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B8AD" w14:textId="03885C0D" w:rsidR="006C6624" w:rsidRPr="00407002" w:rsidRDefault="006C6624" w:rsidP="00407002">
      <w:pPr>
        <w:spacing w:before="163" w:after="163"/>
        <w:rPr>
          <w:rFonts w:eastAsiaTheme="minorEastAsia"/>
        </w:rPr>
      </w:pPr>
      <w:r w:rsidRPr="00407002">
        <w:rPr>
          <w:rFonts w:eastAsiaTheme="minorEastAsia" w:hint="eastAsia"/>
        </w:rPr>
        <w:t>1</w:t>
      </w:r>
      <w:r w:rsidR="00407002">
        <w:rPr>
          <w:rFonts w:eastAsiaTheme="minorEastAsia"/>
          <w:vertAlign w:val="superscript"/>
        </w:rPr>
        <w:t>st</w:t>
      </w:r>
      <w:r w:rsidRPr="00407002">
        <w:rPr>
          <w:rFonts w:eastAsiaTheme="minorEastAsia"/>
        </w:rPr>
        <w:t xml:space="preserve"> Page</w:t>
      </w:r>
    </w:p>
    <w:p w14:paraId="7DF1C025" w14:textId="213FFF18" w:rsidR="00644FFA" w:rsidRPr="00407002" w:rsidRDefault="006C6624" w:rsidP="00407002">
      <w:pPr>
        <w:spacing w:before="163" w:after="163"/>
        <w:jc w:val="center"/>
        <w:rPr>
          <w:b/>
          <w:bCs/>
          <w:sz w:val="32"/>
          <w:szCs w:val="32"/>
        </w:rPr>
      </w:pPr>
      <w:r w:rsidRPr="00407002">
        <w:rPr>
          <w:noProof/>
        </w:rPr>
        <w:drawing>
          <wp:inline distT="0" distB="0" distL="0" distR="0" wp14:anchorId="1959457B" wp14:editId="5808D943">
            <wp:extent cx="2495550" cy="751917"/>
            <wp:effectExtent l="0" t="0" r="0" b="0"/>
            <wp:docPr id="12" name="Picture 3"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卡通人物&#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156" cy="764754"/>
                    </a:xfrm>
                    <a:prstGeom prst="rect">
                      <a:avLst/>
                    </a:prstGeom>
                    <a:noFill/>
                    <a:ln>
                      <a:noFill/>
                    </a:ln>
                  </pic:spPr>
                </pic:pic>
              </a:graphicData>
            </a:graphic>
          </wp:inline>
        </w:drawing>
      </w:r>
    </w:p>
    <w:p w14:paraId="5FFE1A45" w14:textId="3E6556BC" w:rsidR="002E60D3" w:rsidRDefault="006C6624" w:rsidP="00A06D4A">
      <w:pPr>
        <w:spacing w:before="163" w:after="163" w:line="240" w:lineRule="auto"/>
        <w:jc w:val="center"/>
        <w:rPr>
          <w:rFonts w:eastAsia="Microsoft YaHei UI"/>
          <w:b/>
          <w:bCs/>
          <w:sz w:val="28"/>
          <w:szCs w:val="28"/>
          <w:lang w:eastAsia="zh-CN"/>
        </w:rPr>
      </w:pPr>
      <w:r w:rsidRPr="00644FFA">
        <w:rPr>
          <w:rFonts w:eastAsia="Microsoft YaHei UI"/>
          <w:b/>
          <w:bCs/>
          <w:sz w:val="28"/>
          <w:szCs w:val="28"/>
          <w:lang w:eastAsia="zh-CN"/>
        </w:rPr>
        <w:t>State of Charge Prediction for Electric Vehicle’s Power Battery</w:t>
      </w:r>
    </w:p>
    <w:p w14:paraId="50BD378C" w14:textId="77777777" w:rsidR="00644FFA" w:rsidRPr="00644FFA" w:rsidRDefault="00644FFA" w:rsidP="00A06D4A">
      <w:pPr>
        <w:spacing w:before="163" w:after="163" w:line="240" w:lineRule="auto"/>
        <w:jc w:val="center"/>
        <w:rPr>
          <w:rFonts w:eastAsia="Microsoft YaHei UI"/>
          <w:b/>
          <w:bCs/>
          <w:sz w:val="28"/>
          <w:szCs w:val="28"/>
          <w:lang w:eastAsia="zh-CN"/>
        </w:rPr>
      </w:pPr>
    </w:p>
    <w:p w14:paraId="2A09393C" w14:textId="278A45DF" w:rsidR="006C6624" w:rsidRPr="006C6624" w:rsidRDefault="006C6624" w:rsidP="00A06D4A">
      <w:pPr>
        <w:spacing w:before="163" w:after="163" w:line="240" w:lineRule="auto"/>
        <w:jc w:val="center"/>
        <w:rPr>
          <w:rFonts w:eastAsiaTheme="minorEastAsia"/>
          <w:b/>
          <w:bCs/>
          <w:sz w:val="28"/>
          <w:szCs w:val="28"/>
          <w:lang w:eastAsia="zh-CN"/>
        </w:rPr>
      </w:pPr>
      <w:r w:rsidRPr="006C6624">
        <w:rPr>
          <w:rFonts w:eastAsiaTheme="minorEastAsia" w:hint="eastAsia"/>
          <w:b/>
          <w:bCs/>
          <w:sz w:val="28"/>
          <w:szCs w:val="28"/>
          <w:lang w:eastAsia="zh-CN"/>
        </w:rPr>
        <w:t>Z</w:t>
      </w:r>
      <w:r w:rsidRPr="006C6624">
        <w:rPr>
          <w:rFonts w:eastAsiaTheme="minorEastAsia"/>
          <w:b/>
          <w:bCs/>
          <w:sz w:val="28"/>
          <w:szCs w:val="28"/>
          <w:lang w:eastAsia="zh-CN"/>
        </w:rPr>
        <w:t>hengwen Ni</w:t>
      </w:r>
    </w:p>
    <w:p w14:paraId="7EA73FF8" w14:textId="2777B798" w:rsidR="006C6624" w:rsidRDefault="006C6624" w:rsidP="00A06D4A">
      <w:pPr>
        <w:spacing w:before="163" w:after="163" w:line="240" w:lineRule="auto"/>
        <w:jc w:val="center"/>
        <w:rPr>
          <w:rFonts w:eastAsiaTheme="minorEastAsia"/>
          <w:b/>
          <w:bCs/>
          <w:sz w:val="28"/>
          <w:szCs w:val="28"/>
          <w:lang w:eastAsia="zh-CN"/>
        </w:rPr>
      </w:pPr>
      <w:r w:rsidRPr="006C6624">
        <w:rPr>
          <w:rFonts w:eastAsiaTheme="minorEastAsia" w:hint="eastAsia"/>
          <w:b/>
          <w:bCs/>
          <w:sz w:val="28"/>
          <w:szCs w:val="28"/>
          <w:lang w:eastAsia="zh-CN"/>
        </w:rPr>
        <w:t>2</w:t>
      </w:r>
      <w:r w:rsidRPr="006C6624">
        <w:rPr>
          <w:rFonts w:eastAsiaTheme="minorEastAsia"/>
          <w:b/>
          <w:bCs/>
          <w:sz w:val="28"/>
          <w:szCs w:val="28"/>
          <w:lang w:eastAsia="zh-CN"/>
        </w:rPr>
        <w:t>121161</w:t>
      </w:r>
    </w:p>
    <w:p w14:paraId="36CB02A8" w14:textId="628CF0D3" w:rsidR="006C6624" w:rsidRPr="005C07F0" w:rsidRDefault="006C6624" w:rsidP="00A06D4A">
      <w:pPr>
        <w:spacing w:before="163" w:after="163" w:line="240" w:lineRule="auto"/>
      </w:pPr>
      <w:r w:rsidRPr="005C07F0">
        <w:t>A dissertation submitted to the University of Bristol in accordance with the requirements of the degree of Master of Science in</w:t>
      </w:r>
      <w:r w:rsidR="00020927" w:rsidRPr="005C07F0">
        <w:t xml:space="preserve"> Business Analytics</w:t>
      </w:r>
      <w:r w:rsidRPr="005C07F0">
        <w:t xml:space="preserve"> in the Faculty of </w:t>
      </w:r>
      <w:r w:rsidR="00E856A2" w:rsidRPr="005C07F0">
        <w:t>So</w:t>
      </w:r>
      <w:r w:rsidR="005C07F0">
        <w:t>c</w:t>
      </w:r>
      <w:r w:rsidRPr="005C07F0">
        <w:t>ial Sciences and Law.</w:t>
      </w:r>
    </w:p>
    <w:p w14:paraId="2B0EF9BE" w14:textId="3BF4F4F7" w:rsidR="00020927" w:rsidRPr="00407002" w:rsidRDefault="00020927" w:rsidP="00A06D4A">
      <w:pPr>
        <w:spacing w:before="163" w:after="163" w:line="240" w:lineRule="auto"/>
        <w:jc w:val="center"/>
        <w:rPr>
          <w:rFonts w:eastAsiaTheme="minorEastAsia"/>
          <w:b/>
          <w:bCs/>
          <w:sz w:val="32"/>
          <w:szCs w:val="32"/>
          <w:lang w:eastAsia="zh-CN"/>
        </w:rPr>
      </w:pPr>
      <w:r w:rsidRPr="00407002">
        <w:rPr>
          <w:rFonts w:eastAsiaTheme="minorEastAsia" w:hint="eastAsia"/>
          <w:b/>
          <w:bCs/>
          <w:sz w:val="32"/>
          <w:szCs w:val="32"/>
          <w:lang w:eastAsia="zh-CN"/>
        </w:rPr>
        <w:t>S</w:t>
      </w:r>
      <w:r w:rsidRPr="00407002">
        <w:rPr>
          <w:rFonts w:eastAsiaTheme="minorEastAsia"/>
          <w:b/>
          <w:bCs/>
          <w:sz w:val="32"/>
          <w:szCs w:val="32"/>
          <w:lang w:eastAsia="zh-CN"/>
        </w:rPr>
        <w:t>chool of Management</w:t>
      </w:r>
    </w:p>
    <w:p w14:paraId="30C8FC9E" w14:textId="55790B70" w:rsidR="00866D3D" w:rsidRPr="00407002" w:rsidRDefault="00020927" w:rsidP="00407002">
      <w:pPr>
        <w:spacing w:before="163" w:after="163" w:line="240" w:lineRule="auto"/>
        <w:jc w:val="center"/>
        <w:rPr>
          <w:rFonts w:eastAsiaTheme="minorEastAsia"/>
          <w:sz w:val="28"/>
          <w:szCs w:val="28"/>
          <w:lang w:eastAsia="zh-CN"/>
        </w:rPr>
      </w:pPr>
      <w:r w:rsidRPr="00407002">
        <w:rPr>
          <w:rFonts w:eastAsiaTheme="minorEastAsia" w:hint="eastAsia"/>
          <w:sz w:val="28"/>
          <w:szCs w:val="28"/>
          <w:lang w:eastAsia="zh-CN"/>
        </w:rPr>
        <w:t>2</w:t>
      </w:r>
      <w:r w:rsidRPr="00407002">
        <w:rPr>
          <w:rFonts w:eastAsiaTheme="minorEastAsia"/>
          <w:sz w:val="28"/>
          <w:szCs w:val="28"/>
          <w:lang w:eastAsia="zh-CN"/>
        </w:rPr>
        <w:t xml:space="preserve">022 </w:t>
      </w:r>
      <w:r w:rsidR="00407002">
        <w:rPr>
          <w:rFonts w:eastAsiaTheme="minorEastAsia"/>
          <w:sz w:val="28"/>
          <w:szCs w:val="28"/>
          <w:lang w:eastAsia="zh-CN"/>
        </w:rPr>
        <w:t>September</w:t>
      </w:r>
      <w:r w:rsidRPr="00407002">
        <w:rPr>
          <w:rFonts w:eastAsiaTheme="minorEastAsia"/>
          <w:sz w:val="28"/>
          <w:szCs w:val="28"/>
          <w:lang w:eastAsia="zh-CN"/>
        </w:rPr>
        <w:t xml:space="preserve"> for submission</w:t>
      </w:r>
    </w:p>
    <w:p w14:paraId="128A7306" w14:textId="2F2A012E" w:rsidR="00866D3D" w:rsidRDefault="00020927" w:rsidP="00A06D4A">
      <w:pPr>
        <w:spacing w:before="163" w:after="163" w:line="240" w:lineRule="auto"/>
        <w:rPr>
          <w:rFonts w:eastAsiaTheme="minorEastAsia"/>
          <w:b/>
          <w:bCs/>
          <w:sz w:val="28"/>
          <w:szCs w:val="28"/>
          <w:lang w:eastAsia="zh-CN"/>
        </w:rPr>
      </w:pPr>
      <w:r>
        <w:rPr>
          <w:rFonts w:eastAsiaTheme="minorEastAsia"/>
          <w:b/>
          <w:bCs/>
          <w:sz w:val="28"/>
          <w:szCs w:val="28"/>
          <w:lang w:eastAsia="zh-CN"/>
        </w:rPr>
        <w:t>Word count:</w:t>
      </w:r>
      <w:r w:rsidR="005C07F0">
        <w:rPr>
          <w:rFonts w:eastAsiaTheme="minorEastAsia"/>
          <w:b/>
          <w:bCs/>
          <w:sz w:val="28"/>
          <w:szCs w:val="28"/>
          <w:lang w:eastAsia="zh-CN"/>
        </w:rPr>
        <w:t xml:space="preserve"> </w:t>
      </w:r>
    </w:p>
    <w:p w14:paraId="3B826C0C" w14:textId="1577E307" w:rsidR="005C07F0" w:rsidRPr="00020927" w:rsidRDefault="00020927" w:rsidP="00A06D4A">
      <w:pPr>
        <w:spacing w:beforeLines="0" w:afterLines="0" w:line="240" w:lineRule="auto"/>
        <w:contextualSpacing/>
        <w:jc w:val="both"/>
        <w:rPr>
          <w:szCs w:val="24"/>
        </w:rPr>
      </w:pPr>
      <w:r w:rsidRPr="00020927">
        <w:rPr>
          <w:szCs w:val="24"/>
        </w:rPr>
        <w:t>AUTHOR’S DECLARATION</w:t>
      </w:r>
    </w:p>
    <w:p w14:paraId="494C680A" w14:textId="77777777" w:rsidR="00A06D4A" w:rsidRPr="005C07F0" w:rsidRDefault="00020927" w:rsidP="00A06D4A">
      <w:pPr>
        <w:spacing w:beforeLines="0" w:afterLines="0" w:line="240" w:lineRule="auto"/>
        <w:rPr>
          <w:sz w:val="22"/>
        </w:rPr>
      </w:pPr>
      <w:r w:rsidRPr="005C07F0">
        <w:rPr>
          <w:sz w:val="22"/>
        </w:rPr>
        <w:t xml:space="preserve">I declare that the work in this dissertation was carried out in accordance with the requirements of the University’s Regulations and Code of Practice for Taught Programmes and that it has not been submitted for any other academic award. Except where indicated by specific reference in the text, this work is my own work. Work done in collaboration with, or with the assistance of others, is indicated as such. I have identified all material in this dissertation which is not my own work through appropriate referencing and acknowledgement. Where I have quoted or otherwise incorporated material which is the work of others, I have included the source in the references. Any views expressed in the dissertation, other than referenced material, are those of the author. </w:t>
      </w:r>
    </w:p>
    <w:p w14:paraId="6F8214BB" w14:textId="72DDFD54" w:rsidR="00020927" w:rsidRPr="005C07F0" w:rsidRDefault="00020927" w:rsidP="00A06D4A">
      <w:pPr>
        <w:spacing w:beforeLines="0" w:afterLines="0" w:line="240" w:lineRule="auto"/>
        <w:rPr>
          <w:sz w:val="22"/>
        </w:rPr>
      </w:pPr>
      <w:r w:rsidRPr="005C07F0">
        <w:rPr>
          <w:sz w:val="22"/>
        </w:rPr>
        <w:t xml:space="preserve">I have read and understand the </w:t>
      </w:r>
      <w:hyperlink r:id="rId9" w:history="1">
        <w:r w:rsidRPr="005C07F0">
          <w:rPr>
            <w:rStyle w:val="af"/>
            <w:sz w:val="22"/>
          </w:rPr>
          <w:t>University’s Academic Integrity Policy</w:t>
        </w:r>
      </w:hyperlink>
      <w:r w:rsidRPr="005C07F0">
        <w:rPr>
          <w:sz w:val="22"/>
        </w:rPr>
        <w:t xml:space="preserve"> including plagiarism, contract cheating, falsifying data and breaching ethical research protocols.</w:t>
      </w:r>
    </w:p>
    <w:p w14:paraId="7456D196" w14:textId="7E3426C5" w:rsidR="006C6624" w:rsidRPr="00D748E9" w:rsidRDefault="00866D3D" w:rsidP="00D748E9">
      <w:pPr>
        <w:spacing w:before="163" w:after="163" w:line="240" w:lineRule="auto"/>
        <w:rPr>
          <w:rFonts w:eastAsiaTheme="minorEastAsia"/>
          <w:b/>
          <w:bCs/>
          <w:sz w:val="28"/>
          <w:szCs w:val="28"/>
          <w:lang w:eastAsia="zh-CN"/>
        </w:rPr>
      </w:pPr>
      <w:r>
        <w:rPr>
          <w:rFonts w:eastAsiaTheme="minorEastAsia" w:hint="eastAsia"/>
          <w:b/>
          <w:bCs/>
          <w:sz w:val="28"/>
          <w:szCs w:val="28"/>
          <w:lang w:eastAsia="zh-CN"/>
        </w:rPr>
        <w:t>S</w:t>
      </w:r>
      <w:r>
        <w:rPr>
          <w:rFonts w:eastAsiaTheme="minorEastAsia"/>
          <w:b/>
          <w:bCs/>
          <w:sz w:val="28"/>
          <w:szCs w:val="28"/>
          <w:lang w:eastAsia="zh-CN"/>
        </w:rPr>
        <w:t>IGNED:</w:t>
      </w:r>
      <w:r>
        <w:rPr>
          <w:rFonts w:eastAsiaTheme="minorEastAsia"/>
          <w:b/>
          <w:bCs/>
          <w:sz w:val="28"/>
          <w:szCs w:val="28"/>
          <w:lang w:eastAsia="zh-CN"/>
        </w:rPr>
        <w:tab/>
      </w:r>
      <w:r w:rsidR="003C2FC0" w:rsidRPr="003C2FC0">
        <w:rPr>
          <w:rFonts w:eastAsiaTheme="minorEastAsia"/>
          <w:b/>
          <w:bCs/>
          <w:noProof/>
          <w:sz w:val="28"/>
          <w:szCs w:val="28"/>
          <w:lang w:eastAsia="zh-CN"/>
        </w:rPr>
        <w:drawing>
          <wp:inline distT="0" distB="0" distL="0" distR="0" wp14:anchorId="31C05857" wp14:editId="542CA47C">
            <wp:extent cx="1106232" cy="343000"/>
            <wp:effectExtent l="0" t="0" r="0" b="0"/>
            <wp:docPr id="13" name="图片 1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中度可信度描述已自动生成"/>
                    <pic:cNvPicPr/>
                  </pic:nvPicPr>
                  <pic:blipFill>
                    <a:blip r:embed="rId10"/>
                    <a:stretch>
                      <a:fillRect/>
                    </a:stretch>
                  </pic:blipFill>
                  <pic:spPr>
                    <a:xfrm>
                      <a:off x="0" y="0"/>
                      <a:ext cx="1150423" cy="356702"/>
                    </a:xfrm>
                    <a:prstGeom prst="rect">
                      <a:avLst/>
                    </a:prstGeom>
                  </pic:spPr>
                </pic:pic>
              </a:graphicData>
            </a:graphic>
          </wp:inline>
        </w:drawing>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r>
      <w:r>
        <w:rPr>
          <w:rFonts w:eastAsiaTheme="minorEastAsia"/>
          <w:b/>
          <w:bCs/>
          <w:sz w:val="28"/>
          <w:szCs w:val="28"/>
          <w:lang w:eastAsia="zh-CN"/>
        </w:rPr>
        <w:tab/>
        <w:t>DATE:</w:t>
      </w:r>
      <w:r w:rsidR="00F61E52">
        <w:rPr>
          <w:rFonts w:eastAsiaTheme="minorEastAsia"/>
          <w:b/>
          <w:bCs/>
          <w:sz w:val="28"/>
          <w:szCs w:val="28"/>
          <w:lang w:eastAsia="zh-CN"/>
        </w:rPr>
        <w:t xml:space="preserve"> 2022.09.10</w:t>
      </w:r>
    </w:p>
    <w:p w14:paraId="756C004C" w14:textId="2497FC60" w:rsidR="00822E2D" w:rsidRDefault="002E60D3" w:rsidP="002E60D3">
      <w:pPr>
        <w:pStyle w:val="1"/>
        <w:spacing w:before="163" w:after="163"/>
        <w:rPr>
          <w:rFonts w:eastAsiaTheme="minorEastAsia"/>
          <w:lang w:eastAsia="zh-CN"/>
        </w:rPr>
      </w:pPr>
      <w:bookmarkStart w:id="0" w:name="_Toc113649795"/>
      <w:r>
        <w:rPr>
          <w:rFonts w:eastAsiaTheme="minorEastAsia"/>
          <w:lang w:eastAsia="zh-CN"/>
        </w:rPr>
        <w:lastRenderedPageBreak/>
        <w:t>Abstract</w:t>
      </w:r>
      <w:bookmarkEnd w:id="0"/>
    </w:p>
    <w:p w14:paraId="4E5AB8A1" w14:textId="3222DA81" w:rsidR="00873988" w:rsidRDefault="00873988" w:rsidP="00AA236B">
      <w:pPr>
        <w:spacing w:before="163" w:after="163"/>
        <w:rPr>
          <w:rFonts w:eastAsiaTheme="minorEastAsia"/>
          <w:szCs w:val="24"/>
          <w:lang w:eastAsia="zh-CN"/>
        </w:rPr>
      </w:pPr>
      <w:r w:rsidRPr="00873988">
        <w:rPr>
          <w:rFonts w:eastAsiaTheme="minorEastAsia"/>
          <w:szCs w:val="24"/>
          <w:lang w:eastAsia="zh-CN"/>
        </w:rPr>
        <w:t>Due to the dramatic increase in the number of fuel vehicles and the consequent environmental pollution and energy crisis, countries around the world are beginning to focus on electric vehicles that are both energy efficient and environmentally friendly and can be recycled. The key technology for electric vehicles is the power battery and the battery management system.</w:t>
      </w:r>
      <w:r w:rsidR="001F2511">
        <w:rPr>
          <w:rFonts w:eastAsiaTheme="minorEastAsia"/>
          <w:szCs w:val="24"/>
          <w:lang w:eastAsia="zh-CN"/>
        </w:rPr>
        <w:t xml:space="preserve"> Li-ion</w:t>
      </w:r>
      <w:r w:rsidRPr="00873988">
        <w:rPr>
          <w:rFonts w:eastAsiaTheme="minorEastAsia"/>
          <w:szCs w:val="24"/>
          <w:lang w:eastAsia="zh-CN"/>
        </w:rPr>
        <w:t xml:space="preserve"> batteries are the battery type of choice for electric vehicles due to their unique advantages: long cycle life, high specific energy, safety and reliability, high energy density and adaptability. The study of the remaining </w:t>
      </w:r>
      <w:r>
        <w:rPr>
          <w:rFonts w:eastAsiaTheme="minorEastAsia"/>
          <w:szCs w:val="24"/>
          <w:lang w:eastAsia="zh-CN"/>
        </w:rPr>
        <w:t xml:space="preserve">state of charge </w:t>
      </w:r>
      <w:r w:rsidRPr="00873988">
        <w:rPr>
          <w:rFonts w:eastAsiaTheme="minorEastAsia"/>
          <w:szCs w:val="24"/>
          <w:lang w:eastAsia="zh-CN"/>
        </w:rPr>
        <w:t>is the core</w:t>
      </w:r>
      <w:r>
        <w:rPr>
          <w:rFonts w:eastAsiaTheme="minorEastAsia"/>
          <w:szCs w:val="24"/>
          <w:lang w:eastAsia="zh-CN"/>
        </w:rPr>
        <w:t xml:space="preserve"> component</w:t>
      </w:r>
      <w:r w:rsidRPr="00873988">
        <w:rPr>
          <w:rFonts w:eastAsiaTheme="minorEastAsia"/>
          <w:szCs w:val="24"/>
          <w:lang w:eastAsia="zh-CN"/>
        </w:rPr>
        <w:t xml:space="preserve"> of the battery management system. The aim of this paper is to establish and compare the accuracy and convergence of different models for </w:t>
      </w:r>
      <w:r>
        <w:rPr>
          <w:rFonts w:eastAsiaTheme="minorEastAsia"/>
          <w:szCs w:val="24"/>
          <w:lang w:eastAsia="zh-CN"/>
        </w:rPr>
        <w:t>remaining charge</w:t>
      </w:r>
      <w:r w:rsidRPr="00873988">
        <w:rPr>
          <w:rFonts w:eastAsiaTheme="minorEastAsia"/>
          <w:szCs w:val="24"/>
          <w:lang w:eastAsia="zh-CN"/>
        </w:rPr>
        <w:t xml:space="preserve"> estimation. Th</w:t>
      </w:r>
      <w:r>
        <w:rPr>
          <w:rFonts w:eastAsiaTheme="minorEastAsia"/>
          <w:szCs w:val="24"/>
          <w:lang w:eastAsia="zh-CN"/>
        </w:rPr>
        <w:t>is</w:t>
      </w:r>
      <w:r w:rsidRPr="00873988">
        <w:rPr>
          <w:rFonts w:eastAsiaTheme="minorEastAsia"/>
          <w:szCs w:val="24"/>
          <w:lang w:eastAsia="zh-CN"/>
        </w:rPr>
        <w:t xml:space="preserve"> study uses a lithium iron phosphate battery as the target, uses the Thevenin equivalent circuit model and builds battery model, which in turn performs parameter </w:t>
      </w:r>
      <w:r>
        <w:rPr>
          <w:rFonts w:eastAsiaTheme="minorEastAsia"/>
          <w:szCs w:val="24"/>
          <w:lang w:eastAsia="zh-CN"/>
        </w:rPr>
        <w:t>identification</w:t>
      </w:r>
      <w:r w:rsidRPr="00873988">
        <w:rPr>
          <w:rFonts w:eastAsiaTheme="minorEastAsia"/>
          <w:szCs w:val="24"/>
          <w:lang w:eastAsia="zh-CN"/>
        </w:rPr>
        <w:t xml:space="preserve"> of this circuit model</w:t>
      </w:r>
      <w:r w:rsidR="00F779E5">
        <w:rPr>
          <w:rFonts w:eastAsiaTheme="minorEastAsia"/>
          <w:szCs w:val="24"/>
          <w:lang w:eastAsia="zh-CN"/>
        </w:rPr>
        <w:t>. A</w:t>
      </w:r>
      <w:r>
        <w:rPr>
          <w:rFonts w:eastAsiaTheme="minorEastAsia"/>
          <w:szCs w:val="24"/>
          <w:lang w:eastAsia="zh-CN"/>
        </w:rPr>
        <w:t xml:space="preserve">fter that, </w:t>
      </w:r>
      <w:r w:rsidRPr="00873988">
        <w:rPr>
          <w:rFonts w:eastAsiaTheme="minorEastAsia"/>
          <w:szCs w:val="24"/>
          <w:lang w:eastAsia="zh-CN"/>
        </w:rPr>
        <w:t xml:space="preserve">the extended Kalman filter is chosen for estimation adjustment. The following is the main work and results of this paper: Firstly, the </w:t>
      </w:r>
      <w:r w:rsidR="00F07C1A">
        <w:rPr>
          <w:rFonts w:eastAsiaTheme="minorEastAsia"/>
          <w:szCs w:val="24"/>
          <w:lang w:eastAsia="zh-CN"/>
        </w:rPr>
        <w:t xml:space="preserve">chemical reaction of </w:t>
      </w:r>
      <w:r w:rsidRPr="00873988">
        <w:rPr>
          <w:rFonts w:eastAsiaTheme="minorEastAsia"/>
          <w:szCs w:val="24"/>
          <w:lang w:eastAsia="zh-CN"/>
        </w:rPr>
        <w:t xml:space="preserve">Li-ion battery is </w:t>
      </w:r>
      <w:r w:rsidR="00F07C1A">
        <w:rPr>
          <w:rFonts w:eastAsiaTheme="minorEastAsia"/>
          <w:szCs w:val="24"/>
          <w:lang w:eastAsia="zh-CN"/>
        </w:rPr>
        <w:t>discussed</w:t>
      </w:r>
      <w:r w:rsidRPr="00873988">
        <w:rPr>
          <w:rFonts w:eastAsiaTheme="minorEastAsia"/>
          <w:szCs w:val="24"/>
          <w:lang w:eastAsia="zh-CN"/>
        </w:rPr>
        <w:t xml:space="preserve">, the mechanism of battery chemical reaction and its ageing mechanism and influencing factors are given, the definition formula of </w:t>
      </w:r>
      <w:r w:rsidR="00F779E5">
        <w:rPr>
          <w:rFonts w:eastAsiaTheme="minorEastAsia"/>
          <w:szCs w:val="24"/>
          <w:lang w:eastAsia="zh-CN"/>
        </w:rPr>
        <w:t xml:space="preserve">state of charge </w:t>
      </w:r>
      <w:r w:rsidRPr="00873988">
        <w:rPr>
          <w:rFonts w:eastAsiaTheme="minorEastAsia"/>
          <w:szCs w:val="24"/>
          <w:lang w:eastAsia="zh-CN"/>
        </w:rPr>
        <w:t>is given, the electrochemical model equivalent circuit model and neural network model are analysed</w:t>
      </w:r>
      <w:r w:rsidR="00F779E5">
        <w:rPr>
          <w:rFonts w:eastAsiaTheme="minorEastAsia"/>
          <w:szCs w:val="24"/>
          <w:lang w:eastAsia="zh-CN"/>
        </w:rPr>
        <w:t>. Based on this</w:t>
      </w:r>
      <w:r w:rsidRPr="00873988">
        <w:rPr>
          <w:rFonts w:eastAsiaTheme="minorEastAsia"/>
          <w:szCs w:val="24"/>
          <w:lang w:eastAsia="zh-CN"/>
        </w:rPr>
        <w:t>, the current commonly used methods for</w:t>
      </w:r>
      <w:r w:rsidR="00F779E5">
        <w:rPr>
          <w:rFonts w:eastAsiaTheme="minorEastAsia"/>
          <w:szCs w:val="24"/>
          <w:lang w:eastAsia="zh-CN"/>
        </w:rPr>
        <w:t xml:space="preserve"> state of charge </w:t>
      </w:r>
      <w:r w:rsidRPr="00873988">
        <w:rPr>
          <w:rFonts w:eastAsiaTheme="minorEastAsia"/>
          <w:szCs w:val="24"/>
          <w:lang w:eastAsia="zh-CN"/>
        </w:rPr>
        <w:t xml:space="preserve">estimation are analysed, </w:t>
      </w:r>
      <w:r w:rsidR="00F779E5">
        <w:rPr>
          <w:rFonts w:eastAsiaTheme="minorEastAsia"/>
          <w:szCs w:val="24"/>
          <w:lang w:eastAsia="zh-CN"/>
        </w:rPr>
        <w:t>Kalman filter</w:t>
      </w:r>
      <w:r w:rsidRPr="00873988">
        <w:rPr>
          <w:rFonts w:eastAsiaTheme="minorEastAsia"/>
          <w:szCs w:val="24"/>
          <w:lang w:eastAsia="zh-CN"/>
        </w:rPr>
        <w:t xml:space="preserve"> is chosen as the representative of the equivalent circuit model and the long and short term memory as the representative of the neural network for estimation. Based on the HPPC experiments of constant-current charging and discharging of lithium iron phosphate batteries at the University of Maryland, USA, the model parameters were identified by the corresponding formulae, and the mathematical function relationship between each model parameter and </w:t>
      </w:r>
      <w:r w:rsidR="00706A76">
        <w:rPr>
          <w:rFonts w:eastAsiaTheme="minorEastAsia"/>
          <w:szCs w:val="24"/>
          <w:lang w:eastAsia="zh-CN"/>
        </w:rPr>
        <w:t>state of charge</w:t>
      </w:r>
      <w:r w:rsidRPr="00873988">
        <w:rPr>
          <w:rFonts w:eastAsiaTheme="minorEastAsia"/>
          <w:szCs w:val="24"/>
          <w:lang w:eastAsia="zh-CN"/>
        </w:rPr>
        <w:t xml:space="preserve"> was fitted using </w:t>
      </w:r>
      <w:proofErr w:type="spellStart"/>
      <w:r w:rsidR="00706A76">
        <w:rPr>
          <w:rFonts w:eastAsiaTheme="minorEastAsia"/>
          <w:szCs w:val="24"/>
          <w:lang w:eastAsia="zh-CN"/>
        </w:rPr>
        <w:t>M</w:t>
      </w:r>
      <w:r w:rsidRPr="00873988">
        <w:rPr>
          <w:rFonts w:eastAsiaTheme="minorEastAsia"/>
          <w:szCs w:val="24"/>
          <w:lang w:eastAsia="zh-CN"/>
        </w:rPr>
        <w:t>atlab's</w:t>
      </w:r>
      <w:proofErr w:type="spellEnd"/>
      <w:r w:rsidRPr="00873988">
        <w:rPr>
          <w:rFonts w:eastAsiaTheme="minorEastAsia"/>
          <w:szCs w:val="24"/>
          <w:lang w:eastAsia="zh-CN"/>
        </w:rPr>
        <w:t xml:space="preserve"> </w:t>
      </w:r>
      <w:proofErr w:type="spellStart"/>
      <w:r w:rsidRPr="00873988">
        <w:rPr>
          <w:rFonts w:eastAsiaTheme="minorEastAsia"/>
          <w:szCs w:val="24"/>
          <w:lang w:eastAsia="zh-CN"/>
        </w:rPr>
        <w:t>cftool</w:t>
      </w:r>
      <w:proofErr w:type="spellEnd"/>
      <w:r w:rsidRPr="00873988">
        <w:rPr>
          <w:rFonts w:eastAsiaTheme="minorEastAsia"/>
          <w:szCs w:val="24"/>
          <w:lang w:eastAsia="zh-CN"/>
        </w:rPr>
        <w:t xml:space="preserve"> tool</w:t>
      </w:r>
      <w:r w:rsidR="004E2666">
        <w:rPr>
          <w:rFonts w:eastAsiaTheme="minorEastAsia"/>
          <w:szCs w:val="24"/>
          <w:lang w:eastAsia="zh-CN"/>
        </w:rPr>
        <w:t xml:space="preserve">. </w:t>
      </w:r>
      <w:r w:rsidR="004E2666">
        <w:rPr>
          <w:rFonts w:eastAsiaTheme="minorEastAsia"/>
          <w:szCs w:val="24"/>
          <w:lang w:eastAsia="zh-CN"/>
        </w:rPr>
        <w:lastRenderedPageBreak/>
        <w:t>Then</w:t>
      </w:r>
      <w:r w:rsidRPr="00873988">
        <w:rPr>
          <w:rFonts w:eastAsiaTheme="minorEastAsia"/>
          <w:szCs w:val="24"/>
          <w:lang w:eastAsia="zh-CN"/>
        </w:rPr>
        <w:t xml:space="preserve"> use </w:t>
      </w:r>
      <w:proofErr w:type="spellStart"/>
      <w:r w:rsidRPr="00873988">
        <w:rPr>
          <w:rFonts w:eastAsiaTheme="minorEastAsia"/>
          <w:szCs w:val="24"/>
          <w:lang w:eastAsia="zh-CN"/>
        </w:rPr>
        <w:t>Matlab's</w:t>
      </w:r>
      <w:proofErr w:type="spellEnd"/>
      <w:r w:rsidRPr="00873988">
        <w:rPr>
          <w:rFonts w:eastAsiaTheme="minorEastAsia"/>
          <w:szCs w:val="24"/>
          <w:lang w:eastAsia="zh-CN"/>
        </w:rPr>
        <w:t xml:space="preserve"> Simulink software to establish the Thevenin battery model</w:t>
      </w:r>
      <w:r w:rsidR="004E2666">
        <w:rPr>
          <w:rFonts w:eastAsiaTheme="minorEastAsia"/>
          <w:szCs w:val="24"/>
          <w:lang w:eastAsia="zh-CN"/>
        </w:rPr>
        <w:t xml:space="preserve"> and apply filter algorithm</w:t>
      </w:r>
      <w:r w:rsidRPr="00873988">
        <w:rPr>
          <w:rFonts w:eastAsiaTheme="minorEastAsia"/>
          <w:szCs w:val="24"/>
          <w:lang w:eastAsia="zh-CN"/>
        </w:rPr>
        <w:t xml:space="preserve">. </w:t>
      </w:r>
      <w:r w:rsidR="00F07C1A">
        <w:rPr>
          <w:rFonts w:eastAsiaTheme="minorEastAsia"/>
          <w:szCs w:val="24"/>
          <w:lang w:eastAsia="zh-CN"/>
        </w:rPr>
        <w:t xml:space="preserve">It demonstrates </w:t>
      </w:r>
      <w:r w:rsidRPr="00873988">
        <w:rPr>
          <w:rFonts w:eastAsiaTheme="minorEastAsia"/>
          <w:szCs w:val="24"/>
          <w:lang w:eastAsia="zh-CN"/>
        </w:rPr>
        <w:t xml:space="preserve">the accuracy of the second-order Thevenin battery model is higher than 98%, which meets the requirements of this battery model. The paper also describes the principle of the extended Kalman filter, the recurrence formula. In addition, this paper investigates another comparison method, </w:t>
      </w:r>
      <w:r w:rsidR="00F07C1A">
        <w:rPr>
          <w:rFonts w:eastAsiaTheme="minorEastAsia"/>
          <w:szCs w:val="24"/>
          <w:lang w:eastAsia="zh-CN"/>
        </w:rPr>
        <w:t>a kind of deep learning method, long-short term memory</w:t>
      </w:r>
      <w:r w:rsidRPr="00873988">
        <w:rPr>
          <w:rFonts w:eastAsiaTheme="minorEastAsia"/>
          <w:szCs w:val="24"/>
          <w:lang w:eastAsia="zh-CN"/>
        </w:rPr>
        <w:t xml:space="preserve">, describing the working principle of LSTM and implementing it. In contrast, the neural network model has higher accuracy, but requires a large amount of data as a training set and is significantly </w:t>
      </w:r>
      <w:r w:rsidR="004E2666">
        <w:rPr>
          <w:rFonts w:eastAsiaTheme="minorEastAsia"/>
          <w:szCs w:val="24"/>
          <w:lang w:eastAsia="zh-CN"/>
        </w:rPr>
        <w:t xml:space="preserve">slower </w:t>
      </w:r>
      <w:r w:rsidRPr="00873988">
        <w:rPr>
          <w:rFonts w:eastAsiaTheme="minorEastAsia"/>
          <w:szCs w:val="24"/>
          <w:lang w:eastAsia="zh-CN"/>
        </w:rPr>
        <w:t>than the filtering method in terms of computational speed. In practical applications in industry, neural network models are not as well used as the filtering method.</w:t>
      </w:r>
    </w:p>
    <w:p w14:paraId="5456C034" w14:textId="53BF03F4" w:rsidR="00AA236B" w:rsidRDefault="00AA236B" w:rsidP="00AA236B">
      <w:pPr>
        <w:spacing w:before="163" w:after="163"/>
        <w:rPr>
          <w:rFonts w:eastAsiaTheme="minorEastAsia"/>
          <w:szCs w:val="24"/>
          <w:lang w:eastAsia="zh-CN"/>
        </w:rPr>
      </w:pPr>
      <w:r>
        <w:rPr>
          <w:rFonts w:eastAsiaTheme="minorEastAsia"/>
          <w:szCs w:val="24"/>
          <w:lang w:eastAsia="zh-CN"/>
        </w:rPr>
        <w:br w:type="page"/>
      </w:r>
    </w:p>
    <w:sdt>
      <w:sdtPr>
        <w:rPr>
          <w:rFonts w:ascii="Times New Roman" w:eastAsia="Times New Roman" w:hAnsi="Times New Roman" w:cs="Times New Roman"/>
          <w:color w:val="auto"/>
          <w:sz w:val="24"/>
          <w:szCs w:val="22"/>
          <w:lang w:val="zh-CN" w:eastAsia="en-US"/>
        </w:rPr>
        <w:id w:val="-1339842433"/>
        <w:docPartObj>
          <w:docPartGallery w:val="Table of Contents"/>
          <w:docPartUnique/>
        </w:docPartObj>
      </w:sdtPr>
      <w:sdtEndPr>
        <w:rPr>
          <w:b/>
          <w:bCs/>
        </w:rPr>
      </w:sdtEndPr>
      <w:sdtContent>
        <w:p w14:paraId="2CBC7929" w14:textId="4EA0057D" w:rsidR="00407002" w:rsidRPr="00407002" w:rsidRDefault="00407002" w:rsidP="00961B77">
          <w:pPr>
            <w:pStyle w:val="TOC"/>
            <w:spacing w:beforeLines="50" w:before="163" w:afterLines="50" w:after="163" w:line="240" w:lineRule="auto"/>
            <w:rPr>
              <w:rFonts w:ascii="Times New Roman" w:hAnsi="Times New Roman" w:cs="Times New Roman"/>
            </w:rPr>
          </w:pPr>
          <w:r w:rsidRPr="00407002">
            <w:rPr>
              <w:rFonts w:ascii="Times New Roman" w:hAnsi="Times New Roman" w:cs="Times New Roman"/>
              <w:lang w:val="zh-CN"/>
            </w:rPr>
            <w:t>CONTENT</w:t>
          </w:r>
        </w:p>
        <w:p w14:paraId="39E0040D" w14:textId="6CAC4BDD" w:rsidR="00407002" w:rsidRDefault="00407002"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r>
            <w:fldChar w:fldCharType="begin"/>
          </w:r>
          <w:r>
            <w:instrText xml:space="preserve"> TOC \o "1-3" \h \z \u </w:instrText>
          </w:r>
          <w:r>
            <w:fldChar w:fldCharType="separate"/>
          </w:r>
          <w:hyperlink w:anchor="_Toc113649795" w:history="1">
            <w:r w:rsidRPr="00B04695">
              <w:rPr>
                <w:rStyle w:val="af"/>
                <w:noProof/>
                <w:lang w:eastAsia="zh-CN"/>
              </w:rPr>
              <w:t>Abstract</w:t>
            </w:r>
            <w:r>
              <w:rPr>
                <w:noProof/>
                <w:webHidden/>
              </w:rPr>
              <w:tab/>
            </w:r>
            <w:r>
              <w:rPr>
                <w:noProof/>
                <w:webHidden/>
              </w:rPr>
              <w:fldChar w:fldCharType="begin"/>
            </w:r>
            <w:r>
              <w:rPr>
                <w:noProof/>
                <w:webHidden/>
              </w:rPr>
              <w:instrText xml:space="preserve"> PAGEREF _Toc113649795 \h </w:instrText>
            </w:r>
            <w:r>
              <w:rPr>
                <w:noProof/>
                <w:webHidden/>
              </w:rPr>
            </w:r>
            <w:r>
              <w:rPr>
                <w:noProof/>
                <w:webHidden/>
              </w:rPr>
              <w:fldChar w:fldCharType="separate"/>
            </w:r>
            <w:r>
              <w:rPr>
                <w:noProof/>
                <w:webHidden/>
              </w:rPr>
              <w:t>2</w:t>
            </w:r>
            <w:r>
              <w:rPr>
                <w:noProof/>
                <w:webHidden/>
              </w:rPr>
              <w:fldChar w:fldCharType="end"/>
            </w:r>
          </w:hyperlink>
        </w:p>
        <w:p w14:paraId="620836D2" w14:textId="41ECB5C9"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796" w:history="1">
            <w:r w:rsidR="00407002" w:rsidRPr="00B04695">
              <w:rPr>
                <w:rStyle w:val="af"/>
                <w:noProof/>
                <w:lang w:eastAsia="zh-CN"/>
              </w:rPr>
              <w:t>Introduction</w:t>
            </w:r>
            <w:r w:rsidR="00407002">
              <w:rPr>
                <w:noProof/>
                <w:webHidden/>
              </w:rPr>
              <w:tab/>
            </w:r>
            <w:r w:rsidR="00407002">
              <w:rPr>
                <w:noProof/>
                <w:webHidden/>
              </w:rPr>
              <w:fldChar w:fldCharType="begin"/>
            </w:r>
            <w:r w:rsidR="00407002">
              <w:rPr>
                <w:noProof/>
                <w:webHidden/>
              </w:rPr>
              <w:instrText xml:space="preserve"> PAGEREF _Toc113649796 \h </w:instrText>
            </w:r>
            <w:r w:rsidR="00407002">
              <w:rPr>
                <w:noProof/>
                <w:webHidden/>
              </w:rPr>
            </w:r>
            <w:r w:rsidR="00407002">
              <w:rPr>
                <w:noProof/>
                <w:webHidden/>
              </w:rPr>
              <w:fldChar w:fldCharType="separate"/>
            </w:r>
            <w:r w:rsidR="00407002">
              <w:rPr>
                <w:noProof/>
                <w:webHidden/>
              </w:rPr>
              <w:t>5</w:t>
            </w:r>
            <w:r w:rsidR="00407002">
              <w:rPr>
                <w:noProof/>
                <w:webHidden/>
              </w:rPr>
              <w:fldChar w:fldCharType="end"/>
            </w:r>
          </w:hyperlink>
        </w:p>
        <w:p w14:paraId="702BF6CB" w14:textId="0A9631D6"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797" w:history="1">
            <w:r w:rsidR="00407002" w:rsidRPr="00B04695">
              <w:rPr>
                <w:rStyle w:val="af"/>
                <w:noProof/>
                <w:lang w:eastAsia="zh-CN"/>
              </w:rPr>
              <w:t>Literature review</w:t>
            </w:r>
            <w:r w:rsidR="00407002">
              <w:rPr>
                <w:noProof/>
                <w:webHidden/>
              </w:rPr>
              <w:tab/>
            </w:r>
            <w:r w:rsidR="00407002">
              <w:rPr>
                <w:noProof/>
                <w:webHidden/>
              </w:rPr>
              <w:fldChar w:fldCharType="begin"/>
            </w:r>
            <w:r w:rsidR="00407002">
              <w:rPr>
                <w:noProof/>
                <w:webHidden/>
              </w:rPr>
              <w:instrText xml:space="preserve"> PAGEREF _Toc113649797 \h </w:instrText>
            </w:r>
            <w:r w:rsidR="00407002">
              <w:rPr>
                <w:noProof/>
                <w:webHidden/>
              </w:rPr>
            </w:r>
            <w:r w:rsidR="00407002">
              <w:rPr>
                <w:noProof/>
                <w:webHidden/>
              </w:rPr>
              <w:fldChar w:fldCharType="separate"/>
            </w:r>
            <w:r w:rsidR="00407002">
              <w:rPr>
                <w:noProof/>
                <w:webHidden/>
              </w:rPr>
              <w:t>9</w:t>
            </w:r>
            <w:r w:rsidR="00407002">
              <w:rPr>
                <w:noProof/>
                <w:webHidden/>
              </w:rPr>
              <w:fldChar w:fldCharType="end"/>
            </w:r>
          </w:hyperlink>
        </w:p>
        <w:p w14:paraId="61A7C826" w14:textId="71675A90"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798" w:history="1">
            <w:r w:rsidR="00407002" w:rsidRPr="00B04695">
              <w:rPr>
                <w:rStyle w:val="af"/>
                <w:noProof/>
                <w:lang w:eastAsia="zh-CN"/>
              </w:rPr>
              <w:t>The charging and discharging mechanism of Li-ion batteries</w:t>
            </w:r>
            <w:r w:rsidR="00407002">
              <w:rPr>
                <w:noProof/>
                <w:webHidden/>
              </w:rPr>
              <w:tab/>
            </w:r>
            <w:r w:rsidR="00407002">
              <w:rPr>
                <w:noProof/>
                <w:webHidden/>
              </w:rPr>
              <w:fldChar w:fldCharType="begin"/>
            </w:r>
            <w:r w:rsidR="00407002">
              <w:rPr>
                <w:noProof/>
                <w:webHidden/>
              </w:rPr>
              <w:instrText xml:space="preserve"> PAGEREF _Toc113649798 \h </w:instrText>
            </w:r>
            <w:r w:rsidR="00407002">
              <w:rPr>
                <w:noProof/>
                <w:webHidden/>
              </w:rPr>
            </w:r>
            <w:r w:rsidR="00407002">
              <w:rPr>
                <w:noProof/>
                <w:webHidden/>
              </w:rPr>
              <w:fldChar w:fldCharType="separate"/>
            </w:r>
            <w:r w:rsidR="00407002">
              <w:rPr>
                <w:noProof/>
                <w:webHidden/>
              </w:rPr>
              <w:t>9</w:t>
            </w:r>
            <w:r w:rsidR="00407002">
              <w:rPr>
                <w:noProof/>
                <w:webHidden/>
              </w:rPr>
              <w:fldChar w:fldCharType="end"/>
            </w:r>
          </w:hyperlink>
        </w:p>
        <w:p w14:paraId="7CB64420" w14:textId="49775715"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799" w:history="1">
            <w:r w:rsidR="00407002" w:rsidRPr="00B04695">
              <w:rPr>
                <w:rStyle w:val="af"/>
                <w:noProof/>
                <w:lang w:eastAsia="zh-CN"/>
              </w:rPr>
              <w:t>The aging mechanism of Li-ion battery</w:t>
            </w:r>
            <w:r w:rsidR="00407002">
              <w:rPr>
                <w:noProof/>
                <w:webHidden/>
              </w:rPr>
              <w:tab/>
            </w:r>
            <w:r w:rsidR="00407002">
              <w:rPr>
                <w:noProof/>
                <w:webHidden/>
              </w:rPr>
              <w:fldChar w:fldCharType="begin"/>
            </w:r>
            <w:r w:rsidR="00407002">
              <w:rPr>
                <w:noProof/>
                <w:webHidden/>
              </w:rPr>
              <w:instrText xml:space="preserve"> PAGEREF _Toc113649799 \h </w:instrText>
            </w:r>
            <w:r w:rsidR="00407002">
              <w:rPr>
                <w:noProof/>
                <w:webHidden/>
              </w:rPr>
            </w:r>
            <w:r w:rsidR="00407002">
              <w:rPr>
                <w:noProof/>
                <w:webHidden/>
              </w:rPr>
              <w:fldChar w:fldCharType="separate"/>
            </w:r>
            <w:r w:rsidR="00407002">
              <w:rPr>
                <w:noProof/>
                <w:webHidden/>
              </w:rPr>
              <w:t>10</w:t>
            </w:r>
            <w:r w:rsidR="00407002">
              <w:rPr>
                <w:noProof/>
                <w:webHidden/>
              </w:rPr>
              <w:fldChar w:fldCharType="end"/>
            </w:r>
          </w:hyperlink>
        </w:p>
        <w:p w14:paraId="77607629" w14:textId="06719B82"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0" w:history="1">
            <w:r w:rsidR="00407002" w:rsidRPr="00B04695">
              <w:rPr>
                <w:rStyle w:val="af"/>
                <w:noProof/>
                <w:lang w:eastAsia="zh-CN"/>
              </w:rPr>
              <w:t>State of Charge and State of Health</w:t>
            </w:r>
            <w:r w:rsidR="00407002">
              <w:rPr>
                <w:noProof/>
                <w:webHidden/>
              </w:rPr>
              <w:tab/>
            </w:r>
            <w:r w:rsidR="00407002">
              <w:rPr>
                <w:noProof/>
                <w:webHidden/>
              </w:rPr>
              <w:fldChar w:fldCharType="begin"/>
            </w:r>
            <w:r w:rsidR="00407002">
              <w:rPr>
                <w:noProof/>
                <w:webHidden/>
              </w:rPr>
              <w:instrText xml:space="preserve"> PAGEREF _Toc113649800 \h </w:instrText>
            </w:r>
            <w:r w:rsidR="00407002">
              <w:rPr>
                <w:noProof/>
                <w:webHidden/>
              </w:rPr>
            </w:r>
            <w:r w:rsidR="00407002">
              <w:rPr>
                <w:noProof/>
                <w:webHidden/>
              </w:rPr>
              <w:fldChar w:fldCharType="separate"/>
            </w:r>
            <w:r w:rsidR="00407002">
              <w:rPr>
                <w:noProof/>
                <w:webHidden/>
              </w:rPr>
              <w:t>12</w:t>
            </w:r>
            <w:r w:rsidR="00407002">
              <w:rPr>
                <w:noProof/>
                <w:webHidden/>
              </w:rPr>
              <w:fldChar w:fldCharType="end"/>
            </w:r>
          </w:hyperlink>
        </w:p>
        <w:p w14:paraId="4AA1EA85" w14:textId="698ECB94"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1" w:history="1">
            <w:r w:rsidR="00407002" w:rsidRPr="00B04695">
              <w:rPr>
                <w:rStyle w:val="af"/>
                <w:noProof/>
                <w:lang w:eastAsia="zh-CN"/>
              </w:rPr>
              <w:t>Models and prediction methods</w:t>
            </w:r>
            <w:r w:rsidR="00407002">
              <w:rPr>
                <w:noProof/>
                <w:webHidden/>
              </w:rPr>
              <w:tab/>
            </w:r>
            <w:r w:rsidR="00407002">
              <w:rPr>
                <w:noProof/>
                <w:webHidden/>
              </w:rPr>
              <w:fldChar w:fldCharType="begin"/>
            </w:r>
            <w:r w:rsidR="00407002">
              <w:rPr>
                <w:noProof/>
                <w:webHidden/>
              </w:rPr>
              <w:instrText xml:space="preserve"> PAGEREF _Toc113649801 \h </w:instrText>
            </w:r>
            <w:r w:rsidR="00407002">
              <w:rPr>
                <w:noProof/>
                <w:webHidden/>
              </w:rPr>
            </w:r>
            <w:r w:rsidR="00407002">
              <w:rPr>
                <w:noProof/>
                <w:webHidden/>
              </w:rPr>
              <w:fldChar w:fldCharType="separate"/>
            </w:r>
            <w:r w:rsidR="00407002">
              <w:rPr>
                <w:noProof/>
                <w:webHidden/>
              </w:rPr>
              <w:t>13</w:t>
            </w:r>
            <w:r w:rsidR="00407002">
              <w:rPr>
                <w:noProof/>
                <w:webHidden/>
              </w:rPr>
              <w:fldChar w:fldCharType="end"/>
            </w:r>
          </w:hyperlink>
        </w:p>
        <w:p w14:paraId="40AED23F" w14:textId="4FF9D103" w:rsidR="00407002" w:rsidRDefault="00BE4CA8" w:rsidP="00961B77">
          <w:pPr>
            <w:pStyle w:val="TOC3"/>
            <w:tabs>
              <w:tab w:val="right" w:leader="dot" w:pos="8494"/>
            </w:tabs>
            <w:spacing w:before="163" w:after="163" w:line="240" w:lineRule="auto"/>
            <w:ind w:left="960"/>
            <w:rPr>
              <w:rFonts w:asciiTheme="minorHAnsi" w:eastAsiaTheme="minorEastAsia" w:hAnsiTheme="minorHAnsi" w:cstheme="minorBidi"/>
              <w:noProof/>
              <w:kern w:val="2"/>
              <w:sz w:val="21"/>
              <w:lang w:val="en-US" w:eastAsia="zh-CN"/>
            </w:rPr>
          </w:pPr>
          <w:hyperlink w:anchor="_Toc113649802" w:history="1">
            <w:r w:rsidR="00407002" w:rsidRPr="00B04695">
              <w:rPr>
                <w:rStyle w:val="af"/>
                <w:noProof/>
              </w:rPr>
              <w:t>The foundation of models</w:t>
            </w:r>
            <w:r w:rsidR="00407002">
              <w:rPr>
                <w:noProof/>
                <w:webHidden/>
              </w:rPr>
              <w:tab/>
            </w:r>
            <w:r w:rsidR="00407002">
              <w:rPr>
                <w:noProof/>
                <w:webHidden/>
              </w:rPr>
              <w:fldChar w:fldCharType="begin"/>
            </w:r>
            <w:r w:rsidR="00407002">
              <w:rPr>
                <w:noProof/>
                <w:webHidden/>
              </w:rPr>
              <w:instrText xml:space="preserve"> PAGEREF _Toc113649802 \h </w:instrText>
            </w:r>
            <w:r w:rsidR="00407002">
              <w:rPr>
                <w:noProof/>
                <w:webHidden/>
              </w:rPr>
            </w:r>
            <w:r w:rsidR="00407002">
              <w:rPr>
                <w:noProof/>
                <w:webHidden/>
              </w:rPr>
              <w:fldChar w:fldCharType="separate"/>
            </w:r>
            <w:r w:rsidR="00407002">
              <w:rPr>
                <w:noProof/>
                <w:webHidden/>
              </w:rPr>
              <w:t>13</w:t>
            </w:r>
            <w:r w:rsidR="00407002">
              <w:rPr>
                <w:noProof/>
                <w:webHidden/>
              </w:rPr>
              <w:fldChar w:fldCharType="end"/>
            </w:r>
          </w:hyperlink>
        </w:p>
        <w:p w14:paraId="0DC4A43D" w14:textId="20D8F60F" w:rsidR="00407002" w:rsidRDefault="00BE4CA8" w:rsidP="00961B77">
          <w:pPr>
            <w:pStyle w:val="TOC3"/>
            <w:tabs>
              <w:tab w:val="right" w:leader="dot" w:pos="8494"/>
            </w:tabs>
            <w:spacing w:before="163" w:after="163" w:line="240" w:lineRule="auto"/>
            <w:ind w:left="960"/>
            <w:rPr>
              <w:rFonts w:asciiTheme="minorHAnsi" w:eastAsiaTheme="minorEastAsia" w:hAnsiTheme="minorHAnsi" w:cstheme="minorBidi"/>
              <w:noProof/>
              <w:kern w:val="2"/>
              <w:sz w:val="21"/>
              <w:lang w:val="en-US" w:eastAsia="zh-CN"/>
            </w:rPr>
          </w:pPr>
          <w:hyperlink w:anchor="_Toc113649803" w:history="1">
            <w:r w:rsidR="00407002" w:rsidRPr="00B04695">
              <w:rPr>
                <w:rStyle w:val="af"/>
                <w:noProof/>
              </w:rPr>
              <w:t>The method of prediction</w:t>
            </w:r>
            <w:r w:rsidR="00407002">
              <w:rPr>
                <w:noProof/>
                <w:webHidden/>
              </w:rPr>
              <w:tab/>
            </w:r>
            <w:r w:rsidR="00407002">
              <w:rPr>
                <w:noProof/>
                <w:webHidden/>
              </w:rPr>
              <w:fldChar w:fldCharType="begin"/>
            </w:r>
            <w:r w:rsidR="00407002">
              <w:rPr>
                <w:noProof/>
                <w:webHidden/>
              </w:rPr>
              <w:instrText xml:space="preserve"> PAGEREF _Toc113649803 \h </w:instrText>
            </w:r>
            <w:r w:rsidR="00407002">
              <w:rPr>
                <w:noProof/>
                <w:webHidden/>
              </w:rPr>
            </w:r>
            <w:r w:rsidR="00407002">
              <w:rPr>
                <w:noProof/>
                <w:webHidden/>
              </w:rPr>
              <w:fldChar w:fldCharType="separate"/>
            </w:r>
            <w:r w:rsidR="00407002">
              <w:rPr>
                <w:noProof/>
                <w:webHidden/>
              </w:rPr>
              <w:t>19</w:t>
            </w:r>
            <w:r w:rsidR="00407002">
              <w:rPr>
                <w:noProof/>
                <w:webHidden/>
              </w:rPr>
              <w:fldChar w:fldCharType="end"/>
            </w:r>
          </w:hyperlink>
        </w:p>
        <w:p w14:paraId="4BDD7A79" w14:textId="6BE07226"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04" w:history="1">
            <w:r w:rsidR="00407002" w:rsidRPr="00B04695">
              <w:rPr>
                <w:rStyle w:val="af"/>
                <w:noProof/>
                <w:lang w:eastAsia="zh-CN"/>
              </w:rPr>
              <w:t>models and methodology</w:t>
            </w:r>
            <w:r w:rsidR="00407002">
              <w:rPr>
                <w:noProof/>
                <w:webHidden/>
              </w:rPr>
              <w:tab/>
            </w:r>
            <w:r w:rsidR="00407002">
              <w:rPr>
                <w:noProof/>
                <w:webHidden/>
              </w:rPr>
              <w:fldChar w:fldCharType="begin"/>
            </w:r>
            <w:r w:rsidR="00407002">
              <w:rPr>
                <w:noProof/>
                <w:webHidden/>
              </w:rPr>
              <w:instrText xml:space="preserve"> PAGEREF _Toc113649804 \h </w:instrText>
            </w:r>
            <w:r w:rsidR="00407002">
              <w:rPr>
                <w:noProof/>
                <w:webHidden/>
              </w:rPr>
            </w:r>
            <w:r w:rsidR="00407002">
              <w:rPr>
                <w:noProof/>
                <w:webHidden/>
              </w:rPr>
              <w:fldChar w:fldCharType="separate"/>
            </w:r>
            <w:r w:rsidR="00407002">
              <w:rPr>
                <w:noProof/>
                <w:webHidden/>
              </w:rPr>
              <w:t>22</w:t>
            </w:r>
            <w:r w:rsidR="00407002">
              <w:rPr>
                <w:noProof/>
                <w:webHidden/>
              </w:rPr>
              <w:fldChar w:fldCharType="end"/>
            </w:r>
          </w:hyperlink>
        </w:p>
        <w:p w14:paraId="0AB04449" w14:textId="7190716F"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5" w:history="1">
            <w:r w:rsidR="00407002" w:rsidRPr="00B04695">
              <w:rPr>
                <w:rStyle w:val="af"/>
                <w:noProof/>
                <w:lang w:eastAsia="zh-CN"/>
              </w:rPr>
              <w:t>Design of equivalent circuit model</w:t>
            </w:r>
            <w:r w:rsidR="00407002">
              <w:rPr>
                <w:noProof/>
                <w:webHidden/>
              </w:rPr>
              <w:tab/>
            </w:r>
            <w:r w:rsidR="00407002">
              <w:rPr>
                <w:noProof/>
                <w:webHidden/>
              </w:rPr>
              <w:fldChar w:fldCharType="begin"/>
            </w:r>
            <w:r w:rsidR="00407002">
              <w:rPr>
                <w:noProof/>
                <w:webHidden/>
              </w:rPr>
              <w:instrText xml:space="preserve"> PAGEREF _Toc113649805 \h </w:instrText>
            </w:r>
            <w:r w:rsidR="00407002">
              <w:rPr>
                <w:noProof/>
                <w:webHidden/>
              </w:rPr>
            </w:r>
            <w:r w:rsidR="00407002">
              <w:rPr>
                <w:noProof/>
                <w:webHidden/>
              </w:rPr>
              <w:fldChar w:fldCharType="separate"/>
            </w:r>
            <w:r w:rsidR="00407002">
              <w:rPr>
                <w:noProof/>
                <w:webHidden/>
              </w:rPr>
              <w:t>22</w:t>
            </w:r>
            <w:r w:rsidR="00407002">
              <w:rPr>
                <w:noProof/>
                <w:webHidden/>
              </w:rPr>
              <w:fldChar w:fldCharType="end"/>
            </w:r>
          </w:hyperlink>
        </w:p>
        <w:p w14:paraId="27384D35" w14:textId="46F55D85"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6" w:history="1">
            <w:r w:rsidR="00407002" w:rsidRPr="00B04695">
              <w:rPr>
                <w:rStyle w:val="af"/>
                <w:noProof/>
                <w:lang w:eastAsia="zh-CN"/>
              </w:rPr>
              <w:t>Design of experiment and result</w:t>
            </w:r>
            <w:r w:rsidR="00407002">
              <w:rPr>
                <w:noProof/>
                <w:webHidden/>
              </w:rPr>
              <w:tab/>
            </w:r>
            <w:r w:rsidR="00407002">
              <w:rPr>
                <w:noProof/>
                <w:webHidden/>
              </w:rPr>
              <w:fldChar w:fldCharType="begin"/>
            </w:r>
            <w:r w:rsidR="00407002">
              <w:rPr>
                <w:noProof/>
                <w:webHidden/>
              </w:rPr>
              <w:instrText xml:space="preserve"> PAGEREF _Toc113649806 \h </w:instrText>
            </w:r>
            <w:r w:rsidR="00407002">
              <w:rPr>
                <w:noProof/>
                <w:webHidden/>
              </w:rPr>
            </w:r>
            <w:r w:rsidR="00407002">
              <w:rPr>
                <w:noProof/>
                <w:webHidden/>
              </w:rPr>
              <w:fldChar w:fldCharType="separate"/>
            </w:r>
            <w:r w:rsidR="00407002">
              <w:rPr>
                <w:noProof/>
                <w:webHidden/>
              </w:rPr>
              <w:t>26</w:t>
            </w:r>
            <w:r w:rsidR="00407002">
              <w:rPr>
                <w:noProof/>
                <w:webHidden/>
              </w:rPr>
              <w:fldChar w:fldCharType="end"/>
            </w:r>
          </w:hyperlink>
        </w:p>
        <w:p w14:paraId="35F6B5EF" w14:textId="2FAF5308"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7" w:history="1">
            <w:r w:rsidR="00407002" w:rsidRPr="00B04695">
              <w:rPr>
                <w:rStyle w:val="af"/>
                <w:noProof/>
                <w:lang w:eastAsia="zh-CN"/>
              </w:rPr>
              <w:t>Analysis of single process after experiment</w:t>
            </w:r>
            <w:r w:rsidR="00407002">
              <w:rPr>
                <w:noProof/>
                <w:webHidden/>
              </w:rPr>
              <w:tab/>
            </w:r>
            <w:r w:rsidR="00407002">
              <w:rPr>
                <w:noProof/>
                <w:webHidden/>
              </w:rPr>
              <w:fldChar w:fldCharType="begin"/>
            </w:r>
            <w:r w:rsidR="00407002">
              <w:rPr>
                <w:noProof/>
                <w:webHidden/>
              </w:rPr>
              <w:instrText xml:space="preserve"> PAGEREF _Toc113649807 \h </w:instrText>
            </w:r>
            <w:r w:rsidR="00407002">
              <w:rPr>
                <w:noProof/>
                <w:webHidden/>
              </w:rPr>
            </w:r>
            <w:r w:rsidR="00407002">
              <w:rPr>
                <w:noProof/>
                <w:webHidden/>
              </w:rPr>
              <w:fldChar w:fldCharType="separate"/>
            </w:r>
            <w:r w:rsidR="00407002">
              <w:rPr>
                <w:noProof/>
                <w:webHidden/>
              </w:rPr>
              <w:t>28</w:t>
            </w:r>
            <w:r w:rsidR="00407002">
              <w:rPr>
                <w:noProof/>
                <w:webHidden/>
              </w:rPr>
              <w:fldChar w:fldCharType="end"/>
            </w:r>
          </w:hyperlink>
        </w:p>
        <w:p w14:paraId="54AE56D5" w14:textId="772E1121"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8" w:history="1">
            <w:r w:rsidR="00407002" w:rsidRPr="00B04695">
              <w:rPr>
                <w:rStyle w:val="af"/>
                <w:noProof/>
                <w:lang w:eastAsia="zh-CN"/>
              </w:rPr>
              <w:t>Parameter identification</w:t>
            </w:r>
            <w:r w:rsidR="00407002">
              <w:rPr>
                <w:noProof/>
                <w:webHidden/>
              </w:rPr>
              <w:tab/>
            </w:r>
            <w:r w:rsidR="00407002">
              <w:rPr>
                <w:noProof/>
                <w:webHidden/>
              </w:rPr>
              <w:fldChar w:fldCharType="begin"/>
            </w:r>
            <w:r w:rsidR="00407002">
              <w:rPr>
                <w:noProof/>
                <w:webHidden/>
              </w:rPr>
              <w:instrText xml:space="preserve"> PAGEREF _Toc113649808 \h </w:instrText>
            </w:r>
            <w:r w:rsidR="00407002">
              <w:rPr>
                <w:noProof/>
                <w:webHidden/>
              </w:rPr>
            </w:r>
            <w:r w:rsidR="00407002">
              <w:rPr>
                <w:noProof/>
                <w:webHidden/>
              </w:rPr>
              <w:fldChar w:fldCharType="separate"/>
            </w:r>
            <w:r w:rsidR="00407002">
              <w:rPr>
                <w:noProof/>
                <w:webHidden/>
              </w:rPr>
              <w:t>30</w:t>
            </w:r>
            <w:r w:rsidR="00407002">
              <w:rPr>
                <w:noProof/>
                <w:webHidden/>
              </w:rPr>
              <w:fldChar w:fldCharType="end"/>
            </w:r>
          </w:hyperlink>
        </w:p>
        <w:p w14:paraId="3F460E62" w14:textId="3EA374F8"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09" w:history="1">
            <w:r w:rsidR="00407002" w:rsidRPr="00B04695">
              <w:rPr>
                <w:rStyle w:val="af"/>
                <w:noProof/>
                <w:lang w:eastAsia="zh-CN"/>
              </w:rPr>
              <w:t>Kalman Filter and its extension</w:t>
            </w:r>
            <w:r w:rsidR="00407002">
              <w:rPr>
                <w:noProof/>
                <w:webHidden/>
              </w:rPr>
              <w:tab/>
            </w:r>
            <w:r w:rsidR="00407002">
              <w:rPr>
                <w:noProof/>
                <w:webHidden/>
              </w:rPr>
              <w:fldChar w:fldCharType="begin"/>
            </w:r>
            <w:r w:rsidR="00407002">
              <w:rPr>
                <w:noProof/>
                <w:webHidden/>
              </w:rPr>
              <w:instrText xml:space="preserve"> PAGEREF _Toc113649809 \h </w:instrText>
            </w:r>
            <w:r w:rsidR="00407002">
              <w:rPr>
                <w:noProof/>
                <w:webHidden/>
              </w:rPr>
            </w:r>
            <w:r w:rsidR="00407002">
              <w:rPr>
                <w:noProof/>
                <w:webHidden/>
              </w:rPr>
              <w:fldChar w:fldCharType="separate"/>
            </w:r>
            <w:r w:rsidR="00407002">
              <w:rPr>
                <w:noProof/>
                <w:webHidden/>
              </w:rPr>
              <w:t>37</w:t>
            </w:r>
            <w:r w:rsidR="00407002">
              <w:rPr>
                <w:noProof/>
                <w:webHidden/>
              </w:rPr>
              <w:fldChar w:fldCharType="end"/>
            </w:r>
          </w:hyperlink>
        </w:p>
        <w:p w14:paraId="7DA299BE" w14:textId="5D49539E" w:rsidR="00407002" w:rsidRDefault="00BE4CA8" w:rsidP="00961B77">
          <w:pPr>
            <w:pStyle w:val="TOC3"/>
            <w:tabs>
              <w:tab w:val="right" w:leader="dot" w:pos="8494"/>
            </w:tabs>
            <w:spacing w:before="163" w:after="163" w:line="240" w:lineRule="auto"/>
            <w:ind w:left="960"/>
            <w:rPr>
              <w:rFonts w:asciiTheme="minorHAnsi" w:eastAsiaTheme="minorEastAsia" w:hAnsiTheme="minorHAnsi" w:cstheme="minorBidi"/>
              <w:noProof/>
              <w:kern w:val="2"/>
              <w:sz w:val="21"/>
              <w:lang w:val="en-US" w:eastAsia="zh-CN"/>
            </w:rPr>
          </w:pPr>
          <w:hyperlink w:anchor="_Toc113649810" w:history="1">
            <w:r w:rsidR="00407002" w:rsidRPr="00B04695">
              <w:rPr>
                <w:rStyle w:val="af"/>
                <w:noProof/>
              </w:rPr>
              <w:t>Application of algorithm:</w:t>
            </w:r>
            <w:r w:rsidR="00407002">
              <w:rPr>
                <w:noProof/>
                <w:webHidden/>
              </w:rPr>
              <w:tab/>
            </w:r>
            <w:r w:rsidR="00407002">
              <w:rPr>
                <w:noProof/>
                <w:webHidden/>
              </w:rPr>
              <w:fldChar w:fldCharType="begin"/>
            </w:r>
            <w:r w:rsidR="00407002">
              <w:rPr>
                <w:noProof/>
                <w:webHidden/>
              </w:rPr>
              <w:instrText xml:space="preserve"> PAGEREF _Toc113649810 \h </w:instrText>
            </w:r>
            <w:r w:rsidR="00407002">
              <w:rPr>
                <w:noProof/>
                <w:webHidden/>
              </w:rPr>
            </w:r>
            <w:r w:rsidR="00407002">
              <w:rPr>
                <w:noProof/>
                <w:webHidden/>
              </w:rPr>
              <w:fldChar w:fldCharType="separate"/>
            </w:r>
            <w:r w:rsidR="00407002">
              <w:rPr>
                <w:noProof/>
                <w:webHidden/>
              </w:rPr>
              <w:t>42</w:t>
            </w:r>
            <w:r w:rsidR="00407002">
              <w:rPr>
                <w:noProof/>
                <w:webHidden/>
              </w:rPr>
              <w:fldChar w:fldCharType="end"/>
            </w:r>
          </w:hyperlink>
        </w:p>
        <w:p w14:paraId="61F10D8D" w14:textId="39437B75"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11" w:history="1">
            <w:r w:rsidR="00407002" w:rsidRPr="00B04695">
              <w:rPr>
                <w:rStyle w:val="af"/>
                <w:noProof/>
                <w:lang w:eastAsia="zh-CN"/>
              </w:rPr>
              <w:t>Neural network algorithm</w:t>
            </w:r>
            <w:r w:rsidR="00407002">
              <w:rPr>
                <w:noProof/>
                <w:webHidden/>
              </w:rPr>
              <w:tab/>
            </w:r>
            <w:r w:rsidR="00407002">
              <w:rPr>
                <w:noProof/>
                <w:webHidden/>
              </w:rPr>
              <w:fldChar w:fldCharType="begin"/>
            </w:r>
            <w:r w:rsidR="00407002">
              <w:rPr>
                <w:noProof/>
                <w:webHidden/>
              </w:rPr>
              <w:instrText xml:space="preserve"> PAGEREF _Toc113649811 \h </w:instrText>
            </w:r>
            <w:r w:rsidR="00407002">
              <w:rPr>
                <w:noProof/>
                <w:webHidden/>
              </w:rPr>
            </w:r>
            <w:r w:rsidR="00407002">
              <w:rPr>
                <w:noProof/>
                <w:webHidden/>
              </w:rPr>
              <w:fldChar w:fldCharType="separate"/>
            </w:r>
            <w:r w:rsidR="00407002">
              <w:rPr>
                <w:noProof/>
                <w:webHidden/>
              </w:rPr>
              <w:t>42</w:t>
            </w:r>
            <w:r w:rsidR="00407002">
              <w:rPr>
                <w:noProof/>
                <w:webHidden/>
              </w:rPr>
              <w:fldChar w:fldCharType="end"/>
            </w:r>
          </w:hyperlink>
        </w:p>
        <w:p w14:paraId="77A1BA0E" w14:textId="22C9493C" w:rsidR="00407002" w:rsidRDefault="00BE4CA8" w:rsidP="00961B77">
          <w:pPr>
            <w:pStyle w:val="TOC3"/>
            <w:tabs>
              <w:tab w:val="right" w:leader="dot" w:pos="8494"/>
            </w:tabs>
            <w:spacing w:before="163" w:after="163" w:line="240" w:lineRule="auto"/>
            <w:ind w:left="960"/>
            <w:rPr>
              <w:rFonts w:asciiTheme="minorHAnsi" w:eastAsiaTheme="minorEastAsia" w:hAnsiTheme="minorHAnsi" w:cstheme="minorBidi"/>
              <w:noProof/>
              <w:kern w:val="2"/>
              <w:sz w:val="21"/>
              <w:lang w:val="en-US" w:eastAsia="zh-CN"/>
            </w:rPr>
          </w:pPr>
          <w:hyperlink w:anchor="_Toc113649812" w:history="1">
            <w:r w:rsidR="00407002" w:rsidRPr="00B04695">
              <w:rPr>
                <w:rStyle w:val="af"/>
                <w:noProof/>
              </w:rPr>
              <w:t>Application of algorithm</w:t>
            </w:r>
            <w:r w:rsidR="00407002">
              <w:rPr>
                <w:noProof/>
                <w:webHidden/>
              </w:rPr>
              <w:tab/>
            </w:r>
            <w:r w:rsidR="00407002">
              <w:rPr>
                <w:noProof/>
                <w:webHidden/>
              </w:rPr>
              <w:fldChar w:fldCharType="begin"/>
            </w:r>
            <w:r w:rsidR="00407002">
              <w:rPr>
                <w:noProof/>
                <w:webHidden/>
              </w:rPr>
              <w:instrText xml:space="preserve"> PAGEREF _Toc113649812 \h </w:instrText>
            </w:r>
            <w:r w:rsidR="00407002">
              <w:rPr>
                <w:noProof/>
                <w:webHidden/>
              </w:rPr>
            </w:r>
            <w:r w:rsidR="00407002">
              <w:rPr>
                <w:noProof/>
                <w:webHidden/>
              </w:rPr>
              <w:fldChar w:fldCharType="separate"/>
            </w:r>
            <w:r w:rsidR="00407002">
              <w:rPr>
                <w:noProof/>
                <w:webHidden/>
              </w:rPr>
              <w:t>46</w:t>
            </w:r>
            <w:r w:rsidR="00407002">
              <w:rPr>
                <w:noProof/>
                <w:webHidden/>
              </w:rPr>
              <w:fldChar w:fldCharType="end"/>
            </w:r>
          </w:hyperlink>
        </w:p>
        <w:p w14:paraId="126B9124" w14:textId="03250967"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13" w:history="1">
            <w:r w:rsidR="00407002" w:rsidRPr="00B04695">
              <w:rPr>
                <w:rStyle w:val="af"/>
                <w:noProof/>
                <w:lang w:eastAsia="zh-CN"/>
              </w:rPr>
              <w:t>Conclusion</w:t>
            </w:r>
            <w:r w:rsidR="00407002">
              <w:rPr>
                <w:noProof/>
                <w:webHidden/>
              </w:rPr>
              <w:tab/>
            </w:r>
            <w:r w:rsidR="00407002">
              <w:rPr>
                <w:noProof/>
                <w:webHidden/>
              </w:rPr>
              <w:fldChar w:fldCharType="begin"/>
            </w:r>
            <w:r w:rsidR="00407002">
              <w:rPr>
                <w:noProof/>
                <w:webHidden/>
              </w:rPr>
              <w:instrText xml:space="preserve"> PAGEREF _Toc113649813 \h </w:instrText>
            </w:r>
            <w:r w:rsidR="00407002">
              <w:rPr>
                <w:noProof/>
                <w:webHidden/>
              </w:rPr>
            </w:r>
            <w:r w:rsidR="00407002">
              <w:rPr>
                <w:noProof/>
                <w:webHidden/>
              </w:rPr>
              <w:fldChar w:fldCharType="separate"/>
            </w:r>
            <w:r w:rsidR="00407002">
              <w:rPr>
                <w:noProof/>
                <w:webHidden/>
              </w:rPr>
              <w:t>50</w:t>
            </w:r>
            <w:r w:rsidR="00407002">
              <w:rPr>
                <w:noProof/>
                <w:webHidden/>
              </w:rPr>
              <w:fldChar w:fldCharType="end"/>
            </w:r>
          </w:hyperlink>
        </w:p>
        <w:p w14:paraId="43ABD4D7" w14:textId="0D64CE6C" w:rsidR="00407002" w:rsidRDefault="00BE4CA8" w:rsidP="00961B77">
          <w:pPr>
            <w:pStyle w:val="TOC2"/>
            <w:tabs>
              <w:tab w:val="right" w:leader="dot" w:pos="8494"/>
            </w:tabs>
            <w:spacing w:before="163" w:after="163" w:line="240" w:lineRule="auto"/>
            <w:ind w:left="480"/>
            <w:rPr>
              <w:rFonts w:asciiTheme="minorHAnsi" w:eastAsiaTheme="minorEastAsia" w:hAnsiTheme="minorHAnsi" w:cstheme="minorBidi"/>
              <w:noProof/>
              <w:kern w:val="2"/>
              <w:sz w:val="21"/>
              <w:lang w:val="en-US" w:eastAsia="zh-CN"/>
            </w:rPr>
          </w:pPr>
          <w:hyperlink w:anchor="_Toc113649814" w:history="1">
            <w:r w:rsidR="00407002" w:rsidRPr="00B04695">
              <w:rPr>
                <w:rStyle w:val="af"/>
                <w:noProof/>
                <w:lang w:eastAsia="zh-CN"/>
              </w:rPr>
              <w:t>Inadequacies and limitations</w:t>
            </w:r>
            <w:r w:rsidR="00407002">
              <w:rPr>
                <w:noProof/>
                <w:webHidden/>
              </w:rPr>
              <w:tab/>
            </w:r>
            <w:r w:rsidR="00407002">
              <w:rPr>
                <w:noProof/>
                <w:webHidden/>
              </w:rPr>
              <w:fldChar w:fldCharType="begin"/>
            </w:r>
            <w:r w:rsidR="00407002">
              <w:rPr>
                <w:noProof/>
                <w:webHidden/>
              </w:rPr>
              <w:instrText xml:space="preserve"> PAGEREF _Toc113649814 \h </w:instrText>
            </w:r>
            <w:r w:rsidR="00407002">
              <w:rPr>
                <w:noProof/>
                <w:webHidden/>
              </w:rPr>
            </w:r>
            <w:r w:rsidR="00407002">
              <w:rPr>
                <w:noProof/>
                <w:webHidden/>
              </w:rPr>
              <w:fldChar w:fldCharType="separate"/>
            </w:r>
            <w:r w:rsidR="00407002">
              <w:rPr>
                <w:noProof/>
                <w:webHidden/>
              </w:rPr>
              <w:t>50</w:t>
            </w:r>
            <w:r w:rsidR="00407002">
              <w:rPr>
                <w:noProof/>
                <w:webHidden/>
              </w:rPr>
              <w:fldChar w:fldCharType="end"/>
            </w:r>
          </w:hyperlink>
        </w:p>
        <w:p w14:paraId="32110FE0" w14:textId="01BCC433"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15" w:history="1">
            <w:r w:rsidR="00407002" w:rsidRPr="00B04695">
              <w:rPr>
                <w:rStyle w:val="af"/>
                <w:noProof/>
                <w:lang w:eastAsia="zh-CN"/>
              </w:rPr>
              <w:t>Reference:</w:t>
            </w:r>
            <w:r w:rsidR="00407002">
              <w:rPr>
                <w:noProof/>
                <w:webHidden/>
              </w:rPr>
              <w:tab/>
            </w:r>
            <w:r w:rsidR="00407002">
              <w:rPr>
                <w:noProof/>
                <w:webHidden/>
              </w:rPr>
              <w:fldChar w:fldCharType="begin"/>
            </w:r>
            <w:r w:rsidR="00407002">
              <w:rPr>
                <w:noProof/>
                <w:webHidden/>
              </w:rPr>
              <w:instrText xml:space="preserve"> PAGEREF _Toc113649815 \h </w:instrText>
            </w:r>
            <w:r w:rsidR="00407002">
              <w:rPr>
                <w:noProof/>
                <w:webHidden/>
              </w:rPr>
            </w:r>
            <w:r w:rsidR="00407002">
              <w:rPr>
                <w:noProof/>
                <w:webHidden/>
              </w:rPr>
              <w:fldChar w:fldCharType="separate"/>
            </w:r>
            <w:r w:rsidR="00407002">
              <w:rPr>
                <w:noProof/>
                <w:webHidden/>
              </w:rPr>
              <w:t>52</w:t>
            </w:r>
            <w:r w:rsidR="00407002">
              <w:rPr>
                <w:noProof/>
                <w:webHidden/>
              </w:rPr>
              <w:fldChar w:fldCharType="end"/>
            </w:r>
          </w:hyperlink>
        </w:p>
        <w:p w14:paraId="539AE10F" w14:textId="30691446"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16" w:history="1">
            <w:r w:rsidR="00407002" w:rsidRPr="00B04695">
              <w:rPr>
                <w:rStyle w:val="af"/>
                <w:noProof/>
                <w:lang w:eastAsia="zh-CN"/>
              </w:rPr>
              <w:t>Appendix 1 data subset example</w:t>
            </w:r>
            <w:r w:rsidR="00407002">
              <w:rPr>
                <w:noProof/>
                <w:webHidden/>
              </w:rPr>
              <w:tab/>
            </w:r>
            <w:r w:rsidR="00407002">
              <w:rPr>
                <w:noProof/>
                <w:webHidden/>
              </w:rPr>
              <w:fldChar w:fldCharType="begin"/>
            </w:r>
            <w:r w:rsidR="00407002">
              <w:rPr>
                <w:noProof/>
                <w:webHidden/>
              </w:rPr>
              <w:instrText xml:space="preserve"> PAGEREF _Toc113649816 \h </w:instrText>
            </w:r>
            <w:r w:rsidR="00407002">
              <w:rPr>
                <w:noProof/>
                <w:webHidden/>
              </w:rPr>
            </w:r>
            <w:r w:rsidR="00407002">
              <w:rPr>
                <w:noProof/>
                <w:webHidden/>
              </w:rPr>
              <w:fldChar w:fldCharType="separate"/>
            </w:r>
            <w:r w:rsidR="00407002">
              <w:rPr>
                <w:noProof/>
                <w:webHidden/>
              </w:rPr>
              <w:t>56</w:t>
            </w:r>
            <w:r w:rsidR="00407002">
              <w:rPr>
                <w:noProof/>
                <w:webHidden/>
              </w:rPr>
              <w:fldChar w:fldCharType="end"/>
            </w:r>
          </w:hyperlink>
        </w:p>
        <w:p w14:paraId="77B8F0BC" w14:textId="3BF3AF67"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17" w:history="1">
            <w:r w:rsidR="00407002" w:rsidRPr="00B04695">
              <w:rPr>
                <w:rStyle w:val="af"/>
                <w:noProof/>
                <w:lang w:eastAsia="zh-CN"/>
              </w:rPr>
              <w:t>Appendix 2 code example</w:t>
            </w:r>
            <w:r w:rsidR="00407002">
              <w:rPr>
                <w:noProof/>
                <w:webHidden/>
              </w:rPr>
              <w:tab/>
            </w:r>
            <w:r w:rsidR="00407002">
              <w:rPr>
                <w:noProof/>
                <w:webHidden/>
              </w:rPr>
              <w:fldChar w:fldCharType="begin"/>
            </w:r>
            <w:r w:rsidR="00407002">
              <w:rPr>
                <w:noProof/>
                <w:webHidden/>
              </w:rPr>
              <w:instrText xml:space="preserve"> PAGEREF _Toc113649817 \h </w:instrText>
            </w:r>
            <w:r w:rsidR="00407002">
              <w:rPr>
                <w:noProof/>
                <w:webHidden/>
              </w:rPr>
            </w:r>
            <w:r w:rsidR="00407002">
              <w:rPr>
                <w:noProof/>
                <w:webHidden/>
              </w:rPr>
              <w:fldChar w:fldCharType="separate"/>
            </w:r>
            <w:r w:rsidR="00407002">
              <w:rPr>
                <w:noProof/>
                <w:webHidden/>
              </w:rPr>
              <w:t>58</w:t>
            </w:r>
            <w:r w:rsidR="00407002">
              <w:rPr>
                <w:noProof/>
                <w:webHidden/>
              </w:rPr>
              <w:fldChar w:fldCharType="end"/>
            </w:r>
          </w:hyperlink>
        </w:p>
        <w:p w14:paraId="0CF858E8" w14:textId="7C4F7501" w:rsidR="00407002" w:rsidRDefault="00BE4CA8" w:rsidP="00961B77">
          <w:pPr>
            <w:pStyle w:val="TOC1"/>
            <w:tabs>
              <w:tab w:val="right" w:leader="dot" w:pos="8494"/>
            </w:tabs>
            <w:spacing w:before="163" w:after="163" w:line="240" w:lineRule="auto"/>
            <w:rPr>
              <w:rFonts w:asciiTheme="minorHAnsi" w:eastAsiaTheme="minorEastAsia" w:hAnsiTheme="minorHAnsi" w:cstheme="minorBidi"/>
              <w:noProof/>
              <w:kern w:val="2"/>
              <w:sz w:val="21"/>
              <w:lang w:val="en-US" w:eastAsia="zh-CN"/>
            </w:rPr>
          </w:pPr>
          <w:hyperlink w:anchor="_Toc113649818" w:history="1">
            <w:r w:rsidR="00407002" w:rsidRPr="00B04695">
              <w:rPr>
                <w:rStyle w:val="af"/>
                <w:noProof/>
                <w:lang w:eastAsia="zh-CN"/>
              </w:rPr>
              <w:t>Appendix 3 ethical approval form</w:t>
            </w:r>
            <w:r w:rsidR="00407002">
              <w:rPr>
                <w:noProof/>
                <w:webHidden/>
              </w:rPr>
              <w:tab/>
            </w:r>
            <w:r w:rsidR="00407002">
              <w:rPr>
                <w:noProof/>
                <w:webHidden/>
              </w:rPr>
              <w:fldChar w:fldCharType="begin"/>
            </w:r>
            <w:r w:rsidR="00407002">
              <w:rPr>
                <w:noProof/>
                <w:webHidden/>
              </w:rPr>
              <w:instrText xml:space="preserve"> PAGEREF _Toc113649818 \h </w:instrText>
            </w:r>
            <w:r w:rsidR="00407002">
              <w:rPr>
                <w:noProof/>
                <w:webHidden/>
              </w:rPr>
            </w:r>
            <w:r w:rsidR="00407002">
              <w:rPr>
                <w:noProof/>
                <w:webHidden/>
              </w:rPr>
              <w:fldChar w:fldCharType="separate"/>
            </w:r>
            <w:r w:rsidR="00407002">
              <w:rPr>
                <w:noProof/>
                <w:webHidden/>
              </w:rPr>
              <w:t>59</w:t>
            </w:r>
            <w:r w:rsidR="00407002">
              <w:rPr>
                <w:noProof/>
                <w:webHidden/>
              </w:rPr>
              <w:fldChar w:fldCharType="end"/>
            </w:r>
          </w:hyperlink>
        </w:p>
        <w:p w14:paraId="759BF597" w14:textId="00B552BE" w:rsidR="00AA236B" w:rsidRPr="00961B77" w:rsidRDefault="00407002" w:rsidP="00961B77">
          <w:pPr>
            <w:spacing w:before="163" w:after="163" w:line="240" w:lineRule="auto"/>
          </w:pPr>
          <w:r>
            <w:rPr>
              <w:b/>
              <w:bCs/>
              <w:lang w:val="zh-CN"/>
            </w:rPr>
            <w:lastRenderedPageBreak/>
            <w:fldChar w:fldCharType="end"/>
          </w:r>
        </w:p>
      </w:sdtContent>
    </w:sdt>
    <w:p w14:paraId="1F84F2C5" w14:textId="6FB7B4B2" w:rsidR="007F2723" w:rsidRPr="007F2723" w:rsidRDefault="007F2723" w:rsidP="0009644E">
      <w:pPr>
        <w:pStyle w:val="1"/>
        <w:spacing w:before="163" w:after="163"/>
        <w:rPr>
          <w:rFonts w:eastAsiaTheme="minorEastAsia"/>
          <w:lang w:eastAsia="zh-CN"/>
        </w:rPr>
      </w:pPr>
      <w:bookmarkStart w:id="1" w:name="_Toc113649796"/>
      <w:r w:rsidRPr="007F2723">
        <w:rPr>
          <w:rFonts w:eastAsiaTheme="minorEastAsia" w:hint="eastAsia"/>
          <w:lang w:eastAsia="zh-CN"/>
        </w:rPr>
        <w:t>I</w:t>
      </w:r>
      <w:r w:rsidRPr="007F2723">
        <w:rPr>
          <w:rFonts w:eastAsiaTheme="minorEastAsia"/>
          <w:lang w:eastAsia="zh-CN"/>
        </w:rPr>
        <w:t>ntroduction</w:t>
      </w:r>
      <w:bookmarkEnd w:id="1"/>
    </w:p>
    <w:p w14:paraId="3880E6EC" w14:textId="35FA3C31" w:rsidR="00031B14" w:rsidRDefault="003F3CFB">
      <w:pPr>
        <w:spacing w:before="163" w:after="163"/>
        <w:rPr>
          <w:rFonts w:eastAsiaTheme="minorEastAsia"/>
          <w:lang w:eastAsia="zh-CN"/>
        </w:rPr>
      </w:pPr>
      <w:r w:rsidRPr="003F3CFB">
        <w:rPr>
          <w:rFonts w:eastAsiaTheme="minorEastAsia"/>
          <w:lang w:eastAsia="zh-CN"/>
        </w:rPr>
        <w:t xml:space="preserve">Global sales of electric vehicles </w:t>
      </w:r>
      <w:r w:rsidR="00031B14">
        <w:rPr>
          <w:rFonts w:eastAsiaTheme="minorEastAsia"/>
          <w:lang w:eastAsia="zh-CN"/>
        </w:rPr>
        <w:t xml:space="preserve">(EV) </w:t>
      </w:r>
      <w:r w:rsidRPr="003F3CFB">
        <w:rPr>
          <w:rFonts w:eastAsiaTheme="minorEastAsia"/>
          <w:lang w:eastAsia="zh-CN"/>
        </w:rPr>
        <w:t xml:space="preserve">have increased dramatically in recent years. Despite </w:t>
      </w:r>
      <w:r w:rsidR="00F7525A">
        <w:rPr>
          <w:rFonts w:eastAsiaTheme="minorEastAsia"/>
          <w:lang w:eastAsia="zh-CN"/>
        </w:rPr>
        <w:t xml:space="preserve">experiencing </w:t>
      </w:r>
      <w:r w:rsidRPr="003F3CFB">
        <w:rPr>
          <w:rFonts w:eastAsiaTheme="minorEastAsia"/>
          <w:lang w:eastAsia="zh-CN"/>
        </w:rPr>
        <w:t>the global</w:t>
      </w:r>
      <w:r w:rsidR="00F7525A">
        <w:rPr>
          <w:rFonts w:eastAsiaTheme="minorEastAsia"/>
          <w:lang w:eastAsia="zh-CN"/>
        </w:rPr>
        <w:t xml:space="preserve"> covid-19</w:t>
      </w:r>
      <w:r w:rsidRPr="003F3CFB">
        <w:rPr>
          <w:rFonts w:eastAsiaTheme="minorEastAsia"/>
          <w:lang w:eastAsia="zh-CN"/>
        </w:rPr>
        <w:t xml:space="preserve"> pandemic last year, sales in 2021 are</w:t>
      </w:r>
      <w:r w:rsidR="00DB01B1">
        <w:rPr>
          <w:rFonts w:eastAsiaTheme="minorEastAsia"/>
          <w:lang w:eastAsia="zh-CN"/>
        </w:rPr>
        <w:t xml:space="preserve"> </w:t>
      </w:r>
      <w:r w:rsidR="00DB01B1">
        <w:rPr>
          <w:rFonts w:eastAsiaTheme="minorEastAsia" w:hint="eastAsia"/>
          <w:lang w:eastAsia="zh-CN"/>
        </w:rPr>
        <w:t>still</w:t>
      </w:r>
      <w:r w:rsidRPr="003F3CFB">
        <w:rPr>
          <w:rFonts w:eastAsiaTheme="minorEastAsia"/>
          <w:lang w:eastAsia="zh-CN"/>
        </w:rPr>
        <w:t xml:space="preserve"> up 109% on the previous year, with an absolute figure of 6.5 million.</w:t>
      </w:r>
      <w:r w:rsidR="00F7525A">
        <w:rPr>
          <w:rFonts w:eastAsiaTheme="minorEastAsia"/>
          <w:lang w:eastAsia="zh-CN"/>
        </w:rPr>
        <w:t xml:space="preserve"> </w:t>
      </w:r>
      <w:r w:rsidR="00031B14">
        <w:rPr>
          <w:rFonts w:eastAsiaTheme="minorEastAsia"/>
          <w:lang w:eastAsia="zh-CN"/>
        </w:rPr>
        <w:t xml:space="preserve">There is </w:t>
      </w:r>
      <w:r w:rsidR="00031B14" w:rsidRPr="00031B14">
        <w:rPr>
          <w:rFonts w:eastAsiaTheme="minorEastAsia"/>
          <w:lang w:eastAsia="zh-CN"/>
        </w:rPr>
        <w:t xml:space="preserve">85% of </w:t>
      </w:r>
      <w:r w:rsidR="00DB01B1">
        <w:rPr>
          <w:rFonts w:eastAsiaTheme="minorEastAsia"/>
          <w:lang w:eastAsia="zh-CN"/>
        </w:rPr>
        <w:t>EVs</w:t>
      </w:r>
      <w:r w:rsidR="00031B14">
        <w:rPr>
          <w:rFonts w:eastAsiaTheme="minorEastAsia"/>
          <w:lang w:eastAsia="zh-CN"/>
        </w:rPr>
        <w:t xml:space="preserve"> which</w:t>
      </w:r>
      <w:r w:rsidR="00031B14" w:rsidRPr="00031B14">
        <w:rPr>
          <w:rFonts w:eastAsiaTheme="minorEastAsia"/>
          <w:lang w:eastAsia="zh-CN"/>
        </w:rPr>
        <w:t xml:space="preserve"> </w:t>
      </w:r>
      <w:r w:rsidR="00031B14">
        <w:rPr>
          <w:rFonts w:eastAsiaTheme="minorEastAsia"/>
          <w:lang w:eastAsia="zh-CN"/>
        </w:rPr>
        <w:t>w</w:t>
      </w:r>
      <w:r w:rsidR="00DB01B1">
        <w:rPr>
          <w:rFonts w:eastAsiaTheme="minorEastAsia"/>
          <w:lang w:eastAsia="zh-CN"/>
        </w:rPr>
        <w:t>ere</w:t>
      </w:r>
      <w:r w:rsidR="00031B14" w:rsidRPr="00031B14">
        <w:rPr>
          <w:rFonts w:eastAsiaTheme="minorEastAsia"/>
          <w:lang w:eastAsia="zh-CN"/>
        </w:rPr>
        <w:t xml:space="preserve"> sold to the mainland Chin</w:t>
      </w:r>
      <w:r w:rsidR="00031B14">
        <w:rPr>
          <w:rFonts w:eastAsiaTheme="minorEastAsia"/>
          <w:lang w:eastAsia="zh-CN"/>
        </w:rPr>
        <w:t>ese</w:t>
      </w:r>
      <w:r w:rsidR="00031B14" w:rsidRPr="00031B14">
        <w:rPr>
          <w:rFonts w:eastAsiaTheme="minorEastAsia"/>
          <w:lang w:eastAsia="zh-CN"/>
        </w:rPr>
        <w:t xml:space="preserve"> and European markets. </w:t>
      </w:r>
      <w:r w:rsidR="00DB01B1" w:rsidRPr="00DB01B1">
        <w:rPr>
          <w:rFonts w:eastAsiaTheme="minorEastAsia"/>
          <w:lang w:eastAsia="zh-CN"/>
        </w:rPr>
        <w:t xml:space="preserve">With a series of incentives from the Chinese government, such as subsidies for purchasing electric vehicles and charging subsidies, </w:t>
      </w:r>
      <w:r w:rsidR="00DB01B1">
        <w:rPr>
          <w:rFonts w:eastAsiaTheme="minorEastAsia"/>
          <w:lang w:eastAsia="zh-CN"/>
        </w:rPr>
        <w:t>an increasing number of</w:t>
      </w:r>
      <w:r w:rsidR="00DB01B1" w:rsidRPr="00DB01B1">
        <w:rPr>
          <w:rFonts w:eastAsiaTheme="minorEastAsia"/>
          <w:lang w:eastAsia="zh-CN"/>
        </w:rPr>
        <w:t xml:space="preserve"> ordinary users choos</w:t>
      </w:r>
      <w:r w:rsidR="00D97ECC">
        <w:rPr>
          <w:rFonts w:eastAsiaTheme="minorEastAsia"/>
          <w:lang w:eastAsia="zh-CN"/>
        </w:rPr>
        <w:t>e</w:t>
      </w:r>
      <w:r w:rsidR="00DB01B1" w:rsidRPr="00DB01B1">
        <w:rPr>
          <w:rFonts w:eastAsiaTheme="minorEastAsia"/>
          <w:lang w:eastAsia="zh-CN"/>
        </w:rPr>
        <w:t xml:space="preserve"> electric vehicles as their first choice and alternative for personal mobility, and electric vehicles are playing an increasingly important role</w:t>
      </w:r>
      <w:r w:rsidR="00D97ECC">
        <w:rPr>
          <w:rFonts w:eastAsiaTheme="minorEastAsia"/>
          <w:lang w:eastAsia="zh-CN"/>
        </w:rPr>
        <w:t xml:space="preserve"> in daily life.</w:t>
      </w:r>
    </w:p>
    <w:p w14:paraId="54FB3D6D" w14:textId="19FB1527" w:rsidR="00CC0904" w:rsidRDefault="00943A3A">
      <w:pPr>
        <w:spacing w:before="163" w:after="163"/>
        <w:rPr>
          <w:rFonts w:eastAsiaTheme="minorEastAsia"/>
          <w:lang w:eastAsia="zh-CN"/>
        </w:rPr>
      </w:pPr>
      <w:r w:rsidRPr="00943A3A">
        <w:rPr>
          <w:rFonts w:eastAsiaTheme="minorEastAsia"/>
          <w:lang w:eastAsia="zh-CN"/>
        </w:rPr>
        <w:t>Due to the global trend of energy saving and emission reduction and the dividends in some countries, more and more established car manufacturers</w:t>
      </w:r>
      <w:r>
        <w:rPr>
          <w:rFonts w:eastAsiaTheme="minorEastAsia"/>
          <w:lang w:eastAsia="zh-CN"/>
        </w:rPr>
        <w:t xml:space="preserve"> with good reputation</w:t>
      </w:r>
      <w:r w:rsidRPr="00943A3A">
        <w:rPr>
          <w:rFonts w:eastAsiaTheme="minorEastAsia"/>
          <w:lang w:eastAsia="zh-CN"/>
        </w:rPr>
        <w:t xml:space="preserve"> and emerging car companies are joining in the production and development of </w:t>
      </w:r>
      <w:r>
        <w:rPr>
          <w:rFonts w:eastAsiaTheme="minorEastAsia"/>
          <w:lang w:eastAsia="zh-CN"/>
        </w:rPr>
        <w:t xml:space="preserve">EVs, including world </w:t>
      </w:r>
      <w:r w:rsidR="00AD2290">
        <w:rPr>
          <w:rFonts w:eastAsiaTheme="minorEastAsia"/>
          <w:lang w:eastAsia="zh-CN"/>
        </w:rPr>
        <w:t>giants</w:t>
      </w:r>
      <w:r>
        <w:rPr>
          <w:rFonts w:eastAsiaTheme="minorEastAsia"/>
          <w:lang w:eastAsia="zh-CN"/>
        </w:rPr>
        <w:t xml:space="preserve">, BMW, Mercedes-Benz and Audi, </w:t>
      </w:r>
      <w:r w:rsidR="00AD2290">
        <w:rPr>
          <w:rFonts w:eastAsiaTheme="minorEastAsia"/>
          <w:lang w:eastAsia="zh-CN"/>
        </w:rPr>
        <w:t>emerging</w:t>
      </w:r>
      <w:r>
        <w:rPr>
          <w:rFonts w:eastAsiaTheme="minorEastAsia"/>
          <w:lang w:eastAsia="zh-CN"/>
        </w:rPr>
        <w:t xml:space="preserve"> manufacturer</w:t>
      </w:r>
      <w:r w:rsidR="00AD2290">
        <w:rPr>
          <w:rFonts w:eastAsiaTheme="minorEastAsia"/>
          <w:lang w:eastAsia="zh-CN"/>
        </w:rPr>
        <w:t>s</w:t>
      </w:r>
      <w:r>
        <w:rPr>
          <w:rFonts w:eastAsiaTheme="minorEastAsia"/>
          <w:lang w:eastAsia="zh-CN"/>
        </w:rPr>
        <w:t xml:space="preserve"> Tesla, Chinese </w:t>
      </w:r>
      <w:r w:rsidR="00694477">
        <w:rPr>
          <w:rFonts w:eastAsiaTheme="minorEastAsia"/>
          <w:lang w:eastAsia="zh-CN"/>
        </w:rPr>
        <w:t xml:space="preserve">traditional companies </w:t>
      </w:r>
      <w:r w:rsidR="00A21B91">
        <w:rPr>
          <w:rFonts w:eastAsiaTheme="minorEastAsia"/>
          <w:lang w:eastAsia="zh-CN"/>
        </w:rPr>
        <w:t>BYD</w:t>
      </w:r>
      <w:r w:rsidR="00B26A8D">
        <w:rPr>
          <w:rFonts w:eastAsiaTheme="minorEastAsia"/>
          <w:lang w:eastAsia="zh-CN"/>
        </w:rPr>
        <w:t>, GAC, BAIC</w:t>
      </w:r>
      <w:r w:rsidR="00A21B91">
        <w:rPr>
          <w:rFonts w:eastAsiaTheme="minorEastAsia"/>
          <w:lang w:eastAsia="zh-CN"/>
        </w:rPr>
        <w:t xml:space="preserve">, </w:t>
      </w:r>
      <w:r>
        <w:rPr>
          <w:rFonts w:eastAsiaTheme="minorEastAsia"/>
          <w:lang w:eastAsia="zh-CN"/>
        </w:rPr>
        <w:t xml:space="preserve">start-ups NIO, </w:t>
      </w:r>
      <w:proofErr w:type="spellStart"/>
      <w:r>
        <w:rPr>
          <w:rFonts w:eastAsiaTheme="minorEastAsia"/>
          <w:lang w:eastAsia="zh-CN"/>
        </w:rPr>
        <w:t>Xiaopeng</w:t>
      </w:r>
      <w:proofErr w:type="spellEnd"/>
      <w:r w:rsidR="00E46F14">
        <w:rPr>
          <w:rFonts w:eastAsiaTheme="minorEastAsia"/>
          <w:lang w:eastAsia="zh-CN"/>
        </w:rPr>
        <w:t>, etc.</w:t>
      </w:r>
      <w:r w:rsidR="00B26A8D">
        <w:rPr>
          <w:rFonts w:eastAsiaTheme="minorEastAsia"/>
          <w:lang w:eastAsia="zh-CN"/>
        </w:rPr>
        <w:t xml:space="preserve"> they launched distinctive models which </w:t>
      </w:r>
      <w:r w:rsidR="004C0B6D">
        <w:rPr>
          <w:rFonts w:eastAsiaTheme="minorEastAsia"/>
          <w:lang w:eastAsia="zh-CN"/>
        </w:rPr>
        <w:t>satisfies</w:t>
      </w:r>
      <w:r w:rsidR="00B26A8D">
        <w:rPr>
          <w:rFonts w:eastAsiaTheme="minorEastAsia"/>
          <w:lang w:eastAsia="zh-CN"/>
        </w:rPr>
        <w:t xml:space="preserve"> different</w:t>
      </w:r>
      <w:r w:rsidR="004C0B6D">
        <w:rPr>
          <w:rFonts w:eastAsiaTheme="minorEastAsia"/>
          <w:lang w:eastAsia="zh-CN"/>
        </w:rPr>
        <w:t xml:space="preserve"> requirement of</w:t>
      </w:r>
      <w:r w:rsidR="00B26A8D">
        <w:rPr>
          <w:rFonts w:eastAsiaTheme="minorEastAsia"/>
          <w:lang w:eastAsia="zh-CN"/>
        </w:rPr>
        <w:t xml:space="preserve"> consumer segments.</w:t>
      </w:r>
    </w:p>
    <w:p w14:paraId="321BD24B" w14:textId="3B85C567" w:rsidR="00CC0904" w:rsidRDefault="00D97ECC">
      <w:pPr>
        <w:spacing w:before="163" w:after="163"/>
        <w:rPr>
          <w:rFonts w:eastAsiaTheme="minorEastAsia"/>
          <w:lang w:eastAsia="zh-CN"/>
        </w:rPr>
      </w:pPr>
      <w:r>
        <w:rPr>
          <w:rFonts w:eastAsiaTheme="minorEastAsia"/>
          <w:lang w:eastAsia="zh-CN"/>
        </w:rPr>
        <w:t>EVs</w:t>
      </w:r>
      <w:r w:rsidRPr="00D97ECC">
        <w:rPr>
          <w:rFonts w:eastAsiaTheme="minorEastAsia"/>
          <w:lang w:eastAsia="zh-CN"/>
        </w:rPr>
        <w:t xml:space="preserve"> look like a fuel car, but the power is delivered in a very different way</w:t>
      </w:r>
      <w:r>
        <w:rPr>
          <w:rFonts w:eastAsiaTheme="minorEastAsia"/>
          <w:lang w:eastAsia="zh-CN"/>
        </w:rPr>
        <w:t>. T</w:t>
      </w:r>
      <w:r w:rsidR="00D477A9">
        <w:rPr>
          <w:rFonts w:eastAsiaTheme="minorEastAsia"/>
          <w:lang w:eastAsia="zh-CN"/>
        </w:rPr>
        <w:t>he power battery pack is one of the most critical components</w:t>
      </w:r>
      <w:r>
        <w:rPr>
          <w:rFonts w:eastAsiaTheme="minorEastAsia"/>
          <w:lang w:eastAsia="zh-CN"/>
        </w:rPr>
        <w:t xml:space="preserve"> and </w:t>
      </w:r>
      <w:r w:rsidR="00D477A9" w:rsidRPr="00D477A9">
        <w:rPr>
          <w:rFonts w:eastAsiaTheme="minorEastAsia"/>
          <w:lang w:eastAsia="zh-CN"/>
        </w:rPr>
        <w:t>two most important building blocks in a battery pack are the cell</w:t>
      </w:r>
      <w:r w:rsidR="000C0E21">
        <w:rPr>
          <w:rFonts w:eastAsiaTheme="minorEastAsia"/>
          <w:lang w:eastAsia="zh-CN"/>
        </w:rPr>
        <w:t>s</w:t>
      </w:r>
      <w:r w:rsidR="004C0B6D">
        <w:rPr>
          <w:rFonts w:eastAsiaTheme="minorEastAsia"/>
          <w:lang w:eastAsia="zh-CN"/>
        </w:rPr>
        <w:t xml:space="preserve"> for discharging </w:t>
      </w:r>
      <w:r w:rsidR="00D477A9" w:rsidRPr="00D477A9">
        <w:rPr>
          <w:rFonts w:eastAsiaTheme="minorEastAsia"/>
          <w:lang w:eastAsia="zh-CN"/>
        </w:rPr>
        <w:t>(heart) and the battery management system</w:t>
      </w:r>
      <w:r w:rsidR="00D477A9">
        <w:rPr>
          <w:rFonts w:eastAsiaTheme="minorEastAsia"/>
          <w:lang w:eastAsia="zh-CN"/>
        </w:rPr>
        <w:t xml:space="preserve"> (BMS)</w:t>
      </w:r>
      <w:r w:rsidR="00D477A9" w:rsidRPr="00D477A9">
        <w:rPr>
          <w:rFonts w:eastAsiaTheme="minorEastAsia"/>
          <w:lang w:eastAsia="zh-CN"/>
        </w:rPr>
        <w:t xml:space="preserve"> (brain)</w:t>
      </w:r>
      <w:r w:rsidR="00D477A9">
        <w:rPr>
          <w:rFonts w:eastAsiaTheme="minorEastAsia"/>
          <w:lang w:eastAsia="zh-CN"/>
        </w:rPr>
        <w:t>.</w:t>
      </w:r>
      <w:r w:rsidR="000C0E21">
        <w:rPr>
          <w:rFonts w:eastAsiaTheme="minorEastAsia"/>
          <w:lang w:eastAsia="zh-CN"/>
        </w:rPr>
        <w:t xml:space="preserve"> </w:t>
      </w:r>
      <w:r w:rsidR="00BF2154" w:rsidRPr="00BF2154">
        <w:rPr>
          <w:rFonts w:eastAsiaTheme="minorEastAsia"/>
          <w:lang w:eastAsia="zh-CN"/>
        </w:rPr>
        <w:t xml:space="preserve">The main function of the BMS is to manage and monitor the status of the battery pack. The main purpose of </w:t>
      </w:r>
      <w:r w:rsidR="00BF2154">
        <w:rPr>
          <w:rFonts w:eastAsiaTheme="minorEastAsia"/>
          <w:lang w:eastAsia="zh-CN"/>
        </w:rPr>
        <w:t>monitor</w:t>
      </w:r>
      <w:r w:rsidR="00BF2154" w:rsidRPr="00BF2154">
        <w:rPr>
          <w:rFonts w:eastAsiaTheme="minorEastAsia"/>
          <w:lang w:eastAsia="zh-CN"/>
        </w:rPr>
        <w:t xml:space="preserve"> is to prevent over-charging and over-discharging of the battery, as well as to monitor the ageing of the battery to ensure that the battery is used for a certain period of time</w:t>
      </w:r>
      <w:r w:rsidR="000C0E21" w:rsidRPr="000C0E21">
        <w:rPr>
          <w:rFonts w:eastAsiaTheme="minorEastAsia"/>
          <w:lang w:eastAsia="zh-CN"/>
        </w:rPr>
        <w:t xml:space="preserve">. A poor implementation of any of the </w:t>
      </w:r>
      <w:r w:rsidR="000C0E21" w:rsidRPr="000C0E21">
        <w:rPr>
          <w:rFonts w:eastAsiaTheme="minorEastAsia"/>
          <w:lang w:eastAsia="zh-CN"/>
        </w:rPr>
        <w:lastRenderedPageBreak/>
        <w:t>above functions can be fatal to the battery.</w:t>
      </w:r>
      <w:r w:rsidR="000C0E21">
        <w:rPr>
          <w:rFonts w:eastAsiaTheme="minorEastAsia"/>
          <w:lang w:eastAsia="zh-CN"/>
        </w:rPr>
        <w:t xml:space="preserve"> </w:t>
      </w:r>
      <w:r w:rsidR="000C0E21" w:rsidRPr="000C0E21">
        <w:rPr>
          <w:rFonts w:eastAsiaTheme="minorEastAsia"/>
          <w:lang w:eastAsia="zh-CN"/>
        </w:rPr>
        <w:t>The R&amp;D costs for the battery management system account for approximately 20% of the overall battery pack.</w:t>
      </w:r>
      <w:r w:rsidR="000C0E21">
        <w:rPr>
          <w:rFonts w:eastAsiaTheme="minorEastAsia"/>
          <w:lang w:eastAsia="zh-CN"/>
        </w:rPr>
        <w:t xml:space="preserve"> </w:t>
      </w:r>
      <w:r w:rsidR="00291EFD" w:rsidRPr="00291EFD">
        <w:rPr>
          <w:rFonts w:eastAsiaTheme="minorEastAsia"/>
          <w:lang w:eastAsia="zh-CN"/>
        </w:rPr>
        <w:t xml:space="preserve">There are currently three main </w:t>
      </w:r>
      <w:r w:rsidR="001C5153">
        <w:rPr>
          <w:rFonts w:eastAsiaTheme="minorEastAsia"/>
          <w:lang w:eastAsia="zh-CN"/>
        </w:rPr>
        <w:t>bodies</w:t>
      </w:r>
      <w:r w:rsidR="00291EFD" w:rsidRPr="00291EFD">
        <w:rPr>
          <w:rFonts w:eastAsiaTheme="minorEastAsia"/>
          <w:lang w:eastAsia="zh-CN"/>
        </w:rPr>
        <w:t xml:space="preserve"> </w:t>
      </w:r>
      <w:r w:rsidR="001C5153">
        <w:rPr>
          <w:rFonts w:eastAsiaTheme="minorEastAsia"/>
          <w:lang w:eastAsia="zh-CN"/>
        </w:rPr>
        <w:t>of</w:t>
      </w:r>
      <w:r w:rsidR="00291EFD" w:rsidRPr="00291EFD">
        <w:rPr>
          <w:rFonts w:eastAsiaTheme="minorEastAsia"/>
          <w:lang w:eastAsia="zh-CN"/>
        </w:rPr>
        <w:t xml:space="preserve"> </w:t>
      </w:r>
      <w:r w:rsidR="007C7D5A">
        <w:rPr>
          <w:rFonts w:eastAsiaTheme="minorEastAsia"/>
          <w:lang w:eastAsia="zh-CN"/>
        </w:rPr>
        <w:t xml:space="preserve">the design and production of </w:t>
      </w:r>
      <w:r w:rsidR="00291EFD" w:rsidRPr="00291EFD">
        <w:rPr>
          <w:rFonts w:eastAsiaTheme="minorEastAsia"/>
          <w:lang w:eastAsia="zh-CN"/>
        </w:rPr>
        <w:t>BMS in the world,</w:t>
      </w:r>
      <w:r w:rsidR="007C7D5A">
        <w:rPr>
          <w:rFonts w:eastAsiaTheme="minorEastAsia"/>
          <w:lang w:eastAsia="zh-CN"/>
        </w:rPr>
        <w:t xml:space="preserve"> battery manufacturers, original equipment manufacturer (OEM) and third parties</w:t>
      </w:r>
      <w:r w:rsidR="00291EFD" w:rsidRPr="00291EFD">
        <w:rPr>
          <w:rFonts w:eastAsiaTheme="minorEastAsia"/>
          <w:lang w:eastAsia="zh-CN"/>
        </w:rPr>
        <w:t xml:space="preserve">. Leading Chinese battery manufacturers include </w:t>
      </w:r>
      <w:r w:rsidR="00291EFD">
        <w:rPr>
          <w:rFonts w:eastAsiaTheme="minorEastAsia"/>
          <w:lang w:eastAsia="zh-CN"/>
        </w:rPr>
        <w:t>CATL</w:t>
      </w:r>
      <w:r w:rsidR="00291EFD" w:rsidRPr="00291EFD">
        <w:rPr>
          <w:rFonts w:eastAsiaTheme="minorEastAsia"/>
          <w:lang w:eastAsia="zh-CN"/>
        </w:rPr>
        <w:t xml:space="preserve">, CITIC </w:t>
      </w:r>
      <w:proofErr w:type="spellStart"/>
      <w:r w:rsidR="00291EFD" w:rsidRPr="00291EFD">
        <w:rPr>
          <w:rFonts w:eastAsiaTheme="minorEastAsia"/>
          <w:lang w:eastAsia="zh-CN"/>
        </w:rPr>
        <w:t>Guoan</w:t>
      </w:r>
      <w:proofErr w:type="spellEnd"/>
      <w:r w:rsidR="00291EFD" w:rsidRPr="00291EFD">
        <w:rPr>
          <w:rFonts w:eastAsiaTheme="minorEastAsia"/>
          <w:lang w:eastAsia="zh-CN"/>
        </w:rPr>
        <w:t xml:space="preserve"> and others. </w:t>
      </w:r>
      <w:r w:rsidR="007C7D5A">
        <w:rPr>
          <w:rFonts w:eastAsiaTheme="minorEastAsia"/>
          <w:lang w:eastAsia="zh-CN"/>
        </w:rPr>
        <w:t xml:space="preserve">Unlike the </w:t>
      </w:r>
      <w:r w:rsidR="00722D8E">
        <w:rPr>
          <w:rFonts w:eastAsiaTheme="minorEastAsia"/>
          <w:lang w:eastAsia="zh-CN"/>
        </w:rPr>
        <w:t xml:space="preserve">single </w:t>
      </w:r>
      <w:r w:rsidR="007C7D5A">
        <w:rPr>
          <w:rFonts w:eastAsiaTheme="minorEastAsia"/>
          <w:lang w:eastAsia="zh-CN"/>
        </w:rPr>
        <w:t>battery</w:t>
      </w:r>
      <w:r w:rsidR="00722D8E">
        <w:rPr>
          <w:rFonts w:eastAsiaTheme="minorEastAsia"/>
          <w:lang w:eastAsia="zh-CN"/>
        </w:rPr>
        <w:t xml:space="preserve"> application in a</w:t>
      </w:r>
      <w:r w:rsidR="007C7D5A">
        <w:rPr>
          <w:rFonts w:eastAsiaTheme="minorEastAsia"/>
          <w:lang w:eastAsia="zh-CN"/>
        </w:rPr>
        <w:t xml:space="preserve"> mobile phone, t</w:t>
      </w:r>
      <w:r w:rsidR="00291EFD" w:rsidRPr="00291EFD">
        <w:rPr>
          <w:rFonts w:eastAsiaTheme="minorEastAsia"/>
          <w:lang w:eastAsia="zh-CN"/>
        </w:rPr>
        <w:t>hird parties</w:t>
      </w:r>
      <w:r w:rsidR="007C7D5A">
        <w:rPr>
          <w:rFonts w:eastAsiaTheme="minorEastAsia"/>
          <w:lang w:eastAsia="zh-CN"/>
        </w:rPr>
        <w:t xml:space="preserve"> always</w:t>
      </w:r>
      <w:r w:rsidR="00291EFD" w:rsidRPr="00291EFD">
        <w:rPr>
          <w:rFonts w:eastAsiaTheme="minorEastAsia"/>
          <w:lang w:eastAsia="zh-CN"/>
        </w:rPr>
        <w:t xml:space="preserve"> have many problems with the BMS develop</w:t>
      </w:r>
      <w:r w:rsidR="00291EFD">
        <w:rPr>
          <w:rFonts w:eastAsiaTheme="minorEastAsia"/>
          <w:lang w:eastAsia="zh-CN"/>
        </w:rPr>
        <w:t>ment</w:t>
      </w:r>
      <w:r w:rsidR="00291EFD" w:rsidRPr="00291EFD">
        <w:rPr>
          <w:rFonts w:eastAsiaTheme="minorEastAsia"/>
          <w:lang w:eastAsia="zh-CN"/>
        </w:rPr>
        <w:t xml:space="preserve"> due to their research capabilities</w:t>
      </w:r>
      <w:r w:rsidR="007C7D5A">
        <w:rPr>
          <w:rFonts w:eastAsiaTheme="minorEastAsia"/>
          <w:lang w:eastAsia="zh-CN"/>
        </w:rPr>
        <w:t xml:space="preserve"> because</w:t>
      </w:r>
      <w:r w:rsidR="007C7D5A" w:rsidRPr="007C7D5A">
        <w:rPr>
          <w:rFonts w:eastAsiaTheme="minorEastAsia"/>
          <w:lang w:eastAsia="zh-CN"/>
        </w:rPr>
        <w:t xml:space="preserve"> of the intricate charge/discharge relationships and balance within the battery pack</w:t>
      </w:r>
      <w:r w:rsidR="00291EFD" w:rsidRPr="00291EFD">
        <w:rPr>
          <w:rFonts w:eastAsiaTheme="minorEastAsia"/>
          <w:lang w:eastAsia="zh-CN"/>
        </w:rPr>
        <w:t>, therefore EVs equipped with BMS developed by these companies are</w:t>
      </w:r>
      <w:r w:rsidR="00722D8E">
        <w:rPr>
          <w:rFonts w:eastAsiaTheme="minorEastAsia"/>
          <w:lang w:eastAsia="zh-CN"/>
        </w:rPr>
        <w:t xml:space="preserve"> sometimes</w:t>
      </w:r>
      <w:r w:rsidR="00291EFD" w:rsidRPr="00291EFD">
        <w:rPr>
          <w:rFonts w:eastAsiaTheme="minorEastAsia"/>
          <w:lang w:eastAsia="zh-CN"/>
        </w:rPr>
        <w:t xml:space="preserve"> dangerous for the</w:t>
      </w:r>
      <w:r w:rsidR="00722D8E">
        <w:rPr>
          <w:rFonts w:eastAsiaTheme="minorEastAsia"/>
          <w:lang w:eastAsia="zh-CN"/>
        </w:rPr>
        <w:t>se internal defects.</w:t>
      </w:r>
    </w:p>
    <w:p w14:paraId="4E863C97" w14:textId="0E36C677" w:rsidR="00CC0904" w:rsidRDefault="009322D8">
      <w:pPr>
        <w:spacing w:before="163" w:after="163"/>
        <w:rPr>
          <w:rFonts w:eastAsiaTheme="minorEastAsia"/>
          <w:lang w:eastAsia="zh-CN"/>
        </w:rPr>
      </w:pPr>
      <w:r w:rsidRPr="009322D8">
        <w:rPr>
          <w:rFonts w:eastAsiaTheme="minorEastAsia"/>
          <w:lang w:eastAsia="zh-CN"/>
        </w:rPr>
        <w:t xml:space="preserve">Accurate prediction of </w:t>
      </w:r>
      <w:r w:rsidR="001C5153">
        <w:rPr>
          <w:rFonts w:eastAsiaTheme="minorEastAsia"/>
          <w:lang w:eastAsia="zh-CN"/>
        </w:rPr>
        <w:t xml:space="preserve">a series of </w:t>
      </w:r>
      <w:r w:rsidRPr="009322D8">
        <w:rPr>
          <w:rFonts w:eastAsiaTheme="minorEastAsia"/>
          <w:lang w:eastAsia="zh-CN"/>
        </w:rPr>
        <w:t xml:space="preserve">battery indicators, including </w:t>
      </w:r>
      <w:r>
        <w:rPr>
          <w:rFonts w:eastAsiaTheme="minorEastAsia"/>
          <w:lang w:eastAsia="zh-CN"/>
        </w:rPr>
        <w:t>state of charge (</w:t>
      </w:r>
      <w:r w:rsidR="00E856A2">
        <w:rPr>
          <w:rFonts w:eastAsiaTheme="minorEastAsia"/>
          <w:lang w:eastAsia="zh-CN"/>
        </w:rPr>
        <w:t>SoC</w:t>
      </w:r>
      <w:r>
        <w:rPr>
          <w:rFonts w:eastAsiaTheme="minorEastAsia"/>
          <w:lang w:eastAsia="zh-CN"/>
        </w:rPr>
        <w:t>) (remaining charge of battery)</w:t>
      </w:r>
      <w:r w:rsidRPr="009322D8">
        <w:rPr>
          <w:rFonts w:eastAsiaTheme="minorEastAsia"/>
          <w:lang w:eastAsia="zh-CN"/>
        </w:rPr>
        <w:t xml:space="preserve">, </w:t>
      </w:r>
      <w:r>
        <w:rPr>
          <w:rFonts w:eastAsiaTheme="minorEastAsia"/>
          <w:lang w:eastAsia="zh-CN"/>
        </w:rPr>
        <w:t>state of health (</w:t>
      </w:r>
      <w:proofErr w:type="spellStart"/>
      <w:r w:rsidRPr="009322D8">
        <w:rPr>
          <w:rFonts w:eastAsiaTheme="minorEastAsia"/>
          <w:lang w:eastAsia="zh-CN"/>
        </w:rPr>
        <w:t>S</w:t>
      </w:r>
      <w:r w:rsidR="00AC3A6C">
        <w:rPr>
          <w:rFonts w:eastAsiaTheme="minorEastAsia"/>
          <w:lang w:eastAsia="zh-CN"/>
        </w:rPr>
        <w:t>o</w:t>
      </w:r>
      <w:r w:rsidRPr="009322D8">
        <w:rPr>
          <w:rFonts w:eastAsiaTheme="minorEastAsia"/>
          <w:lang w:eastAsia="zh-CN"/>
        </w:rPr>
        <w:t>H</w:t>
      </w:r>
      <w:proofErr w:type="spellEnd"/>
      <w:r>
        <w:rPr>
          <w:rFonts w:eastAsiaTheme="minorEastAsia"/>
          <w:lang w:eastAsia="zh-CN"/>
        </w:rPr>
        <w:t>)</w:t>
      </w:r>
      <w:r w:rsidRPr="009322D8">
        <w:rPr>
          <w:rFonts w:eastAsiaTheme="minorEastAsia"/>
          <w:lang w:eastAsia="zh-CN"/>
        </w:rPr>
        <w:t>,</w:t>
      </w:r>
      <w:r>
        <w:rPr>
          <w:rFonts w:eastAsiaTheme="minorEastAsia"/>
          <w:lang w:eastAsia="zh-CN"/>
        </w:rPr>
        <w:t xml:space="preserve"> </w:t>
      </w:r>
      <w:r w:rsidR="00ED5A6E">
        <w:rPr>
          <w:rFonts w:eastAsiaTheme="minorEastAsia"/>
          <w:lang w:eastAsia="zh-CN"/>
        </w:rPr>
        <w:t>state of power</w:t>
      </w:r>
      <w:r w:rsidRPr="009322D8">
        <w:rPr>
          <w:rFonts w:eastAsiaTheme="minorEastAsia"/>
          <w:lang w:eastAsia="zh-CN"/>
        </w:rPr>
        <w:t xml:space="preserve"> </w:t>
      </w:r>
      <w:r w:rsidR="00ED5A6E">
        <w:rPr>
          <w:rFonts w:eastAsiaTheme="minorEastAsia"/>
          <w:lang w:eastAsia="zh-CN"/>
        </w:rPr>
        <w:t>(</w:t>
      </w:r>
      <w:proofErr w:type="spellStart"/>
      <w:r w:rsidRPr="009322D8">
        <w:rPr>
          <w:rFonts w:eastAsiaTheme="minorEastAsia"/>
          <w:lang w:eastAsia="zh-CN"/>
        </w:rPr>
        <w:t>S</w:t>
      </w:r>
      <w:r w:rsidR="00AC3A6C">
        <w:rPr>
          <w:rFonts w:eastAsiaTheme="minorEastAsia"/>
          <w:lang w:eastAsia="zh-CN"/>
        </w:rPr>
        <w:t>o</w:t>
      </w:r>
      <w:r w:rsidRPr="009322D8">
        <w:rPr>
          <w:rFonts w:eastAsiaTheme="minorEastAsia"/>
          <w:lang w:eastAsia="zh-CN"/>
        </w:rPr>
        <w:t>P</w:t>
      </w:r>
      <w:proofErr w:type="spellEnd"/>
      <w:r w:rsidR="00ED5A6E">
        <w:rPr>
          <w:rFonts w:eastAsiaTheme="minorEastAsia"/>
          <w:lang w:eastAsia="zh-CN"/>
        </w:rPr>
        <w:t>)</w:t>
      </w:r>
      <w:r w:rsidRPr="009322D8">
        <w:rPr>
          <w:rFonts w:eastAsiaTheme="minorEastAsia"/>
          <w:lang w:eastAsia="zh-CN"/>
        </w:rPr>
        <w:t xml:space="preserve"> etc. is one of the important functions of the BMS. Based on the feedback from EV charging companies, it is found that the number of burn-in accidents is particularly high in BMS developed by third parties</w:t>
      </w:r>
      <w:r w:rsidR="00A60A81" w:rsidRPr="00A60A81">
        <w:t xml:space="preserve"> </w:t>
      </w:r>
      <w:r w:rsidR="00A60A81">
        <w:t xml:space="preserve">and </w:t>
      </w:r>
      <w:r w:rsidR="00A60A81">
        <w:rPr>
          <w:rFonts w:eastAsiaTheme="minorEastAsia"/>
          <w:lang w:eastAsia="zh-CN"/>
        </w:rPr>
        <w:t>some</w:t>
      </w:r>
      <w:r w:rsidR="00A60A81" w:rsidRPr="00A60A81">
        <w:rPr>
          <w:rFonts w:eastAsiaTheme="minorEastAsia"/>
          <w:lang w:eastAsia="zh-CN"/>
        </w:rPr>
        <w:t xml:space="preserve"> models made by the </w:t>
      </w:r>
      <w:r w:rsidR="00A60A81">
        <w:rPr>
          <w:rFonts w:eastAsiaTheme="minorEastAsia"/>
          <w:lang w:eastAsia="zh-CN"/>
        </w:rPr>
        <w:t>OEM</w:t>
      </w:r>
      <w:r w:rsidR="00A60A81" w:rsidRPr="00A60A81">
        <w:rPr>
          <w:rFonts w:eastAsiaTheme="minorEastAsia"/>
          <w:lang w:eastAsia="zh-CN"/>
        </w:rPr>
        <w:t xml:space="preserve"> can also suffer burnouts due to problems with the battery cells</w:t>
      </w:r>
      <w:r w:rsidR="00ED5A6E">
        <w:rPr>
          <w:rFonts w:eastAsiaTheme="minorEastAsia"/>
          <w:lang w:eastAsia="zh-CN"/>
        </w:rPr>
        <w:t>.</w:t>
      </w:r>
      <w:r w:rsidR="00127747" w:rsidRPr="00127747">
        <w:t xml:space="preserve"> </w:t>
      </w:r>
      <w:r w:rsidR="00127747" w:rsidRPr="00127747">
        <w:rPr>
          <w:rFonts w:eastAsiaTheme="minorEastAsia"/>
          <w:lang w:eastAsia="zh-CN"/>
        </w:rPr>
        <w:t xml:space="preserve">On the one hand, an incorrect estimation of the remaining charge by the BMS leads to the BMS continuing to send charging demands to the </w:t>
      </w:r>
      <w:r w:rsidR="00D07D69">
        <w:rPr>
          <w:rFonts w:eastAsiaTheme="minorEastAsia"/>
          <w:lang w:eastAsia="zh-CN"/>
        </w:rPr>
        <w:t>electric vehicle supply equipment (EVSE)</w:t>
      </w:r>
      <w:r w:rsidR="00127747" w:rsidRPr="00127747">
        <w:rPr>
          <w:rFonts w:eastAsiaTheme="minorEastAsia"/>
          <w:lang w:eastAsia="zh-CN"/>
        </w:rPr>
        <w:t xml:space="preserve">, while the charging platform, after parsing the vehicle-side </w:t>
      </w:r>
      <w:r w:rsidR="00F54289">
        <w:rPr>
          <w:rFonts w:eastAsiaTheme="minorEastAsia"/>
          <w:lang w:eastAsia="zh-CN"/>
        </w:rPr>
        <w:t>message</w:t>
      </w:r>
      <w:r w:rsidR="00127747" w:rsidRPr="00127747">
        <w:rPr>
          <w:rFonts w:eastAsiaTheme="minorEastAsia"/>
          <w:lang w:eastAsia="zh-CN"/>
        </w:rPr>
        <w:t xml:space="preserve">, gives instructions to the </w:t>
      </w:r>
      <w:r w:rsidR="00D07D69">
        <w:rPr>
          <w:rFonts w:eastAsiaTheme="minorEastAsia"/>
          <w:lang w:eastAsia="zh-CN"/>
        </w:rPr>
        <w:t xml:space="preserve">EVSE (chargers) </w:t>
      </w:r>
      <w:r w:rsidR="00127747" w:rsidRPr="00127747">
        <w:rPr>
          <w:rFonts w:eastAsiaTheme="minorEastAsia"/>
          <w:lang w:eastAsia="zh-CN"/>
        </w:rPr>
        <w:t>to continue charging</w:t>
      </w:r>
      <w:r w:rsidR="00F54289">
        <w:rPr>
          <w:rFonts w:eastAsiaTheme="minorEastAsia"/>
          <w:lang w:eastAsia="zh-CN"/>
        </w:rPr>
        <w:t xml:space="preserve">. </w:t>
      </w:r>
      <w:r w:rsidR="006E469F" w:rsidRPr="006E469F">
        <w:rPr>
          <w:rFonts w:eastAsiaTheme="minorEastAsia"/>
          <w:lang w:eastAsia="zh-CN"/>
        </w:rPr>
        <w:t xml:space="preserve">The voltage, current, internal resistance, temperature and other data recorded in the </w:t>
      </w:r>
      <w:r w:rsidR="00F43DF0">
        <w:rPr>
          <w:rFonts w:eastAsiaTheme="minorEastAsia"/>
          <w:lang w:eastAsia="zh-CN"/>
        </w:rPr>
        <w:t>message</w:t>
      </w:r>
      <w:r w:rsidR="006E469F" w:rsidRPr="006E469F">
        <w:rPr>
          <w:rFonts w:eastAsiaTheme="minorEastAsia"/>
          <w:lang w:eastAsia="zh-CN"/>
        </w:rPr>
        <w:t xml:space="preserve"> at this point are all normal. However,</w:t>
      </w:r>
      <w:r w:rsidR="001C5153">
        <w:rPr>
          <w:rFonts w:eastAsiaTheme="minorEastAsia"/>
          <w:lang w:eastAsia="zh-CN"/>
        </w:rPr>
        <w:t xml:space="preserve"> </w:t>
      </w:r>
      <w:r w:rsidR="006E469F" w:rsidRPr="006E469F">
        <w:rPr>
          <w:rFonts w:eastAsiaTheme="minorEastAsia"/>
          <w:lang w:eastAsia="zh-CN"/>
        </w:rPr>
        <w:t>the battery is already showing signs of overcharging</w:t>
      </w:r>
      <w:r w:rsidR="001C5153">
        <w:rPr>
          <w:rFonts w:eastAsiaTheme="minorEastAsia"/>
          <w:lang w:eastAsia="zh-CN"/>
        </w:rPr>
        <w:t xml:space="preserve"> in reality</w:t>
      </w:r>
      <w:r w:rsidR="006E469F" w:rsidRPr="006E469F">
        <w:rPr>
          <w:rFonts w:eastAsiaTheme="minorEastAsia"/>
          <w:lang w:eastAsia="zh-CN"/>
        </w:rPr>
        <w:t>. As the internal chemistry of the battery is very sensitive to temperature, the significant increase in charging temperature due to overcharging usually occurs at the end of charging and is therefore ignored by the BMS, at which point the situation is no longer controllable.</w:t>
      </w:r>
      <w:r w:rsidR="00F54289">
        <w:rPr>
          <w:rFonts w:eastAsiaTheme="minorEastAsia"/>
          <w:lang w:eastAsia="zh-CN"/>
        </w:rPr>
        <w:t xml:space="preserve"> On the other hand, </w:t>
      </w:r>
      <w:r w:rsidR="0009353C">
        <w:rPr>
          <w:rFonts w:eastAsiaTheme="minorEastAsia"/>
          <w:lang w:eastAsia="zh-CN"/>
        </w:rPr>
        <w:t>e</w:t>
      </w:r>
      <w:r w:rsidR="00CC0CC8" w:rsidRPr="00CC0CC8">
        <w:rPr>
          <w:rFonts w:eastAsiaTheme="minorEastAsia"/>
          <w:lang w:eastAsia="zh-CN"/>
        </w:rPr>
        <w:t>ven if</w:t>
      </w:r>
      <w:r w:rsidR="00CC0CC8">
        <w:rPr>
          <w:rFonts w:eastAsiaTheme="minorEastAsia"/>
          <w:lang w:eastAsia="zh-CN"/>
        </w:rPr>
        <w:t xml:space="preserve"> </w:t>
      </w:r>
      <w:r w:rsidR="00CC0CC8" w:rsidRPr="00CC0CC8">
        <w:rPr>
          <w:rFonts w:eastAsiaTheme="minorEastAsia"/>
          <w:lang w:eastAsia="zh-CN"/>
        </w:rPr>
        <w:t xml:space="preserve">BMS is correct </w:t>
      </w:r>
      <w:r w:rsidR="00CC0CC8" w:rsidRPr="00CC0CC8">
        <w:rPr>
          <w:rFonts w:eastAsiaTheme="minorEastAsia"/>
          <w:lang w:eastAsia="zh-CN"/>
        </w:rPr>
        <w:lastRenderedPageBreak/>
        <w:t xml:space="preserve">in its prediction of </w:t>
      </w:r>
      <w:r w:rsidR="00E856A2">
        <w:rPr>
          <w:rFonts w:eastAsiaTheme="minorEastAsia"/>
          <w:lang w:eastAsia="zh-CN"/>
        </w:rPr>
        <w:t>SoC</w:t>
      </w:r>
      <w:r w:rsidR="00CC0CC8" w:rsidRPr="00CC0CC8">
        <w:rPr>
          <w:rFonts w:eastAsiaTheme="minorEastAsia"/>
          <w:lang w:eastAsia="zh-CN"/>
        </w:rPr>
        <w:t xml:space="preserve">, the </w:t>
      </w:r>
      <w:r w:rsidR="00CC0CC8">
        <w:rPr>
          <w:rFonts w:eastAsiaTheme="minorEastAsia"/>
          <w:lang w:eastAsia="zh-CN"/>
        </w:rPr>
        <w:t xml:space="preserve">characteristic of low ignition point in </w:t>
      </w:r>
      <w:r w:rsidR="00CC0CC8" w:rsidRPr="00CC0CC8">
        <w:rPr>
          <w:rFonts w:eastAsiaTheme="minorEastAsia"/>
          <w:lang w:eastAsia="zh-CN"/>
        </w:rPr>
        <w:t xml:space="preserve">cells may lead to fires, </w:t>
      </w:r>
      <w:r w:rsidR="00CC0CC8">
        <w:rPr>
          <w:rFonts w:eastAsiaTheme="minorEastAsia"/>
          <w:lang w:eastAsia="zh-CN"/>
        </w:rPr>
        <w:t xml:space="preserve">such </w:t>
      </w:r>
      <w:r w:rsidR="00CC0CC8" w:rsidRPr="00CC0CC8">
        <w:rPr>
          <w:rFonts w:eastAsiaTheme="minorEastAsia"/>
          <w:lang w:eastAsia="zh-CN"/>
        </w:rPr>
        <w:t xml:space="preserve">a problem is </w:t>
      </w:r>
      <w:r w:rsidR="00CC0CC8">
        <w:rPr>
          <w:rFonts w:eastAsiaTheme="minorEastAsia"/>
          <w:lang w:eastAsia="zh-CN"/>
        </w:rPr>
        <w:t>easier to</w:t>
      </w:r>
      <w:r w:rsidR="00CC0CC8" w:rsidRPr="00CC0CC8">
        <w:rPr>
          <w:rFonts w:eastAsiaTheme="minorEastAsia"/>
          <w:lang w:eastAsia="zh-CN"/>
        </w:rPr>
        <w:t xml:space="preserve"> solve technically, for example, wrapping the cells in a flame-retardant material.</w:t>
      </w:r>
    </w:p>
    <w:p w14:paraId="4485130C" w14:textId="517FBB83" w:rsidR="007F2723" w:rsidRDefault="006073C5">
      <w:pPr>
        <w:spacing w:before="163" w:after="163"/>
        <w:rPr>
          <w:rFonts w:eastAsiaTheme="minorEastAsia"/>
          <w:lang w:eastAsia="zh-CN"/>
        </w:rPr>
      </w:pPr>
      <w:r w:rsidRPr="006073C5">
        <w:rPr>
          <w:rFonts w:eastAsiaTheme="minorEastAsia"/>
          <w:lang w:eastAsia="zh-CN"/>
        </w:rPr>
        <w:t xml:space="preserve">In the </w:t>
      </w:r>
      <w:r>
        <w:rPr>
          <w:rFonts w:eastAsiaTheme="minorEastAsia"/>
          <w:lang w:eastAsia="zh-CN"/>
        </w:rPr>
        <w:t>accident of burnout</w:t>
      </w:r>
      <w:r w:rsidRPr="006073C5">
        <w:rPr>
          <w:rFonts w:eastAsiaTheme="minorEastAsia"/>
          <w:lang w:eastAsia="zh-CN"/>
        </w:rPr>
        <w:t xml:space="preserve">, </w:t>
      </w:r>
      <w:r>
        <w:rPr>
          <w:rFonts w:eastAsiaTheme="minorEastAsia"/>
          <w:lang w:eastAsia="zh-CN"/>
        </w:rPr>
        <w:t xml:space="preserve">as EV charging companies, </w:t>
      </w:r>
      <w:r w:rsidRPr="006073C5">
        <w:rPr>
          <w:rFonts w:eastAsiaTheme="minorEastAsia"/>
          <w:lang w:eastAsia="zh-CN"/>
        </w:rPr>
        <w:t xml:space="preserve">they may have to carry more public pressure, as consumers </w:t>
      </w:r>
      <w:r>
        <w:rPr>
          <w:rFonts w:eastAsiaTheme="minorEastAsia"/>
          <w:lang w:eastAsia="zh-CN"/>
        </w:rPr>
        <w:t xml:space="preserve">at one charging station </w:t>
      </w:r>
      <w:r w:rsidRPr="006073C5">
        <w:rPr>
          <w:rFonts w:eastAsiaTheme="minorEastAsia"/>
          <w:lang w:eastAsia="zh-CN"/>
        </w:rPr>
        <w:t>will instinctively assume that there is a problem with the s</w:t>
      </w:r>
      <w:r>
        <w:rPr>
          <w:rFonts w:eastAsiaTheme="minorEastAsia"/>
          <w:lang w:eastAsia="zh-CN"/>
        </w:rPr>
        <w:t>tation</w:t>
      </w:r>
      <w:r w:rsidRPr="006073C5">
        <w:rPr>
          <w:rFonts w:eastAsiaTheme="minorEastAsia"/>
          <w:lang w:eastAsia="zh-CN"/>
        </w:rPr>
        <w:t>'s charg</w:t>
      </w:r>
      <w:r w:rsidR="00D07D69">
        <w:rPr>
          <w:rFonts w:eastAsiaTheme="minorEastAsia"/>
          <w:lang w:eastAsia="zh-CN"/>
        </w:rPr>
        <w:t>ers</w:t>
      </w:r>
      <w:r w:rsidRPr="006073C5">
        <w:rPr>
          <w:rFonts w:eastAsiaTheme="minorEastAsia"/>
          <w:lang w:eastAsia="zh-CN"/>
        </w:rPr>
        <w:t>, while their usual driving and other charging behaviours are unaffected. Internally they do not know how to improve their own</w:t>
      </w:r>
      <w:r w:rsidR="00D07D69">
        <w:rPr>
          <w:rFonts w:eastAsiaTheme="minorEastAsia"/>
          <w:lang w:eastAsia="zh-CN"/>
        </w:rPr>
        <w:t xml:space="preserve"> chargers</w:t>
      </w:r>
      <w:r w:rsidRPr="006073C5">
        <w:rPr>
          <w:rFonts w:eastAsiaTheme="minorEastAsia"/>
          <w:lang w:eastAsia="zh-CN"/>
        </w:rPr>
        <w:t xml:space="preserve">, as the </w:t>
      </w:r>
      <w:r w:rsidR="00D07D69">
        <w:rPr>
          <w:rFonts w:eastAsiaTheme="minorEastAsia"/>
          <w:lang w:eastAsia="zh-CN"/>
        </w:rPr>
        <w:t>chargers</w:t>
      </w:r>
      <w:r w:rsidRPr="006073C5">
        <w:rPr>
          <w:rFonts w:eastAsiaTheme="minorEastAsia"/>
          <w:lang w:eastAsia="zh-CN"/>
        </w:rPr>
        <w:t xml:space="preserve"> themselves only receive the data sent by the BMS to make the next judgement, and the BMS itself has the </w:t>
      </w:r>
      <w:r>
        <w:rPr>
          <w:rFonts w:eastAsiaTheme="minorEastAsia"/>
          <w:lang w:eastAsia="zh-CN"/>
        </w:rPr>
        <w:t>incorrect</w:t>
      </w:r>
      <w:r w:rsidRPr="006073C5">
        <w:rPr>
          <w:rFonts w:eastAsiaTheme="minorEastAsia"/>
          <w:lang w:eastAsia="zh-CN"/>
        </w:rPr>
        <w:t xml:space="preserve"> data. For such a dilemma, the only thing that can be done at the moment is to </w:t>
      </w:r>
      <w:r w:rsidR="00750EFE">
        <w:rPr>
          <w:rFonts w:eastAsiaTheme="minorEastAsia"/>
          <w:lang w:eastAsia="zh-CN"/>
        </w:rPr>
        <w:t>rank</w:t>
      </w:r>
      <w:r w:rsidRPr="006073C5">
        <w:rPr>
          <w:rFonts w:eastAsiaTheme="minorEastAsia"/>
          <w:lang w:eastAsia="zh-CN"/>
        </w:rPr>
        <w:t xml:space="preserve"> the</w:t>
      </w:r>
      <w:r w:rsidR="00750EFE">
        <w:rPr>
          <w:rFonts w:eastAsiaTheme="minorEastAsia"/>
          <w:lang w:eastAsia="zh-CN"/>
        </w:rPr>
        <w:t xml:space="preserve"> effectiveness of</w:t>
      </w:r>
      <w:r w:rsidRPr="006073C5">
        <w:rPr>
          <w:rFonts w:eastAsiaTheme="minorEastAsia"/>
          <w:lang w:eastAsia="zh-CN"/>
        </w:rPr>
        <w:t xml:space="preserve"> BMS designed by different manufacturers and to take charging restrictions for models that are highly prone to problems. This is a mechanical </w:t>
      </w:r>
      <w:r w:rsidR="00750EFE">
        <w:rPr>
          <w:rFonts w:eastAsiaTheme="minorEastAsia"/>
          <w:lang w:eastAsia="zh-CN"/>
        </w:rPr>
        <w:t>selection</w:t>
      </w:r>
      <w:r w:rsidRPr="006073C5">
        <w:rPr>
          <w:rFonts w:eastAsiaTheme="minorEastAsia"/>
          <w:lang w:eastAsia="zh-CN"/>
        </w:rPr>
        <w:t>, just as the corpus is subject to a strong time constraint for updating.</w:t>
      </w:r>
      <w:r w:rsidR="00750EFE">
        <w:rPr>
          <w:rFonts w:eastAsiaTheme="minorEastAsia"/>
          <w:lang w:eastAsia="zh-CN"/>
        </w:rPr>
        <w:t xml:space="preserve"> </w:t>
      </w:r>
      <w:r w:rsidR="0082693A">
        <w:rPr>
          <w:rFonts w:eastAsiaTheme="minorEastAsia"/>
          <w:lang w:eastAsia="zh-CN"/>
        </w:rPr>
        <w:t xml:space="preserve">In order to </w:t>
      </w:r>
      <w:r w:rsidR="00BF2154">
        <w:rPr>
          <w:rFonts w:eastAsiaTheme="minorEastAsia"/>
          <w:lang w:eastAsia="zh-CN"/>
        </w:rPr>
        <w:t>enhance</w:t>
      </w:r>
      <w:r w:rsidR="0082693A">
        <w:rPr>
          <w:rFonts w:eastAsiaTheme="minorEastAsia"/>
          <w:lang w:eastAsia="zh-CN"/>
        </w:rPr>
        <w:t xml:space="preserve"> the performance of BMS and make the prediction more precise, it is necessary to increase the computational power by adding chips and embed some flexible models which are apply the principle of machine learning.</w:t>
      </w:r>
    </w:p>
    <w:p w14:paraId="7645712F" w14:textId="3F8CEEF1" w:rsidR="00A94EEF" w:rsidRDefault="00342BD4">
      <w:pPr>
        <w:spacing w:before="163" w:after="163"/>
        <w:rPr>
          <w:rFonts w:eastAsiaTheme="minorEastAsia"/>
          <w:lang w:eastAsia="zh-CN"/>
        </w:rPr>
      </w:pPr>
      <w:r w:rsidRPr="00342BD4">
        <w:rPr>
          <w:rFonts w:eastAsiaTheme="minorEastAsia"/>
          <w:lang w:eastAsia="zh-CN"/>
        </w:rPr>
        <w:t xml:space="preserve">This article will analyse the chemistry inherent in the charging and discharging of </w:t>
      </w:r>
      <w:r w:rsidR="00491E32">
        <w:rPr>
          <w:rFonts w:eastAsiaTheme="minorEastAsia"/>
          <w:lang w:eastAsia="zh-CN"/>
        </w:rPr>
        <w:t>Li-ion</w:t>
      </w:r>
      <w:r w:rsidRPr="00342BD4">
        <w:rPr>
          <w:rFonts w:eastAsiaTheme="minorEastAsia"/>
          <w:lang w:eastAsia="zh-CN"/>
        </w:rPr>
        <w:t xml:space="preserve"> batteries and explain the aging mechanism of </w:t>
      </w:r>
      <w:r w:rsidR="00491E32">
        <w:rPr>
          <w:rFonts w:eastAsiaTheme="minorEastAsia"/>
          <w:lang w:eastAsia="zh-CN"/>
        </w:rPr>
        <w:t>them</w:t>
      </w:r>
      <w:r w:rsidRPr="00342BD4">
        <w:rPr>
          <w:rFonts w:eastAsiaTheme="minorEastAsia"/>
          <w:lang w:eastAsia="zh-CN"/>
        </w:rPr>
        <w:t xml:space="preserve">. It will introduce what theories and models are well established in the world to study the prediction of the remaining charge of Li-ion batteries. In the modelling part, this paper will construct an equivalent </w:t>
      </w:r>
      <w:r w:rsidRPr="0076588F">
        <w:rPr>
          <w:rFonts w:eastAsiaTheme="minorEastAsia"/>
          <w:lang w:eastAsia="zh-CN"/>
        </w:rPr>
        <w:t>Thevenin</w:t>
      </w:r>
      <w:r w:rsidRPr="00342BD4">
        <w:rPr>
          <w:rFonts w:eastAsiaTheme="minorEastAsia"/>
          <w:lang w:eastAsia="zh-CN"/>
        </w:rPr>
        <w:t xml:space="preserve"> circuit model and perform circuit parameter identification based on actual tested out data, based on which the filtering method prediction will be performed. In later sections, the neural network model of long and short-term memory will be introduced, its principles will be described, and the model will be trained, and the </w:t>
      </w:r>
      <w:r w:rsidRPr="00342BD4">
        <w:rPr>
          <w:rFonts w:eastAsiaTheme="minorEastAsia"/>
          <w:lang w:eastAsia="zh-CN"/>
        </w:rPr>
        <w:lastRenderedPageBreak/>
        <w:t>accuracy obtained under this model will be compared with the equivalent circuit model to analyse which is more appropriate.</w:t>
      </w:r>
      <w:r>
        <w:rPr>
          <w:rFonts w:eastAsiaTheme="minorEastAsia"/>
          <w:lang w:eastAsia="zh-CN"/>
        </w:rPr>
        <w:t xml:space="preserve"> </w:t>
      </w:r>
      <w:r w:rsidR="00A94EEF">
        <w:rPr>
          <w:rFonts w:eastAsiaTheme="minorEastAsia"/>
          <w:lang w:eastAsia="zh-CN"/>
        </w:rPr>
        <w:br w:type="page"/>
      </w:r>
    </w:p>
    <w:p w14:paraId="58CC465E" w14:textId="489F21A4" w:rsidR="00C62C04" w:rsidRDefault="00C62C04" w:rsidP="0009644E">
      <w:pPr>
        <w:pStyle w:val="1"/>
        <w:spacing w:before="163" w:after="163"/>
        <w:rPr>
          <w:rFonts w:eastAsiaTheme="minorEastAsia"/>
          <w:lang w:eastAsia="zh-CN"/>
        </w:rPr>
      </w:pPr>
      <w:bookmarkStart w:id="2" w:name="_Toc113649797"/>
      <w:r>
        <w:rPr>
          <w:rFonts w:eastAsiaTheme="minorEastAsia"/>
          <w:lang w:eastAsia="zh-CN"/>
        </w:rPr>
        <w:lastRenderedPageBreak/>
        <w:t>Literature review</w:t>
      </w:r>
      <w:bookmarkEnd w:id="2"/>
    </w:p>
    <w:p w14:paraId="7BF53CD8" w14:textId="5873FB1A" w:rsidR="00D50979" w:rsidRDefault="00D50979" w:rsidP="00D50979">
      <w:pPr>
        <w:spacing w:before="163" w:after="163"/>
        <w:rPr>
          <w:rFonts w:eastAsiaTheme="minorEastAsia"/>
          <w:lang w:val="x-none" w:eastAsia="zh-CN"/>
        </w:rPr>
      </w:pPr>
      <w:r w:rsidRPr="00D50979">
        <w:rPr>
          <w:rFonts w:eastAsiaTheme="minorEastAsia"/>
          <w:lang w:val="x-none" w:eastAsia="zh-CN"/>
        </w:rPr>
        <w:t xml:space="preserve">This chapter aims to </w:t>
      </w:r>
      <w:r>
        <w:rPr>
          <w:rFonts w:eastAsiaTheme="minorEastAsia"/>
          <w:lang w:val="x-none" w:eastAsia="zh-CN"/>
        </w:rPr>
        <w:t>introduce</w:t>
      </w:r>
      <w:r w:rsidRPr="00D50979">
        <w:rPr>
          <w:rFonts w:eastAsiaTheme="minorEastAsia"/>
          <w:lang w:val="x-none" w:eastAsia="zh-CN"/>
        </w:rPr>
        <w:t xml:space="preserve"> the working mechanism </w:t>
      </w:r>
      <w:r>
        <w:rPr>
          <w:rFonts w:eastAsiaTheme="minorEastAsia"/>
          <w:lang w:val="x-none" w:eastAsia="zh-CN"/>
        </w:rPr>
        <w:t xml:space="preserve">and </w:t>
      </w:r>
      <w:r w:rsidRPr="00D50979">
        <w:rPr>
          <w:rFonts w:eastAsiaTheme="minorEastAsia"/>
          <w:lang w:val="x-none" w:eastAsia="zh-CN"/>
        </w:rPr>
        <w:t xml:space="preserve">the ageing mechanism of </w:t>
      </w:r>
      <w:r w:rsidR="00491E32">
        <w:rPr>
          <w:rFonts w:eastAsiaTheme="minorEastAsia"/>
          <w:lang w:val="x-none" w:eastAsia="zh-CN"/>
        </w:rPr>
        <w:t>Li-ion ba</w:t>
      </w:r>
      <w:r w:rsidRPr="00D50979">
        <w:rPr>
          <w:rFonts w:eastAsiaTheme="minorEastAsia"/>
          <w:lang w:val="x-none" w:eastAsia="zh-CN"/>
        </w:rPr>
        <w:t xml:space="preserve">tteries, </w:t>
      </w:r>
      <w:r>
        <w:rPr>
          <w:rFonts w:eastAsiaTheme="minorEastAsia"/>
          <w:lang w:val="x-none" w:eastAsia="zh-CN"/>
        </w:rPr>
        <w:t xml:space="preserve">understand </w:t>
      </w:r>
      <w:r w:rsidRPr="00D50979">
        <w:rPr>
          <w:rFonts w:eastAsiaTheme="minorEastAsia"/>
          <w:lang w:val="x-none" w:eastAsia="zh-CN"/>
        </w:rPr>
        <w:t>the most important criteria for calculating the remaining charge and</w:t>
      </w:r>
      <w:r>
        <w:rPr>
          <w:rFonts w:eastAsiaTheme="minorEastAsia"/>
          <w:lang w:val="x-none" w:eastAsia="zh-CN"/>
        </w:rPr>
        <w:t xml:space="preserve"> service time</w:t>
      </w:r>
      <w:r w:rsidRPr="00D50979">
        <w:rPr>
          <w:rFonts w:eastAsiaTheme="minorEastAsia"/>
          <w:lang w:val="x-none" w:eastAsia="zh-CN"/>
        </w:rPr>
        <w:t xml:space="preserve">, and to </w:t>
      </w:r>
      <w:r w:rsidR="0081175D">
        <w:rPr>
          <w:rFonts w:eastAsiaTheme="minorEastAsia"/>
          <w:lang w:val="x-none" w:eastAsia="zh-CN"/>
        </w:rPr>
        <w:t xml:space="preserve">give examples for </w:t>
      </w:r>
      <w:r w:rsidRPr="00D50979">
        <w:rPr>
          <w:rFonts w:eastAsiaTheme="minorEastAsia"/>
          <w:lang w:val="x-none" w:eastAsia="zh-CN"/>
        </w:rPr>
        <w:t xml:space="preserve">some </w:t>
      </w:r>
      <w:r w:rsidR="0081175D">
        <w:rPr>
          <w:rFonts w:eastAsiaTheme="minorEastAsia"/>
          <w:lang w:val="x-none" w:eastAsia="zh-CN"/>
        </w:rPr>
        <w:t xml:space="preserve">popular </w:t>
      </w:r>
      <w:r w:rsidRPr="00D50979">
        <w:rPr>
          <w:rFonts w:eastAsiaTheme="minorEastAsia"/>
          <w:lang w:val="x-none" w:eastAsia="zh-CN"/>
        </w:rPr>
        <w:t>estimation models currently available</w:t>
      </w:r>
      <w:r>
        <w:rPr>
          <w:rFonts w:eastAsiaTheme="minorEastAsia" w:hint="eastAsia"/>
          <w:lang w:val="x-none" w:eastAsia="zh-CN"/>
        </w:rPr>
        <w:t>.</w:t>
      </w:r>
    </w:p>
    <w:p w14:paraId="74750AD4" w14:textId="77777777" w:rsidR="002F1601" w:rsidRPr="00D50979" w:rsidRDefault="002F1601" w:rsidP="00D50979">
      <w:pPr>
        <w:spacing w:before="163" w:after="163"/>
        <w:rPr>
          <w:rFonts w:eastAsiaTheme="minorEastAsia"/>
          <w:lang w:val="x-none" w:eastAsia="zh-CN"/>
        </w:rPr>
      </w:pPr>
    </w:p>
    <w:p w14:paraId="3F3FF5F4" w14:textId="11C7ADD3" w:rsidR="00CC0904" w:rsidRDefault="00D90E87" w:rsidP="00AC3A6C">
      <w:pPr>
        <w:pStyle w:val="2"/>
        <w:spacing w:before="163" w:after="163"/>
        <w:rPr>
          <w:rFonts w:eastAsiaTheme="minorEastAsia"/>
          <w:lang w:eastAsia="zh-CN"/>
        </w:rPr>
      </w:pPr>
      <w:bookmarkStart w:id="3" w:name="_Toc113649798"/>
      <w:r w:rsidRPr="00D90E87">
        <w:rPr>
          <w:rFonts w:eastAsiaTheme="minorEastAsia"/>
          <w:lang w:eastAsia="zh-CN"/>
        </w:rPr>
        <w:t xml:space="preserve">The </w:t>
      </w:r>
      <w:r w:rsidR="00047F46">
        <w:rPr>
          <w:rFonts w:eastAsiaTheme="minorEastAsia" w:hint="eastAsia"/>
          <w:lang w:eastAsia="zh-CN"/>
        </w:rPr>
        <w:t xml:space="preserve">charging </w:t>
      </w:r>
      <w:r w:rsidR="00047F46">
        <w:rPr>
          <w:rFonts w:eastAsiaTheme="minorEastAsia"/>
          <w:lang w:eastAsia="zh-CN"/>
        </w:rPr>
        <w:t>and discharging</w:t>
      </w:r>
      <w:r w:rsidRPr="00D90E87">
        <w:rPr>
          <w:rFonts w:eastAsiaTheme="minorEastAsia"/>
          <w:lang w:eastAsia="zh-CN"/>
        </w:rPr>
        <w:t xml:space="preserve"> mechanism of </w:t>
      </w:r>
      <w:r w:rsidR="00767923">
        <w:rPr>
          <w:rFonts w:eastAsiaTheme="minorEastAsia"/>
          <w:lang w:eastAsia="zh-CN"/>
        </w:rPr>
        <w:t>Li-ion</w:t>
      </w:r>
      <w:r w:rsidRPr="00D90E87">
        <w:rPr>
          <w:rFonts w:eastAsiaTheme="minorEastAsia"/>
          <w:lang w:eastAsia="zh-CN"/>
        </w:rPr>
        <w:t xml:space="preserve"> batteries</w:t>
      </w:r>
      <w:bookmarkEnd w:id="3"/>
    </w:p>
    <w:p w14:paraId="608901F1" w14:textId="2D0F9F4A" w:rsidR="00D13B24" w:rsidRDefault="00E11034">
      <w:pPr>
        <w:spacing w:before="163" w:after="163"/>
        <w:rPr>
          <w:rFonts w:eastAsiaTheme="minorEastAsia"/>
          <w:lang w:eastAsia="zh-CN"/>
        </w:rPr>
      </w:pPr>
      <w:r w:rsidRPr="00E11034">
        <w:rPr>
          <w:rFonts w:eastAsiaTheme="minorEastAsia"/>
          <w:lang w:eastAsia="zh-CN"/>
        </w:rPr>
        <w:t xml:space="preserve">Inside a </w:t>
      </w:r>
      <w:r w:rsidR="00F07C1A">
        <w:rPr>
          <w:rFonts w:eastAsiaTheme="minorEastAsia"/>
          <w:lang w:eastAsia="zh-CN"/>
        </w:rPr>
        <w:t>Li</w:t>
      </w:r>
      <w:r w:rsidRPr="00E11034">
        <w:rPr>
          <w:rFonts w:eastAsiaTheme="minorEastAsia"/>
          <w:lang w:eastAsia="zh-CN"/>
        </w:rPr>
        <w:t>-ion battery are the anode</w:t>
      </w:r>
      <w:r>
        <w:rPr>
          <w:rFonts w:eastAsiaTheme="minorEastAsia"/>
          <w:lang w:eastAsia="zh-CN"/>
        </w:rPr>
        <w:t xml:space="preserve"> (negative electrode)</w:t>
      </w:r>
      <w:r w:rsidRPr="00E11034">
        <w:rPr>
          <w:rFonts w:eastAsiaTheme="minorEastAsia"/>
          <w:lang w:eastAsia="zh-CN"/>
        </w:rPr>
        <w:t>, cathode</w:t>
      </w:r>
      <w:r>
        <w:rPr>
          <w:rFonts w:eastAsiaTheme="minorEastAsia"/>
          <w:lang w:eastAsia="zh-CN"/>
        </w:rPr>
        <w:t xml:space="preserve"> (positive electrode)</w:t>
      </w:r>
      <w:r w:rsidRPr="00E11034">
        <w:rPr>
          <w:rFonts w:eastAsiaTheme="minorEastAsia"/>
          <w:lang w:eastAsia="zh-CN"/>
        </w:rPr>
        <w:t xml:space="preserve"> and electrolyte</w:t>
      </w:r>
      <w:r w:rsidR="00D13B24" w:rsidRPr="00BA6822">
        <w:rPr>
          <w:rFonts w:eastAsiaTheme="minorEastAsia"/>
          <w:lang w:eastAsia="zh-CN"/>
        </w:rPr>
        <w:t xml:space="preserve">. </w:t>
      </w:r>
      <w:r w:rsidR="00F07C1A">
        <w:rPr>
          <w:rFonts w:eastAsiaTheme="minorEastAsia"/>
          <w:lang w:eastAsia="zh-CN"/>
        </w:rPr>
        <w:t>There is a</w:t>
      </w:r>
      <w:r w:rsidR="00F07C1A" w:rsidRPr="00F07C1A">
        <w:rPr>
          <w:rFonts w:eastAsiaTheme="minorEastAsia"/>
          <w:lang w:eastAsia="zh-CN"/>
        </w:rPr>
        <w:t xml:space="preserve"> membrane between the anode and cathode, with the liquid electrolyte filling the space</w:t>
      </w:r>
      <w:r w:rsidR="00D13B24">
        <w:rPr>
          <w:rFonts w:eastAsiaTheme="minorEastAsia"/>
          <w:lang w:eastAsia="zh-CN"/>
        </w:rPr>
        <w:t xml:space="preserve"> (Zhong et al., 2015)</w:t>
      </w:r>
      <w:r w:rsidR="00636422">
        <w:rPr>
          <w:rFonts w:eastAsiaTheme="minorEastAsia"/>
          <w:lang w:eastAsia="zh-CN"/>
        </w:rPr>
        <w:t xml:space="preserve">. </w:t>
      </w:r>
      <w:r w:rsidR="00D13B24" w:rsidRPr="00034F2C">
        <w:rPr>
          <w:rFonts w:eastAsiaTheme="minorEastAsia"/>
          <w:lang w:eastAsia="zh-CN"/>
        </w:rPr>
        <w:t xml:space="preserve">The materials used in </w:t>
      </w:r>
      <w:r w:rsidR="00767923">
        <w:rPr>
          <w:rFonts w:eastAsiaTheme="minorEastAsia"/>
          <w:lang w:eastAsia="zh-CN"/>
        </w:rPr>
        <w:t>Li-ion</w:t>
      </w:r>
      <w:r w:rsidR="00D13B24" w:rsidRPr="00034F2C">
        <w:rPr>
          <w:rFonts w:eastAsiaTheme="minorEastAsia"/>
          <w:lang w:eastAsia="zh-CN"/>
        </w:rPr>
        <w:t xml:space="preserve"> batteries are very elaborate. Firstly, cathode material is lithium salt. There are three main types of lithium salt used as cathode material, namely lithium cobaltite</w:t>
      </w:r>
      <w:r w:rsidR="00636422">
        <w:rPr>
          <w:rFonts w:eastAsiaTheme="minorEastAsia"/>
          <w:lang w:eastAsia="zh-CN"/>
        </w:rPr>
        <w:t xml:space="preserve"> (LiCoO</w:t>
      </w:r>
      <w:r w:rsidR="00636422" w:rsidRPr="00636422">
        <w:rPr>
          <w:rFonts w:eastAsiaTheme="minorEastAsia"/>
          <w:vertAlign w:val="subscript"/>
          <w:lang w:eastAsia="zh-CN"/>
        </w:rPr>
        <w:t>2</w:t>
      </w:r>
      <w:r w:rsidR="00636422">
        <w:rPr>
          <w:rFonts w:eastAsiaTheme="minorEastAsia"/>
          <w:lang w:eastAsia="zh-CN"/>
        </w:rPr>
        <w:t>)</w:t>
      </w:r>
      <w:r w:rsidR="00D13B24" w:rsidRPr="00034F2C">
        <w:rPr>
          <w:rFonts w:eastAsiaTheme="minorEastAsia"/>
          <w:lang w:eastAsia="zh-CN"/>
        </w:rPr>
        <w:t>, lithium iron phosphate</w:t>
      </w:r>
      <w:r w:rsidR="00636422">
        <w:rPr>
          <w:rFonts w:eastAsiaTheme="minorEastAsia"/>
          <w:lang w:eastAsia="zh-CN"/>
        </w:rPr>
        <w:t xml:space="preserve"> (LiFePO</w:t>
      </w:r>
      <w:r w:rsidR="00636422" w:rsidRPr="00636422">
        <w:rPr>
          <w:rFonts w:eastAsiaTheme="minorEastAsia"/>
          <w:vertAlign w:val="subscript"/>
          <w:lang w:eastAsia="zh-CN"/>
        </w:rPr>
        <w:t>4</w:t>
      </w:r>
      <w:r w:rsidR="00636422">
        <w:rPr>
          <w:rFonts w:eastAsiaTheme="minorEastAsia"/>
          <w:lang w:eastAsia="zh-CN"/>
        </w:rPr>
        <w:t>)</w:t>
      </w:r>
      <w:r w:rsidR="00D13B24" w:rsidRPr="00034F2C">
        <w:rPr>
          <w:rFonts w:eastAsiaTheme="minorEastAsia"/>
          <w:lang w:eastAsia="zh-CN"/>
        </w:rPr>
        <w:t xml:space="preserve"> and ternary lithium.</w:t>
      </w:r>
      <w:r w:rsidR="00D13B24">
        <w:rPr>
          <w:rFonts w:eastAsiaTheme="minorEastAsia"/>
          <w:lang w:eastAsia="zh-CN"/>
        </w:rPr>
        <w:t xml:space="preserve"> </w:t>
      </w:r>
      <w:r w:rsidR="00D13B24" w:rsidRPr="000A4F9A">
        <w:rPr>
          <w:rFonts w:eastAsiaTheme="minorEastAsia"/>
          <w:lang w:eastAsia="zh-CN"/>
        </w:rPr>
        <w:t xml:space="preserve">Lithium cobaltite is the most expensive to synthesise and is therefore not used in large numbers in </w:t>
      </w:r>
      <w:r w:rsidR="00636422">
        <w:rPr>
          <w:rFonts w:eastAsiaTheme="minorEastAsia"/>
          <w:lang w:eastAsia="zh-CN"/>
        </w:rPr>
        <w:t>EVs</w:t>
      </w:r>
      <w:r w:rsidR="00D13B24" w:rsidRPr="000A4F9A">
        <w:rPr>
          <w:rFonts w:eastAsiaTheme="minorEastAsia"/>
          <w:lang w:eastAsia="zh-CN"/>
        </w:rPr>
        <w:t>, but it also has the highest output voltage. Lithium iron phosphate is less expensive and has the highest number of available charges and discharges, allowing it to be used in</w:t>
      </w:r>
      <w:r w:rsidR="00636422">
        <w:rPr>
          <w:rFonts w:eastAsiaTheme="minorEastAsia"/>
          <w:lang w:eastAsia="zh-CN"/>
        </w:rPr>
        <w:t xml:space="preserve"> EVs</w:t>
      </w:r>
      <w:r w:rsidR="00D13B24" w:rsidRPr="000A4F9A">
        <w:rPr>
          <w:rFonts w:eastAsiaTheme="minorEastAsia"/>
          <w:lang w:eastAsia="zh-CN"/>
        </w:rPr>
        <w:t xml:space="preserve">, but its output voltage is the lowest. Tritium combines the advantages of these two types of </w:t>
      </w:r>
      <w:r w:rsidR="00767923">
        <w:rPr>
          <w:rFonts w:eastAsiaTheme="minorEastAsia"/>
          <w:lang w:eastAsia="zh-CN"/>
        </w:rPr>
        <w:t>Li-ion</w:t>
      </w:r>
      <w:r w:rsidR="00D13B24" w:rsidRPr="000A4F9A">
        <w:rPr>
          <w:rFonts w:eastAsiaTheme="minorEastAsia"/>
          <w:lang w:eastAsia="zh-CN"/>
        </w:rPr>
        <w:t xml:space="preserve"> batteries, using a manganese</w:t>
      </w:r>
      <w:r w:rsidR="00D13B24">
        <w:rPr>
          <w:rFonts w:eastAsiaTheme="minorEastAsia"/>
          <w:lang w:eastAsia="zh-CN"/>
        </w:rPr>
        <w:t xml:space="preserve"> (Mn)</w:t>
      </w:r>
      <w:r w:rsidR="00D13B24" w:rsidRPr="000A4F9A">
        <w:rPr>
          <w:rFonts w:eastAsiaTheme="minorEastAsia"/>
          <w:lang w:eastAsia="zh-CN"/>
        </w:rPr>
        <w:t xml:space="preserve"> nickel</w:t>
      </w:r>
      <w:r w:rsidR="00D13B24">
        <w:rPr>
          <w:rFonts w:eastAsiaTheme="minorEastAsia"/>
          <w:lang w:eastAsia="zh-CN"/>
        </w:rPr>
        <w:t xml:space="preserve"> (Ni)</w:t>
      </w:r>
      <w:r w:rsidR="00D13B24" w:rsidRPr="000A4F9A">
        <w:rPr>
          <w:rFonts w:eastAsiaTheme="minorEastAsia"/>
          <w:lang w:eastAsia="zh-CN"/>
        </w:rPr>
        <w:t xml:space="preserve"> iron</w:t>
      </w:r>
      <w:r w:rsidR="00D13B24">
        <w:rPr>
          <w:rFonts w:eastAsiaTheme="minorEastAsia"/>
          <w:lang w:eastAsia="zh-CN"/>
        </w:rPr>
        <w:t xml:space="preserve"> (Fe)</w:t>
      </w:r>
      <w:r w:rsidR="00D13B24" w:rsidRPr="000A4F9A">
        <w:rPr>
          <w:rFonts w:eastAsiaTheme="minorEastAsia"/>
          <w:lang w:eastAsia="zh-CN"/>
        </w:rPr>
        <w:t xml:space="preserve"> mixture as the anionic part of the lithium salt.</w:t>
      </w:r>
      <w:r w:rsidR="00D13B24">
        <w:rPr>
          <w:rFonts w:eastAsiaTheme="minorEastAsia"/>
          <w:lang w:eastAsia="zh-CN"/>
        </w:rPr>
        <w:t xml:space="preserve"> </w:t>
      </w:r>
    </w:p>
    <w:p w14:paraId="04C431AE" w14:textId="1FC640A8" w:rsidR="00636422" w:rsidRPr="006A0A2A" w:rsidRDefault="00636422">
      <w:pPr>
        <w:spacing w:before="163" w:after="163"/>
        <w:rPr>
          <w:rFonts w:eastAsiaTheme="minorEastAsia"/>
          <w:lang w:eastAsia="zh-CN"/>
        </w:rPr>
      </w:pPr>
      <w:r>
        <w:rPr>
          <w:rFonts w:eastAsiaTheme="minorEastAsia"/>
          <w:lang w:eastAsia="zh-CN"/>
        </w:rPr>
        <w:t>Anode</w:t>
      </w:r>
      <w:r w:rsidRPr="00636422">
        <w:rPr>
          <w:rFonts w:eastAsiaTheme="minorEastAsia"/>
          <w:lang w:eastAsia="zh-CN"/>
        </w:rPr>
        <w:t xml:space="preserve"> material is graphite or coke because its laminar structure can hold </w:t>
      </w:r>
      <w:r w:rsidR="00767923">
        <w:rPr>
          <w:rFonts w:eastAsiaTheme="minorEastAsia"/>
          <w:lang w:eastAsia="zh-CN"/>
        </w:rPr>
        <w:t>Li-ion</w:t>
      </w:r>
      <w:r w:rsidRPr="00636422">
        <w:rPr>
          <w:rFonts w:eastAsiaTheme="minorEastAsia"/>
          <w:lang w:eastAsia="zh-CN"/>
        </w:rPr>
        <w:t>s</w:t>
      </w:r>
      <w:r w:rsidR="00735E58">
        <w:rPr>
          <w:rFonts w:eastAsiaTheme="minorEastAsia"/>
          <w:lang w:eastAsia="zh-CN"/>
        </w:rPr>
        <w:t xml:space="preserve">. </w:t>
      </w:r>
      <w:r w:rsidR="00735E58" w:rsidRPr="00735E58">
        <w:rPr>
          <w:rFonts w:eastAsiaTheme="minorEastAsia"/>
          <w:lang w:eastAsia="zh-CN"/>
        </w:rPr>
        <w:t>Electrolytes are liquid and consist mainly of inorganic solutes and organic solutions</w:t>
      </w:r>
      <w:r w:rsidR="00735E58">
        <w:rPr>
          <w:rFonts w:eastAsiaTheme="minorEastAsia"/>
          <w:lang w:eastAsia="zh-CN"/>
        </w:rPr>
        <w:t xml:space="preserve">. </w:t>
      </w:r>
      <w:r w:rsidR="006A0A2A" w:rsidRPr="006A0A2A">
        <w:rPr>
          <w:rFonts w:eastAsiaTheme="minorEastAsia"/>
          <w:lang w:eastAsia="zh-CN"/>
        </w:rPr>
        <w:t>The inorganic solute is mainly lithium hex phosphate fluoride</w:t>
      </w:r>
      <w:r w:rsidR="006A0A2A">
        <w:rPr>
          <w:rFonts w:eastAsiaTheme="minorEastAsia"/>
          <w:lang w:eastAsia="zh-CN"/>
        </w:rPr>
        <w:t xml:space="preserve"> (LiPF</w:t>
      </w:r>
      <w:r w:rsidR="006A0A2A" w:rsidRPr="006A0A2A">
        <w:rPr>
          <w:rFonts w:eastAsiaTheme="minorEastAsia"/>
          <w:vertAlign w:val="subscript"/>
          <w:lang w:eastAsia="zh-CN"/>
        </w:rPr>
        <w:t>6</w:t>
      </w:r>
      <w:r w:rsidR="006A0A2A">
        <w:rPr>
          <w:rFonts w:eastAsiaTheme="minorEastAsia"/>
          <w:lang w:eastAsia="zh-CN"/>
        </w:rPr>
        <w:t>)</w:t>
      </w:r>
      <w:r w:rsidR="006A0A2A" w:rsidRPr="006A0A2A">
        <w:rPr>
          <w:rFonts w:eastAsiaTheme="minorEastAsia"/>
          <w:lang w:eastAsia="zh-CN"/>
        </w:rPr>
        <w:t>, while the organic solute is Ethylene Carbonate (</w:t>
      </w:r>
      <w:r w:rsidR="006A0A2A">
        <w:rPr>
          <w:rFonts w:eastAsiaTheme="minorEastAsia"/>
          <w:lang w:eastAsia="zh-CN"/>
        </w:rPr>
        <w:t xml:space="preserve">EC, </w:t>
      </w:r>
      <w:r w:rsidR="006A0A2A" w:rsidRPr="006A0A2A">
        <w:rPr>
          <w:rFonts w:eastAsiaTheme="minorEastAsia"/>
          <w:lang w:eastAsia="zh-CN"/>
        </w:rPr>
        <w:t xml:space="preserve">highly conductive but viscous) and Dimethyl </w:t>
      </w:r>
      <w:r w:rsidR="006A0A2A" w:rsidRPr="006A0A2A">
        <w:rPr>
          <w:rFonts w:eastAsiaTheme="minorEastAsia"/>
          <w:lang w:eastAsia="zh-CN"/>
        </w:rPr>
        <w:lastRenderedPageBreak/>
        <w:t>Carbonate (</w:t>
      </w:r>
      <w:r w:rsidR="006A0A2A">
        <w:rPr>
          <w:rFonts w:eastAsiaTheme="minorEastAsia"/>
          <w:lang w:eastAsia="zh-CN"/>
        </w:rPr>
        <w:t xml:space="preserve">DMC, </w:t>
      </w:r>
      <w:r w:rsidR="006A0A2A" w:rsidRPr="006A0A2A">
        <w:rPr>
          <w:rFonts w:eastAsiaTheme="minorEastAsia"/>
          <w:lang w:eastAsia="zh-CN"/>
        </w:rPr>
        <w:t>weakly conductive but less viscous), exactly two materials to compensate for their respective physicochemical deficiencies</w:t>
      </w:r>
      <w:r w:rsidR="006A0A2A">
        <w:rPr>
          <w:rFonts w:eastAsiaTheme="minorEastAsia"/>
          <w:lang w:eastAsia="zh-CN"/>
        </w:rPr>
        <w:t xml:space="preserve"> (Zhang, 2018)</w:t>
      </w:r>
      <w:r w:rsidR="006A0A2A" w:rsidRPr="006A0A2A">
        <w:rPr>
          <w:rFonts w:eastAsiaTheme="minorEastAsia"/>
          <w:lang w:eastAsia="zh-CN"/>
        </w:rPr>
        <w:t>.</w:t>
      </w:r>
    </w:p>
    <w:p w14:paraId="12951F4C" w14:textId="492D66EB" w:rsidR="00CC0904" w:rsidRDefault="00BA6822">
      <w:pPr>
        <w:spacing w:before="163" w:after="163"/>
        <w:rPr>
          <w:rFonts w:eastAsiaTheme="minorEastAsia"/>
          <w:lang w:eastAsia="zh-CN"/>
        </w:rPr>
      </w:pPr>
      <w:r w:rsidRPr="00BA6822">
        <w:rPr>
          <w:rFonts w:eastAsiaTheme="minorEastAsia"/>
          <w:lang w:eastAsia="zh-CN"/>
        </w:rPr>
        <w:t xml:space="preserve">The charge/discharge chemistry of a </w:t>
      </w:r>
      <w:r w:rsidR="00767923">
        <w:rPr>
          <w:rFonts w:eastAsiaTheme="minorEastAsia"/>
          <w:lang w:eastAsia="zh-CN"/>
        </w:rPr>
        <w:t>Li-ion</w:t>
      </w:r>
      <w:r w:rsidRPr="00BA6822">
        <w:rPr>
          <w:rFonts w:eastAsiaTheme="minorEastAsia"/>
          <w:lang w:eastAsia="zh-CN"/>
        </w:rPr>
        <w:t xml:space="preserve"> battery </w:t>
      </w:r>
      <w:r w:rsidR="006A0A2A">
        <w:rPr>
          <w:rFonts w:eastAsiaTheme="minorEastAsia"/>
          <w:lang w:eastAsia="zh-CN"/>
        </w:rPr>
        <w:t xml:space="preserve">is </w:t>
      </w:r>
      <w:r>
        <w:rPr>
          <w:rFonts w:eastAsiaTheme="minorEastAsia"/>
          <w:lang w:eastAsia="zh-CN"/>
        </w:rPr>
        <w:t>a regular movement</w:t>
      </w:r>
      <w:r w:rsidR="00BA24BE">
        <w:rPr>
          <w:rFonts w:eastAsiaTheme="minorEastAsia"/>
          <w:lang w:eastAsia="zh-CN"/>
        </w:rPr>
        <w:t xml:space="preserve"> of </w:t>
      </w:r>
      <w:r w:rsidR="00767923">
        <w:rPr>
          <w:rFonts w:eastAsiaTheme="minorEastAsia"/>
          <w:lang w:eastAsia="zh-CN"/>
        </w:rPr>
        <w:t>Li-ion</w:t>
      </w:r>
      <w:r w:rsidR="00BA24BE">
        <w:rPr>
          <w:rFonts w:eastAsiaTheme="minorEastAsia"/>
          <w:lang w:eastAsia="zh-CN"/>
        </w:rPr>
        <w:t>s</w:t>
      </w:r>
      <w:r>
        <w:rPr>
          <w:rFonts w:eastAsiaTheme="minorEastAsia"/>
          <w:lang w:eastAsia="zh-CN"/>
        </w:rPr>
        <w:t xml:space="preserve"> between </w:t>
      </w:r>
      <w:r w:rsidR="00AC16AE">
        <w:rPr>
          <w:rFonts w:eastAsiaTheme="minorEastAsia"/>
          <w:lang w:eastAsia="zh-CN"/>
        </w:rPr>
        <w:t>anode</w:t>
      </w:r>
      <w:r>
        <w:rPr>
          <w:rFonts w:eastAsiaTheme="minorEastAsia"/>
          <w:lang w:eastAsia="zh-CN"/>
        </w:rPr>
        <w:t xml:space="preserve"> and </w:t>
      </w:r>
      <w:r w:rsidR="00AC16AE">
        <w:rPr>
          <w:rFonts w:eastAsiaTheme="minorEastAsia"/>
          <w:lang w:eastAsia="zh-CN"/>
        </w:rPr>
        <w:t>cathode</w:t>
      </w:r>
      <w:r>
        <w:rPr>
          <w:rFonts w:eastAsiaTheme="minorEastAsia"/>
          <w:lang w:eastAsia="zh-CN"/>
        </w:rPr>
        <w:t>.</w:t>
      </w:r>
      <w:r w:rsidRPr="00BA6822">
        <w:rPr>
          <w:rFonts w:eastAsiaTheme="minorEastAsia"/>
          <w:lang w:eastAsia="zh-CN"/>
        </w:rPr>
        <w:t xml:space="preserve"> </w:t>
      </w:r>
      <w:r w:rsidR="00C77B02">
        <w:rPr>
          <w:rFonts w:eastAsiaTheme="minorEastAsia" w:hint="eastAsia"/>
          <w:lang w:eastAsia="zh-CN"/>
        </w:rPr>
        <w:t>Then</w:t>
      </w:r>
      <w:r w:rsidR="00C77B02">
        <w:rPr>
          <w:rFonts w:eastAsiaTheme="minorEastAsia"/>
          <w:lang w:eastAsia="zh-CN"/>
        </w:rPr>
        <w:t>, t</w:t>
      </w:r>
      <w:r w:rsidR="00C77B02" w:rsidRPr="00C77B02">
        <w:rPr>
          <w:rFonts w:eastAsiaTheme="minorEastAsia"/>
          <w:lang w:eastAsia="zh-CN"/>
        </w:rPr>
        <w:t xml:space="preserve">ake </w:t>
      </w:r>
      <w:r w:rsidR="00C77B02">
        <w:rPr>
          <w:rFonts w:eastAsiaTheme="minorEastAsia"/>
          <w:lang w:eastAsia="zh-CN"/>
        </w:rPr>
        <w:t>LiCoO</w:t>
      </w:r>
      <w:r w:rsidR="00C77B02">
        <w:rPr>
          <w:rFonts w:eastAsiaTheme="minorEastAsia"/>
          <w:vertAlign w:val="subscript"/>
          <w:lang w:eastAsia="zh-CN"/>
        </w:rPr>
        <w:t>2</w:t>
      </w:r>
      <w:r w:rsidR="00C77B02" w:rsidRPr="00C77B02">
        <w:rPr>
          <w:rFonts w:eastAsiaTheme="minorEastAsia"/>
          <w:lang w:eastAsia="zh-CN"/>
        </w:rPr>
        <w:t xml:space="preserve"> as an example</w:t>
      </w:r>
      <w:r w:rsidR="00C77B02">
        <w:rPr>
          <w:rFonts w:eastAsiaTheme="minorEastAsia"/>
          <w:lang w:eastAsia="zh-CN"/>
        </w:rPr>
        <w:t xml:space="preserve">, </w:t>
      </w:r>
      <w:r w:rsidRPr="00BA6822">
        <w:rPr>
          <w:rFonts w:eastAsiaTheme="minorEastAsia"/>
          <w:lang w:eastAsia="zh-CN"/>
        </w:rPr>
        <w:t>Li</w:t>
      </w:r>
      <w:r w:rsidR="00C77B02">
        <w:rPr>
          <w:rFonts w:eastAsiaTheme="minorEastAsia"/>
          <w:vertAlign w:val="subscript"/>
          <w:lang w:eastAsia="zh-CN"/>
        </w:rPr>
        <w:t>x</w:t>
      </w:r>
      <w:r w:rsidRPr="00BA6822">
        <w:rPr>
          <w:rFonts w:eastAsiaTheme="minorEastAsia"/>
          <w:lang w:eastAsia="zh-CN"/>
        </w:rPr>
        <w:t>C</w:t>
      </w:r>
      <w:r w:rsidR="00C77B02">
        <w:rPr>
          <w:rFonts w:eastAsiaTheme="minorEastAsia"/>
          <w:vertAlign w:val="subscript"/>
          <w:lang w:eastAsia="zh-CN"/>
        </w:rPr>
        <w:t>6</w:t>
      </w:r>
      <w:r w:rsidRPr="00BA6822">
        <w:rPr>
          <w:rFonts w:eastAsiaTheme="minorEastAsia"/>
          <w:lang w:eastAsia="zh-CN"/>
        </w:rPr>
        <w:t xml:space="preserve"> </w:t>
      </w:r>
      <w:r w:rsidR="002E28A5">
        <w:rPr>
          <w:rFonts w:eastAsiaTheme="minorEastAsia"/>
          <w:lang w:eastAsia="zh-CN"/>
        </w:rPr>
        <w:t>(c</w:t>
      </w:r>
      <w:r w:rsidR="002E28A5" w:rsidRPr="002E28A5">
        <w:rPr>
          <w:rFonts w:eastAsiaTheme="minorEastAsia"/>
          <w:lang w:eastAsia="zh-CN"/>
        </w:rPr>
        <w:t xml:space="preserve">ompounds for </w:t>
      </w:r>
      <w:r w:rsidR="002E28A5">
        <w:rPr>
          <w:rFonts w:eastAsiaTheme="minorEastAsia"/>
          <w:lang w:eastAsia="zh-CN"/>
        </w:rPr>
        <w:t>an</w:t>
      </w:r>
      <w:r w:rsidR="002E28A5" w:rsidRPr="002E28A5">
        <w:rPr>
          <w:rFonts w:eastAsiaTheme="minorEastAsia"/>
          <w:lang w:eastAsia="zh-CN"/>
        </w:rPr>
        <w:t>ode</w:t>
      </w:r>
      <w:r w:rsidR="002E28A5">
        <w:rPr>
          <w:rFonts w:eastAsiaTheme="minorEastAsia"/>
          <w:lang w:eastAsia="zh-CN"/>
        </w:rPr>
        <w:t xml:space="preserve">) </w:t>
      </w:r>
      <w:r w:rsidRPr="00BA6822">
        <w:rPr>
          <w:rFonts w:eastAsiaTheme="minorEastAsia"/>
          <w:lang w:eastAsia="zh-CN"/>
        </w:rPr>
        <w:t xml:space="preserve">breaks down into </w:t>
      </w:r>
      <w:r w:rsidR="00767923">
        <w:rPr>
          <w:rFonts w:eastAsiaTheme="minorEastAsia"/>
          <w:lang w:eastAsia="zh-CN"/>
        </w:rPr>
        <w:t>Li-ion</w:t>
      </w:r>
      <w:r w:rsidRPr="00BA6822">
        <w:rPr>
          <w:rFonts w:eastAsiaTheme="minorEastAsia"/>
          <w:lang w:eastAsia="zh-CN"/>
        </w:rPr>
        <w:t>s</w:t>
      </w:r>
      <w:r w:rsidR="008E7F9B">
        <w:rPr>
          <w:rFonts w:eastAsiaTheme="minorEastAsia"/>
          <w:lang w:eastAsia="zh-CN"/>
        </w:rPr>
        <w:t xml:space="preserve"> (Li</w:t>
      </w:r>
      <w:r w:rsidR="008E7F9B">
        <w:rPr>
          <w:rFonts w:eastAsiaTheme="minorEastAsia"/>
          <w:vertAlign w:val="superscript"/>
          <w:lang w:eastAsia="zh-CN"/>
        </w:rPr>
        <w:t>+</w:t>
      </w:r>
      <w:r w:rsidR="008E7F9B">
        <w:rPr>
          <w:rFonts w:eastAsiaTheme="minorEastAsia"/>
          <w:lang w:eastAsia="zh-CN"/>
        </w:rPr>
        <w:t>)</w:t>
      </w:r>
      <w:r w:rsidRPr="00BA6822">
        <w:rPr>
          <w:rFonts w:eastAsiaTheme="minorEastAsia"/>
          <w:lang w:eastAsia="zh-CN"/>
        </w:rPr>
        <w:t>, electrons</w:t>
      </w:r>
      <w:r w:rsidR="008E7F9B">
        <w:rPr>
          <w:rFonts w:eastAsiaTheme="minorEastAsia"/>
          <w:lang w:eastAsia="zh-CN"/>
        </w:rPr>
        <w:t xml:space="preserve"> </w:t>
      </w:r>
      <w:r w:rsidRPr="00BA6822">
        <w:rPr>
          <w:rFonts w:eastAsiaTheme="minorEastAsia"/>
          <w:lang w:eastAsia="zh-CN"/>
        </w:rPr>
        <w:t>and carbon</w:t>
      </w:r>
      <w:r w:rsidR="009452F9">
        <w:rPr>
          <w:rFonts w:eastAsiaTheme="minorEastAsia"/>
          <w:lang w:eastAsia="zh-CN"/>
        </w:rPr>
        <w:t xml:space="preserve"> ions</w:t>
      </w:r>
      <w:r w:rsidR="008E7F9B">
        <w:rPr>
          <w:rFonts w:eastAsiaTheme="minorEastAsia"/>
          <w:lang w:eastAsia="zh-CN"/>
        </w:rPr>
        <w:t xml:space="preserve"> (C</w:t>
      </w:r>
      <w:r w:rsidR="008E7F9B">
        <w:rPr>
          <w:rFonts w:eastAsiaTheme="minorEastAsia"/>
          <w:vertAlign w:val="superscript"/>
          <w:lang w:eastAsia="zh-CN"/>
        </w:rPr>
        <w:t>-</w:t>
      </w:r>
      <w:r w:rsidR="008E7F9B">
        <w:rPr>
          <w:rFonts w:eastAsiaTheme="minorEastAsia"/>
          <w:lang w:eastAsia="zh-CN"/>
        </w:rPr>
        <w:t>)</w:t>
      </w:r>
      <w:r w:rsidRPr="00BA6822">
        <w:rPr>
          <w:rFonts w:eastAsiaTheme="minorEastAsia"/>
          <w:lang w:eastAsia="zh-CN"/>
        </w:rPr>
        <w:t xml:space="preserve"> during charging. The </w:t>
      </w:r>
      <w:r w:rsidR="00414C10">
        <w:rPr>
          <w:rFonts w:eastAsiaTheme="minorEastAsia"/>
          <w:lang w:eastAsia="zh-CN"/>
        </w:rPr>
        <w:t>separator</w:t>
      </w:r>
      <w:r w:rsidRPr="00BA6822">
        <w:rPr>
          <w:rFonts w:eastAsiaTheme="minorEastAsia"/>
          <w:lang w:eastAsia="zh-CN"/>
        </w:rPr>
        <w:t xml:space="preserve"> only allows </w:t>
      </w:r>
      <w:r w:rsidR="008E7F9B">
        <w:rPr>
          <w:rFonts w:eastAsiaTheme="minorEastAsia" w:hint="eastAsia"/>
          <w:lang w:eastAsia="zh-CN"/>
        </w:rPr>
        <w:t>Li</w:t>
      </w:r>
      <w:r w:rsidR="008E7F9B">
        <w:rPr>
          <w:rFonts w:eastAsiaTheme="minorEastAsia"/>
          <w:vertAlign w:val="superscript"/>
          <w:lang w:eastAsia="zh-CN"/>
        </w:rPr>
        <w:t>+</w:t>
      </w:r>
      <w:r w:rsidR="008E7F9B">
        <w:rPr>
          <w:rFonts w:eastAsiaTheme="minorEastAsia"/>
          <w:lang w:eastAsia="zh-CN"/>
        </w:rPr>
        <w:t xml:space="preserve"> </w:t>
      </w:r>
      <w:r w:rsidRPr="00BA6822">
        <w:rPr>
          <w:rFonts w:eastAsiaTheme="minorEastAsia"/>
          <w:lang w:eastAsia="zh-CN"/>
        </w:rPr>
        <w:t xml:space="preserve">to pass through but not electrons, so electrons are transferred from the external circuit to </w:t>
      </w:r>
      <w:r w:rsidR="00414C10">
        <w:rPr>
          <w:rFonts w:eastAsiaTheme="minorEastAsia"/>
          <w:lang w:eastAsia="zh-CN"/>
        </w:rPr>
        <w:t>cathode</w:t>
      </w:r>
      <w:r w:rsidRPr="00BA6822">
        <w:rPr>
          <w:rFonts w:eastAsiaTheme="minorEastAsia"/>
          <w:lang w:eastAsia="zh-CN"/>
        </w:rPr>
        <w:t xml:space="preserve">, and </w:t>
      </w:r>
      <w:r w:rsidR="008E7F9B">
        <w:rPr>
          <w:rFonts w:eastAsiaTheme="minorEastAsia" w:hint="eastAsia"/>
          <w:lang w:eastAsia="zh-CN"/>
        </w:rPr>
        <w:t>Li</w:t>
      </w:r>
      <w:r w:rsidR="008E7F9B">
        <w:rPr>
          <w:rFonts w:eastAsiaTheme="minorEastAsia"/>
          <w:vertAlign w:val="superscript"/>
          <w:lang w:eastAsia="zh-CN"/>
        </w:rPr>
        <w:t>+</w:t>
      </w:r>
      <w:r w:rsidRPr="00BA6822">
        <w:rPr>
          <w:rFonts w:eastAsiaTheme="minorEastAsia"/>
          <w:lang w:eastAsia="zh-CN"/>
        </w:rPr>
        <w:t xml:space="preserve"> move towards the </w:t>
      </w:r>
      <w:r w:rsidR="00414C10">
        <w:rPr>
          <w:rFonts w:eastAsiaTheme="minorEastAsia"/>
          <w:lang w:eastAsia="zh-CN"/>
        </w:rPr>
        <w:t>cath</w:t>
      </w:r>
      <w:r w:rsidR="00AC16AE">
        <w:rPr>
          <w:rFonts w:eastAsiaTheme="minorEastAsia"/>
          <w:lang w:eastAsia="zh-CN"/>
        </w:rPr>
        <w:t>ode</w:t>
      </w:r>
      <w:r w:rsidRPr="00BA6822">
        <w:rPr>
          <w:rFonts w:eastAsiaTheme="minorEastAsia"/>
          <w:lang w:eastAsia="zh-CN"/>
        </w:rPr>
        <w:t xml:space="preserve"> due to the electric field created by the external electron movement, reaching the </w:t>
      </w:r>
      <w:r w:rsidR="00414C10">
        <w:rPr>
          <w:rFonts w:eastAsiaTheme="minorEastAsia"/>
          <w:lang w:eastAsia="zh-CN"/>
        </w:rPr>
        <w:t>cath</w:t>
      </w:r>
      <w:r w:rsidR="00AC16AE">
        <w:rPr>
          <w:rFonts w:eastAsiaTheme="minorEastAsia"/>
          <w:lang w:eastAsia="zh-CN"/>
        </w:rPr>
        <w:t>ode</w:t>
      </w:r>
      <w:r w:rsidRPr="00BA6822">
        <w:rPr>
          <w:rFonts w:eastAsiaTheme="minorEastAsia"/>
          <w:lang w:eastAsia="zh-CN"/>
        </w:rPr>
        <w:t xml:space="preserve"> through the small zigzagging hole inside the </w:t>
      </w:r>
      <w:r w:rsidR="00414C10">
        <w:rPr>
          <w:rFonts w:eastAsiaTheme="minorEastAsia"/>
          <w:lang w:eastAsia="zh-CN"/>
        </w:rPr>
        <w:t>separator</w:t>
      </w:r>
      <w:r w:rsidRPr="00BA6822">
        <w:rPr>
          <w:rFonts w:eastAsiaTheme="minorEastAsia"/>
          <w:lang w:eastAsia="zh-CN"/>
        </w:rPr>
        <w:t xml:space="preserve">, where they combine with electrons and </w:t>
      </w:r>
      <w:r w:rsidR="009452F9" w:rsidRPr="00BA6822">
        <w:rPr>
          <w:rFonts w:eastAsiaTheme="minorEastAsia"/>
          <w:lang w:eastAsia="zh-CN"/>
        </w:rPr>
        <w:t>cobaltite</w:t>
      </w:r>
      <w:r w:rsidRPr="00BA6822">
        <w:rPr>
          <w:rFonts w:eastAsiaTheme="minorEastAsia"/>
          <w:lang w:eastAsia="zh-CN"/>
        </w:rPr>
        <w:t xml:space="preserve"> ions </w:t>
      </w:r>
      <w:r w:rsidR="009452F9">
        <w:rPr>
          <w:rFonts w:eastAsiaTheme="minorEastAsia"/>
          <w:lang w:eastAsia="zh-CN"/>
        </w:rPr>
        <w:t xml:space="preserve">(remains in the </w:t>
      </w:r>
      <w:r w:rsidR="00AC16AE">
        <w:rPr>
          <w:rFonts w:eastAsiaTheme="minorEastAsia"/>
          <w:lang w:eastAsia="zh-CN"/>
        </w:rPr>
        <w:t>anode</w:t>
      </w:r>
      <w:r w:rsidR="009452F9">
        <w:rPr>
          <w:rFonts w:eastAsiaTheme="minorEastAsia"/>
          <w:lang w:eastAsia="zh-CN"/>
        </w:rPr>
        <w:t>)</w:t>
      </w:r>
      <w:r w:rsidR="008E7F9B">
        <w:rPr>
          <w:rFonts w:eastAsiaTheme="minorEastAsia"/>
          <w:lang w:eastAsia="zh-CN"/>
        </w:rPr>
        <w:t xml:space="preserve"> (CoO</w:t>
      </w:r>
      <w:r w:rsidR="008E7F9B">
        <w:rPr>
          <w:rFonts w:eastAsiaTheme="minorEastAsia"/>
          <w:vertAlign w:val="subscript"/>
          <w:lang w:eastAsia="zh-CN"/>
        </w:rPr>
        <w:t>2</w:t>
      </w:r>
      <w:r w:rsidR="008E7F9B">
        <w:rPr>
          <w:rFonts w:eastAsiaTheme="minorEastAsia"/>
          <w:vertAlign w:val="superscript"/>
          <w:lang w:eastAsia="zh-CN"/>
        </w:rPr>
        <w:t>-</w:t>
      </w:r>
      <w:r w:rsidR="008E7F9B">
        <w:rPr>
          <w:rFonts w:eastAsiaTheme="minorEastAsia"/>
          <w:lang w:eastAsia="zh-CN"/>
        </w:rPr>
        <w:t>)</w:t>
      </w:r>
      <w:r w:rsidR="009452F9">
        <w:rPr>
          <w:rFonts w:eastAsiaTheme="minorEastAsia"/>
          <w:lang w:eastAsia="zh-CN"/>
        </w:rPr>
        <w:t xml:space="preserve"> </w:t>
      </w:r>
      <w:r w:rsidRPr="00BA6822">
        <w:rPr>
          <w:rFonts w:eastAsiaTheme="minorEastAsia"/>
          <w:lang w:eastAsia="zh-CN"/>
        </w:rPr>
        <w:t xml:space="preserve">to produce lithium </w:t>
      </w:r>
      <w:r w:rsidR="009452F9" w:rsidRPr="00BA6822">
        <w:rPr>
          <w:rFonts w:eastAsiaTheme="minorEastAsia"/>
          <w:lang w:eastAsia="zh-CN"/>
        </w:rPr>
        <w:t>cobaltite</w:t>
      </w:r>
      <w:r w:rsidR="00BA24BE">
        <w:rPr>
          <w:rFonts w:eastAsiaTheme="minorEastAsia"/>
          <w:lang w:eastAsia="zh-CN"/>
        </w:rPr>
        <w:t>, while o</w:t>
      </w:r>
      <w:r w:rsidR="00BA24BE" w:rsidRPr="00BA24BE">
        <w:rPr>
          <w:rFonts w:eastAsiaTheme="minorEastAsia"/>
          <w:lang w:eastAsia="zh-CN"/>
        </w:rPr>
        <w:t xml:space="preserve">ther ions left in the </w:t>
      </w:r>
      <w:r w:rsidR="00414C10">
        <w:rPr>
          <w:rFonts w:eastAsiaTheme="minorEastAsia"/>
          <w:lang w:eastAsia="zh-CN"/>
        </w:rPr>
        <w:t>an</w:t>
      </w:r>
      <w:r w:rsidR="00AC16AE">
        <w:rPr>
          <w:rFonts w:eastAsiaTheme="minorEastAsia"/>
          <w:lang w:eastAsia="zh-CN"/>
        </w:rPr>
        <w:t>ode</w:t>
      </w:r>
      <w:r w:rsidR="00BA24BE" w:rsidRPr="00BA24BE">
        <w:rPr>
          <w:rFonts w:eastAsiaTheme="minorEastAsia"/>
          <w:lang w:eastAsia="zh-CN"/>
        </w:rPr>
        <w:t xml:space="preserve"> combine with the cations in the electrolyte to form compounds</w:t>
      </w:r>
      <w:r w:rsidR="005002A8">
        <w:rPr>
          <w:rFonts w:eastAsiaTheme="minorEastAsia"/>
          <w:lang w:eastAsia="zh-CN"/>
        </w:rPr>
        <w:t xml:space="preserve"> (</w:t>
      </w:r>
      <w:r w:rsidR="005002A8" w:rsidRPr="005002A8">
        <w:rPr>
          <w:rFonts w:eastAsiaTheme="minorEastAsia"/>
          <w:lang w:eastAsia="zh-CN"/>
        </w:rPr>
        <w:t>Roy and Srivastava, 2015</w:t>
      </w:r>
      <w:r w:rsidR="005002A8">
        <w:rPr>
          <w:rFonts w:eastAsiaTheme="minorEastAsia"/>
          <w:lang w:eastAsia="zh-CN"/>
        </w:rPr>
        <w:t>)</w:t>
      </w:r>
      <w:r w:rsidRPr="00BA6822">
        <w:rPr>
          <w:rFonts w:eastAsiaTheme="minorEastAsia"/>
          <w:lang w:eastAsia="zh-CN"/>
        </w:rPr>
        <w:t>.</w:t>
      </w:r>
      <w:r w:rsidR="009452F9">
        <w:rPr>
          <w:rFonts w:eastAsiaTheme="minorEastAsia"/>
          <w:lang w:eastAsia="zh-CN"/>
        </w:rPr>
        <w:t xml:space="preserve"> On the contrary, when discharging, lithium cobaltite in the </w:t>
      </w:r>
      <w:r w:rsidR="00414C10">
        <w:rPr>
          <w:rFonts w:eastAsiaTheme="minorEastAsia"/>
          <w:lang w:eastAsia="zh-CN"/>
        </w:rPr>
        <w:t>cath</w:t>
      </w:r>
      <w:r w:rsidR="00AC16AE">
        <w:rPr>
          <w:rFonts w:eastAsiaTheme="minorEastAsia"/>
          <w:lang w:eastAsia="zh-CN"/>
        </w:rPr>
        <w:t>ode</w:t>
      </w:r>
      <w:r w:rsidR="009452F9">
        <w:rPr>
          <w:rFonts w:eastAsiaTheme="minorEastAsia"/>
          <w:lang w:eastAsia="zh-CN"/>
        </w:rPr>
        <w:t xml:space="preserve"> decomposes to </w:t>
      </w:r>
      <w:r w:rsidR="008E7F9B">
        <w:rPr>
          <w:rFonts w:eastAsiaTheme="minorEastAsia" w:hint="eastAsia"/>
          <w:lang w:eastAsia="zh-CN"/>
        </w:rPr>
        <w:t>Li</w:t>
      </w:r>
      <w:r w:rsidR="008E7F9B">
        <w:rPr>
          <w:rFonts w:eastAsiaTheme="minorEastAsia"/>
          <w:vertAlign w:val="superscript"/>
          <w:lang w:eastAsia="zh-CN"/>
        </w:rPr>
        <w:t>+</w:t>
      </w:r>
      <w:r w:rsidR="009452F9">
        <w:rPr>
          <w:rFonts w:eastAsiaTheme="minorEastAsia"/>
          <w:lang w:eastAsia="zh-CN"/>
        </w:rPr>
        <w:t xml:space="preserve">, electron and </w:t>
      </w:r>
      <w:r w:rsidR="008E7F9B">
        <w:rPr>
          <w:rFonts w:eastAsiaTheme="minorEastAsia" w:hint="eastAsia"/>
          <w:lang w:eastAsia="zh-CN"/>
        </w:rPr>
        <w:t>CoO</w:t>
      </w:r>
      <w:r w:rsidR="008E7F9B">
        <w:rPr>
          <w:rFonts w:eastAsiaTheme="minorEastAsia"/>
          <w:vertAlign w:val="subscript"/>
          <w:lang w:eastAsia="zh-CN"/>
        </w:rPr>
        <w:t>2</w:t>
      </w:r>
      <w:r w:rsidR="008E7F9B">
        <w:rPr>
          <w:rFonts w:eastAsiaTheme="minorEastAsia"/>
          <w:vertAlign w:val="superscript"/>
          <w:lang w:eastAsia="zh-CN"/>
        </w:rPr>
        <w:t>-</w:t>
      </w:r>
      <w:r w:rsidR="009452F9">
        <w:rPr>
          <w:rFonts w:eastAsiaTheme="minorEastAsia"/>
          <w:lang w:eastAsia="zh-CN"/>
        </w:rPr>
        <w:t xml:space="preserve">, electron still moves from </w:t>
      </w:r>
      <w:r w:rsidR="005C22E9">
        <w:rPr>
          <w:rFonts w:eastAsiaTheme="minorEastAsia"/>
          <w:lang w:eastAsia="zh-CN"/>
        </w:rPr>
        <w:t xml:space="preserve">external circuit to </w:t>
      </w:r>
      <w:r w:rsidR="00414C10">
        <w:rPr>
          <w:rFonts w:eastAsiaTheme="minorEastAsia"/>
          <w:lang w:eastAsia="zh-CN"/>
        </w:rPr>
        <w:t>an</w:t>
      </w:r>
      <w:r w:rsidR="00AC16AE">
        <w:rPr>
          <w:rFonts w:eastAsiaTheme="minorEastAsia"/>
          <w:lang w:eastAsia="zh-CN"/>
        </w:rPr>
        <w:t>ode</w:t>
      </w:r>
      <w:r w:rsidR="005C22E9">
        <w:rPr>
          <w:rFonts w:eastAsiaTheme="minorEastAsia"/>
          <w:lang w:eastAsia="zh-CN"/>
        </w:rPr>
        <w:t>, and at there, it combines Li</w:t>
      </w:r>
      <w:r w:rsidR="005C22E9">
        <w:rPr>
          <w:rFonts w:eastAsiaTheme="minorEastAsia"/>
          <w:vertAlign w:val="superscript"/>
          <w:lang w:eastAsia="zh-CN"/>
        </w:rPr>
        <w:t xml:space="preserve">+ </w:t>
      </w:r>
      <w:r w:rsidR="005C22E9">
        <w:rPr>
          <w:rFonts w:eastAsiaTheme="minorEastAsia"/>
          <w:lang w:eastAsia="zh-CN"/>
        </w:rPr>
        <w:t>and CoO</w:t>
      </w:r>
      <w:r w:rsidR="005C22E9">
        <w:rPr>
          <w:rFonts w:eastAsiaTheme="minorEastAsia"/>
          <w:vertAlign w:val="subscript"/>
          <w:lang w:eastAsia="zh-CN"/>
        </w:rPr>
        <w:t>2</w:t>
      </w:r>
      <w:r w:rsidR="005C22E9">
        <w:rPr>
          <w:rFonts w:eastAsiaTheme="minorEastAsia"/>
          <w:vertAlign w:val="superscript"/>
          <w:lang w:eastAsia="zh-CN"/>
        </w:rPr>
        <w:t>-</w:t>
      </w:r>
      <w:r w:rsidR="005C22E9">
        <w:rPr>
          <w:rFonts w:eastAsiaTheme="minorEastAsia"/>
          <w:lang w:eastAsia="zh-CN"/>
        </w:rPr>
        <w:t xml:space="preserve"> as lithium cobaltite</w:t>
      </w:r>
      <w:r w:rsidR="00531040">
        <w:rPr>
          <w:rFonts w:eastAsiaTheme="minorEastAsia"/>
          <w:lang w:eastAsia="zh-CN"/>
        </w:rPr>
        <w:t xml:space="preserve"> (</w:t>
      </w:r>
      <w:proofErr w:type="spellStart"/>
      <w:r w:rsidR="00531040">
        <w:rPr>
          <w:rFonts w:eastAsiaTheme="minorEastAsia"/>
          <w:lang w:eastAsia="zh-CN"/>
        </w:rPr>
        <w:t>Belov</w:t>
      </w:r>
      <w:proofErr w:type="spellEnd"/>
      <w:r w:rsidR="00531040">
        <w:rPr>
          <w:rFonts w:eastAsiaTheme="minorEastAsia"/>
          <w:lang w:eastAsia="zh-CN"/>
        </w:rPr>
        <w:t xml:space="preserve"> and Yang, 2007a)</w:t>
      </w:r>
      <w:r w:rsidR="005C22E9">
        <w:rPr>
          <w:rFonts w:eastAsiaTheme="minorEastAsia"/>
          <w:lang w:eastAsia="zh-CN"/>
        </w:rPr>
        <w:t>.</w:t>
      </w:r>
    </w:p>
    <w:p w14:paraId="6DD2219B" w14:textId="77777777" w:rsidR="002F1601" w:rsidRPr="005C22E9" w:rsidRDefault="002F1601">
      <w:pPr>
        <w:spacing w:before="163" w:after="163"/>
        <w:rPr>
          <w:rFonts w:eastAsiaTheme="minorEastAsia"/>
          <w:lang w:eastAsia="zh-CN"/>
        </w:rPr>
      </w:pPr>
    </w:p>
    <w:p w14:paraId="4EFC0F74" w14:textId="42CD3D58" w:rsidR="00047F46" w:rsidRDefault="00047F46" w:rsidP="00047F46">
      <w:pPr>
        <w:pStyle w:val="2"/>
        <w:spacing w:before="163" w:after="163"/>
        <w:rPr>
          <w:rFonts w:eastAsiaTheme="minorEastAsia"/>
          <w:lang w:eastAsia="zh-CN"/>
        </w:rPr>
      </w:pPr>
      <w:bookmarkStart w:id="4" w:name="_Toc113649799"/>
      <w:r>
        <w:rPr>
          <w:rFonts w:eastAsiaTheme="minorEastAsia"/>
          <w:lang w:eastAsia="zh-CN"/>
        </w:rPr>
        <w:t>The aging mechanism of Li-ion battery</w:t>
      </w:r>
      <w:bookmarkEnd w:id="4"/>
    </w:p>
    <w:p w14:paraId="232D0F68" w14:textId="7E3A2469" w:rsidR="00171789" w:rsidRDefault="00171789" w:rsidP="00171789">
      <w:pPr>
        <w:spacing w:before="163" w:after="163"/>
        <w:rPr>
          <w:rFonts w:eastAsiaTheme="minorEastAsia"/>
          <w:lang w:eastAsia="zh-CN"/>
        </w:rPr>
      </w:pPr>
      <w:r w:rsidRPr="00171789">
        <w:rPr>
          <w:rFonts w:eastAsiaTheme="minorEastAsia"/>
          <w:lang w:eastAsia="zh-CN"/>
        </w:rPr>
        <w:t xml:space="preserve">After the battery has been assembled, at low temperatures, the </w:t>
      </w:r>
      <w:r w:rsidR="00767923">
        <w:rPr>
          <w:rFonts w:eastAsiaTheme="minorEastAsia"/>
          <w:lang w:eastAsia="zh-CN"/>
        </w:rPr>
        <w:t>Li-ion</w:t>
      </w:r>
      <w:r w:rsidRPr="00171789">
        <w:rPr>
          <w:rFonts w:eastAsiaTheme="minorEastAsia"/>
          <w:lang w:eastAsia="zh-CN"/>
        </w:rPr>
        <w:t xml:space="preserve">s on the surface of the two </w:t>
      </w:r>
      <w:r>
        <w:rPr>
          <w:rFonts w:eastAsiaTheme="minorEastAsia" w:hint="eastAsia"/>
          <w:lang w:eastAsia="zh-CN"/>
        </w:rPr>
        <w:t>electrodes</w:t>
      </w:r>
      <w:r w:rsidRPr="00171789">
        <w:rPr>
          <w:rFonts w:eastAsiaTheme="minorEastAsia"/>
          <w:lang w:eastAsia="zh-CN"/>
        </w:rPr>
        <w:t xml:space="preserve"> react with the electrolyte to form a solid electrolyte interphase</w:t>
      </w:r>
      <w:r w:rsidR="006C31BD">
        <w:rPr>
          <w:rFonts w:eastAsiaTheme="minorEastAsia"/>
          <w:lang w:eastAsia="zh-CN"/>
        </w:rPr>
        <w:t xml:space="preserve"> (SEI)</w:t>
      </w:r>
      <w:r w:rsidRPr="00171789">
        <w:rPr>
          <w:rFonts w:eastAsiaTheme="minorEastAsia"/>
          <w:lang w:eastAsia="zh-CN"/>
        </w:rPr>
        <w:t xml:space="preserve">, which has both positive and negative aspects. It prevents the electrolyte and </w:t>
      </w:r>
      <w:r w:rsidR="00767923">
        <w:rPr>
          <w:rFonts w:eastAsiaTheme="minorEastAsia"/>
          <w:lang w:eastAsia="zh-CN"/>
        </w:rPr>
        <w:t>Li-ion</w:t>
      </w:r>
      <w:r w:rsidRPr="00171789">
        <w:rPr>
          <w:rFonts w:eastAsiaTheme="minorEastAsia"/>
          <w:lang w:eastAsia="zh-CN"/>
        </w:rPr>
        <w:t xml:space="preserve">s from continuing to react and blocks electrons and bulky solvent molecules from entering the electrodes. However, in order to create it, some of the </w:t>
      </w:r>
      <w:r w:rsidR="00767923">
        <w:rPr>
          <w:rFonts w:eastAsiaTheme="minorEastAsia"/>
          <w:lang w:eastAsia="zh-CN"/>
        </w:rPr>
        <w:t>Li-ion</w:t>
      </w:r>
      <w:r w:rsidRPr="00171789">
        <w:rPr>
          <w:rFonts w:eastAsiaTheme="minorEastAsia"/>
          <w:lang w:eastAsia="zh-CN"/>
        </w:rPr>
        <w:t xml:space="preserve">s are consumed and the active </w:t>
      </w:r>
      <w:r w:rsidR="00767923">
        <w:rPr>
          <w:rFonts w:eastAsiaTheme="minorEastAsia"/>
          <w:lang w:eastAsia="zh-CN"/>
        </w:rPr>
        <w:t>Li-ion</w:t>
      </w:r>
      <w:r w:rsidRPr="00171789">
        <w:rPr>
          <w:rFonts w:eastAsiaTheme="minorEastAsia"/>
          <w:lang w:eastAsia="zh-CN"/>
        </w:rPr>
        <w:t>s are reduced</w:t>
      </w:r>
      <w:r>
        <w:rPr>
          <w:rFonts w:eastAsiaTheme="minorEastAsia"/>
          <w:lang w:eastAsia="zh-CN"/>
        </w:rPr>
        <w:t xml:space="preserve">. </w:t>
      </w:r>
      <w:r w:rsidR="006C31BD" w:rsidRPr="006C31BD">
        <w:rPr>
          <w:rFonts w:eastAsiaTheme="minorEastAsia"/>
          <w:lang w:eastAsia="zh-CN"/>
        </w:rPr>
        <w:t>Most of the causes of ageing are related to SEI</w:t>
      </w:r>
      <w:r w:rsidR="006C31BD">
        <w:rPr>
          <w:rFonts w:eastAsiaTheme="minorEastAsia"/>
          <w:lang w:eastAsia="zh-CN"/>
        </w:rPr>
        <w:t>, the following is scenarios.</w:t>
      </w:r>
    </w:p>
    <w:p w14:paraId="46CE54F5" w14:textId="6C22D009" w:rsidR="006C31BD" w:rsidRPr="006C31BD" w:rsidRDefault="00E6782E" w:rsidP="006C31BD">
      <w:pPr>
        <w:pStyle w:val="a3"/>
        <w:numPr>
          <w:ilvl w:val="0"/>
          <w:numId w:val="1"/>
        </w:numPr>
        <w:spacing w:before="163" w:after="163"/>
        <w:ind w:firstLineChars="0"/>
        <w:rPr>
          <w:rFonts w:eastAsiaTheme="minorEastAsia"/>
          <w:lang w:eastAsia="zh-CN"/>
        </w:rPr>
      </w:pPr>
      <w:r>
        <w:rPr>
          <w:rFonts w:eastAsiaTheme="minorEastAsia"/>
          <w:lang w:eastAsia="zh-CN"/>
        </w:rPr>
        <w:lastRenderedPageBreak/>
        <w:t>Charging and staying in h</w:t>
      </w:r>
      <w:r w:rsidR="006C31BD">
        <w:rPr>
          <w:rFonts w:eastAsiaTheme="minorEastAsia"/>
          <w:lang w:eastAsia="zh-CN"/>
        </w:rPr>
        <w:t>igh temperature (only exceeding 60</w:t>
      </w:r>
      <w:r w:rsidR="002E4219">
        <w:rPr>
          <w:rFonts w:eastAsiaTheme="minorEastAsia"/>
          <w:lang w:eastAsia="zh-CN"/>
        </w:rPr>
        <w:t xml:space="preserve"> degree </w:t>
      </w:r>
      <w:r w:rsidR="002F1601">
        <w:rPr>
          <w:rFonts w:eastAsiaTheme="minorEastAsia"/>
          <w:lang w:eastAsia="zh-CN"/>
        </w:rPr>
        <w:t>C</w:t>
      </w:r>
      <w:r w:rsidR="002E4219">
        <w:rPr>
          <w:rFonts w:eastAsiaTheme="minorEastAsia"/>
          <w:lang w:eastAsia="zh-CN"/>
        </w:rPr>
        <w:t>elsius</w:t>
      </w:r>
      <w:r w:rsidR="006C31BD">
        <w:rPr>
          <w:rFonts w:eastAsiaTheme="minorEastAsia"/>
          <w:lang w:eastAsia="zh-CN"/>
        </w:rPr>
        <w:t xml:space="preserve">): </w:t>
      </w:r>
      <w:r w:rsidRPr="00E6782E">
        <w:rPr>
          <w:rFonts w:eastAsiaTheme="minorEastAsia"/>
          <w:lang w:eastAsia="zh-CN"/>
        </w:rPr>
        <w:t xml:space="preserve">High temperatures lead to the dissolution of the SEI, making it no longer able to isolate the electrolyte from the </w:t>
      </w:r>
      <w:r w:rsidR="00767923">
        <w:rPr>
          <w:rFonts w:eastAsiaTheme="minorEastAsia"/>
          <w:lang w:eastAsia="zh-CN"/>
        </w:rPr>
        <w:t>Li-ion</w:t>
      </w:r>
      <w:r w:rsidRPr="00E6782E">
        <w:rPr>
          <w:rFonts w:eastAsiaTheme="minorEastAsia"/>
          <w:lang w:eastAsia="zh-CN"/>
        </w:rPr>
        <w:t>. Electrolytes such as LiPF</w:t>
      </w:r>
      <w:r w:rsidRPr="00E6782E">
        <w:rPr>
          <w:rFonts w:eastAsiaTheme="minorEastAsia"/>
          <w:vertAlign w:val="subscript"/>
          <w:lang w:eastAsia="zh-CN"/>
        </w:rPr>
        <w:t>6</w:t>
      </w:r>
      <w:r w:rsidRPr="00E6782E">
        <w:rPr>
          <w:rFonts w:eastAsiaTheme="minorEastAsia"/>
          <w:lang w:eastAsia="zh-CN"/>
        </w:rPr>
        <w:t xml:space="preserve"> and EC are decomposing at high temperatures, and the products of decomposition react with graphite to change their layer structure, thus reducing the space left for </w:t>
      </w:r>
      <w:r w:rsidR="00767923">
        <w:rPr>
          <w:rFonts w:eastAsiaTheme="minorEastAsia"/>
          <w:lang w:eastAsia="zh-CN"/>
        </w:rPr>
        <w:t>Li-ion</w:t>
      </w:r>
      <w:r w:rsidRPr="00E6782E">
        <w:rPr>
          <w:rFonts w:eastAsiaTheme="minorEastAsia"/>
          <w:lang w:eastAsia="zh-CN"/>
        </w:rPr>
        <w:t>s</w:t>
      </w:r>
      <w:r w:rsidR="00C15990">
        <w:rPr>
          <w:rFonts w:eastAsiaTheme="minorEastAsia"/>
          <w:lang w:eastAsia="zh-CN"/>
        </w:rPr>
        <w:t xml:space="preserve"> (</w:t>
      </w:r>
      <w:proofErr w:type="spellStart"/>
      <w:r w:rsidR="00531040">
        <w:rPr>
          <w:rFonts w:eastAsiaTheme="minorEastAsia"/>
          <w:lang w:eastAsia="zh-CN"/>
        </w:rPr>
        <w:t>Sarre</w:t>
      </w:r>
      <w:proofErr w:type="spellEnd"/>
      <w:r w:rsidR="00531040">
        <w:rPr>
          <w:rFonts w:eastAsiaTheme="minorEastAsia"/>
          <w:lang w:eastAsia="zh-CN"/>
        </w:rPr>
        <w:t xml:space="preserve">, Blanchard and </w:t>
      </w:r>
      <w:proofErr w:type="spellStart"/>
      <w:r w:rsidR="00531040">
        <w:rPr>
          <w:rFonts w:eastAsiaTheme="minorEastAsia"/>
          <w:lang w:eastAsia="zh-CN"/>
        </w:rPr>
        <w:t>Broussely</w:t>
      </w:r>
      <w:proofErr w:type="spellEnd"/>
      <w:r w:rsidR="00531040">
        <w:rPr>
          <w:rFonts w:eastAsiaTheme="minorEastAsia"/>
          <w:lang w:eastAsia="zh-CN"/>
        </w:rPr>
        <w:t>, 2004</w:t>
      </w:r>
      <w:r w:rsidR="00C15990">
        <w:rPr>
          <w:rFonts w:eastAsiaTheme="minorEastAsia"/>
          <w:lang w:eastAsia="zh-CN"/>
        </w:rPr>
        <w:t>)</w:t>
      </w:r>
      <w:r>
        <w:rPr>
          <w:rFonts w:eastAsiaTheme="minorEastAsia"/>
          <w:lang w:eastAsia="zh-CN"/>
        </w:rPr>
        <w:t>.</w:t>
      </w:r>
    </w:p>
    <w:p w14:paraId="12B4D0DE" w14:textId="7D67B976" w:rsidR="00171789" w:rsidRDefault="00E6782E" w:rsidP="00E6782E">
      <w:pPr>
        <w:pStyle w:val="a3"/>
        <w:numPr>
          <w:ilvl w:val="0"/>
          <w:numId w:val="1"/>
        </w:numPr>
        <w:spacing w:before="163" w:after="163"/>
        <w:ind w:firstLineChars="0"/>
        <w:rPr>
          <w:rFonts w:eastAsiaTheme="minorEastAsia"/>
          <w:lang w:eastAsia="zh-CN"/>
        </w:rPr>
      </w:pPr>
      <w:r>
        <w:rPr>
          <w:rFonts w:eastAsiaTheme="minorEastAsia"/>
          <w:lang w:eastAsia="zh-CN"/>
        </w:rPr>
        <w:t xml:space="preserve">Charging in low temperature: </w:t>
      </w:r>
      <w:r w:rsidR="00C15990" w:rsidRPr="00C15990">
        <w:rPr>
          <w:rFonts w:eastAsiaTheme="minorEastAsia"/>
          <w:lang w:eastAsia="zh-CN"/>
        </w:rPr>
        <w:t xml:space="preserve">The low temperature makes the lithium monolith precipitate, the </w:t>
      </w:r>
      <w:r w:rsidR="00767923">
        <w:rPr>
          <w:rFonts w:eastAsiaTheme="minorEastAsia"/>
          <w:lang w:eastAsia="zh-CN"/>
        </w:rPr>
        <w:t>Li-ion</w:t>
      </w:r>
      <w:r w:rsidR="00C15990" w:rsidRPr="00C15990">
        <w:rPr>
          <w:rFonts w:eastAsiaTheme="minorEastAsia"/>
          <w:lang w:eastAsia="zh-CN"/>
        </w:rPr>
        <w:t>s gather on the SEI without passing, get electrons to form lithium atoms stacked on the SEI, over time the lithium atoms deposit and break through the SEI, forming a tree-like lithium dendrite</w:t>
      </w:r>
      <w:r w:rsidR="002D0C87">
        <w:rPr>
          <w:rFonts w:eastAsiaTheme="minorEastAsia"/>
          <w:lang w:eastAsia="zh-CN"/>
        </w:rPr>
        <w:t xml:space="preserve"> ()</w:t>
      </w:r>
      <w:r w:rsidR="00C15990" w:rsidRPr="00C15990">
        <w:rPr>
          <w:rFonts w:eastAsiaTheme="minorEastAsia"/>
          <w:lang w:eastAsia="zh-CN"/>
        </w:rPr>
        <w:t xml:space="preserve">. The continuous generation of lithium dendrites may puncture the </w:t>
      </w:r>
      <w:r w:rsidR="008B0DAA">
        <w:rPr>
          <w:rFonts w:eastAsiaTheme="minorEastAsia"/>
          <w:lang w:eastAsia="zh-CN"/>
        </w:rPr>
        <w:t>separator (</w:t>
      </w:r>
      <w:r w:rsidR="00531040">
        <w:rPr>
          <w:rFonts w:eastAsiaTheme="minorEastAsia"/>
          <w:lang w:eastAsia="zh-CN"/>
        </w:rPr>
        <w:t xml:space="preserve">Zhang, Xu and </w:t>
      </w:r>
      <w:proofErr w:type="spellStart"/>
      <w:r w:rsidR="00531040">
        <w:rPr>
          <w:rFonts w:eastAsiaTheme="minorEastAsia"/>
          <w:lang w:eastAsia="zh-CN"/>
        </w:rPr>
        <w:t>Jow</w:t>
      </w:r>
      <w:proofErr w:type="spellEnd"/>
      <w:r w:rsidR="00531040">
        <w:rPr>
          <w:rFonts w:eastAsiaTheme="minorEastAsia"/>
          <w:lang w:eastAsia="zh-CN"/>
        </w:rPr>
        <w:t>, 2003</w:t>
      </w:r>
      <w:r w:rsidR="008B0DAA">
        <w:rPr>
          <w:rFonts w:eastAsiaTheme="minorEastAsia"/>
          <w:lang w:eastAsia="zh-CN"/>
        </w:rPr>
        <w:t>).</w:t>
      </w:r>
    </w:p>
    <w:p w14:paraId="3B7D6438" w14:textId="0F8A06A1" w:rsidR="00D12AD7" w:rsidRPr="00D12AD7" w:rsidRDefault="00531040" w:rsidP="00D12AD7">
      <w:pPr>
        <w:pStyle w:val="a3"/>
        <w:numPr>
          <w:ilvl w:val="0"/>
          <w:numId w:val="1"/>
        </w:numPr>
        <w:spacing w:before="163" w:after="163"/>
        <w:ind w:firstLineChars="0"/>
        <w:rPr>
          <w:rFonts w:eastAsiaTheme="minorEastAsia"/>
          <w:lang w:eastAsia="zh-CN"/>
        </w:rPr>
      </w:pPr>
      <w:r>
        <w:rPr>
          <w:rFonts w:eastAsiaTheme="minorEastAsia"/>
          <w:lang w:eastAsia="zh-CN"/>
        </w:rPr>
        <w:t>Over-current</w:t>
      </w:r>
      <w:r w:rsidR="008B0DAA">
        <w:rPr>
          <w:rFonts w:eastAsiaTheme="minorEastAsia"/>
          <w:lang w:eastAsia="zh-CN"/>
        </w:rPr>
        <w:t xml:space="preserve">: </w:t>
      </w:r>
      <w:r w:rsidR="00D12AD7" w:rsidRPr="00D12AD7">
        <w:rPr>
          <w:rFonts w:eastAsiaTheme="minorEastAsia"/>
          <w:lang w:eastAsia="zh-CN"/>
        </w:rPr>
        <w:t xml:space="preserve">On the one hand, the thermal effect of the current makes the electrolyte decompose. On the one hand there is an excess of active </w:t>
      </w:r>
      <w:r w:rsidR="00767923">
        <w:rPr>
          <w:rFonts w:eastAsiaTheme="minorEastAsia"/>
          <w:lang w:eastAsia="zh-CN"/>
        </w:rPr>
        <w:t>Li-ion</w:t>
      </w:r>
      <w:r w:rsidR="00D12AD7" w:rsidRPr="00D12AD7">
        <w:rPr>
          <w:rFonts w:eastAsiaTheme="minorEastAsia"/>
          <w:lang w:eastAsia="zh-CN"/>
        </w:rPr>
        <w:t xml:space="preserve">s, which leads to saturation of the electrode material and the formation of lithium dendrites from the excess </w:t>
      </w:r>
      <w:r w:rsidR="00767923">
        <w:rPr>
          <w:rFonts w:eastAsiaTheme="minorEastAsia"/>
          <w:lang w:eastAsia="zh-CN"/>
        </w:rPr>
        <w:t>Li-ion</w:t>
      </w:r>
      <w:r w:rsidR="00D12AD7" w:rsidRPr="00D12AD7">
        <w:rPr>
          <w:rFonts w:eastAsiaTheme="minorEastAsia"/>
          <w:lang w:eastAsia="zh-CN"/>
        </w:rPr>
        <w:t xml:space="preserve">s. In addition, the resistance of the SEI becomes smaller at higher currents, allowing electrons to pass through and the </w:t>
      </w:r>
      <w:r w:rsidR="00767923">
        <w:rPr>
          <w:rFonts w:eastAsiaTheme="minorEastAsia"/>
          <w:lang w:eastAsia="zh-CN"/>
        </w:rPr>
        <w:t>Li-ion</w:t>
      </w:r>
      <w:r w:rsidR="00D12AD7" w:rsidRPr="00D12AD7">
        <w:rPr>
          <w:rFonts w:eastAsiaTheme="minorEastAsia"/>
          <w:lang w:eastAsia="zh-CN"/>
        </w:rPr>
        <w:t>s to precipitate directly on the electrode surface before they can diffuse</w:t>
      </w:r>
      <w:r>
        <w:rPr>
          <w:rFonts w:eastAsiaTheme="minorEastAsia"/>
          <w:lang w:eastAsia="zh-CN"/>
        </w:rPr>
        <w:t xml:space="preserve"> (</w:t>
      </w:r>
      <w:proofErr w:type="spellStart"/>
      <w:r>
        <w:rPr>
          <w:rFonts w:eastAsiaTheme="minorEastAsia"/>
          <w:lang w:eastAsia="zh-CN"/>
        </w:rPr>
        <w:t>Belov</w:t>
      </w:r>
      <w:proofErr w:type="spellEnd"/>
      <w:r>
        <w:rPr>
          <w:rFonts w:eastAsiaTheme="minorEastAsia"/>
          <w:lang w:eastAsia="zh-CN"/>
        </w:rPr>
        <w:t xml:space="preserve"> and Yang, 2007b)</w:t>
      </w:r>
      <w:r w:rsidR="00D12AD7" w:rsidRPr="00D12AD7">
        <w:rPr>
          <w:rFonts w:eastAsiaTheme="minorEastAsia"/>
          <w:lang w:eastAsia="zh-CN"/>
        </w:rPr>
        <w:t>.</w:t>
      </w:r>
    </w:p>
    <w:p w14:paraId="547A7EC7" w14:textId="00B2AF51" w:rsidR="00D12AD7" w:rsidRDefault="00D12AD7" w:rsidP="00D12AD7">
      <w:pPr>
        <w:pStyle w:val="a3"/>
        <w:numPr>
          <w:ilvl w:val="0"/>
          <w:numId w:val="1"/>
        </w:numPr>
        <w:spacing w:before="163" w:after="163"/>
        <w:ind w:firstLineChars="0"/>
        <w:rPr>
          <w:rFonts w:eastAsiaTheme="minorEastAsia"/>
          <w:lang w:eastAsia="zh-CN"/>
        </w:rPr>
      </w:pPr>
      <w:r>
        <w:rPr>
          <w:rFonts w:eastAsiaTheme="minorEastAsia"/>
          <w:lang w:eastAsia="zh-CN"/>
        </w:rPr>
        <w:t xml:space="preserve">Self-discharge: </w:t>
      </w:r>
      <w:r w:rsidRPr="00D12AD7">
        <w:rPr>
          <w:rFonts w:eastAsiaTheme="minorEastAsia"/>
          <w:lang w:eastAsia="zh-CN"/>
        </w:rPr>
        <w:t>Self-discharge is more likely to occur in winter and summer, at higher and lower temperatures</w:t>
      </w:r>
      <w:r>
        <w:rPr>
          <w:rFonts w:eastAsiaTheme="minorEastAsia"/>
          <w:lang w:eastAsia="zh-CN"/>
        </w:rPr>
        <w:t>.</w:t>
      </w:r>
    </w:p>
    <w:p w14:paraId="3813178B" w14:textId="517488E6" w:rsidR="00CC0904" w:rsidRPr="00265E20" w:rsidRDefault="00D12AD7" w:rsidP="00265E20">
      <w:pPr>
        <w:pStyle w:val="a3"/>
        <w:numPr>
          <w:ilvl w:val="0"/>
          <w:numId w:val="1"/>
        </w:numPr>
        <w:spacing w:before="163" w:after="163"/>
        <w:ind w:firstLineChars="0"/>
        <w:rPr>
          <w:rFonts w:eastAsiaTheme="minorEastAsia"/>
          <w:lang w:eastAsia="zh-CN"/>
        </w:rPr>
      </w:pPr>
      <w:r>
        <w:rPr>
          <w:rFonts w:eastAsiaTheme="minorEastAsia"/>
          <w:lang w:eastAsia="zh-CN"/>
        </w:rPr>
        <w:t xml:space="preserve">Aging of battery module: </w:t>
      </w:r>
      <w:r w:rsidR="00563E9F" w:rsidRPr="00563E9F">
        <w:rPr>
          <w:rFonts w:eastAsiaTheme="minorEastAsia"/>
          <w:lang w:eastAsia="zh-CN"/>
        </w:rPr>
        <w:t>The ageing of single cells leads to an amplification of the ageing of the modules. At the same time, the joints between the individual cells are also being oxidised and ageing, which deepens the ageing of the modules</w:t>
      </w:r>
      <w:r w:rsidR="004B3213">
        <w:rPr>
          <w:rFonts w:eastAsiaTheme="minorEastAsia"/>
          <w:lang w:eastAsia="zh-CN"/>
        </w:rPr>
        <w:t xml:space="preserve"> (Ping et al., 2018)</w:t>
      </w:r>
      <w:r w:rsidR="00563E9F" w:rsidRPr="00563E9F">
        <w:rPr>
          <w:rFonts w:eastAsiaTheme="minorEastAsia"/>
          <w:lang w:eastAsia="zh-CN"/>
        </w:rPr>
        <w:t>.</w:t>
      </w:r>
    </w:p>
    <w:p w14:paraId="7F897DCA" w14:textId="74FD077B" w:rsidR="00563E9F" w:rsidRDefault="00FE401A">
      <w:pPr>
        <w:spacing w:before="163" w:after="163"/>
        <w:rPr>
          <w:rFonts w:eastAsiaTheme="minorEastAsia"/>
          <w:lang w:eastAsia="zh-CN"/>
        </w:rPr>
      </w:pPr>
      <w:r w:rsidRPr="00FE401A">
        <w:rPr>
          <w:rFonts w:eastAsiaTheme="minorEastAsia"/>
          <w:lang w:eastAsia="zh-CN"/>
        </w:rPr>
        <w:lastRenderedPageBreak/>
        <w:t xml:space="preserve">In summary, the liquid electrolyte </w:t>
      </w:r>
      <w:r w:rsidR="00767923">
        <w:rPr>
          <w:rFonts w:eastAsiaTheme="minorEastAsia"/>
          <w:lang w:eastAsia="zh-CN"/>
        </w:rPr>
        <w:t>Li-ion</w:t>
      </w:r>
      <w:r w:rsidRPr="00FE401A">
        <w:rPr>
          <w:rFonts w:eastAsiaTheme="minorEastAsia"/>
          <w:lang w:eastAsia="zh-CN"/>
        </w:rPr>
        <w:t xml:space="preserve"> battery is fragile and its internal chemistry is extremely sensitive to current</w:t>
      </w:r>
      <w:r>
        <w:rPr>
          <w:rFonts w:eastAsiaTheme="minorEastAsia"/>
          <w:lang w:eastAsia="zh-CN"/>
        </w:rPr>
        <w:t>, voltage and</w:t>
      </w:r>
      <w:r w:rsidRPr="00FE401A">
        <w:rPr>
          <w:rFonts w:eastAsiaTheme="minorEastAsia"/>
          <w:lang w:eastAsia="zh-CN"/>
        </w:rPr>
        <w:t xml:space="preserve"> temperature. Improper </w:t>
      </w:r>
      <w:r>
        <w:rPr>
          <w:rFonts w:eastAsiaTheme="minorEastAsia"/>
          <w:lang w:eastAsia="zh-CN"/>
        </w:rPr>
        <w:t>usage</w:t>
      </w:r>
      <w:r w:rsidRPr="00FE401A">
        <w:rPr>
          <w:rFonts w:eastAsiaTheme="minorEastAsia"/>
          <w:lang w:eastAsia="zh-CN"/>
        </w:rPr>
        <w:t xml:space="preserve"> leads to accelerated ageing of </w:t>
      </w:r>
      <w:r w:rsidR="00767923">
        <w:rPr>
          <w:rFonts w:eastAsiaTheme="minorEastAsia"/>
          <w:lang w:eastAsia="zh-CN"/>
        </w:rPr>
        <w:t>Li-ion</w:t>
      </w:r>
      <w:r w:rsidRPr="00FE401A">
        <w:rPr>
          <w:rFonts w:eastAsiaTheme="minorEastAsia"/>
          <w:lang w:eastAsia="zh-CN"/>
        </w:rPr>
        <w:t xml:space="preserve"> batteries. Currently, the use of solid electrolytes instead of liquid is the industry's direction of development</w:t>
      </w:r>
      <w:r>
        <w:rPr>
          <w:rFonts w:eastAsiaTheme="minorEastAsia"/>
          <w:lang w:eastAsia="zh-CN"/>
        </w:rPr>
        <w:t xml:space="preserve">. </w:t>
      </w:r>
      <w:r w:rsidR="000E302A" w:rsidRPr="000E302A">
        <w:rPr>
          <w:rFonts w:eastAsiaTheme="minorEastAsia"/>
          <w:lang w:eastAsia="zh-CN"/>
        </w:rPr>
        <w:t xml:space="preserve">However, the chemical reaction is a step-by-step process, so if the remaining charge in the last state of the battery is accurate, it </w:t>
      </w:r>
      <w:r w:rsidR="00D376AC">
        <w:rPr>
          <w:rFonts w:eastAsiaTheme="minorEastAsia"/>
          <w:lang w:eastAsia="zh-CN"/>
        </w:rPr>
        <w:t xml:space="preserve">demonstrates </w:t>
      </w:r>
      <w:r w:rsidR="000E302A" w:rsidRPr="000E302A">
        <w:rPr>
          <w:rFonts w:eastAsiaTheme="minorEastAsia"/>
          <w:lang w:eastAsia="zh-CN"/>
        </w:rPr>
        <w:t xml:space="preserve">that the state of the electrodes, the concentration of active </w:t>
      </w:r>
      <w:r w:rsidR="00767923">
        <w:rPr>
          <w:rFonts w:eastAsiaTheme="minorEastAsia"/>
          <w:lang w:eastAsia="zh-CN"/>
        </w:rPr>
        <w:t>Li-ion</w:t>
      </w:r>
      <w:r w:rsidR="000E302A" w:rsidRPr="000E302A">
        <w:rPr>
          <w:rFonts w:eastAsiaTheme="minorEastAsia"/>
          <w:lang w:eastAsia="zh-CN"/>
        </w:rPr>
        <w:t xml:space="preserve">s, and the state of the SEI at the previous moment </w:t>
      </w:r>
      <w:r w:rsidR="000E302A">
        <w:rPr>
          <w:rFonts w:eastAsiaTheme="minorEastAsia"/>
          <w:lang w:eastAsia="zh-CN"/>
        </w:rPr>
        <w:t>are</w:t>
      </w:r>
      <w:r w:rsidR="000E302A" w:rsidRPr="000E302A">
        <w:rPr>
          <w:rFonts w:eastAsiaTheme="minorEastAsia"/>
          <w:lang w:eastAsia="zh-CN"/>
        </w:rPr>
        <w:t xml:space="preserve"> accurate, </w:t>
      </w:r>
      <w:r w:rsidR="000E302A">
        <w:rPr>
          <w:rFonts w:eastAsiaTheme="minorEastAsia"/>
          <w:lang w:eastAsia="zh-CN"/>
        </w:rPr>
        <w:t>t</w:t>
      </w:r>
      <w:r w:rsidR="000E302A" w:rsidRPr="000E302A">
        <w:rPr>
          <w:rFonts w:eastAsiaTheme="minorEastAsia"/>
          <w:lang w:eastAsia="zh-CN"/>
        </w:rPr>
        <w:t>here is</w:t>
      </w:r>
      <w:r w:rsidR="000E302A">
        <w:rPr>
          <w:rFonts w:eastAsiaTheme="minorEastAsia"/>
          <w:lang w:eastAsia="zh-CN"/>
        </w:rPr>
        <w:t>,</w:t>
      </w:r>
      <w:r w:rsidR="000E302A" w:rsidRPr="000E302A">
        <w:rPr>
          <w:rFonts w:eastAsiaTheme="minorEastAsia"/>
          <w:lang w:eastAsia="zh-CN"/>
        </w:rPr>
        <w:t xml:space="preserve"> therefore</w:t>
      </w:r>
      <w:r w:rsidR="000E302A">
        <w:rPr>
          <w:rFonts w:eastAsiaTheme="minorEastAsia"/>
          <w:lang w:eastAsia="zh-CN"/>
        </w:rPr>
        <w:t>,</w:t>
      </w:r>
      <w:r w:rsidR="000E302A" w:rsidRPr="000E302A">
        <w:rPr>
          <w:rFonts w:eastAsiaTheme="minorEastAsia"/>
          <w:lang w:eastAsia="zh-CN"/>
        </w:rPr>
        <w:t xml:space="preserve"> a theoretical basis for predicting the next state of power based on the previous state's power </w:t>
      </w:r>
      <w:r w:rsidR="000E302A">
        <w:rPr>
          <w:rFonts w:eastAsiaTheme="minorEastAsia"/>
          <w:lang w:eastAsia="zh-CN"/>
        </w:rPr>
        <w:t>adjust</w:t>
      </w:r>
      <w:r w:rsidR="000E302A" w:rsidRPr="000E302A">
        <w:rPr>
          <w:rFonts w:eastAsiaTheme="minorEastAsia"/>
          <w:lang w:eastAsia="zh-CN"/>
        </w:rPr>
        <w:t xml:space="preserve"> some parameters that change internally</w:t>
      </w:r>
      <w:r w:rsidR="000E302A">
        <w:rPr>
          <w:rFonts w:eastAsiaTheme="minorEastAsia"/>
          <w:lang w:eastAsia="zh-CN"/>
        </w:rPr>
        <w:t>.</w:t>
      </w:r>
    </w:p>
    <w:p w14:paraId="1F6CF05B" w14:textId="120F9447" w:rsidR="00D571BD" w:rsidRDefault="00D571BD" w:rsidP="00D571BD">
      <w:pPr>
        <w:pStyle w:val="2"/>
        <w:spacing w:before="163" w:after="163"/>
        <w:rPr>
          <w:rFonts w:eastAsiaTheme="minorEastAsia"/>
          <w:lang w:eastAsia="zh-CN"/>
        </w:rPr>
      </w:pPr>
      <w:bookmarkStart w:id="5" w:name="_Toc113649800"/>
      <w:r>
        <w:rPr>
          <w:rFonts w:eastAsiaTheme="minorEastAsia" w:hint="eastAsia"/>
          <w:lang w:eastAsia="zh-CN"/>
        </w:rPr>
        <w:t>S</w:t>
      </w:r>
      <w:r>
        <w:rPr>
          <w:rFonts w:eastAsiaTheme="minorEastAsia"/>
          <w:lang w:eastAsia="zh-CN"/>
        </w:rPr>
        <w:t>tate of Charge and State of Health</w:t>
      </w:r>
      <w:bookmarkEnd w:id="5"/>
    </w:p>
    <w:p w14:paraId="0731BBCE" w14:textId="66EC63BD" w:rsidR="00D571BD" w:rsidRDefault="00555D17">
      <w:pPr>
        <w:spacing w:before="163" w:after="163"/>
        <w:rPr>
          <w:rFonts w:eastAsiaTheme="minorEastAsia"/>
          <w:lang w:eastAsia="zh-CN"/>
        </w:rPr>
      </w:pPr>
      <w:r w:rsidRPr="00555D17">
        <w:rPr>
          <w:rFonts w:eastAsiaTheme="minorEastAsia"/>
          <w:lang w:eastAsia="zh-CN"/>
        </w:rPr>
        <w:t>The descriptive formula for battery capacity</w:t>
      </w:r>
      <w:r w:rsidR="000E1A0A">
        <w:rPr>
          <w:rFonts w:eastAsiaTheme="minorEastAsia"/>
          <w:lang w:eastAsia="zh-CN"/>
        </w:rPr>
        <w:t xml:space="preserve"> after removal of loss current</w:t>
      </w:r>
      <w:r w:rsidRPr="00555D17">
        <w:rPr>
          <w:rFonts w:eastAsiaTheme="minorEastAsia"/>
          <w:lang w:eastAsia="zh-CN"/>
        </w:rPr>
        <w:t xml:space="preserve"> is</w:t>
      </w:r>
      <w:r>
        <w:rPr>
          <w:rFonts w:eastAsiaTheme="minorEastAsia"/>
          <w:lang w:eastAsia="zh-CN"/>
        </w:rPr>
        <w:t>:</w:t>
      </w:r>
    </w:p>
    <w:p w14:paraId="4AEAB470" w14:textId="5D1E16CC" w:rsidR="00555D17" w:rsidRDefault="008F3BF8" w:rsidP="0039176F">
      <w:pPr>
        <w:spacing w:before="163" w:after="163"/>
        <w:jc w:val="center"/>
        <w:rPr>
          <w:rFonts w:eastAsiaTheme="minorEastAsia"/>
          <w:lang w:eastAsia="zh-CN"/>
        </w:rPr>
      </w:pPr>
      <m:oMath>
        <m:r>
          <w:rPr>
            <w:rFonts w:ascii="Cambria Math" w:eastAsiaTheme="minorEastAsia" w:hAnsi="Cambria Math"/>
            <w:lang w:eastAsia="zh-CN"/>
          </w:rPr>
          <m:t>C=</m:t>
        </m:r>
        <m:d>
          <m:dPr>
            <m:ctrlPr>
              <w:rPr>
                <w:rFonts w:ascii="Cambria Math" w:eastAsiaTheme="minorEastAsia" w:hAnsi="Cambria Math"/>
                <w:i/>
                <w:lang w:eastAsia="zh-CN"/>
              </w:rPr>
            </m:ctrlPr>
          </m:dPr>
          <m:e>
            <m:r>
              <w:rPr>
                <w:rFonts w:ascii="Cambria Math" w:eastAsiaTheme="minorEastAsia" w:hAnsi="Cambria Math"/>
                <w:lang w:eastAsia="zh-CN"/>
              </w:rPr>
              <m:t>I-</m:t>
            </m:r>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loss</m:t>
                </m:r>
              </m:sub>
            </m:sSub>
          </m:e>
        </m:d>
        <m:r>
          <w:rPr>
            <w:rFonts w:ascii="Cambria Math" w:eastAsiaTheme="minorEastAsia" w:hAnsi="Cambria Math"/>
            <w:lang w:eastAsia="zh-CN"/>
          </w:rPr>
          <m:t>t</m:t>
        </m:r>
      </m:oMath>
      <w:r w:rsidR="0039176F">
        <w:rPr>
          <w:rFonts w:eastAsiaTheme="minorEastAsia"/>
          <w:lang w:eastAsia="zh-CN"/>
        </w:rPr>
        <w:t xml:space="preserve"> (1)</w:t>
      </w:r>
    </w:p>
    <w:p w14:paraId="7B89B72C" w14:textId="374909F1" w:rsidR="003E0063" w:rsidRDefault="003E0063">
      <w:pPr>
        <w:spacing w:before="163" w:after="163"/>
        <w:rPr>
          <w:rFonts w:eastAsiaTheme="minorEastAsia"/>
          <w:lang w:eastAsia="zh-CN"/>
        </w:rPr>
      </w:pPr>
      <w:r w:rsidRPr="003E0063">
        <w:rPr>
          <w:rFonts w:eastAsiaTheme="minorEastAsia"/>
          <w:lang w:eastAsia="zh-CN"/>
        </w:rPr>
        <w:t xml:space="preserve">If the current is constant during </w:t>
      </w:r>
      <w:r>
        <w:rPr>
          <w:rFonts w:eastAsiaTheme="minorEastAsia"/>
          <w:lang w:eastAsia="zh-CN"/>
        </w:rPr>
        <w:t>full</w:t>
      </w:r>
      <w:r w:rsidRPr="003E0063">
        <w:rPr>
          <w:rFonts w:eastAsiaTheme="minorEastAsia"/>
          <w:lang w:eastAsia="zh-CN"/>
        </w:rPr>
        <w:t xml:space="preserve"> charging and discharging, the time is the total time required to complete the process, if the current is not constant, the equation is written in integral form</w:t>
      </w:r>
      <w:r>
        <w:rPr>
          <w:rFonts w:eastAsiaTheme="minorEastAsia"/>
          <w:lang w:eastAsia="zh-CN"/>
        </w:rPr>
        <w:t>:</w:t>
      </w:r>
    </w:p>
    <w:p w14:paraId="0E7984B4" w14:textId="4F326154" w:rsidR="003E0063" w:rsidRDefault="003E0063" w:rsidP="0039176F">
      <w:pPr>
        <w:spacing w:before="163" w:after="163"/>
        <w:jc w:val="center"/>
        <w:rPr>
          <w:rFonts w:eastAsiaTheme="minorEastAsia"/>
          <w:lang w:eastAsia="zh-CN"/>
        </w:rPr>
      </w:pPr>
      <m:oMath>
        <m:r>
          <w:rPr>
            <w:rFonts w:ascii="Cambria Math" w:eastAsiaTheme="minorEastAsia" w:hAnsi="Cambria Math"/>
            <w:lang w:eastAsia="zh-CN"/>
          </w:rPr>
          <m:t>C=</m:t>
        </m:r>
        <m:nary>
          <m:naryPr>
            <m:limLoc m:val="subSup"/>
            <m:ctrlPr>
              <w:rPr>
                <w:rFonts w:ascii="Cambria Math" w:eastAsiaTheme="minorEastAsia" w:hAnsi="Cambria Math"/>
                <w:i/>
                <w:lang w:eastAsia="zh-CN"/>
              </w:rPr>
            </m:ctrlPr>
          </m:naryPr>
          <m:sub>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sub>
          <m:sup>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r>
              <w:rPr>
                <w:rFonts w:ascii="Cambria Math" w:eastAsiaTheme="minorEastAsia" w:hAnsi="Cambria Math"/>
                <w:lang w:eastAsia="zh-CN"/>
              </w:rPr>
              <m:t>+t</m:t>
            </m:r>
          </m:sup>
          <m:e>
            <m:d>
              <m:dPr>
                <m:ctrlPr>
                  <w:rPr>
                    <w:rFonts w:ascii="Cambria Math" w:eastAsiaTheme="minorEastAsia" w:hAnsi="Cambria Math"/>
                    <w:i/>
                    <w:lang w:eastAsia="zh-CN"/>
                  </w:rPr>
                </m:ctrlPr>
              </m:dPr>
              <m:e>
                <m:r>
                  <w:rPr>
                    <w:rFonts w:ascii="Cambria Math" w:eastAsiaTheme="minorEastAsia" w:hAnsi="Cambria Math"/>
                    <w:lang w:eastAsia="zh-CN"/>
                  </w:rPr>
                  <m:t>I-</m:t>
                </m:r>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loss</m:t>
                    </m:r>
                  </m:sub>
                </m:sSub>
              </m:e>
            </m:d>
            <m:r>
              <w:rPr>
                <w:rFonts w:ascii="Cambria Math" w:eastAsiaTheme="minorEastAsia" w:hAnsi="Cambria Math"/>
                <w:lang w:eastAsia="zh-CN"/>
              </w:rPr>
              <m:t>dt</m:t>
            </m:r>
          </m:e>
        </m:nary>
      </m:oMath>
      <w:r w:rsidR="0039176F">
        <w:rPr>
          <w:rFonts w:eastAsiaTheme="minorEastAsia" w:hint="eastAsia"/>
          <w:lang w:eastAsia="zh-CN"/>
        </w:rPr>
        <w:t xml:space="preserve"> </w:t>
      </w:r>
      <w:r w:rsidR="0039176F">
        <w:rPr>
          <w:rFonts w:eastAsiaTheme="minorEastAsia"/>
          <w:lang w:eastAsia="zh-CN"/>
        </w:rPr>
        <w:t>(2)</w:t>
      </w:r>
    </w:p>
    <w:p w14:paraId="050EEB54" w14:textId="1DD2EB63" w:rsidR="00D571BD" w:rsidRDefault="00555D17">
      <w:pPr>
        <w:spacing w:before="163" w:after="163"/>
        <w:rPr>
          <w:rFonts w:eastAsiaTheme="minorEastAsia"/>
          <w:lang w:eastAsia="zh-CN"/>
        </w:rPr>
      </w:pPr>
      <w:r w:rsidRPr="00555D17">
        <w:rPr>
          <w:rFonts w:eastAsiaTheme="minorEastAsia"/>
          <w:lang w:eastAsia="zh-CN"/>
        </w:rPr>
        <w:t xml:space="preserve">The percentage of battery capacity to rated capacitance is the </w:t>
      </w:r>
      <w:r w:rsidR="000E1A0A">
        <w:rPr>
          <w:rFonts w:eastAsiaTheme="minorEastAsia"/>
          <w:lang w:eastAsia="zh-CN"/>
        </w:rPr>
        <w:t>state of charge</w:t>
      </w:r>
      <w:r w:rsidR="00077CF5">
        <w:rPr>
          <w:rFonts w:eastAsiaTheme="minorEastAsia"/>
          <w:lang w:eastAsia="zh-CN"/>
        </w:rPr>
        <w:t>:</w:t>
      </w:r>
    </w:p>
    <w:p w14:paraId="03967F29" w14:textId="0216FBFB" w:rsidR="00D571BD" w:rsidRPr="00077CF5" w:rsidRDefault="000E1A0A" w:rsidP="0039176F">
      <w:pPr>
        <w:spacing w:before="163" w:after="163"/>
        <w:jc w:val="center"/>
        <w:rPr>
          <w:rFonts w:eastAsiaTheme="minorEastAsia"/>
          <w:lang w:eastAsia="zh-CN"/>
        </w:rPr>
      </w:pPr>
      <m:oMath>
        <m:r>
          <w:rPr>
            <w:rFonts w:ascii="Cambria Math" w:eastAsiaTheme="minorEastAsia" w:hAnsi="Cambria Math"/>
            <w:lang w:eastAsia="zh-CN"/>
          </w:rPr>
          <m:t>SOC=</m:t>
        </m:r>
        <m:f>
          <m:fPr>
            <m:ctrlPr>
              <w:rPr>
                <w:rFonts w:ascii="Cambria Math" w:eastAsiaTheme="minorEastAsia" w:hAnsi="Cambria Math"/>
                <w:i/>
                <w:lang w:eastAsia="zh-CN"/>
              </w:rPr>
            </m:ctrlPr>
          </m:fPr>
          <m:num>
            <m:r>
              <w:rPr>
                <w:rFonts w:ascii="Cambria Math" w:eastAsiaTheme="minorEastAsia" w:hAnsi="Cambria Math"/>
                <w:lang w:eastAsia="zh-CN"/>
              </w:rPr>
              <m:t>1</m:t>
            </m:r>
          </m:num>
          <m:den>
            <m:sSub>
              <m:sSubPr>
                <m:ctrlPr>
                  <w:rPr>
                    <w:rFonts w:ascii="Cambria Math" w:eastAsiaTheme="minorEastAsia" w:hAnsi="Cambria Math"/>
                    <w:i/>
                    <w:lang w:eastAsia="zh-CN"/>
                  </w:rPr>
                </m:ctrlPr>
              </m:sSubPr>
              <m:e>
                <m:r>
                  <w:rPr>
                    <w:rFonts w:ascii="Cambria Math" w:eastAsiaTheme="minorEastAsia" w:hAnsi="Cambria Math"/>
                    <w:lang w:eastAsia="zh-CN"/>
                  </w:rPr>
                  <m:t>C</m:t>
                </m:r>
              </m:e>
              <m:sub>
                <m:r>
                  <w:rPr>
                    <w:rFonts w:ascii="Cambria Math" w:eastAsiaTheme="minorEastAsia" w:hAnsi="Cambria Math"/>
                    <w:lang w:eastAsia="zh-CN"/>
                  </w:rPr>
                  <m:t>rated</m:t>
                </m:r>
              </m:sub>
            </m:sSub>
          </m:den>
        </m:f>
        <m:r>
          <w:rPr>
            <w:rFonts w:ascii="Cambria Math" w:eastAsiaTheme="minorEastAsia" w:hAnsi="Cambria Math"/>
            <w:lang w:eastAsia="zh-CN"/>
          </w:rPr>
          <m:t xml:space="preserve"> </m:t>
        </m:r>
        <m:nary>
          <m:naryPr>
            <m:limLoc m:val="subSup"/>
            <m:ctrlPr>
              <w:rPr>
                <w:rFonts w:ascii="Cambria Math" w:eastAsiaTheme="minorEastAsia" w:hAnsi="Cambria Math"/>
                <w:i/>
                <w:lang w:eastAsia="zh-CN"/>
              </w:rPr>
            </m:ctrlPr>
          </m:naryPr>
          <m:sub>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sub>
          <m:sup>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r>
              <w:rPr>
                <w:rFonts w:ascii="Cambria Math" w:eastAsiaTheme="minorEastAsia" w:hAnsi="Cambria Math"/>
                <w:lang w:eastAsia="zh-CN"/>
              </w:rPr>
              <m:t>+t</m:t>
            </m:r>
          </m:sup>
          <m:e>
            <m:d>
              <m:dPr>
                <m:ctrlPr>
                  <w:rPr>
                    <w:rFonts w:ascii="Cambria Math" w:eastAsiaTheme="minorEastAsia" w:hAnsi="Cambria Math"/>
                    <w:i/>
                    <w:lang w:eastAsia="zh-CN"/>
                  </w:rPr>
                </m:ctrlPr>
              </m:dPr>
              <m:e>
                <m:r>
                  <w:rPr>
                    <w:rFonts w:ascii="Cambria Math" w:eastAsiaTheme="minorEastAsia" w:hAnsi="Cambria Math"/>
                    <w:lang w:eastAsia="zh-CN"/>
                  </w:rPr>
                  <m:t>I-</m:t>
                </m:r>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loss</m:t>
                    </m:r>
                  </m:sub>
                </m:sSub>
              </m:e>
            </m:d>
            <m:r>
              <w:rPr>
                <w:rFonts w:ascii="Cambria Math" w:eastAsiaTheme="minorEastAsia" w:hAnsi="Cambria Math"/>
                <w:lang w:eastAsia="zh-CN"/>
              </w:rPr>
              <m:t>dt</m:t>
            </m:r>
          </m:e>
        </m:nary>
      </m:oMath>
      <w:r w:rsidR="0039176F">
        <w:rPr>
          <w:rFonts w:eastAsiaTheme="minorEastAsia" w:hint="eastAsia"/>
          <w:lang w:eastAsia="zh-CN"/>
        </w:rPr>
        <w:t xml:space="preserve"> </w:t>
      </w:r>
      <w:r w:rsidR="0039176F">
        <w:rPr>
          <w:rFonts w:eastAsiaTheme="minorEastAsia"/>
          <w:lang w:eastAsia="zh-CN"/>
        </w:rPr>
        <w:t>(3)</w:t>
      </w:r>
    </w:p>
    <w:p w14:paraId="02B33B89" w14:textId="04EC8FB7" w:rsidR="00077CF5" w:rsidRDefault="00BF67AD">
      <w:pPr>
        <w:spacing w:before="163" w:after="163"/>
        <w:rPr>
          <w:rFonts w:eastAsiaTheme="minorEastAsia"/>
          <w:lang w:eastAsia="zh-CN"/>
        </w:rPr>
      </w:pPr>
      <w:r>
        <w:rPr>
          <w:rFonts w:eastAsiaTheme="minorEastAsia"/>
          <w:lang w:eastAsia="zh-CN"/>
        </w:rPr>
        <w:t>I</w:t>
      </w:r>
      <w:r>
        <w:rPr>
          <w:rFonts w:eastAsiaTheme="minorEastAsia" w:hint="eastAsia"/>
          <w:lang w:eastAsia="zh-CN"/>
        </w:rPr>
        <w:t>f</w:t>
      </w:r>
      <w:r>
        <w:rPr>
          <w:rFonts w:eastAsiaTheme="minorEastAsia"/>
          <w:lang w:eastAsia="zh-CN"/>
        </w:rPr>
        <w:t xml:space="preserve"> </w:t>
      </w:r>
      <w:r>
        <w:rPr>
          <w:rFonts w:eastAsiaTheme="minorEastAsia" w:hint="eastAsia"/>
          <w:lang w:eastAsia="zh-CN"/>
        </w:rPr>
        <w:t>letting</w:t>
      </w:r>
      <w:r>
        <w:rPr>
          <w:rFonts w:eastAsiaTheme="minorEastAsia"/>
          <w:lang w:eastAsia="zh-CN"/>
        </w:rPr>
        <w:t xml:space="preserve"> time to be infinite small, instantaneous </w:t>
      </w:r>
      <w:r w:rsidR="00E856A2">
        <w:rPr>
          <w:rFonts w:eastAsiaTheme="minorEastAsia"/>
          <w:lang w:eastAsia="zh-CN"/>
        </w:rPr>
        <w:t>SoC</w:t>
      </w:r>
      <w:r>
        <w:rPr>
          <w:rFonts w:eastAsiaTheme="minorEastAsia"/>
          <w:lang w:eastAsia="zh-CN"/>
        </w:rPr>
        <w:t xml:space="preserve"> will be obtained. </w:t>
      </w:r>
      <w:r w:rsidR="00077CF5">
        <w:rPr>
          <w:rFonts w:eastAsiaTheme="minorEastAsia"/>
          <w:lang w:eastAsia="zh-CN"/>
        </w:rPr>
        <w:t xml:space="preserve">Ampere-hour method is using the initial </w:t>
      </w:r>
      <w:r w:rsidR="00E856A2">
        <w:rPr>
          <w:rFonts w:eastAsiaTheme="minorEastAsia"/>
          <w:lang w:eastAsia="zh-CN"/>
        </w:rPr>
        <w:t>SoC</w:t>
      </w:r>
      <w:r w:rsidR="00077CF5">
        <w:rPr>
          <w:rFonts w:eastAsiaTheme="minorEastAsia"/>
          <w:lang w:eastAsia="zh-CN"/>
        </w:rPr>
        <w:t xml:space="preserve"> d</w:t>
      </w:r>
      <w:r w:rsidR="00077CF5" w:rsidRPr="00077CF5">
        <w:rPr>
          <w:rFonts w:eastAsiaTheme="minorEastAsia"/>
          <w:lang w:eastAsia="zh-CN"/>
        </w:rPr>
        <w:t xml:space="preserve">erived from the correspondence between open circuit voltage and </w:t>
      </w:r>
      <w:r w:rsidR="00E856A2">
        <w:rPr>
          <w:rFonts w:eastAsiaTheme="minorEastAsia"/>
          <w:lang w:eastAsia="zh-CN"/>
        </w:rPr>
        <w:t>SoC</w:t>
      </w:r>
      <w:r w:rsidR="00077CF5" w:rsidRPr="00077CF5">
        <w:rPr>
          <w:rFonts w:eastAsiaTheme="minorEastAsia"/>
          <w:lang w:eastAsia="zh-CN"/>
        </w:rPr>
        <w:t xml:space="preserve"> at a fixed temperature</w:t>
      </w:r>
      <w:r w:rsidR="00077CF5">
        <w:rPr>
          <w:rFonts w:eastAsiaTheme="minorEastAsia"/>
          <w:lang w:eastAsia="zh-CN"/>
        </w:rPr>
        <w:t xml:space="preserve"> to minus the current </w:t>
      </w:r>
      <w:proofErr w:type="spellStart"/>
      <w:r w:rsidR="00E856A2">
        <w:rPr>
          <w:rFonts w:eastAsiaTheme="minorEastAsia"/>
          <w:lang w:eastAsia="zh-CN"/>
        </w:rPr>
        <w:t>SoC</w:t>
      </w:r>
      <w:r>
        <w:rPr>
          <w:rFonts w:eastAsiaTheme="minorEastAsia"/>
          <w:lang w:eastAsia="zh-CN"/>
        </w:rPr>
        <w:t>.</w:t>
      </w:r>
      <w:proofErr w:type="spellEnd"/>
    </w:p>
    <w:p w14:paraId="5B61027E" w14:textId="4B7A88BE" w:rsidR="00077CF5" w:rsidRDefault="00BE4CA8" w:rsidP="0039176F">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SoC</m:t>
            </m:r>
          </m:e>
          <m:sub>
            <m:r>
              <w:rPr>
                <w:rFonts w:ascii="Cambria Math" w:eastAsiaTheme="minorEastAsia" w:hAnsi="Cambria Math"/>
                <w:lang w:eastAsia="zh-CN"/>
              </w:rPr>
              <m:t>re</m:t>
            </m:r>
          </m:sub>
        </m:sSub>
        <m:r>
          <w:rPr>
            <w:rFonts w:ascii="Cambria Math" w:eastAsiaTheme="minorEastAsia" w:hAnsi="Cambria Math"/>
            <w:lang w:eastAsia="zh-CN"/>
          </w:rPr>
          <m:t>=SoC</m:t>
        </m:r>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e>
        </m:d>
        <m:r>
          <w:rPr>
            <w:rFonts w:ascii="Cambria Math" w:eastAsiaTheme="minorEastAsia" w:hAnsi="Cambria Math"/>
            <w:lang w:eastAsia="zh-CN"/>
          </w:rPr>
          <m:t xml:space="preserve">- </m:t>
        </m:r>
        <m:f>
          <m:fPr>
            <m:ctrlPr>
              <w:rPr>
                <w:rFonts w:ascii="Cambria Math" w:eastAsiaTheme="minorEastAsia" w:hAnsi="Cambria Math"/>
                <w:i/>
                <w:lang w:eastAsia="zh-CN"/>
              </w:rPr>
            </m:ctrlPr>
          </m:fPr>
          <m:num>
            <m:r>
              <w:rPr>
                <w:rFonts w:ascii="Cambria Math" w:eastAsiaTheme="minorEastAsia" w:hAnsi="Cambria Math"/>
                <w:lang w:eastAsia="zh-CN"/>
              </w:rPr>
              <m:t>1</m:t>
            </m:r>
          </m:num>
          <m:den>
            <m:sSub>
              <m:sSubPr>
                <m:ctrlPr>
                  <w:rPr>
                    <w:rFonts w:ascii="Cambria Math" w:eastAsiaTheme="minorEastAsia" w:hAnsi="Cambria Math"/>
                    <w:i/>
                    <w:lang w:eastAsia="zh-CN"/>
                  </w:rPr>
                </m:ctrlPr>
              </m:sSubPr>
              <m:e>
                <m:r>
                  <w:rPr>
                    <w:rFonts w:ascii="Cambria Math" w:eastAsiaTheme="minorEastAsia" w:hAnsi="Cambria Math"/>
                    <w:lang w:eastAsia="zh-CN"/>
                  </w:rPr>
                  <m:t>C</m:t>
                </m:r>
              </m:e>
              <m:sub>
                <m:r>
                  <w:rPr>
                    <w:rFonts w:ascii="Cambria Math" w:eastAsiaTheme="minorEastAsia" w:hAnsi="Cambria Math"/>
                    <w:lang w:eastAsia="zh-CN"/>
                  </w:rPr>
                  <m:t>rated</m:t>
                </m:r>
              </m:sub>
            </m:sSub>
          </m:den>
        </m:f>
        <m:r>
          <w:rPr>
            <w:rFonts w:ascii="Cambria Math" w:eastAsiaTheme="minorEastAsia" w:hAnsi="Cambria Math"/>
            <w:lang w:eastAsia="zh-CN"/>
          </w:rPr>
          <m:t xml:space="preserve"> </m:t>
        </m:r>
        <m:nary>
          <m:naryPr>
            <m:limLoc m:val="subSup"/>
            <m:ctrlPr>
              <w:rPr>
                <w:rFonts w:ascii="Cambria Math" w:eastAsiaTheme="minorEastAsia" w:hAnsi="Cambria Math"/>
                <w:i/>
                <w:lang w:eastAsia="zh-CN"/>
              </w:rPr>
            </m:ctrlPr>
          </m:naryPr>
          <m:sub>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sub>
          <m:sup>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r>
              <w:rPr>
                <w:rFonts w:ascii="Cambria Math" w:eastAsiaTheme="minorEastAsia" w:hAnsi="Cambria Math"/>
                <w:lang w:eastAsia="zh-CN"/>
              </w:rPr>
              <m:t>+t</m:t>
            </m:r>
          </m:sup>
          <m:e>
            <m:d>
              <m:dPr>
                <m:ctrlPr>
                  <w:rPr>
                    <w:rFonts w:ascii="Cambria Math" w:eastAsiaTheme="minorEastAsia" w:hAnsi="Cambria Math"/>
                    <w:i/>
                    <w:lang w:eastAsia="zh-CN"/>
                  </w:rPr>
                </m:ctrlPr>
              </m:dPr>
              <m:e>
                <m:r>
                  <w:rPr>
                    <w:rFonts w:ascii="Cambria Math" w:eastAsiaTheme="minorEastAsia" w:hAnsi="Cambria Math"/>
                    <w:lang w:eastAsia="zh-CN"/>
                  </w:rPr>
                  <m:t>I-</m:t>
                </m:r>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loss</m:t>
                    </m:r>
                  </m:sub>
                </m:sSub>
              </m:e>
            </m:d>
            <m:r>
              <w:rPr>
                <w:rFonts w:ascii="Cambria Math" w:eastAsiaTheme="minorEastAsia" w:hAnsi="Cambria Math"/>
                <w:lang w:eastAsia="zh-CN"/>
              </w:rPr>
              <m:t>dt</m:t>
            </m:r>
          </m:e>
        </m:nary>
      </m:oMath>
      <w:r w:rsidR="0039176F">
        <w:rPr>
          <w:rFonts w:eastAsiaTheme="minorEastAsia" w:hint="eastAsia"/>
          <w:lang w:eastAsia="zh-CN"/>
        </w:rPr>
        <w:t xml:space="preserve"> </w:t>
      </w:r>
      <w:r w:rsidR="0039176F">
        <w:rPr>
          <w:rFonts w:eastAsiaTheme="minorEastAsia"/>
          <w:lang w:eastAsia="zh-CN"/>
        </w:rPr>
        <w:t>(4)</w:t>
      </w:r>
    </w:p>
    <w:p w14:paraId="2BCD3215" w14:textId="66DBFD2C" w:rsidR="00077CF5" w:rsidRDefault="00E56DAC">
      <w:pPr>
        <w:spacing w:before="163" w:after="163"/>
        <w:rPr>
          <w:rFonts w:eastAsiaTheme="minorEastAsia"/>
          <w:lang w:eastAsia="zh-CN"/>
        </w:rPr>
      </w:pPr>
      <w:r w:rsidRPr="00E56DAC">
        <w:rPr>
          <w:rFonts w:eastAsiaTheme="minorEastAsia"/>
          <w:lang w:eastAsia="zh-CN"/>
        </w:rPr>
        <w:t>S</w:t>
      </w:r>
      <w:r>
        <w:rPr>
          <w:rFonts w:eastAsiaTheme="minorEastAsia"/>
          <w:lang w:eastAsia="zh-CN"/>
        </w:rPr>
        <w:t>tate of health</w:t>
      </w:r>
      <w:r w:rsidRPr="00E56DAC">
        <w:rPr>
          <w:rFonts w:eastAsiaTheme="minorEastAsia"/>
          <w:lang w:eastAsia="zh-CN"/>
        </w:rPr>
        <w:t xml:space="preserve"> measures the effect of the internal resistance</w:t>
      </w:r>
      <w:r w:rsidR="00AF5404">
        <w:rPr>
          <w:rFonts w:eastAsiaTheme="minorEastAsia"/>
          <w:lang w:eastAsia="zh-CN"/>
        </w:rPr>
        <w:t xml:space="preserve"> under different charging state</w:t>
      </w:r>
      <w:r w:rsidRPr="00E56DAC">
        <w:rPr>
          <w:rFonts w:eastAsiaTheme="minorEastAsia"/>
          <w:lang w:eastAsia="zh-CN"/>
        </w:rPr>
        <w:t>. The higher the internal resistance,</w:t>
      </w:r>
      <w:r w:rsidR="00E572C2" w:rsidRPr="00E572C2">
        <w:t xml:space="preserve"> </w:t>
      </w:r>
      <w:r w:rsidR="00E572C2" w:rsidRPr="00E572C2">
        <w:rPr>
          <w:rFonts w:eastAsiaTheme="minorEastAsia"/>
          <w:lang w:eastAsia="zh-CN"/>
        </w:rPr>
        <w:t>The more frequent the chemical reactions within the battery, the faster the battery will age</w:t>
      </w:r>
      <w:r w:rsidR="00E572C2">
        <w:rPr>
          <w:rFonts w:eastAsiaTheme="minorEastAsia"/>
          <w:lang w:eastAsia="zh-CN"/>
        </w:rPr>
        <w:t>.</w:t>
      </w:r>
    </w:p>
    <w:p w14:paraId="65F03EBA" w14:textId="77777777" w:rsidR="00E856A2" w:rsidRPr="000E1A0A" w:rsidRDefault="00E856A2">
      <w:pPr>
        <w:spacing w:before="163" w:after="163"/>
        <w:rPr>
          <w:rFonts w:eastAsiaTheme="minorEastAsia"/>
          <w:lang w:eastAsia="zh-CN"/>
        </w:rPr>
      </w:pPr>
    </w:p>
    <w:p w14:paraId="7F077A2C" w14:textId="09A57A23" w:rsidR="0070774E" w:rsidRDefault="00C95A89" w:rsidP="004E6C8F">
      <w:pPr>
        <w:pStyle w:val="2"/>
        <w:spacing w:before="163" w:after="163"/>
        <w:rPr>
          <w:rFonts w:eastAsiaTheme="minorEastAsia"/>
          <w:lang w:eastAsia="zh-CN"/>
        </w:rPr>
      </w:pPr>
      <w:bookmarkStart w:id="6" w:name="_Toc113649801"/>
      <w:r>
        <w:rPr>
          <w:rFonts w:eastAsiaTheme="minorEastAsia"/>
          <w:lang w:eastAsia="zh-CN"/>
        </w:rPr>
        <w:t>Models and prediction methods</w:t>
      </w:r>
      <w:bookmarkEnd w:id="6"/>
    </w:p>
    <w:p w14:paraId="57ADA41F" w14:textId="06072AC5" w:rsidR="00C95A89" w:rsidRPr="00C95A89" w:rsidRDefault="00C95A89" w:rsidP="00C95A89">
      <w:pPr>
        <w:pStyle w:val="3"/>
        <w:spacing w:before="163" w:after="163"/>
        <w:rPr>
          <w:rFonts w:eastAsiaTheme="minorEastAsia"/>
        </w:rPr>
      </w:pPr>
      <w:bookmarkStart w:id="7" w:name="_Toc113649802"/>
      <w:r>
        <w:rPr>
          <w:rFonts w:eastAsiaTheme="minorEastAsia"/>
        </w:rPr>
        <w:t>The foundation of models</w:t>
      </w:r>
      <w:bookmarkEnd w:id="7"/>
    </w:p>
    <w:p w14:paraId="73BF30EB" w14:textId="77777777" w:rsidR="007D3DFB" w:rsidRDefault="00047F46" w:rsidP="00BA6231">
      <w:pPr>
        <w:spacing w:before="163" w:after="163"/>
        <w:rPr>
          <w:rFonts w:eastAsiaTheme="minorEastAsia"/>
          <w:lang w:eastAsia="zh-CN"/>
        </w:rPr>
      </w:pPr>
      <w:r w:rsidRPr="00047F46">
        <w:rPr>
          <w:rFonts w:eastAsiaTheme="minorEastAsia"/>
          <w:lang w:eastAsia="zh-CN"/>
        </w:rPr>
        <w:t xml:space="preserve">There are currently three ways to consider the prediction of </w:t>
      </w:r>
      <w:proofErr w:type="spellStart"/>
      <w:r w:rsidR="00E856A2">
        <w:rPr>
          <w:rFonts w:eastAsiaTheme="minorEastAsia"/>
          <w:lang w:eastAsia="zh-CN"/>
        </w:rPr>
        <w:t>SoC</w:t>
      </w:r>
      <w:r w:rsidRPr="00047F46">
        <w:rPr>
          <w:rFonts w:eastAsiaTheme="minorEastAsia"/>
          <w:lang w:eastAsia="zh-CN"/>
        </w:rPr>
        <w:t>.</w:t>
      </w:r>
      <w:proofErr w:type="spellEnd"/>
      <w:r w:rsidRPr="00047F46">
        <w:rPr>
          <w:rFonts w:eastAsiaTheme="minorEastAsia"/>
          <w:lang w:eastAsia="zh-CN"/>
        </w:rPr>
        <w:t xml:space="preserve"> </w:t>
      </w:r>
      <w:r w:rsidR="00AC2667" w:rsidRPr="00AC2667">
        <w:rPr>
          <w:rFonts w:eastAsiaTheme="minorEastAsia"/>
          <w:lang w:eastAsia="zh-CN"/>
        </w:rPr>
        <w:t>The first method uses differential equations to model the internal chemical reactions and measure the changes in lithium ion concentration</w:t>
      </w:r>
      <w:r w:rsidRPr="00047F46">
        <w:rPr>
          <w:rFonts w:eastAsiaTheme="minorEastAsia"/>
          <w:lang w:eastAsia="zh-CN"/>
        </w:rPr>
        <w:t>, the changes in electrode potential and the quantification of the polarisation re</w:t>
      </w:r>
      <w:r>
        <w:rPr>
          <w:rFonts w:eastAsiaTheme="minorEastAsia"/>
          <w:lang w:eastAsia="zh-CN"/>
        </w:rPr>
        <w:t>action</w:t>
      </w:r>
      <w:r w:rsidRPr="00047F46">
        <w:rPr>
          <w:rFonts w:eastAsiaTheme="minorEastAsia"/>
          <w:lang w:eastAsia="zh-CN"/>
        </w:rPr>
        <w:t xml:space="preserve"> during the charging and discharging of the battery. </w:t>
      </w:r>
      <w:r w:rsidR="00E776C4" w:rsidRPr="00E776C4">
        <w:rPr>
          <w:rFonts w:eastAsiaTheme="minorEastAsia"/>
          <w:lang w:eastAsia="zh-CN"/>
        </w:rPr>
        <w:t>The classical electrochemical model is the porous electrode theory developed by Fuller, Doyle and Newman</w:t>
      </w:r>
      <w:r w:rsidR="00E776C4">
        <w:rPr>
          <w:rFonts w:eastAsiaTheme="minorEastAsia"/>
          <w:lang w:eastAsia="zh-CN"/>
        </w:rPr>
        <w:t xml:space="preserve"> (1993)</w:t>
      </w:r>
      <w:r w:rsidR="00E776C4" w:rsidRPr="00E776C4">
        <w:rPr>
          <w:rFonts w:eastAsiaTheme="minorEastAsia"/>
          <w:lang w:eastAsia="zh-CN"/>
        </w:rPr>
        <w:t xml:space="preserve">. This theory defines a number of parameters to quantitatively describe the various kinetic and thermodynamic relationships that occur within the cell, </w:t>
      </w:r>
      <w:r w:rsidR="00AC2667">
        <w:rPr>
          <w:rFonts w:eastAsiaTheme="minorEastAsia"/>
          <w:lang w:eastAsia="zh-CN"/>
        </w:rPr>
        <w:t>such as</w:t>
      </w:r>
      <w:r w:rsidR="00AC2667" w:rsidRPr="00AC2667">
        <w:rPr>
          <w:rFonts w:eastAsiaTheme="minorEastAsia"/>
          <w:lang w:eastAsia="zh-CN"/>
        </w:rPr>
        <w:t xml:space="preserve"> electrochemical reactions, ion transport pathways, electron pathways, diffusion, concentration distribution and ion distribution.</w:t>
      </w:r>
      <w:r w:rsidR="00E776C4" w:rsidRPr="00E776C4">
        <w:rPr>
          <w:rFonts w:eastAsiaTheme="minorEastAsia"/>
          <w:lang w:eastAsia="zh-CN"/>
        </w:rPr>
        <w:t xml:space="preserve"> These parameters include structural parameters (electrode material, bulkhead thickness, cell dimensions) linked to physical quantities (voltage, current, capacity) and thermal behaviour. </w:t>
      </w:r>
      <w:r w:rsidR="00F41BE0" w:rsidRPr="00F41BE0">
        <w:rPr>
          <w:rFonts w:eastAsiaTheme="minorEastAsia"/>
          <w:lang w:eastAsia="zh-CN"/>
        </w:rPr>
        <w:t>The electrochemical model consists of a series of coupled differential equations</w:t>
      </w:r>
      <w:r w:rsidR="00E776C4" w:rsidRPr="00E776C4">
        <w:rPr>
          <w:rFonts w:eastAsiaTheme="minorEastAsia"/>
          <w:lang w:eastAsia="zh-CN"/>
        </w:rPr>
        <w:t xml:space="preserve">. Complex calculations are required in order to solve for these parameters, in addition to some difficult to obtain parameters. In order to improve the electrochemical model, </w:t>
      </w:r>
      <w:proofErr w:type="spellStart"/>
      <w:r w:rsidR="00E776C4" w:rsidRPr="00E776C4">
        <w:rPr>
          <w:rFonts w:eastAsiaTheme="minorEastAsia"/>
          <w:lang w:eastAsia="zh-CN"/>
        </w:rPr>
        <w:t>Kandler</w:t>
      </w:r>
      <w:proofErr w:type="spellEnd"/>
      <w:r w:rsidR="00E776C4" w:rsidRPr="00E776C4">
        <w:rPr>
          <w:rFonts w:eastAsiaTheme="minorEastAsia"/>
          <w:lang w:eastAsia="zh-CN"/>
        </w:rPr>
        <w:t xml:space="preserve"> et al</w:t>
      </w:r>
      <w:r w:rsidR="00E776C4">
        <w:rPr>
          <w:rFonts w:eastAsiaTheme="minorEastAsia"/>
          <w:lang w:eastAsia="zh-CN"/>
        </w:rPr>
        <w:t>. (2006)</w:t>
      </w:r>
      <w:r w:rsidR="00E776C4" w:rsidRPr="00E776C4">
        <w:rPr>
          <w:rFonts w:eastAsiaTheme="minorEastAsia"/>
          <w:lang w:eastAsia="zh-CN"/>
        </w:rPr>
        <w:t xml:space="preserve"> consider a one-dimensional model </w:t>
      </w:r>
      <w:r w:rsidR="00F41BE0">
        <w:rPr>
          <w:rFonts w:eastAsiaTheme="minorEastAsia"/>
          <w:lang w:eastAsia="zh-CN"/>
        </w:rPr>
        <w:t xml:space="preserve">and define the </w:t>
      </w:r>
      <w:r w:rsidR="00E776C4" w:rsidRPr="00E776C4">
        <w:rPr>
          <w:rFonts w:eastAsiaTheme="minorEastAsia"/>
          <w:lang w:eastAsia="zh-CN"/>
        </w:rPr>
        <w:t xml:space="preserve">thickness of </w:t>
      </w:r>
      <w:r w:rsidR="00F41BE0">
        <w:rPr>
          <w:rFonts w:eastAsiaTheme="minorEastAsia"/>
          <w:lang w:eastAsia="zh-CN"/>
        </w:rPr>
        <w:t xml:space="preserve">cell as independent value </w:t>
      </w:r>
      <w:r w:rsidR="00E776C4" w:rsidRPr="00E776C4">
        <w:rPr>
          <w:rFonts w:eastAsiaTheme="minorEastAsia"/>
          <w:lang w:eastAsia="zh-CN"/>
        </w:rPr>
        <w:t xml:space="preserve">(collector, electrode, spacer). </w:t>
      </w:r>
      <w:r w:rsidR="007D3DFB" w:rsidRPr="007D3DFB">
        <w:rPr>
          <w:rFonts w:eastAsiaTheme="minorEastAsia"/>
          <w:lang w:eastAsia="zh-CN"/>
        </w:rPr>
        <w:t xml:space="preserve">The design of the parameters of the </w:t>
      </w:r>
      <w:r w:rsidR="007D3DFB" w:rsidRPr="007D3DFB">
        <w:rPr>
          <w:rFonts w:eastAsiaTheme="minorEastAsia"/>
          <w:lang w:eastAsia="zh-CN"/>
        </w:rPr>
        <w:lastRenderedPageBreak/>
        <w:t xml:space="preserve">model tests the chemistry background of the designer. Therefore, </w:t>
      </w:r>
      <w:proofErr w:type="spellStart"/>
      <w:r w:rsidR="007D3DFB" w:rsidRPr="007D3DFB">
        <w:rPr>
          <w:rFonts w:eastAsiaTheme="minorEastAsia"/>
          <w:lang w:eastAsia="zh-CN"/>
        </w:rPr>
        <w:t>Kandler's</w:t>
      </w:r>
      <w:proofErr w:type="spellEnd"/>
      <w:r w:rsidR="007D3DFB" w:rsidRPr="007D3DFB">
        <w:rPr>
          <w:rFonts w:eastAsiaTheme="minorEastAsia"/>
          <w:lang w:eastAsia="zh-CN"/>
        </w:rPr>
        <w:t xml:space="preserve"> model is not suitable for generalisation. To increase understandability, model order reduction (MOR) techniques can be applied. a study by Ahmed et al. (2014) presented reduced order model equations and identification of model parameters for lithium iron phosphate batteries.</w:t>
      </w:r>
      <w:r w:rsidR="00E776C4" w:rsidRPr="00E776C4">
        <w:rPr>
          <w:rFonts w:eastAsiaTheme="minorEastAsia"/>
          <w:lang w:eastAsia="zh-CN"/>
        </w:rPr>
        <w:t xml:space="preserve"> </w:t>
      </w:r>
      <w:r w:rsidR="007D3DFB" w:rsidRPr="007D3DFB">
        <w:rPr>
          <w:rFonts w:eastAsiaTheme="minorEastAsia"/>
          <w:lang w:eastAsia="zh-CN"/>
        </w:rPr>
        <w:t xml:space="preserve">For a single cell, the maximum root mean square error (RMSE) between the measured voltage and the model output is within 55 mV. a study by Fan, Li and Canova, (2018) developed a step-down model based on </w:t>
      </w:r>
      <w:proofErr w:type="spellStart"/>
      <w:r w:rsidR="007D3DFB" w:rsidRPr="007D3DFB">
        <w:rPr>
          <w:rFonts w:eastAsiaTheme="minorEastAsia"/>
          <w:lang w:eastAsia="zh-CN"/>
        </w:rPr>
        <w:t>Galerkin</w:t>
      </w:r>
      <w:proofErr w:type="spellEnd"/>
      <w:r w:rsidR="007D3DFB" w:rsidRPr="007D3DFB">
        <w:rPr>
          <w:rFonts w:eastAsiaTheme="minorEastAsia"/>
          <w:lang w:eastAsia="zh-CN"/>
        </w:rPr>
        <w:t xml:space="preserve"> projection for lithium iron phosphate (LFP) and nickel-manganese-cobalt (NMC) cells with a maximum RMSE equal to 15.5 mV. these models were used in battery design are fully considered as the preferred</w:t>
      </w:r>
      <w:r w:rsidR="007D3DFB">
        <w:rPr>
          <w:rFonts w:eastAsiaTheme="minorEastAsia"/>
          <w:lang w:eastAsia="zh-CN"/>
        </w:rPr>
        <w:t>.</w:t>
      </w:r>
    </w:p>
    <w:p w14:paraId="7EB1F96D" w14:textId="29711F01" w:rsidR="003E4F2C" w:rsidRDefault="00BA6231" w:rsidP="00BA6231">
      <w:pPr>
        <w:spacing w:before="163" w:after="163"/>
        <w:rPr>
          <w:rFonts w:eastAsiaTheme="minorEastAsia"/>
          <w:lang w:eastAsia="zh-CN"/>
        </w:rPr>
      </w:pPr>
      <w:r w:rsidRPr="00BA6231">
        <w:rPr>
          <w:rFonts w:eastAsiaTheme="minorEastAsia"/>
          <w:lang w:eastAsia="zh-CN"/>
        </w:rPr>
        <w:t xml:space="preserve">The second approach is to use neural networks, built on a large number of HPPC tests on a single type of battery (e.g. lithium iron phosphate as cathode material), to obtain experimental data </w:t>
      </w:r>
      <w:r w:rsidR="001B77CF">
        <w:rPr>
          <w:rFonts w:eastAsiaTheme="minorEastAsia"/>
          <w:lang w:eastAsia="zh-CN"/>
        </w:rPr>
        <w:t xml:space="preserve">such as changes in voltage, current, temperature, </w:t>
      </w:r>
      <w:r w:rsidRPr="00BA6231">
        <w:rPr>
          <w:rFonts w:eastAsiaTheme="minorEastAsia"/>
          <w:lang w:eastAsia="zh-CN"/>
        </w:rPr>
        <w:t>internal resistance</w:t>
      </w:r>
      <w:r w:rsidR="001B77CF">
        <w:rPr>
          <w:rFonts w:eastAsiaTheme="minorEastAsia"/>
          <w:lang w:eastAsia="zh-CN"/>
        </w:rPr>
        <w:t xml:space="preserve"> </w:t>
      </w:r>
      <w:r w:rsidRPr="00BA6231">
        <w:rPr>
          <w:rFonts w:eastAsiaTheme="minorEastAsia"/>
          <w:lang w:eastAsia="zh-CN"/>
        </w:rPr>
        <w:t xml:space="preserve">and the </w:t>
      </w:r>
      <w:r w:rsidR="001B77CF">
        <w:rPr>
          <w:rFonts w:eastAsiaTheme="minorEastAsia"/>
          <w:lang w:eastAsia="zh-CN"/>
        </w:rPr>
        <w:t xml:space="preserve">charging/discharging capacity under different </w:t>
      </w:r>
      <w:proofErr w:type="spellStart"/>
      <w:r w:rsidR="00E856A2">
        <w:rPr>
          <w:rFonts w:eastAsiaTheme="minorEastAsia"/>
          <w:lang w:eastAsia="zh-CN"/>
        </w:rPr>
        <w:t>SoC</w:t>
      </w:r>
      <w:r w:rsidR="001B77CF">
        <w:rPr>
          <w:rFonts w:eastAsiaTheme="minorEastAsia"/>
          <w:lang w:eastAsia="zh-CN"/>
        </w:rPr>
        <w:t>.</w:t>
      </w:r>
      <w:proofErr w:type="spellEnd"/>
      <w:r w:rsidR="001B77CF">
        <w:rPr>
          <w:rFonts w:eastAsiaTheme="minorEastAsia"/>
          <w:lang w:eastAsia="zh-CN"/>
        </w:rPr>
        <w:t xml:space="preserve"> Yu et al. (2020) </w:t>
      </w:r>
      <w:r w:rsidR="003E4F2C">
        <w:rPr>
          <w:rFonts w:eastAsiaTheme="minorEastAsia"/>
          <w:lang w:eastAsia="zh-CN"/>
        </w:rPr>
        <w:t>used a</w:t>
      </w:r>
      <w:r w:rsidR="003E4F2C" w:rsidRPr="003E4F2C">
        <w:rPr>
          <w:rFonts w:eastAsiaTheme="minorEastAsia"/>
          <w:lang w:eastAsia="zh-CN"/>
        </w:rPr>
        <w:t xml:space="preserve"> neural network combining a genetic algorithm</w:t>
      </w:r>
      <w:r w:rsidR="003E4F2C">
        <w:rPr>
          <w:rFonts w:eastAsiaTheme="minorEastAsia"/>
          <w:lang w:eastAsia="zh-CN"/>
        </w:rPr>
        <w:t xml:space="preserve"> (GA)</w:t>
      </w:r>
      <w:r w:rsidR="003E4F2C" w:rsidRPr="003E4F2C">
        <w:rPr>
          <w:rFonts w:eastAsiaTheme="minorEastAsia"/>
          <w:lang w:eastAsia="zh-CN"/>
        </w:rPr>
        <w:t xml:space="preserve"> and a back propagation</w:t>
      </w:r>
      <w:r w:rsidR="003E4F2C">
        <w:rPr>
          <w:rFonts w:eastAsiaTheme="minorEastAsia"/>
          <w:lang w:eastAsia="zh-CN"/>
        </w:rPr>
        <w:t xml:space="preserve"> (BP)</w:t>
      </w:r>
      <w:r w:rsidR="003E4F2C" w:rsidRPr="003E4F2C">
        <w:rPr>
          <w:rFonts w:eastAsiaTheme="minorEastAsia"/>
          <w:lang w:eastAsia="zh-CN"/>
        </w:rPr>
        <w:t xml:space="preserve"> algorithm. The genetic algorithm overcomes the disadvantages of the backpropagation algorithm, which is slow to converge and easily falls into local optimum solutions, and speeds up the convergence speed and has strong robustness</w:t>
      </w:r>
      <w:r w:rsidRPr="00BA6231">
        <w:rPr>
          <w:rFonts w:eastAsiaTheme="minorEastAsia"/>
          <w:lang w:eastAsia="zh-CN"/>
        </w:rPr>
        <w:t>.</w:t>
      </w:r>
      <w:r w:rsidR="003E4F2C">
        <w:rPr>
          <w:rFonts w:eastAsiaTheme="minorEastAsia"/>
          <w:lang w:eastAsia="zh-CN"/>
        </w:rPr>
        <w:t xml:space="preserve"> </w:t>
      </w:r>
      <w:r w:rsidR="003E4F2C" w:rsidRPr="003E4F2C">
        <w:rPr>
          <w:rFonts w:eastAsiaTheme="minorEastAsia"/>
          <w:lang w:eastAsia="zh-CN"/>
        </w:rPr>
        <w:t xml:space="preserve">They </w:t>
      </w:r>
      <w:r w:rsidR="00036303">
        <w:rPr>
          <w:rFonts w:eastAsiaTheme="minorEastAsia"/>
          <w:lang w:eastAsia="zh-CN"/>
        </w:rPr>
        <w:t>created a dataset which contains</w:t>
      </w:r>
      <w:r w:rsidR="003E4F2C" w:rsidRPr="003E4F2C">
        <w:rPr>
          <w:rFonts w:eastAsiaTheme="minorEastAsia"/>
          <w:lang w:eastAsia="zh-CN"/>
        </w:rPr>
        <w:t xml:space="preserve"> charge/discharge current, voltage and positive battery temperature as input values. By training the input and output parameters optimized by the genetic algorithm, and then judging whether the error range is within a reasonable interval based on the output values of the trained GA-BP neural network prediction system, the feasibility of the algorithm for power battery </w:t>
      </w:r>
      <w:r w:rsidR="00E856A2">
        <w:rPr>
          <w:rFonts w:eastAsiaTheme="minorEastAsia"/>
          <w:lang w:eastAsia="zh-CN"/>
        </w:rPr>
        <w:t>SoC</w:t>
      </w:r>
      <w:r w:rsidR="003E4F2C" w:rsidRPr="003E4F2C">
        <w:rPr>
          <w:rFonts w:eastAsiaTheme="minorEastAsia"/>
          <w:lang w:eastAsia="zh-CN"/>
        </w:rPr>
        <w:t xml:space="preserve"> value prediction is finally </w:t>
      </w:r>
      <w:r w:rsidR="00265E20">
        <w:rPr>
          <w:rFonts w:eastAsiaTheme="minorEastAsia"/>
          <w:lang w:eastAsia="zh-CN"/>
        </w:rPr>
        <w:t>justified</w:t>
      </w:r>
      <w:r w:rsidR="003E4F2C" w:rsidRPr="003E4F2C">
        <w:rPr>
          <w:rFonts w:eastAsiaTheme="minorEastAsia"/>
          <w:lang w:eastAsia="zh-CN"/>
        </w:rPr>
        <w:t>.</w:t>
      </w:r>
    </w:p>
    <w:p w14:paraId="59115307" w14:textId="3D0B9BCB" w:rsidR="00BA6231" w:rsidRDefault="00BA6231" w:rsidP="00BA6231">
      <w:pPr>
        <w:spacing w:before="163" w:after="163"/>
        <w:rPr>
          <w:rFonts w:eastAsiaTheme="minorEastAsia"/>
          <w:lang w:eastAsia="zh-CN"/>
        </w:rPr>
      </w:pPr>
      <w:r w:rsidRPr="00BA6231">
        <w:rPr>
          <w:rFonts w:eastAsiaTheme="minorEastAsia"/>
          <w:lang w:eastAsia="zh-CN"/>
        </w:rPr>
        <w:t xml:space="preserve">In order to make the model more accurate, some modifications need to be made to the fully connected layer to take into account the influence of the </w:t>
      </w:r>
      <w:r w:rsidR="00E856A2">
        <w:rPr>
          <w:rFonts w:eastAsiaTheme="minorEastAsia"/>
          <w:lang w:eastAsia="zh-CN"/>
        </w:rPr>
        <w:t>SoC</w:t>
      </w:r>
      <w:r w:rsidRPr="00BA6231">
        <w:rPr>
          <w:rFonts w:eastAsiaTheme="minorEastAsia"/>
          <w:lang w:eastAsia="zh-CN"/>
        </w:rPr>
        <w:t xml:space="preserve"> of the previous state </w:t>
      </w:r>
      <w:r w:rsidRPr="00BA6231">
        <w:rPr>
          <w:rFonts w:eastAsiaTheme="minorEastAsia"/>
          <w:lang w:eastAsia="zh-CN"/>
        </w:rPr>
        <w:lastRenderedPageBreak/>
        <w:t xml:space="preserve">of the battery on the current </w:t>
      </w:r>
      <w:r w:rsidR="00E856A2">
        <w:rPr>
          <w:rFonts w:eastAsiaTheme="minorEastAsia"/>
          <w:lang w:eastAsia="zh-CN"/>
        </w:rPr>
        <w:t>SoC</w:t>
      </w:r>
      <w:r w:rsidRPr="00BA6231">
        <w:rPr>
          <w:rFonts w:eastAsiaTheme="minorEastAsia"/>
          <w:lang w:eastAsia="zh-CN"/>
        </w:rPr>
        <w:t xml:space="preserve"> prediction, so recurrent neural networks or long and short-term memory are introduced for relationship fitting. This method can be used to obtain relatively reliable prediction curves directly without considering any internal battery chemistry mechanism.</w:t>
      </w:r>
      <w:r w:rsidR="00AC4F61">
        <w:rPr>
          <w:rFonts w:eastAsiaTheme="minorEastAsia"/>
          <w:lang w:eastAsia="zh-CN"/>
        </w:rPr>
        <w:t xml:space="preserve"> </w:t>
      </w:r>
      <w:r w:rsidR="0039176F">
        <w:rPr>
          <w:rFonts w:eastAsiaTheme="minorEastAsia"/>
          <w:lang w:eastAsia="zh-CN"/>
        </w:rPr>
        <w:t xml:space="preserve">Figure 1 </w:t>
      </w:r>
      <w:r w:rsidR="00AC4F61">
        <w:rPr>
          <w:rFonts w:eastAsiaTheme="minorEastAsia"/>
          <w:lang w:eastAsia="zh-CN"/>
        </w:rPr>
        <w:t xml:space="preserve">is </w:t>
      </w:r>
      <w:r w:rsidR="0039176F">
        <w:rPr>
          <w:rFonts w:eastAsiaTheme="minorEastAsia"/>
          <w:lang w:eastAsia="zh-CN"/>
        </w:rPr>
        <w:t xml:space="preserve">an example of </w:t>
      </w:r>
      <w:r w:rsidR="00AC4F61">
        <w:rPr>
          <w:rFonts w:eastAsiaTheme="minorEastAsia"/>
          <w:lang w:eastAsia="zh-CN"/>
        </w:rPr>
        <w:t>the structure.</w:t>
      </w:r>
    </w:p>
    <w:p w14:paraId="01647F16" w14:textId="77777777" w:rsidR="0039176F" w:rsidRDefault="0039176F" w:rsidP="00BA6231">
      <w:pPr>
        <w:spacing w:before="163" w:after="163"/>
        <w:rPr>
          <w:rFonts w:eastAsiaTheme="minorEastAsia"/>
          <w:lang w:eastAsia="zh-CN"/>
        </w:rPr>
      </w:pPr>
    </w:p>
    <w:p w14:paraId="5AB580D6" w14:textId="36DCB338" w:rsidR="00AC4F61" w:rsidRDefault="00012A5A" w:rsidP="000F44DB">
      <w:pPr>
        <w:spacing w:before="163" w:after="163"/>
        <w:jc w:val="center"/>
        <w:rPr>
          <w:rFonts w:eastAsiaTheme="minorEastAsia"/>
          <w:lang w:eastAsia="zh-CN"/>
        </w:rPr>
      </w:pPr>
      <w:r>
        <w:rPr>
          <w:rFonts w:eastAsiaTheme="minorEastAsia"/>
          <w:noProof/>
          <w:lang w:eastAsia="zh-CN"/>
        </w:rPr>
        <w:drawing>
          <wp:inline distT="0" distB="0" distL="0" distR="0" wp14:anchorId="7B959C90" wp14:editId="54672371">
            <wp:extent cx="3154886" cy="2160000"/>
            <wp:effectExtent l="0" t="0" r="762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4886" cy="2160000"/>
                    </a:xfrm>
                    <a:prstGeom prst="rect">
                      <a:avLst/>
                    </a:prstGeom>
                  </pic:spPr>
                </pic:pic>
              </a:graphicData>
            </a:graphic>
          </wp:inline>
        </w:drawing>
      </w:r>
    </w:p>
    <w:p w14:paraId="4BD44F26" w14:textId="284FC01C" w:rsidR="0039176F" w:rsidRDefault="0039176F" w:rsidP="000F44DB">
      <w:pPr>
        <w:spacing w:before="163" w:after="163"/>
        <w:jc w:val="center"/>
        <w:rPr>
          <w:rFonts w:eastAsiaTheme="minorEastAsia"/>
          <w:sz w:val="20"/>
          <w:szCs w:val="20"/>
          <w:lang w:eastAsia="zh-CN"/>
        </w:rPr>
      </w:pPr>
      <w:r w:rsidRPr="0039176F">
        <w:rPr>
          <w:rFonts w:eastAsiaTheme="minorEastAsia"/>
          <w:sz w:val="20"/>
          <w:szCs w:val="20"/>
          <w:lang w:eastAsia="zh-CN"/>
        </w:rPr>
        <w:t>Figure 1. example of radial basis function network</w:t>
      </w:r>
    </w:p>
    <w:p w14:paraId="1689BC5B" w14:textId="77777777" w:rsidR="0039176F" w:rsidRPr="0039176F" w:rsidRDefault="0039176F" w:rsidP="000F44DB">
      <w:pPr>
        <w:spacing w:before="163" w:after="163"/>
        <w:jc w:val="center"/>
        <w:rPr>
          <w:rFonts w:eastAsiaTheme="minorEastAsia"/>
          <w:sz w:val="20"/>
          <w:szCs w:val="20"/>
          <w:lang w:eastAsia="zh-CN"/>
        </w:rPr>
      </w:pPr>
    </w:p>
    <w:p w14:paraId="603223F3" w14:textId="30B72D15" w:rsidR="00AC4F61" w:rsidRDefault="00AC4F61" w:rsidP="00BA6231">
      <w:pPr>
        <w:spacing w:before="163" w:after="163"/>
        <w:rPr>
          <w:rFonts w:eastAsiaTheme="minorEastAsia"/>
          <w:lang w:eastAsia="zh-CN"/>
        </w:rPr>
      </w:pPr>
      <w:r w:rsidRPr="00AC4F61">
        <w:rPr>
          <w:rFonts w:eastAsiaTheme="minorEastAsia"/>
          <w:lang w:eastAsia="zh-CN"/>
        </w:rPr>
        <w:t>This</w:t>
      </w:r>
      <w:r w:rsidR="00012A5A">
        <w:rPr>
          <w:rFonts w:eastAsiaTheme="minorEastAsia"/>
          <w:lang w:eastAsia="zh-CN"/>
        </w:rPr>
        <w:t xml:space="preserve"> model</w:t>
      </w:r>
      <w:r w:rsidRPr="00AC4F61">
        <w:rPr>
          <w:rFonts w:eastAsiaTheme="minorEastAsia"/>
          <w:lang w:eastAsia="zh-CN"/>
        </w:rPr>
        <w:t xml:space="preserve"> basically follows the principle of the radial basis </w:t>
      </w:r>
      <w:r w:rsidR="0039176F">
        <w:rPr>
          <w:rFonts w:eastAsiaTheme="minorEastAsia"/>
          <w:lang w:eastAsia="zh-CN"/>
        </w:rPr>
        <w:t>function</w:t>
      </w:r>
      <w:r w:rsidRPr="00AC4F61">
        <w:rPr>
          <w:rFonts w:eastAsiaTheme="minorEastAsia"/>
          <w:lang w:eastAsia="zh-CN"/>
        </w:rPr>
        <w:t xml:space="preserve"> network </w:t>
      </w:r>
      <w:r>
        <w:rPr>
          <w:rFonts w:eastAsiaTheme="minorEastAsia"/>
          <w:lang w:eastAsia="zh-CN"/>
        </w:rPr>
        <w:t>(</w:t>
      </w:r>
      <w:r w:rsidR="00D55554">
        <w:rPr>
          <w:rFonts w:eastAsiaTheme="minorEastAsia"/>
          <w:lang w:eastAsia="zh-CN"/>
        </w:rPr>
        <w:t>RB</w:t>
      </w:r>
      <w:r w:rsidRPr="00AC4F61">
        <w:rPr>
          <w:rFonts w:eastAsiaTheme="minorEastAsia"/>
          <w:lang w:eastAsia="zh-CN"/>
        </w:rPr>
        <w:t>F</w:t>
      </w:r>
      <w:r>
        <w:rPr>
          <w:rFonts w:eastAsiaTheme="minorEastAsia"/>
          <w:lang w:eastAsia="zh-CN"/>
        </w:rPr>
        <w:t>)</w:t>
      </w:r>
      <w:r w:rsidRPr="00AC4F61">
        <w:rPr>
          <w:rFonts w:eastAsiaTheme="minorEastAsia"/>
          <w:lang w:eastAsia="zh-CN"/>
        </w:rPr>
        <w:t>, where the network is divided into is three layers, the input layer, the hidden layer and the output layer. The BRF is now widely used in engineering</w:t>
      </w:r>
      <w:r>
        <w:rPr>
          <w:rFonts w:eastAsiaTheme="minorEastAsia"/>
          <w:lang w:eastAsia="zh-CN"/>
        </w:rPr>
        <w:t>.</w:t>
      </w:r>
    </w:p>
    <w:p w14:paraId="461443A0" w14:textId="2BFFCB8A" w:rsidR="000F44DB" w:rsidRPr="00BA6231" w:rsidRDefault="00F346EC" w:rsidP="00BA6231">
      <w:pPr>
        <w:spacing w:before="163" w:after="163"/>
        <w:rPr>
          <w:rFonts w:eastAsiaTheme="minorEastAsia"/>
          <w:lang w:eastAsia="zh-CN"/>
        </w:rPr>
      </w:pPr>
      <w:r w:rsidRPr="00F346EC">
        <w:rPr>
          <w:rFonts w:eastAsiaTheme="minorEastAsia"/>
          <w:lang w:eastAsia="zh-CN"/>
        </w:rPr>
        <w:t xml:space="preserve">Considering that the </w:t>
      </w:r>
      <w:r w:rsidR="00E856A2">
        <w:rPr>
          <w:rFonts w:eastAsiaTheme="minorEastAsia"/>
          <w:lang w:eastAsia="zh-CN"/>
        </w:rPr>
        <w:t>SoC</w:t>
      </w:r>
      <w:r w:rsidRPr="00F346EC">
        <w:rPr>
          <w:rFonts w:eastAsiaTheme="minorEastAsia"/>
          <w:lang w:eastAsia="zh-CN"/>
        </w:rPr>
        <w:t xml:space="preserve"> has continuity when charging and discharging, and that the </w:t>
      </w:r>
      <w:r w:rsidR="00E856A2">
        <w:rPr>
          <w:rFonts w:eastAsiaTheme="minorEastAsia"/>
          <w:lang w:eastAsia="zh-CN"/>
        </w:rPr>
        <w:t>SoC</w:t>
      </w:r>
      <w:r w:rsidRPr="00F346EC">
        <w:rPr>
          <w:rFonts w:eastAsiaTheme="minorEastAsia"/>
          <w:lang w:eastAsia="zh-CN"/>
        </w:rPr>
        <w:t xml:space="preserve"> values in the previous phase affect the latter phase, simple BP neural networks can no longer meet the needs of prediction, therefore, recurrent neural networks are introduced, but the traditional recurrent neural networks have larger weights for the hidden layers closer to the current hidden layer and smaller weights for the ones further away, with the problem of gradient disappearance. Therefore, Park et al.</w:t>
      </w:r>
      <w:r>
        <w:rPr>
          <w:rFonts w:eastAsiaTheme="minorEastAsia"/>
          <w:lang w:eastAsia="zh-CN"/>
        </w:rPr>
        <w:t xml:space="preserve"> (2020)</w:t>
      </w:r>
      <w:r w:rsidRPr="00F346EC">
        <w:rPr>
          <w:rFonts w:eastAsiaTheme="minorEastAsia"/>
          <w:lang w:eastAsia="zh-CN"/>
        </w:rPr>
        <w:t xml:space="preserve"> </w:t>
      </w:r>
      <w:r w:rsidRPr="00F346EC">
        <w:rPr>
          <w:rFonts w:eastAsiaTheme="minorEastAsia"/>
          <w:lang w:eastAsia="zh-CN"/>
        </w:rPr>
        <w:lastRenderedPageBreak/>
        <w:t>introduced a long and short-term memory algorithm to construct a battery power prediction model, and Zhang et al.</w:t>
      </w:r>
      <w:r>
        <w:rPr>
          <w:rFonts w:eastAsiaTheme="minorEastAsia"/>
          <w:lang w:eastAsia="zh-CN"/>
        </w:rPr>
        <w:t xml:space="preserve"> (2018)</w:t>
      </w:r>
      <w:r w:rsidRPr="00F346EC">
        <w:rPr>
          <w:rFonts w:eastAsiaTheme="minorEastAsia"/>
          <w:lang w:eastAsia="zh-CN"/>
        </w:rPr>
        <w:t xml:space="preserve"> used a long and short-term memory recurrent neural network (LSTM-RNN) to learn the long-term dependence of</w:t>
      </w:r>
      <w:r w:rsidR="001F2511">
        <w:rPr>
          <w:rFonts w:eastAsiaTheme="minorEastAsia"/>
          <w:lang w:eastAsia="zh-CN"/>
        </w:rPr>
        <w:t xml:space="preserve"> Li-ion</w:t>
      </w:r>
      <w:r w:rsidRPr="00F346EC">
        <w:rPr>
          <w:rFonts w:eastAsiaTheme="minorEastAsia"/>
          <w:lang w:eastAsia="zh-CN"/>
        </w:rPr>
        <w:t xml:space="preserve"> battery capacity degradation. This led to a further improvement in accuracy, with an error of less than 5% in the measurements obtained</w:t>
      </w:r>
      <w:r>
        <w:rPr>
          <w:rFonts w:eastAsiaTheme="minorEastAsia"/>
          <w:lang w:eastAsia="zh-CN"/>
        </w:rPr>
        <w:t>.</w:t>
      </w:r>
    </w:p>
    <w:p w14:paraId="7D08FF75" w14:textId="41AE5C46" w:rsidR="0070774E" w:rsidRDefault="00F346EC" w:rsidP="008F25A7">
      <w:pPr>
        <w:spacing w:before="163" w:after="163"/>
        <w:rPr>
          <w:rFonts w:eastAsiaTheme="minorEastAsia"/>
          <w:lang w:eastAsia="zh-CN"/>
        </w:rPr>
      </w:pPr>
      <w:r>
        <w:rPr>
          <w:rFonts w:eastAsiaTheme="minorEastAsia"/>
          <w:lang w:eastAsia="zh-CN"/>
        </w:rPr>
        <w:t>The problem of various types of neural networks are obvious, the first requirement</w:t>
      </w:r>
      <w:r w:rsidR="00BA6231" w:rsidRPr="00BA6231">
        <w:rPr>
          <w:rFonts w:eastAsiaTheme="minorEastAsia"/>
          <w:lang w:eastAsia="zh-CN"/>
        </w:rPr>
        <w:t xml:space="preserve"> </w:t>
      </w:r>
      <w:r>
        <w:rPr>
          <w:rFonts w:eastAsiaTheme="minorEastAsia"/>
          <w:lang w:eastAsia="zh-CN"/>
        </w:rPr>
        <w:t xml:space="preserve">is </w:t>
      </w:r>
      <w:r w:rsidR="00BA6231" w:rsidRPr="00BA6231">
        <w:rPr>
          <w:rFonts w:eastAsiaTheme="minorEastAsia"/>
          <w:lang w:eastAsia="zh-CN"/>
        </w:rPr>
        <w:t>data quality and volume for the training set, and secondly the poor generalisation capability of the model, and the fact that if the cathode material is replaced with another lithium salt, such as ternary lithium, the existing relationship may change.</w:t>
      </w:r>
    </w:p>
    <w:p w14:paraId="30B493B0" w14:textId="5195529A" w:rsidR="00070C67" w:rsidRPr="00070C67" w:rsidRDefault="0076244D" w:rsidP="00070C67">
      <w:pPr>
        <w:spacing w:before="163" w:after="163"/>
        <w:rPr>
          <w:rFonts w:eastAsiaTheme="minorEastAsia"/>
          <w:lang w:eastAsia="zh-CN"/>
        </w:rPr>
      </w:pPr>
      <w:r w:rsidRPr="0076244D">
        <w:rPr>
          <w:rFonts w:eastAsiaTheme="minorEastAsia"/>
          <w:lang w:eastAsia="zh-CN"/>
        </w:rPr>
        <w:t>The equivalent circuit model is now widely used in industry because it is less computationally intensive than the electrochemical and neural network models and more accurate than the ampere-time integration and open-circuit voltage methods</w:t>
      </w:r>
      <w:r>
        <w:rPr>
          <w:rFonts w:eastAsiaTheme="minorEastAsia"/>
          <w:lang w:eastAsia="zh-CN"/>
        </w:rPr>
        <w:t>.</w:t>
      </w:r>
      <w:r>
        <w:rPr>
          <w:rFonts w:eastAsiaTheme="minorEastAsia" w:hint="eastAsia"/>
          <w:lang w:eastAsia="zh-CN"/>
        </w:rPr>
        <w:t xml:space="preserve"> </w:t>
      </w:r>
      <w:r w:rsidR="00070C67" w:rsidRPr="00070C67">
        <w:rPr>
          <w:rFonts w:eastAsiaTheme="minorEastAsia"/>
          <w:lang w:eastAsia="zh-CN"/>
        </w:rPr>
        <w:t xml:space="preserve">Equivalent circuit models have also undergone many developments. The first was the </w:t>
      </w:r>
      <w:proofErr w:type="spellStart"/>
      <w:r w:rsidR="00070C67" w:rsidRPr="00070C67">
        <w:rPr>
          <w:rFonts w:eastAsiaTheme="minorEastAsia"/>
          <w:lang w:eastAsia="zh-CN"/>
        </w:rPr>
        <w:t>Rint</w:t>
      </w:r>
      <w:proofErr w:type="spellEnd"/>
      <w:r w:rsidR="00070C67" w:rsidRPr="00070C67">
        <w:rPr>
          <w:rFonts w:eastAsiaTheme="minorEastAsia"/>
          <w:lang w:eastAsia="zh-CN"/>
        </w:rPr>
        <w:t xml:space="preserve"> model, also known as the internal resistance model, which is a linear, purely resistive model containing only a voltage source and an ohmic internal resistance of the battery, and is the most basic physical equivalent model.</w:t>
      </w:r>
      <w:r w:rsidR="00070C67">
        <w:rPr>
          <w:rFonts w:eastAsiaTheme="minorEastAsia" w:hint="eastAsia"/>
          <w:lang w:eastAsia="zh-CN"/>
        </w:rPr>
        <w:t xml:space="preserve"> </w:t>
      </w:r>
      <w:r w:rsidR="00070C67" w:rsidRPr="00070C67">
        <w:rPr>
          <w:rFonts w:eastAsiaTheme="minorEastAsia"/>
          <w:lang w:eastAsia="zh-CN"/>
        </w:rPr>
        <w:t>It is the most basic physical equivalent model.</w:t>
      </w:r>
    </w:p>
    <w:p w14:paraId="4E0DA96E" w14:textId="7B8CD0A4" w:rsidR="001E2905" w:rsidRDefault="00070C67" w:rsidP="00070C67">
      <w:pPr>
        <w:spacing w:before="163" w:after="163"/>
        <w:rPr>
          <w:rFonts w:eastAsiaTheme="minorEastAsia"/>
          <w:lang w:eastAsia="zh-CN"/>
        </w:rPr>
      </w:pPr>
      <w:r w:rsidRPr="00070C67">
        <w:rPr>
          <w:rFonts w:eastAsiaTheme="minorEastAsia"/>
          <w:lang w:eastAsia="zh-CN"/>
        </w:rPr>
        <w:t>The parameters of this model are relatively easy to identify, and the overall model is in accordance with Ohm's Law, but the internal chemistry of the power Li-ion battery is a complex and reversible reaction. However, the chemical reactions within the power Li-ion battery are complex reversible reactions with some internal polarisation, which cannot be characterised by a purely linear model. However, the chemical reactions within the power Li-ion battery are complex and reversible, and there are certain polarisation phenomena within the battery.</w:t>
      </w:r>
    </w:p>
    <w:p w14:paraId="5C7A72C2" w14:textId="0A001819" w:rsidR="0076588F" w:rsidRDefault="0076588F" w:rsidP="00070C67">
      <w:pPr>
        <w:spacing w:before="163" w:after="163"/>
        <w:rPr>
          <w:rFonts w:eastAsiaTheme="minorEastAsia"/>
          <w:lang w:eastAsia="zh-CN"/>
        </w:rPr>
      </w:pPr>
      <w:r>
        <w:rPr>
          <w:rFonts w:eastAsiaTheme="minorEastAsia"/>
          <w:lang w:eastAsia="zh-CN"/>
        </w:rPr>
        <w:lastRenderedPageBreak/>
        <w:t xml:space="preserve">Based on the previous study, </w:t>
      </w:r>
      <w:r w:rsidRPr="0076588F">
        <w:rPr>
          <w:rFonts w:eastAsiaTheme="minorEastAsia"/>
          <w:lang w:eastAsia="zh-CN"/>
        </w:rPr>
        <w:t xml:space="preserve">Thevenin equivalent circuit model is an equivalent circuit model based on the </w:t>
      </w:r>
      <w:proofErr w:type="spellStart"/>
      <w:r w:rsidRPr="0076588F">
        <w:rPr>
          <w:rFonts w:eastAsiaTheme="minorEastAsia"/>
          <w:lang w:eastAsia="zh-CN"/>
        </w:rPr>
        <w:t>Rint</w:t>
      </w:r>
      <w:proofErr w:type="spellEnd"/>
      <w:r w:rsidRPr="0076588F">
        <w:rPr>
          <w:rFonts w:eastAsiaTheme="minorEastAsia"/>
          <w:lang w:eastAsia="zh-CN"/>
        </w:rPr>
        <w:t xml:space="preserve"> model to address the inability of the </w:t>
      </w:r>
      <w:proofErr w:type="spellStart"/>
      <w:r w:rsidRPr="0076588F">
        <w:rPr>
          <w:rFonts w:eastAsiaTheme="minorEastAsia"/>
          <w:lang w:eastAsia="zh-CN"/>
        </w:rPr>
        <w:t>Rint</w:t>
      </w:r>
      <w:proofErr w:type="spellEnd"/>
      <w:r w:rsidRPr="0076588F">
        <w:rPr>
          <w:rFonts w:eastAsiaTheme="minorEastAsia"/>
          <w:lang w:eastAsia="zh-CN"/>
        </w:rPr>
        <w:t xml:space="preserve"> model to represent multiple polarisations, which is a non-linear model. The model is more accurate and has more practical applications in engineering. The model has therefore been widely adopted by researchers at home and abroad. It is currently the most widely used equivalent model for Li-ion batteries. The research team at Beijing </w:t>
      </w:r>
      <w:r w:rsidR="00115641">
        <w:rPr>
          <w:rFonts w:eastAsiaTheme="minorEastAsia"/>
          <w:lang w:eastAsia="zh-CN"/>
        </w:rPr>
        <w:t>Institute</w:t>
      </w:r>
      <w:r w:rsidRPr="0076588F">
        <w:rPr>
          <w:rFonts w:eastAsiaTheme="minorEastAsia"/>
          <w:lang w:eastAsia="zh-CN"/>
        </w:rPr>
        <w:t xml:space="preserve"> of Technology has studied more than ten equivalent circuit models and has shown that this model has the highest accuracy in modelling ternary</w:t>
      </w:r>
      <w:r w:rsidR="001F2511">
        <w:rPr>
          <w:rFonts w:eastAsiaTheme="minorEastAsia"/>
          <w:lang w:eastAsia="zh-CN"/>
        </w:rPr>
        <w:t xml:space="preserve"> Li-ion</w:t>
      </w:r>
      <w:r w:rsidRPr="0076588F">
        <w:rPr>
          <w:rFonts w:eastAsiaTheme="minorEastAsia"/>
          <w:lang w:eastAsia="zh-CN"/>
        </w:rPr>
        <w:t xml:space="preserve"> batteries. The model has the highest accuracy in modelling ternary Li-ion batteries.</w:t>
      </w:r>
    </w:p>
    <w:p w14:paraId="5FE7A806" w14:textId="3CCC4B16" w:rsidR="0061510A" w:rsidRDefault="00433B5F" w:rsidP="00C577EA">
      <w:pPr>
        <w:spacing w:before="163" w:after="163"/>
        <w:rPr>
          <w:rFonts w:eastAsiaTheme="minorEastAsia"/>
          <w:lang w:eastAsia="zh-CN"/>
        </w:rPr>
      </w:pPr>
      <w:r w:rsidRPr="00433B5F">
        <w:rPr>
          <w:rFonts w:eastAsiaTheme="minorEastAsia"/>
          <w:lang w:eastAsia="zh-CN"/>
        </w:rPr>
        <w:t xml:space="preserve">The initial </w:t>
      </w:r>
      <w:r w:rsidRPr="0076588F">
        <w:rPr>
          <w:rFonts w:eastAsiaTheme="minorEastAsia"/>
          <w:lang w:eastAsia="zh-CN"/>
        </w:rPr>
        <w:t>Thevenin</w:t>
      </w:r>
      <w:r w:rsidRPr="00433B5F">
        <w:rPr>
          <w:rFonts w:eastAsiaTheme="minorEastAsia"/>
          <w:lang w:eastAsia="zh-CN"/>
        </w:rPr>
        <w:t xml:space="preserve"> model is shown</w:t>
      </w:r>
      <w:r w:rsidR="0039176F">
        <w:rPr>
          <w:rFonts w:eastAsiaTheme="minorEastAsia"/>
          <w:lang w:eastAsia="zh-CN"/>
        </w:rPr>
        <w:t xml:space="preserve"> in figure 2</w:t>
      </w:r>
      <w:r w:rsidRPr="00433B5F">
        <w:rPr>
          <w:rFonts w:eastAsiaTheme="minorEastAsia"/>
          <w:lang w:eastAsia="zh-CN"/>
        </w:rPr>
        <w:t xml:space="preserve"> below, a resistor and a capacitor are connected in parallel to simulate the variation of the internal resistance of polarisation inside the battery, and another resistor is connected in series to simulate the variation of ohmic internal resistance</w:t>
      </w:r>
      <w:r>
        <w:rPr>
          <w:rFonts w:eastAsiaTheme="minorEastAsia"/>
          <w:lang w:eastAsia="zh-CN"/>
        </w:rPr>
        <w:t>.</w:t>
      </w:r>
    </w:p>
    <w:p w14:paraId="58793E07" w14:textId="77777777" w:rsidR="0039176F" w:rsidRDefault="0039176F" w:rsidP="00C577EA">
      <w:pPr>
        <w:spacing w:before="163" w:after="163"/>
        <w:rPr>
          <w:rFonts w:eastAsiaTheme="minorEastAsia"/>
          <w:lang w:eastAsia="zh-CN"/>
        </w:rPr>
      </w:pPr>
    </w:p>
    <w:p w14:paraId="6E41E2DC" w14:textId="121D0563" w:rsidR="00433B5F" w:rsidRDefault="00433B5F" w:rsidP="00433B5F">
      <w:pPr>
        <w:spacing w:before="163" w:after="163"/>
        <w:jc w:val="center"/>
        <w:rPr>
          <w:rFonts w:eastAsiaTheme="minorEastAsia"/>
          <w:lang w:eastAsia="zh-CN"/>
        </w:rPr>
      </w:pPr>
      <w:r w:rsidRPr="00433B5F">
        <w:rPr>
          <w:rFonts w:eastAsiaTheme="minorEastAsia"/>
          <w:noProof/>
          <w:lang w:eastAsia="zh-CN"/>
        </w:rPr>
        <w:drawing>
          <wp:inline distT="0" distB="0" distL="0" distR="0" wp14:anchorId="3417A379" wp14:editId="0D8050B4">
            <wp:extent cx="3384181" cy="2160000"/>
            <wp:effectExtent l="0" t="0" r="6985" b="0"/>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pic:nvPicPr>
                  <pic:blipFill>
                    <a:blip r:embed="rId12"/>
                    <a:stretch>
                      <a:fillRect/>
                    </a:stretch>
                  </pic:blipFill>
                  <pic:spPr>
                    <a:xfrm>
                      <a:off x="0" y="0"/>
                      <a:ext cx="3384181" cy="2160000"/>
                    </a:xfrm>
                    <a:prstGeom prst="rect">
                      <a:avLst/>
                    </a:prstGeom>
                  </pic:spPr>
                </pic:pic>
              </a:graphicData>
            </a:graphic>
          </wp:inline>
        </w:drawing>
      </w:r>
    </w:p>
    <w:p w14:paraId="7E645E42" w14:textId="5A6ACFC2" w:rsidR="0039176F" w:rsidRDefault="0039176F" w:rsidP="00433B5F">
      <w:pPr>
        <w:spacing w:before="163" w:after="163"/>
        <w:jc w:val="center"/>
        <w:rPr>
          <w:rFonts w:eastAsiaTheme="minorEastAsia"/>
          <w:sz w:val="20"/>
          <w:szCs w:val="20"/>
          <w:lang w:eastAsia="zh-CN"/>
        </w:rPr>
      </w:pPr>
      <w:r w:rsidRPr="0039176F">
        <w:rPr>
          <w:rFonts w:eastAsiaTheme="minorEastAsia"/>
          <w:sz w:val="20"/>
          <w:szCs w:val="20"/>
          <w:lang w:eastAsia="zh-CN"/>
        </w:rPr>
        <w:t>Figure 2. one</w:t>
      </w:r>
      <w:r>
        <w:rPr>
          <w:rFonts w:eastAsiaTheme="minorEastAsia"/>
          <w:sz w:val="20"/>
          <w:szCs w:val="20"/>
          <w:lang w:eastAsia="zh-CN"/>
        </w:rPr>
        <w:t>-</w:t>
      </w:r>
      <w:r w:rsidRPr="0039176F">
        <w:rPr>
          <w:rFonts w:eastAsiaTheme="minorEastAsia"/>
          <w:sz w:val="20"/>
          <w:szCs w:val="20"/>
          <w:lang w:eastAsia="zh-CN"/>
        </w:rPr>
        <w:t>order equivalent circuit model</w:t>
      </w:r>
    </w:p>
    <w:p w14:paraId="4BC6E519" w14:textId="77777777" w:rsidR="0039176F" w:rsidRPr="0039176F" w:rsidRDefault="0039176F" w:rsidP="0039176F">
      <w:pPr>
        <w:spacing w:before="163" w:after="163"/>
        <w:rPr>
          <w:rFonts w:eastAsiaTheme="minorEastAsia"/>
          <w:sz w:val="20"/>
          <w:szCs w:val="20"/>
          <w:lang w:eastAsia="zh-CN"/>
        </w:rPr>
      </w:pPr>
    </w:p>
    <w:p w14:paraId="1A0087AF" w14:textId="04454843" w:rsidR="00792AB9" w:rsidRDefault="00DF416E" w:rsidP="00C577EA">
      <w:pPr>
        <w:spacing w:before="163" w:after="163"/>
        <w:rPr>
          <w:rFonts w:eastAsiaTheme="minorEastAsia"/>
          <w:lang w:eastAsia="zh-CN"/>
        </w:rPr>
      </w:pPr>
      <w:r w:rsidRPr="00DF416E">
        <w:rPr>
          <w:rFonts w:eastAsiaTheme="minorEastAsia"/>
          <w:lang w:eastAsia="zh-CN"/>
        </w:rPr>
        <w:lastRenderedPageBreak/>
        <w:t>USCAR published the Partnership for a New Generation of Vehicles (PNGV) battery test manual in 2001, which refers to a standard equivalent circuit model for PNGV. The methodology for determining the model parameters is presented in the Freedom CAR Battery Test Manual published in 2003</w:t>
      </w:r>
      <w:r>
        <w:rPr>
          <w:rFonts w:eastAsiaTheme="minorEastAsia"/>
          <w:lang w:eastAsia="zh-CN"/>
        </w:rPr>
        <w:t>.</w:t>
      </w:r>
      <w:r w:rsidR="00792AB9" w:rsidRPr="00792AB9">
        <w:rPr>
          <w:rFonts w:eastAsiaTheme="minorEastAsia"/>
          <w:lang w:eastAsia="zh-CN"/>
        </w:rPr>
        <w:t xml:space="preserve"> </w:t>
      </w:r>
      <w:r w:rsidR="00433B5F" w:rsidRPr="00433B5F">
        <w:rPr>
          <w:rFonts w:eastAsiaTheme="minorEastAsia"/>
          <w:lang w:eastAsia="zh-CN"/>
        </w:rPr>
        <w:t xml:space="preserve">The PNGV model </w:t>
      </w:r>
      <w:r w:rsidR="00AB19BA">
        <w:rPr>
          <w:rFonts w:eastAsiaTheme="minorEastAsia"/>
          <w:lang w:eastAsia="zh-CN"/>
        </w:rPr>
        <w:t xml:space="preserve">takes </w:t>
      </w:r>
      <w:r w:rsidR="00AB19BA" w:rsidRPr="00433B5F">
        <w:rPr>
          <w:rFonts w:eastAsiaTheme="minorEastAsia"/>
          <w:lang w:eastAsia="zh-CN"/>
        </w:rPr>
        <w:t xml:space="preserve">the effect of </w:t>
      </w:r>
      <w:r w:rsidR="00AB19BA">
        <w:rPr>
          <w:rFonts w:eastAsiaTheme="minorEastAsia"/>
          <w:lang w:eastAsia="zh-CN"/>
        </w:rPr>
        <w:t>changes on</w:t>
      </w:r>
      <w:r w:rsidR="00AB19BA" w:rsidRPr="00433B5F">
        <w:rPr>
          <w:rFonts w:eastAsiaTheme="minorEastAsia"/>
          <w:lang w:eastAsia="zh-CN"/>
        </w:rPr>
        <w:t xml:space="preserve"> </w:t>
      </w:r>
      <w:r w:rsidR="00AB19BA">
        <w:rPr>
          <w:rFonts w:eastAsiaTheme="minorEastAsia"/>
          <w:lang w:eastAsia="zh-CN"/>
        </w:rPr>
        <w:t>battery’s OCV into</w:t>
      </w:r>
      <w:r w:rsidR="00433B5F" w:rsidRPr="00433B5F">
        <w:rPr>
          <w:rFonts w:eastAsiaTheme="minorEastAsia"/>
          <w:lang w:eastAsia="zh-CN"/>
        </w:rPr>
        <w:t xml:space="preserve"> consideration. In this model </w:t>
      </w:r>
      <m:oMath>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OC</m:t>
            </m:r>
          </m:sub>
        </m:sSub>
      </m:oMath>
      <w:r w:rsidR="00433B5F" w:rsidRPr="00433B5F">
        <w:rPr>
          <w:rFonts w:eastAsiaTheme="minorEastAsia"/>
          <w:lang w:eastAsia="zh-CN"/>
        </w:rPr>
        <w:t xml:space="preserve"> is used to represent the ideal open circuit voltage of the battery, </w:t>
      </w:r>
      <m:oMath>
        <m:sSub>
          <m:sSubPr>
            <m:ctrlPr>
              <w:rPr>
                <w:rFonts w:ascii="Cambria Math" w:eastAsiaTheme="minorEastAsia" w:hAnsi="Cambria Math"/>
                <w:i/>
                <w:lang w:eastAsia="zh-CN"/>
              </w:rPr>
            </m:ctrlPr>
          </m:sSubPr>
          <m:e>
            <m:r>
              <w:rPr>
                <w:rFonts w:ascii="Cambria Math" w:eastAsiaTheme="minorEastAsia" w:hAnsi="Cambria Math"/>
                <w:lang w:eastAsia="zh-CN"/>
              </w:rPr>
              <m:t>C</m:t>
            </m:r>
          </m:e>
          <m:sub>
            <m:r>
              <w:rPr>
                <w:rFonts w:ascii="Cambria Math" w:eastAsiaTheme="minorEastAsia" w:hAnsi="Cambria Math"/>
                <w:lang w:eastAsia="zh-CN"/>
              </w:rPr>
              <m:t>b</m:t>
            </m:r>
          </m:sub>
        </m:sSub>
      </m:oMath>
      <w:r w:rsidR="00433B5F" w:rsidRPr="00433B5F">
        <w:rPr>
          <w:rFonts w:eastAsiaTheme="minorEastAsia"/>
          <w:lang w:eastAsia="zh-CN"/>
        </w:rPr>
        <w:t xml:space="preserve"> is the battery capacitance (representing the change in OCV due to </w:t>
      </w:r>
      <w:r w:rsidR="00AB19BA">
        <w:rPr>
          <w:rFonts w:eastAsiaTheme="minorEastAsia"/>
          <w:lang w:eastAsia="zh-CN"/>
        </w:rPr>
        <w:t xml:space="preserve">the </w:t>
      </w:r>
      <w:r w:rsidR="00433B5F" w:rsidRPr="00433B5F">
        <w:rPr>
          <w:rFonts w:eastAsiaTheme="minorEastAsia"/>
          <w:lang w:eastAsia="zh-CN"/>
        </w:rPr>
        <w:t>load</w:t>
      </w:r>
      <w:r w:rsidR="00AB19BA">
        <w:rPr>
          <w:rFonts w:eastAsiaTheme="minorEastAsia"/>
          <w:lang w:eastAsia="zh-CN"/>
        </w:rPr>
        <w:t xml:space="preserve"> from</w:t>
      </w:r>
      <w:r w:rsidR="00433B5F" w:rsidRPr="00433B5F">
        <w:rPr>
          <w:rFonts w:eastAsiaTheme="minorEastAsia"/>
          <w:lang w:eastAsia="zh-CN"/>
        </w:rPr>
        <w:t xml:space="preserve"> current</w:t>
      </w:r>
      <w:r w:rsidR="000D6021">
        <w:rPr>
          <w:rFonts w:eastAsia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m:t>
            </m:r>
          </m:sub>
        </m:sSub>
      </m:oMath>
      <w:r w:rsidR="00433B5F" w:rsidRPr="00433B5F">
        <w:rPr>
          <w:rFonts w:eastAsiaTheme="minorEastAsia"/>
          <w:lang w:eastAsia="zh-CN"/>
        </w:rPr>
        <w:t xml:space="preserve">), </w:t>
      </w:r>
      <w:r w:rsidR="00AB19BA">
        <w:rPr>
          <w:rFonts w:eastAsiaTheme="minorEastAsia"/>
          <w:lang w:eastAsia="zh-CN"/>
        </w:rPr>
        <w:t xml:space="preserve">other parts remain consistent with </w:t>
      </w:r>
      <w:r w:rsidR="00AB19BA" w:rsidRPr="0076588F">
        <w:rPr>
          <w:rFonts w:eastAsiaTheme="minorEastAsia"/>
          <w:lang w:eastAsia="zh-CN"/>
        </w:rPr>
        <w:t>Thevenin</w:t>
      </w:r>
      <w:r w:rsidR="00AB19BA">
        <w:rPr>
          <w:rFonts w:eastAsiaTheme="minorEastAsia"/>
          <w:lang w:eastAsia="zh-CN"/>
        </w:rPr>
        <w:t xml:space="preserve"> model, </w:t>
      </w:r>
      <w:r w:rsidR="000D6021">
        <w:rPr>
          <w:rFonts w:eastAsiaTheme="minorEastAsia"/>
          <w:lang w:eastAsia="zh-CN"/>
        </w:rPr>
        <w:t xml:space="preserve">figure 3 </w:t>
      </w:r>
      <w:r w:rsidR="00AB19BA">
        <w:rPr>
          <w:rFonts w:eastAsiaTheme="minorEastAsia"/>
          <w:lang w:eastAsia="zh-CN"/>
        </w:rPr>
        <w:t>shows below.</w:t>
      </w:r>
    </w:p>
    <w:p w14:paraId="39C705B3" w14:textId="77777777" w:rsidR="000D6021" w:rsidRDefault="000D6021" w:rsidP="00C577EA">
      <w:pPr>
        <w:spacing w:before="163" w:after="163"/>
        <w:rPr>
          <w:rFonts w:eastAsiaTheme="minorEastAsia"/>
          <w:lang w:eastAsia="zh-CN"/>
        </w:rPr>
      </w:pPr>
    </w:p>
    <w:p w14:paraId="12D6CEE4" w14:textId="23328476" w:rsidR="00AB19BA" w:rsidRDefault="00DE6AD2" w:rsidP="00DE6AD2">
      <w:pPr>
        <w:spacing w:before="163" w:after="163"/>
        <w:jc w:val="center"/>
        <w:rPr>
          <w:rFonts w:eastAsiaTheme="minorEastAsia"/>
          <w:lang w:eastAsia="zh-CN"/>
        </w:rPr>
      </w:pPr>
      <w:r w:rsidRPr="00DE6AD2">
        <w:rPr>
          <w:rFonts w:eastAsiaTheme="minorEastAsia"/>
          <w:noProof/>
          <w:lang w:eastAsia="zh-CN"/>
        </w:rPr>
        <w:drawing>
          <wp:inline distT="0" distB="0" distL="0" distR="0" wp14:anchorId="3D16286F" wp14:editId="7B41D037">
            <wp:extent cx="3424066" cy="2160000"/>
            <wp:effectExtent l="0" t="0" r="5080" b="0"/>
            <wp:docPr id="16" name="图片 1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中度可信度描述已自动生成"/>
                    <pic:cNvPicPr/>
                  </pic:nvPicPr>
                  <pic:blipFill>
                    <a:blip r:embed="rId13"/>
                    <a:stretch>
                      <a:fillRect/>
                    </a:stretch>
                  </pic:blipFill>
                  <pic:spPr>
                    <a:xfrm>
                      <a:off x="0" y="0"/>
                      <a:ext cx="3424066" cy="2160000"/>
                    </a:xfrm>
                    <a:prstGeom prst="rect">
                      <a:avLst/>
                    </a:prstGeom>
                  </pic:spPr>
                </pic:pic>
              </a:graphicData>
            </a:graphic>
          </wp:inline>
        </w:drawing>
      </w:r>
    </w:p>
    <w:p w14:paraId="641073F0" w14:textId="2E2B86CE" w:rsidR="000D6021" w:rsidRPr="000D6021" w:rsidRDefault="000D6021" w:rsidP="00DE6AD2">
      <w:pPr>
        <w:spacing w:before="163" w:after="163"/>
        <w:jc w:val="center"/>
        <w:rPr>
          <w:rFonts w:eastAsiaTheme="minorEastAsia"/>
          <w:sz w:val="20"/>
          <w:szCs w:val="18"/>
          <w:lang w:eastAsia="zh-CN"/>
        </w:rPr>
      </w:pPr>
      <w:r w:rsidRPr="000D6021">
        <w:rPr>
          <w:rFonts w:eastAsiaTheme="minorEastAsia"/>
          <w:sz w:val="20"/>
          <w:szCs w:val="18"/>
          <w:lang w:eastAsia="zh-CN"/>
        </w:rPr>
        <w:t>Figure 3. PNGV model</w:t>
      </w:r>
    </w:p>
    <w:p w14:paraId="40B4B2C8" w14:textId="77777777" w:rsidR="000D6021" w:rsidRPr="00433B5F" w:rsidRDefault="000D6021" w:rsidP="00DE6AD2">
      <w:pPr>
        <w:spacing w:before="163" w:after="163"/>
        <w:jc w:val="center"/>
        <w:rPr>
          <w:rFonts w:eastAsiaTheme="minorEastAsia"/>
          <w:lang w:eastAsia="zh-CN"/>
        </w:rPr>
      </w:pPr>
    </w:p>
    <w:p w14:paraId="706D9986" w14:textId="288C4E99" w:rsidR="00DE6AD2" w:rsidRDefault="00DE6AD2" w:rsidP="00C577EA">
      <w:pPr>
        <w:spacing w:before="163" w:after="163"/>
        <w:rPr>
          <w:rFonts w:eastAsiaTheme="minorEastAsia"/>
          <w:lang w:eastAsia="zh-CN"/>
        </w:rPr>
      </w:pPr>
      <w:r>
        <w:rPr>
          <w:rFonts w:eastAsiaTheme="minorEastAsia"/>
          <w:lang w:eastAsia="zh-CN"/>
        </w:rPr>
        <w:t xml:space="preserve">Therefore, </w:t>
      </w:r>
      <m:oMath>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OC</m:t>
            </m:r>
          </m:sub>
        </m:sSub>
      </m:oMath>
      <w:r w:rsidR="00D55554">
        <w:rPr>
          <w:rFonts w:eastAsiaTheme="minorEastAsia" w:hint="eastAsia"/>
          <w:lang w:eastAsia="zh-CN"/>
        </w:rPr>
        <w:t xml:space="preserve"> </w:t>
      </w:r>
      <w:r>
        <w:rPr>
          <w:rFonts w:eastAsiaTheme="minorEastAsia"/>
          <w:lang w:eastAsia="zh-CN"/>
        </w:rPr>
        <w:t xml:space="preserve">will be equal to the summary of </w:t>
      </w:r>
      <m:oMath>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a</m:t>
            </m:r>
          </m:sub>
        </m:sSub>
      </m:oMath>
      <w:r>
        <w:rPr>
          <w:rFonts w:eastAsia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I*R</m:t>
            </m:r>
          </m:e>
          <m:sub>
            <m:r>
              <w:rPr>
                <w:rFonts w:ascii="Cambria Math" w:eastAsiaTheme="minorEastAsia" w:hAnsi="Cambria Math"/>
                <w:lang w:eastAsia="zh-CN"/>
              </w:rPr>
              <m:t>0</m:t>
            </m:r>
          </m:sub>
        </m:sSub>
      </m:oMath>
      <w:r>
        <w:rPr>
          <w:rFonts w:eastAsiaTheme="minorEastAsia"/>
          <w:lang w:eastAsia="zh-CN"/>
        </w:rPr>
        <w:t xml:space="preserve"> and the voltage</w:t>
      </w:r>
      <w:r w:rsidR="004D459F">
        <w:rPr>
          <w:rFonts w:eastAsiaTheme="minorEastAsia"/>
          <w:lang w:eastAsia="zh-CN"/>
        </w:rPr>
        <w:t xml:space="preserve"> in the combination of resistance and capacitor</w:t>
      </w:r>
      <w:r>
        <w:rPr>
          <w:rFonts w:eastAsiaTheme="minorEastAsia"/>
          <w:lang w:eastAsia="zh-CN"/>
        </w:rPr>
        <w:t>.</w:t>
      </w:r>
      <w:r>
        <w:rPr>
          <w:rFonts w:eastAsiaTheme="minorEastAsia" w:hint="eastAsia"/>
          <w:lang w:eastAsia="zh-CN"/>
        </w:rPr>
        <w:t xml:space="preserve"> </w:t>
      </w:r>
      <w:r w:rsidRPr="00DE6AD2">
        <w:rPr>
          <w:rFonts w:eastAsiaTheme="minorEastAsia"/>
          <w:lang w:eastAsia="zh-CN"/>
        </w:rPr>
        <w:t xml:space="preserve">Inspired by the current idea of adding an </w:t>
      </w:r>
      <w:r w:rsidR="00FC4A8B">
        <w:rPr>
          <w:rFonts w:eastAsiaTheme="minorEastAsia"/>
          <w:lang w:eastAsia="zh-CN"/>
        </w:rPr>
        <w:t>series of capacitor and resistance component</w:t>
      </w:r>
      <w:r w:rsidRPr="00DE6AD2">
        <w:rPr>
          <w:rFonts w:eastAsiaTheme="minorEastAsia"/>
          <w:lang w:eastAsia="zh-CN"/>
        </w:rPr>
        <w:t xml:space="preserve"> to the </w:t>
      </w:r>
      <w:r w:rsidRPr="0076588F">
        <w:rPr>
          <w:rFonts w:eastAsiaTheme="minorEastAsia"/>
          <w:lang w:eastAsia="zh-CN"/>
        </w:rPr>
        <w:t>Thevenin</w:t>
      </w:r>
      <w:r w:rsidRPr="00DE6AD2">
        <w:rPr>
          <w:rFonts w:eastAsiaTheme="minorEastAsia"/>
          <w:lang w:eastAsia="zh-CN"/>
        </w:rPr>
        <w:t xml:space="preserve"> model to separately represent different types of battery schedules depending on their polarisation rates, the PNGV </w:t>
      </w:r>
      <w:r w:rsidRPr="00DE6AD2">
        <w:rPr>
          <w:rFonts w:eastAsiaTheme="minorEastAsia"/>
          <w:lang w:eastAsia="zh-CN"/>
        </w:rPr>
        <w:lastRenderedPageBreak/>
        <w:t xml:space="preserve">model also extends one RC circuit to two, which will make the model more accurate than the extended </w:t>
      </w:r>
      <w:r w:rsidRPr="0076588F">
        <w:rPr>
          <w:rFonts w:eastAsiaTheme="minorEastAsia"/>
          <w:lang w:eastAsia="zh-CN"/>
        </w:rPr>
        <w:t>Thevenin</w:t>
      </w:r>
      <w:r w:rsidRPr="00DE6AD2">
        <w:rPr>
          <w:rFonts w:eastAsiaTheme="minorEastAsia"/>
          <w:lang w:eastAsia="zh-CN"/>
        </w:rPr>
        <w:t xml:space="preserve"> model</w:t>
      </w:r>
      <w:r>
        <w:rPr>
          <w:rFonts w:eastAsiaTheme="minorEastAsia"/>
          <w:lang w:eastAsia="zh-CN"/>
        </w:rPr>
        <w:t>.</w:t>
      </w:r>
    </w:p>
    <w:p w14:paraId="50F128EC" w14:textId="77777777" w:rsidR="002F1601" w:rsidRDefault="002F1601" w:rsidP="00C577EA">
      <w:pPr>
        <w:spacing w:before="163" w:after="163"/>
        <w:rPr>
          <w:rFonts w:eastAsiaTheme="minorEastAsia"/>
          <w:lang w:eastAsia="zh-CN"/>
        </w:rPr>
      </w:pPr>
    </w:p>
    <w:p w14:paraId="32366294" w14:textId="3D8C84FE" w:rsidR="00DE6AD2" w:rsidRPr="00DE6AD2" w:rsidRDefault="00C95A89" w:rsidP="00C95A89">
      <w:pPr>
        <w:pStyle w:val="3"/>
        <w:spacing w:before="163" w:after="163"/>
        <w:rPr>
          <w:rFonts w:eastAsiaTheme="minorEastAsia"/>
        </w:rPr>
      </w:pPr>
      <w:bookmarkStart w:id="8" w:name="_Toc113649803"/>
      <w:r>
        <w:rPr>
          <w:rFonts w:eastAsiaTheme="minorEastAsia"/>
        </w:rPr>
        <w:t>The method of prediction</w:t>
      </w:r>
      <w:bookmarkEnd w:id="8"/>
    </w:p>
    <w:p w14:paraId="2BBFC386" w14:textId="67C9F42A" w:rsidR="00C577EA" w:rsidRPr="003D1B65" w:rsidRDefault="00E718A5" w:rsidP="00C577EA">
      <w:pPr>
        <w:spacing w:before="163" w:after="163"/>
        <w:rPr>
          <w:lang w:eastAsia="zh-CN"/>
        </w:rPr>
      </w:pPr>
      <w:r w:rsidRPr="00E718A5">
        <w:rPr>
          <w:lang w:eastAsia="zh-CN"/>
        </w:rPr>
        <w:t>The SoC describes the work done by the current in the circuit, therefore, according to the integration of the current in time, it is possible to obtain how much work the current has done during the discharge phase, subtracting the consumed from the initial SoC to obtain the remaining, this method is called the ampere-hour integration method</w:t>
      </w:r>
      <w:r w:rsidR="00C577EA">
        <w:rPr>
          <w:lang w:eastAsia="zh-CN"/>
        </w:rPr>
        <w:t xml:space="preserve"> </w:t>
      </w:r>
      <w:r w:rsidR="00C577EA">
        <w:t>(</w:t>
      </w:r>
      <w:r w:rsidR="00C577EA" w:rsidRPr="005D5CFF">
        <w:rPr>
          <w:szCs w:val="24"/>
        </w:rPr>
        <w:t>Li et al., 2019)</w:t>
      </w:r>
      <w:r w:rsidR="00C577EA" w:rsidRPr="003D1B65">
        <w:rPr>
          <w:lang w:eastAsia="zh-CN"/>
        </w:rPr>
        <w:t>.</w:t>
      </w:r>
    </w:p>
    <w:p w14:paraId="76BCBEB2" w14:textId="1F573ACE" w:rsidR="00C577EA" w:rsidRPr="000D6021" w:rsidRDefault="008F3BF8" w:rsidP="00C577EA">
      <w:pPr>
        <w:spacing w:before="163" w:after="163"/>
        <w:jc w:val="center"/>
        <w:rPr>
          <w:rFonts w:eastAsiaTheme="minorEastAsia"/>
          <w:lang w:eastAsia="zh-CN"/>
        </w:rPr>
      </w:pPr>
      <m:oMath>
        <m:r>
          <w:rPr>
            <w:rFonts w:ascii="Cambria Math" w:hAnsi="Cambria Math"/>
            <w:lang w:eastAsia="zh-CN"/>
          </w:rPr>
          <m:t>SoC=SoC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rated</m:t>
                </m:r>
              </m:sub>
            </m:sSub>
          </m:den>
        </m:f>
        <m:nary>
          <m:naryPr>
            <m:limLoc m:val="undOvr"/>
            <m:ctrlPr>
              <w:rPr>
                <w:rFonts w:ascii="Cambria Math" w:hAnsi="Cambria Math"/>
                <w:i/>
                <w:lang w:eastAsia="zh-CN"/>
              </w:rPr>
            </m:ctrlPr>
          </m:naryPr>
          <m:sub>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sub>
          <m:sup>
            <m:r>
              <w:rPr>
                <w:rFonts w:ascii="Cambria Math" w:hAnsi="Cambria Math"/>
                <w:lang w:eastAsia="zh-CN"/>
              </w:rPr>
              <m:t>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sup>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b</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loss</m:t>
                </m:r>
              </m:sub>
            </m:sSub>
            <m:r>
              <w:rPr>
                <w:rFonts w:ascii="Cambria Math" w:hAnsi="Cambria Math"/>
                <w:lang w:eastAsia="zh-CN"/>
              </w:rPr>
              <m:t>)dt</m:t>
            </m:r>
          </m:e>
        </m:nary>
      </m:oMath>
      <w:r w:rsidR="000D6021">
        <w:rPr>
          <w:rFonts w:eastAsiaTheme="minorEastAsia" w:hint="eastAsia"/>
          <w:lang w:eastAsia="zh-CN"/>
        </w:rPr>
        <w:t xml:space="preserve"> </w:t>
      </w:r>
      <w:r w:rsidR="000D6021">
        <w:rPr>
          <w:rFonts w:eastAsiaTheme="minorEastAsia"/>
          <w:lang w:eastAsia="zh-CN"/>
        </w:rPr>
        <w:t>(5)</w:t>
      </w:r>
    </w:p>
    <w:p w14:paraId="41ECBCC2" w14:textId="06C37D79" w:rsidR="00C577EA" w:rsidRPr="003D1B65" w:rsidRDefault="007A18D9" w:rsidP="00C577EA">
      <w:pPr>
        <w:spacing w:before="163" w:after="163"/>
        <w:rPr>
          <w:lang w:eastAsia="zh-CN"/>
        </w:rPr>
      </w:pPr>
      <m:oMath>
        <m:r>
          <w:rPr>
            <w:rFonts w:ascii="Cambria Math" w:hAnsi="Cambria Math"/>
            <w:lang w:eastAsia="zh-CN"/>
          </w:rPr>
          <m:t>SoC</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oMath>
      <w:r w:rsidR="004C2C7D">
        <w:rPr>
          <w:rFonts w:eastAsiaTheme="minorEastAsia" w:hint="eastAsia"/>
          <w:lang w:eastAsia="zh-CN"/>
        </w:rPr>
        <w:t xml:space="preserve"> </w:t>
      </w:r>
      <w:r w:rsidR="006011FD" w:rsidRPr="006011FD">
        <w:rPr>
          <w:lang w:eastAsia="zh-CN"/>
        </w:rPr>
        <w:t>refers to the remaining charge of the battery at the moment</w:t>
      </w:r>
      <w:r w:rsidR="004D459F">
        <w:rPr>
          <w:rFonts w:asciiTheme="minorEastAsia" w:eastAsiaTheme="minorEastAsia" w:hAnsi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0</m:t>
            </m:r>
          </m:sub>
        </m:sSub>
      </m:oMath>
      <w:r w:rsidR="006011FD">
        <w:rPr>
          <w:lang w:eastAsia="zh-CN"/>
        </w:rPr>
        <w:t>,</w:t>
      </w:r>
      <w:r w:rsidR="004D459F">
        <w:rPr>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hint="eastAsia"/>
                <w:lang w:eastAsia="zh-CN"/>
              </w:rPr>
              <m:t>C</m:t>
            </m:r>
          </m:e>
          <m:sub>
            <m:r>
              <w:rPr>
                <w:rFonts w:ascii="Cambria Math" w:eastAsiaTheme="minorEastAsia" w:hAnsi="Cambria Math"/>
                <w:lang w:eastAsia="zh-CN"/>
              </w:rPr>
              <m:t>rate</m:t>
            </m:r>
          </m:sub>
        </m:sSub>
      </m:oMath>
      <w:r w:rsidR="006011FD">
        <w:rPr>
          <w:lang w:eastAsia="zh-CN"/>
        </w:rPr>
        <w:t xml:space="preserve"> refers to the </w:t>
      </w:r>
      <w:r w:rsidR="00925F10">
        <w:rPr>
          <w:lang w:eastAsia="zh-CN"/>
        </w:rPr>
        <w:t>r</w:t>
      </w:r>
      <w:r w:rsidR="00925F10" w:rsidRPr="00925F10">
        <w:rPr>
          <w:lang w:eastAsia="zh-CN"/>
        </w:rPr>
        <w:t>ated capacitance</w:t>
      </w:r>
      <w:r w:rsidR="00925F10">
        <w:rPr>
          <w:lang w:eastAsia="zh-CN"/>
        </w:rPr>
        <w:t>, and</w:t>
      </w:r>
      <w:r>
        <w:rPr>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I</m:t>
            </m:r>
          </m:e>
          <m:sub>
            <m:r>
              <w:rPr>
                <w:rFonts w:ascii="Cambria Math" w:eastAsiaTheme="minorEastAsia" w:hAnsi="Cambria Math"/>
                <w:lang w:eastAsia="zh-CN"/>
              </w:rPr>
              <m:t>loss</m:t>
            </m:r>
          </m:sub>
        </m:sSub>
      </m:oMath>
      <w:r w:rsidR="00925F10">
        <w:rPr>
          <w:lang w:eastAsia="zh-CN"/>
        </w:rPr>
        <w:t xml:space="preserve"> refers to the actual current after taking the loss. </w:t>
      </w:r>
      <w:r w:rsidR="00925F10" w:rsidRPr="00925F10">
        <w:rPr>
          <w:lang w:eastAsia="zh-CN"/>
        </w:rPr>
        <w:t>The formula describes the remaining power equal to the</w:t>
      </w:r>
      <w:r w:rsidR="00925F10">
        <w:rPr>
          <w:lang w:eastAsia="zh-CN"/>
        </w:rPr>
        <w:t xml:space="preserve"> area of</w:t>
      </w:r>
      <w:r w:rsidR="00925F10" w:rsidRPr="00925F10">
        <w:rPr>
          <w:lang w:eastAsia="zh-CN"/>
        </w:rPr>
        <w:t xml:space="preserve"> </w:t>
      </w:r>
      <w:r w:rsidR="00E856A2">
        <w:rPr>
          <w:lang w:eastAsia="zh-CN"/>
        </w:rPr>
        <w:t>S</w:t>
      </w:r>
      <w:r w:rsidR="004D459F">
        <w:rPr>
          <w:lang w:eastAsia="zh-CN"/>
        </w:rPr>
        <w:t>o</w:t>
      </w:r>
      <w:r w:rsidR="00E856A2">
        <w:rPr>
          <w:lang w:eastAsia="zh-CN"/>
        </w:rPr>
        <w:t>C</w:t>
      </w:r>
      <w:r w:rsidR="00925F10" w:rsidRPr="00925F10">
        <w:rPr>
          <w:lang w:eastAsia="zh-CN"/>
        </w:rPr>
        <w:t xml:space="preserve"> in the initial state minus the </w:t>
      </w:r>
      <w:r w:rsidR="00925F10">
        <w:rPr>
          <w:lang w:eastAsia="zh-CN"/>
        </w:rPr>
        <w:t xml:space="preserve">area of </w:t>
      </w:r>
      <w:r w:rsidR="00925F10" w:rsidRPr="00925F10">
        <w:rPr>
          <w:lang w:eastAsia="zh-CN"/>
        </w:rPr>
        <w:t>power consumed in actual use</w:t>
      </w:r>
      <w:r w:rsidR="00925F10">
        <w:rPr>
          <w:lang w:eastAsia="zh-CN"/>
        </w:rPr>
        <w:t xml:space="preserve">. </w:t>
      </w:r>
      <w:r w:rsidR="00121FA3" w:rsidRPr="00121FA3">
        <w:rPr>
          <w:lang w:eastAsia="zh-CN"/>
        </w:rPr>
        <w:t>This method would be the most effective if it were accurate for</w:t>
      </w:r>
      <w:r w:rsidR="00121FA3">
        <w:rPr>
          <w:lang w:eastAsia="zh-CN"/>
        </w:rPr>
        <w:t xml:space="preserve"> the measurement of</w:t>
      </w:r>
      <w:r w:rsidR="00121FA3" w:rsidRPr="00121FA3">
        <w:rPr>
          <w:lang w:eastAsia="zh-CN"/>
        </w:rPr>
        <w:t xml:space="preserve"> three variables, one </w:t>
      </w:r>
      <w:r w:rsidR="00121FA3">
        <w:rPr>
          <w:lang w:eastAsia="zh-CN"/>
        </w:rPr>
        <w:t>is</w:t>
      </w:r>
      <w:r w:rsidR="00121FA3" w:rsidRPr="00121FA3">
        <w:rPr>
          <w:lang w:eastAsia="zh-CN"/>
        </w:rPr>
        <w:t xml:space="preserve"> SoC(</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oMath>
      <w:r w:rsidR="00121FA3" w:rsidRPr="00121FA3">
        <w:rPr>
          <w:lang w:eastAsia="zh-CN"/>
        </w:rPr>
        <w:t xml:space="preserve">), which is difficult to measure </w:t>
      </w:r>
      <w:r w:rsidR="00121FA3">
        <w:rPr>
          <w:lang w:eastAsia="zh-CN"/>
        </w:rPr>
        <w:t>precisely</w:t>
      </w:r>
      <w:r w:rsidR="00121FA3" w:rsidRPr="00121FA3">
        <w:rPr>
          <w:lang w:eastAsia="zh-CN"/>
        </w:rPr>
        <w:t xml:space="preserve"> for each vehicle start. The second is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rated</m:t>
            </m:r>
          </m:sub>
        </m:sSub>
      </m:oMath>
      <w:r w:rsidR="00121FA3" w:rsidRPr="00121FA3">
        <w:rPr>
          <w:lang w:eastAsia="zh-CN"/>
        </w:rPr>
        <w:t>.</w:t>
      </w:r>
      <w:r w:rsidR="00C577EA" w:rsidRPr="003D1B65">
        <w:rPr>
          <w:lang w:eastAsia="zh-CN"/>
        </w:rPr>
        <w:t xml:space="preserve"> </w:t>
      </w:r>
      <w:r w:rsidR="009043E3" w:rsidRPr="009043E3">
        <w:rPr>
          <w:lang w:eastAsia="zh-CN"/>
        </w:rPr>
        <w:t>The rated capacitance of the battery is also a variable because the more the battery is used, the more it ages</w:t>
      </w:r>
      <w:r w:rsidR="00C577EA" w:rsidRPr="00AB12F2">
        <w:rPr>
          <w:szCs w:val="24"/>
          <w:lang w:eastAsia="zh-CN"/>
        </w:rPr>
        <w:t xml:space="preserve"> </w:t>
      </w:r>
      <w:r w:rsidR="00C577EA" w:rsidRPr="00AB12F2">
        <w:rPr>
          <w:szCs w:val="24"/>
        </w:rPr>
        <w:t>(CSDN, 2021)</w:t>
      </w:r>
      <w:r w:rsidR="00C577EA" w:rsidRPr="00AB12F2">
        <w:rPr>
          <w:szCs w:val="24"/>
          <w:lang w:eastAsia="zh-CN"/>
        </w:rPr>
        <w:t>.</w:t>
      </w:r>
      <w:r w:rsidR="00C577EA" w:rsidRPr="003D1B65">
        <w:rPr>
          <w:lang w:eastAsia="zh-CN"/>
        </w:rPr>
        <w:t xml:space="preserve"> </w:t>
      </w:r>
      <w:r w:rsidR="009043E3" w:rsidRPr="009043E3">
        <w:rPr>
          <w:lang w:eastAsia="zh-CN"/>
        </w:rPr>
        <w:t xml:space="preserve">Thirdly, this problem of measurement bias is further magnified if </w:t>
      </w:r>
      <w:r w:rsidR="009043E3">
        <w:rPr>
          <w:lang w:eastAsia="zh-CN"/>
        </w:rPr>
        <w:t xml:space="preserve">not </w:t>
      </w:r>
      <w:r w:rsidR="009043E3" w:rsidRPr="009043E3">
        <w:rPr>
          <w:lang w:eastAsia="zh-CN"/>
        </w:rPr>
        <w:t>tak</w:t>
      </w:r>
      <w:r w:rsidR="009043E3">
        <w:rPr>
          <w:lang w:eastAsia="zh-CN"/>
        </w:rPr>
        <w:t>ing</w:t>
      </w:r>
      <w:r w:rsidR="009043E3" w:rsidRPr="009043E3">
        <w:rPr>
          <w:lang w:eastAsia="zh-CN"/>
        </w:rPr>
        <w:t xml:space="preserve"> into account the years already used and the remaining life of the battery, and environmental factors such as temperature</w:t>
      </w:r>
      <w:r w:rsidR="00C577EA">
        <w:rPr>
          <w:lang w:eastAsia="zh-CN"/>
        </w:rPr>
        <w:t xml:space="preserve"> (</w:t>
      </w:r>
      <w:r w:rsidR="00C577EA">
        <w:t>Hua &amp; Li, 2013</w:t>
      </w:r>
      <w:r w:rsidR="00C577EA">
        <w:rPr>
          <w:lang w:eastAsia="zh-CN"/>
        </w:rPr>
        <w:t>)</w:t>
      </w:r>
      <w:r w:rsidR="00C577EA" w:rsidRPr="003D1B65">
        <w:rPr>
          <w:lang w:eastAsia="zh-CN"/>
        </w:rPr>
        <w:t>.</w:t>
      </w:r>
    </w:p>
    <w:p w14:paraId="32122F53" w14:textId="798003E5" w:rsidR="00C577EA" w:rsidRPr="003D1B65" w:rsidRDefault="00272977" w:rsidP="00C577EA">
      <w:pPr>
        <w:spacing w:before="163" w:after="163"/>
        <w:rPr>
          <w:lang w:eastAsia="zh-CN"/>
        </w:rPr>
      </w:pPr>
      <w:r w:rsidRPr="00272977">
        <w:rPr>
          <w:lang w:eastAsia="zh-CN"/>
        </w:rPr>
        <w:t>The Kalman filter was introduced in order to adjust these deviations in time to bring the next step closer to the real situation. It still uses the basic principle of the Ampere-hour method and corrects it at each step</w:t>
      </w:r>
      <w:r>
        <w:rPr>
          <w:lang w:eastAsia="zh-CN"/>
        </w:rPr>
        <w:t xml:space="preserve">. </w:t>
      </w:r>
      <w:r w:rsidR="00AA69B2" w:rsidRPr="00AA69B2">
        <w:rPr>
          <w:lang w:eastAsia="zh-CN"/>
        </w:rPr>
        <w:t xml:space="preserve">Pang, et.al (2020) used Kalman filtering and </w:t>
      </w:r>
      <w:r w:rsidR="00AA69B2" w:rsidRPr="00AA69B2">
        <w:rPr>
          <w:lang w:eastAsia="zh-CN"/>
        </w:rPr>
        <w:lastRenderedPageBreak/>
        <w:t xml:space="preserve">weighted the input values in the algorithm, the current of the previous period and the current of the next period, to correct the Kalman gain matrix and obtain a more accurate </w:t>
      </w:r>
      <w:proofErr w:type="spellStart"/>
      <w:r w:rsidR="00AA69B2" w:rsidRPr="00AA69B2">
        <w:rPr>
          <w:lang w:eastAsia="zh-CN"/>
        </w:rPr>
        <w:t>SoC.</w:t>
      </w:r>
      <w:proofErr w:type="spellEnd"/>
      <w:r w:rsidR="00AA69B2" w:rsidRPr="00AA69B2">
        <w:rPr>
          <w:lang w:eastAsia="zh-CN"/>
        </w:rPr>
        <w:t xml:space="preserve"> in addition, Kalman filtering takes into account the effect of noise and performs noise cancellation by minimising the noise correlation matrix, and after a number of iterations, the noise in the system After a number of iterations, the noise disappears from the system and both predicted and observed values are adjusted to have smaller deviations (Kalman, 1960).</w:t>
      </w:r>
      <w:r w:rsidR="00C577EA" w:rsidRPr="003D1B65">
        <w:rPr>
          <w:lang w:eastAsia="zh-CN"/>
        </w:rPr>
        <w:t xml:space="preserve"> </w:t>
      </w:r>
      <w:r w:rsidR="00AA69B2" w:rsidRPr="00AA69B2">
        <w:rPr>
          <w:lang w:eastAsia="zh-CN"/>
        </w:rPr>
        <w:t xml:space="preserve">The extended Kalman filter uses a Taylor expansion to transform the non-linear relational equation into a linear one, which is then corrected </w:t>
      </w:r>
      <w:r w:rsidR="00AA69B2">
        <w:rPr>
          <w:lang w:eastAsia="zh-CN"/>
        </w:rPr>
        <w:t xml:space="preserve">by </w:t>
      </w:r>
      <w:r w:rsidR="00AA69B2" w:rsidRPr="00AA69B2">
        <w:rPr>
          <w:lang w:eastAsia="zh-CN"/>
        </w:rPr>
        <w:t>using the Kalman filter, as the SoC variation of the battery is non-linear and therefore better using the EKF</w:t>
      </w:r>
      <w:r w:rsidR="00C577EA">
        <w:rPr>
          <w:lang w:eastAsia="zh-CN"/>
        </w:rPr>
        <w:t xml:space="preserve"> </w:t>
      </w:r>
      <w:r w:rsidR="00C577EA" w:rsidRPr="00722F5C">
        <w:rPr>
          <w:szCs w:val="24"/>
        </w:rPr>
        <w:t>(Pang et al., 2021)</w:t>
      </w:r>
      <w:r w:rsidR="00C577EA" w:rsidRPr="003D1B65">
        <w:rPr>
          <w:lang w:eastAsia="zh-CN"/>
        </w:rPr>
        <w:t>.</w:t>
      </w:r>
    </w:p>
    <w:p w14:paraId="56988CE2" w14:textId="5C951F21" w:rsidR="00E856A2" w:rsidRPr="009131E0" w:rsidRDefault="000B50D3" w:rsidP="00E856A2">
      <w:pPr>
        <w:spacing w:before="163" w:after="163"/>
        <w:rPr>
          <w:rFonts w:eastAsiaTheme="minorEastAsia"/>
          <w:lang w:eastAsia="zh-CN"/>
        </w:rPr>
      </w:pPr>
      <w:r w:rsidRPr="000B50D3">
        <w:rPr>
          <w:lang w:eastAsia="zh-CN"/>
        </w:rPr>
        <w:t>The last method is to use the popular neural network. Although this method requires the use of a large amount of data as a training set and is arithmetic dependent compared to the other three methods, the method does not require an understanding of the internal properties of the battery and has a high accuracy in predicting directly using the trained model. Recursive neural networks (Han, 2017a) were introduced considering that the state data before and after the battery are interrelated. The recurrent neural network had some drawbacks and was later improved continuously by introducing long and short-term memory and then changing the optimiser and introducing genetic algorithms (Han, 2017b). The hyperparameters of the deep neural network need to be set manually, therefore, a grid search can be used to find more suitable parameters.</w:t>
      </w:r>
      <w:r w:rsidR="009131E0">
        <w:rPr>
          <w:lang w:eastAsia="zh-CN"/>
        </w:rPr>
        <w:br w:type="page"/>
      </w:r>
    </w:p>
    <w:p w14:paraId="51782B1B" w14:textId="7B139A9E" w:rsidR="00CA4712" w:rsidRDefault="00CA4712" w:rsidP="00CA4712">
      <w:pPr>
        <w:pStyle w:val="1"/>
        <w:spacing w:before="163" w:after="163"/>
        <w:rPr>
          <w:rFonts w:eastAsiaTheme="minorEastAsia"/>
          <w:lang w:val="en-GB" w:eastAsia="zh-CN"/>
        </w:rPr>
      </w:pPr>
      <w:bookmarkStart w:id="9" w:name="_Toc113649804"/>
      <w:r>
        <w:rPr>
          <w:rFonts w:eastAsiaTheme="minorEastAsia" w:hint="eastAsia"/>
          <w:lang w:eastAsia="zh-CN"/>
        </w:rPr>
        <w:lastRenderedPageBreak/>
        <w:t>m</w:t>
      </w:r>
      <w:r>
        <w:rPr>
          <w:rFonts w:eastAsiaTheme="minorEastAsia"/>
          <w:lang w:eastAsia="zh-CN"/>
        </w:rPr>
        <w:t>odels</w:t>
      </w:r>
      <w:r w:rsidR="00B905C3">
        <w:rPr>
          <w:rFonts w:eastAsiaTheme="minorEastAsia"/>
          <w:lang w:val="en-GB" w:eastAsia="zh-CN"/>
        </w:rPr>
        <w:t xml:space="preserve"> and methodology</w:t>
      </w:r>
      <w:bookmarkEnd w:id="9"/>
    </w:p>
    <w:p w14:paraId="3A1F91D1" w14:textId="4EBBCDE2" w:rsidR="009131E0" w:rsidRDefault="003C19C1" w:rsidP="009131E0">
      <w:pPr>
        <w:spacing w:before="163" w:after="163"/>
        <w:rPr>
          <w:rFonts w:eastAsiaTheme="minorEastAsia"/>
          <w:lang w:eastAsia="zh-CN"/>
        </w:rPr>
      </w:pPr>
      <w:r w:rsidRPr="003C19C1">
        <w:rPr>
          <w:rFonts w:eastAsiaTheme="minorEastAsia"/>
          <w:lang w:eastAsia="zh-CN"/>
        </w:rPr>
        <w:t xml:space="preserve">This chapter shows the construction of a second order equivalent circuit model and does detailed descriptive statistics using experimental data from a real battery HPPC test. The parameters of the model are identified using </w:t>
      </w:r>
      <w:proofErr w:type="spellStart"/>
      <w:r w:rsidRPr="003C19C1">
        <w:rPr>
          <w:rFonts w:eastAsiaTheme="minorEastAsia"/>
          <w:lang w:eastAsia="zh-CN"/>
        </w:rPr>
        <w:t>cftool</w:t>
      </w:r>
      <w:proofErr w:type="spellEnd"/>
      <w:r w:rsidRPr="003C19C1">
        <w:rPr>
          <w:rFonts w:eastAsiaTheme="minorEastAsia"/>
          <w:lang w:eastAsia="zh-CN"/>
        </w:rPr>
        <w:t xml:space="preserve"> and then the estimation of the filtering method is performed to show the final results. In addition, long and short-term memory is introduced and a model based on it is constructed, while the results of the model runs are shown</w:t>
      </w:r>
      <w:r>
        <w:rPr>
          <w:rFonts w:eastAsiaTheme="minorEastAsia"/>
          <w:lang w:eastAsia="zh-CN"/>
        </w:rPr>
        <w:t>.</w:t>
      </w:r>
    </w:p>
    <w:p w14:paraId="15D64360" w14:textId="77777777" w:rsidR="002F1601" w:rsidRPr="009131E0" w:rsidRDefault="002F1601" w:rsidP="009131E0">
      <w:pPr>
        <w:spacing w:before="163" w:after="163"/>
        <w:rPr>
          <w:rFonts w:eastAsiaTheme="minorEastAsia"/>
          <w:lang w:eastAsia="zh-CN"/>
        </w:rPr>
      </w:pPr>
    </w:p>
    <w:p w14:paraId="66D0F58A" w14:textId="13D97E99" w:rsidR="00CA4712" w:rsidRDefault="002402A3" w:rsidP="002402A3">
      <w:pPr>
        <w:pStyle w:val="2"/>
        <w:spacing w:before="163" w:after="163"/>
        <w:rPr>
          <w:rFonts w:eastAsiaTheme="minorEastAsia"/>
          <w:lang w:eastAsia="zh-CN"/>
        </w:rPr>
      </w:pPr>
      <w:bookmarkStart w:id="10" w:name="_Toc113649805"/>
      <w:r>
        <w:rPr>
          <w:rFonts w:eastAsiaTheme="minorEastAsia"/>
          <w:lang w:eastAsia="zh-CN"/>
        </w:rPr>
        <w:t>Design of equivalent circuit</w:t>
      </w:r>
      <w:r w:rsidR="00165A78">
        <w:rPr>
          <w:rFonts w:eastAsiaTheme="minorEastAsia"/>
          <w:lang w:eastAsia="zh-CN"/>
        </w:rPr>
        <w:t xml:space="preserve"> </w:t>
      </w:r>
      <w:r w:rsidR="00165A78">
        <w:rPr>
          <w:rFonts w:eastAsiaTheme="minorEastAsia" w:hint="eastAsia"/>
          <w:lang w:eastAsia="zh-CN"/>
        </w:rPr>
        <w:t>m</w:t>
      </w:r>
      <w:r w:rsidR="00165A78">
        <w:rPr>
          <w:rFonts w:eastAsiaTheme="minorEastAsia"/>
          <w:lang w:eastAsia="zh-CN"/>
        </w:rPr>
        <w:t>odel</w:t>
      </w:r>
      <w:bookmarkEnd w:id="10"/>
    </w:p>
    <w:p w14:paraId="322658AE" w14:textId="307D13BD" w:rsidR="00C84593" w:rsidRDefault="001601CD" w:rsidP="00506891">
      <w:pPr>
        <w:spacing w:before="163" w:after="163"/>
        <w:rPr>
          <w:rFonts w:eastAsiaTheme="minorEastAsia"/>
          <w:lang w:val="x-none" w:eastAsia="zh-CN"/>
        </w:rPr>
      </w:pPr>
      <w:r w:rsidRPr="001601CD">
        <w:rPr>
          <w:rFonts w:eastAsiaTheme="minorEastAsia"/>
          <w:lang w:val="x-none" w:eastAsia="zh-CN"/>
        </w:rPr>
        <w:t xml:space="preserve">In fact, there are better electrochemical models for the determination of the internal mechanism of </w:t>
      </w:r>
      <w:r w:rsidR="00491E32">
        <w:rPr>
          <w:rFonts w:eastAsiaTheme="minorEastAsia"/>
          <w:lang w:val="x-none" w:eastAsia="zh-CN"/>
        </w:rPr>
        <w:t>Li-ion ba</w:t>
      </w:r>
      <w:r w:rsidRPr="001601CD">
        <w:rPr>
          <w:rFonts w:eastAsiaTheme="minorEastAsia"/>
          <w:lang w:val="x-none" w:eastAsia="zh-CN"/>
        </w:rPr>
        <w:t xml:space="preserve">tteries, such as the Shepherd model and the </w:t>
      </w:r>
      <w:proofErr w:type="spellStart"/>
      <w:r w:rsidRPr="001601CD">
        <w:rPr>
          <w:rFonts w:eastAsiaTheme="minorEastAsia"/>
          <w:lang w:val="x-none" w:eastAsia="zh-CN"/>
        </w:rPr>
        <w:t>Unnewehr</w:t>
      </w:r>
      <w:proofErr w:type="spellEnd"/>
      <w:r w:rsidRPr="001601CD">
        <w:rPr>
          <w:rFonts w:eastAsiaTheme="minorEastAsia"/>
          <w:lang w:val="x-none" w:eastAsia="zh-CN"/>
        </w:rPr>
        <w:t xml:space="preserve"> unified model. However,</w:t>
      </w:r>
      <w:r w:rsidR="00C34454">
        <w:rPr>
          <w:rFonts w:eastAsiaTheme="minorEastAsia"/>
          <w:lang w:val="x-none" w:eastAsia="zh-CN"/>
        </w:rPr>
        <w:t xml:space="preserve"> </w:t>
      </w:r>
      <w:r w:rsidR="00C34454">
        <w:rPr>
          <w:rFonts w:eastAsiaTheme="minorEastAsia" w:hint="eastAsia"/>
          <w:lang w:val="x-none" w:eastAsia="zh-CN"/>
        </w:rPr>
        <w:t>i</w:t>
      </w:r>
      <w:r w:rsidR="00C34454" w:rsidRPr="00C34454">
        <w:rPr>
          <w:rFonts w:eastAsiaTheme="minorEastAsia"/>
          <w:lang w:val="x-none" w:eastAsia="zh-CN"/>
        </w:rPr>
        <w:t>n order to increase the speed of computation for large-scale applications in practical scenarios, while still providing a comprehensive description of the system state and maintaining a certain degree of reducibility, many studies have opted for equivalent circuit</w:t>
      </w:r>
      <w:r w:rsidR="005D1C68">
        <w:rPr>
          <w:rFonts w:eastAsiaTheme="minorEastAsia"/>
          <w:lang w:val="x-none" w:eastAsia="zh-CN"/>
        </w:rPr>
        <w:t xml:space="preserve">. </w:t>
      </w:r>
      <w:r w:rsidR="005D1C68" w:rsidRPr="005D1C68">
        <w:rPr>
          <w:rFonts w:eastAsiaTheme="minorEastAsia"/>
          <w:lang w:val="x-none" w:eastAsia="zh-CN"/>
        </w:rPr>
        <w:t xml:space="preserve">Similar to the principle of conventional battery power generation, </w:t>
      </w:r>
      <w:r w:rsidR="00251126" w:rsidRPr="00251126">
        <w:rPr>
          <w:rFonts w:eastAsiaTheme="minorEastAsia"/>
          <w:lang w:val="x-none" w:eastAsia="zh-CN"/>
        </w:rPr>
        <w:t>There is a certain point difference between the two poles of a lithium-ion battery and this potential difference is expressed as the electric potential of the battery, which can be modelled in an equivalent circuit using capacitance</w:t>
      </w:r>
      <w:r w:rsidR="005D1C68" w:rsidRPr="005D1C68">
        <w:rPr>
          <w:rFonts w:eastAsiaTheme="minorEastAsia"/>
          <w:lang w:val="x-none" w:eastAsia="zh-CN"/>
        </w:rPr>
        <w:t xml:space="preserve">. Research has shown that there is a certain functional relationship between the electric potential of the battery and the </w:t>
      </w:r>
      <w:r w:rsidR="00E856A2">
        <w:rPr>
          <w:rFonts w:eastAsiaTheme="minorEastAsia"/>
          <w:lang w:val="x-none" w:eastAsia="zh-CN"/>
        </w:rPr>
        <w:t>SoC</w:t>
      </w:r>
      <w:r w:rsidR="005D1C68" w:rsidRPr="005D1C68">
        <w:rPr>
          <w:rFonts w:eastAsiaTheme="minorEastAsia"/>
          <w:lang w:val="x-none" w:eastAsia="zh-CN"/>
        </w:rPr>
        <w:t xml:space="preserve"> of the battery, and this functional relationship is tentatively expressed by </w:t>
      </w:r>
      <m:oMath>
        <m:r>
          <w:rPr>
            <w:rFonts w:ascii="Cambria Math" w:eastAsiaTheme="minorEastAsia" w:hAnsi="Cambria Math"/>
            <w:lang w:val="x-none" w:eastAsia="zh-CN"/>
          </w:rPr>
          <m:t>E=f(SoC)</m:t>
        </m:r>
      </m:oMath>
      <w:r w:rsidR="005D1C68" w:rsidRPr="005D1C68">
        <w:rPr>
          <w:rFonts w:eastAsiaTheme="minorEastAsia"/>
          <w:lang w:val="x-none" w:eastAsia="zh-CN"/>
        </w:rPr>
        <w:t xml:space="preserve">. Secondly, the principle of internal current generation mentioned above is the embedding, de-embedding and movement of lithium ions between </w:t>
      </w:r>
      <w:r w:rsidR="00AF492E">
        <w:rPr>
          <w:rFonts w:eastAsiaTheme="minorEastAsia"/>
          <w:lang w:val="x-none" w:eastAsia="zh-CN"/>
        </w:rPr>
        <w:t>anode</w:t>
      </w:r>
      <w:r w:rsidR="005D1C68" w:rsidRPr="005D1C68">
        <w:rPr>
          <w:rFonts w:eastAsiaTheme="minorEastAsia"/>
          <w:lang w:val="x-none" w:eastAsia="zh-CN"/>
        </w:rPr>
        <w:t xml:space="preserve"> and </w:t>
      </w:r>
      <w:r w:rsidR="00AF492E" w:rsidRPr="00AF492E">
        <w:rPr>
          <w:rFonts w:eastAsiaTheme="minorEastAsia"/>
          <w:lang w:val="x-none" w:eastAsia="zh-CN"/>
        </w:rPr>
        <w:t>Cathodes</w:t>
      </w:r>
      <w:r w:rsidR="005D1C68" w:rsidRPr="005D1C68">
        <w:rPr>
          <w:rFonts w:eastAsiaTheme="minorEastAsia"/>
          <w:lang w:val="x-none" w:eastAsia="zh-CN"/>
        </w:rPr>
        <w:t xml:space="preserve">. During this electrochemical reaction and ion movement, a certain resistance is inevitably generated, so the equivalent circuit uses a resistance to simulate </w:t>
      </w:r>
      <w:r w:rsidR="008B28AF">
        <w:rPr>
          <w:rFonts w:eastAsiaTheme="minorEastAsia"/>
          <w:lang w:val="x-none" w:eastAsia="zh-CN"/>
        </w:rPr>
        <w:t>resistance</w:t>
      </w:r>
      <w:r w:rsidR="005D1C68" w:rsidRPr="005D1C68">
        <w:rPr>
          <w:rFonts w:eastAsiaTheme="minorEastAsia"/>
          <w:lang w:val="x-none" w:eastAsia="zh-CN"/>
        </w:rPr>
        <w:t xml:space="preserve">. </w:t>
      </w:r>
    </w:p>
    <w:p w14:paraId="1F0225A3" w14:textId="3B9E49DE" w:rsidR="00506891" w:rsidRDefault="005D1C68" w:rsidP="00506891">
      <w:pPr>
        <w:spacing w:before="163" w:after="163"/>
        <w:rPr>
          <w:rFonts w:eastAsiaTheme="minorEastAsia"/>
          <w:lang w:val="x-none" w:eastAsia="zh-CN"/>
        </w:rPr>
      </w:pPr>
      <w:r w:rsidRPr="005D1C68">
        <w:rPr>
          <w:rFonts w:eastAsiaTheme="minorEastAsia"/>
          <w:lang w:val="x-none" w:eastAsia="zh-CN"/>
        </w:rPr>
        <w:lastRenderedPageBreak/>
        <w:t xml:space="preserve">Research has shown that the internal resistance of a battery can be further divided into ohmic internal resistance and </w:t>
      </w:r>
      <w:proofErr w:type="spellStart"/>
      <w:r w:rsidRPr="005D1C68">
        <w:rPr>
          <w:rFonts w:eastAsiaTheme="minorEastAsia"/>
          <w:lang w:val="x-none" w:eastAsia="zh-CN"/>
        </w:rPr>
        <w:t>polarised</w:t>
      </w:r>
      <w:proofErr w:type="spellEnd"/>
      <w:r w:rsidRPr="005D1C68">
        <w:rPr>
          <w:rFonts w:eastAsiaTheme="minorEastAsia"/>
          <w:lang w:val="x-none" w:eastAsia="zh-CN"/>
        </w:rPr>
        <w:t xml:space="preserve"> internal resistance due to the different mechanisms of formation when the battery is operating. Ohmic internal resistance is the inherent resistance of the system and</w:t>
      </w:r>
      <w:r w:rsidR="00E25D69">
        <w:rPr>
          <w:rFonts w:eastAsiaTheme="minorEastAsia"/>
          <w:lang w:val="x-none" w:eastAsia="zh-CN"/>
        </w:rPr>
        <w:t xml:space="preserve"> depends on the nature of materials used in two poles, which is related to period of use, temperature and other factor</w:t>
      </w:r>
      <w:r w:rsidRPr="005D1C68">
        <w:rPr>
          <w:rFonts w:eastAsiaTheme="minorEastAsia"/>
          <w:lang w:val="x-none" w:eastAsia="zh-CN"/>
        </w:rPr>
        <w:t xml:space="preserve">. The </w:t>
      </w:r>
      <w:proofErr w:type="spellStart"/>
      <w:r w:rsidRPr="005D1C68">
        <w:rPr>
          <w:rFonts w:eastAsiaTheme="minorEastAsia"/>
          <w:lang w:val="x-none" w:eastAsia="zh-CN"/>
        </w:rPr>
        <w:t>polarisation</w:t>
      </w:r>
      <w:proofErr w:type="spellEnd"/>
      <w:r w:rsidRPr="005D1C68">
        <w:rPr>
          <w:rFonts w:eastAsiaTheme="minorEastAsia"/>
          <w:lang w:val="x-none" w:eastAsia="zh-CN"/>
        </w:rPr>
        <w:t xml:space="preserve"> resistance</w:t>
      </w:r>
      <w:r w:rsidR="00E25D69">
        <w:rPr>
          <w:rFonts w:eastAsiaTheme="minorEastAsia"/>
          <w:lang w:val="x-none" w:eastAsia="zh-CN"/>
        </w:rPr>
        <w:t xml:space="preserve"> is to measure the movement of Li-ions between two poles</w:t>
      </w:r>
      <w:r w:rsidRPr="005D1C68">
        <w:rPr>
          <w:rFonts w:eastAsiaTheme="minorEastAsia"/>
          <w:lang w:val="x-none" w:eastAsia="zh-CN"/>
        </w:rPr>
        <w:t xml:space="preserve">. It can be further subdivided into the </w:t>
      </w:r>
      <w:proofErr w:type="spellStart"/>
      <w:r w:rsidRPr="005D1C68">
        <w:rPr>
          <w:rFonts w:eastAsiaTheme="minorEastAsia"/>
          <w:lang w:val="x-none" w:eastAsia="zh-CN"/>
        </w:rPr>
        <w:t>polaris</w:t>
      </w:r>
      <w:r w:rsidR="008B28AF">
        <w:rPr>
          <w:rFonts w:eastAsiaTheme="minorEastAsia"/>
          <w:lang w:val="x-none" w:eastAsia="zh-CN"/>
        </w:rPr>
        <w:t>ation</w:t>
      </w:r>
      <w:proofErr w:type="spellEnd"/>
      <w:r w:rsidRPr="005D1C68">
        <w:rPr>
          <w:rFonts w:eastAsiaTheme="minorEastAsia"/>
          <w:lang w:val="x-none" w:eastAsia="zh-CN"/>
        </w:rPr>
        <w:t xml:space="preserve"> resistance and </w:t>
      </w:r>
      <w:r w:rsidR="008B28AF">
        <w:rPr>
          <w:rFonts w:eastAsiaTheme="minorEastAsia"/>
          <w:lang w:val="x-none" w:eastAsia="zh-CN"/>
        </w:rPr>
        <w:t xml:space="preserve">another resistance caused by </w:t>
      </w:r>
      <w:r w:rsidRPr="005D1C68">
        <w:rPr>
          <w:rFonts w:eastAsiaTheme="minorEastAsia"/>
          <w:lang w:val="x-none" w:eastAsia="zh-CN"/>
        </w:rPr>
        <w:t>concentration difference.</w:t>
      </w:r>
      <w:r>
        <w:rPr>
          <w:rFonts w:eastAsiaTheme="minorEastAsia"/>
          <w:lang w:val="x-none" w:eastAsia="zh-CN"/>
        </w:rPr>
        <w:t xml:space="preserve"> </w:t>
      </w:r>
      <w:r w:rsidR="00506891" w:rsidRPr="00506891">
        <w:rPr>
          <w:rFonts w:eastAsiaTheme="minorEastAsia"/>
          <w:lang w:val="x-none" w:eastAsia="zh-CN"/>
        </w:rPr>
        <w:t xml:space="preserve">Electrochemical </w:t>
      </w:r>
      <w:proofErr w:type="spellStart"/>
      <w:r w:rsidR="00506891" w:rsidRPr="00506891">
        <w:rPr>
          <w:rFonts w:eastAsiaTheme="minorEastAsia"/>
          <w:lang w:val="x-none" w:eastAsia="zh-CN"/>
        </w:rPr>
        <w:t>polarisation</w:t>
      </w:r>
      <w:proofErr w:type="spellEnd"/>
      <w:r w:rsidR="00506891" w:rsidRPr="00506891">
        <w:rPr>
          <w:rFonts w:eastAsiaTheme="minorEastAsia"/>
          <w:lang w:val="x-none" w:eastAsia="zh-CN"/>
        </w:rPr>
        <w:t xml:space="preserve">, also known as activation </w:t>
      </w:r>
      <w:proofErr w:type="spellStart"/>
      <w:r w:rsidR="00506891" w:rsidRPr="00506891">
        <w:rPr>
          <w:rFonts w:eastAsiaTheme="minorEastAsia"/>
          <w:lang w:val="x-none" w:eastAsia="zh-CN"/>
        </w:rPr>
        <w:t>polarisation</w:t>
      </w:r>
      <w:proofErr w:type="spellEnd"/>
      <w:r w:rsidR="00506891" w:rsidRPr="00506891">
        <w:rPr>
          <w:rFonts w:eastAsiaTheme="minorEastAsia"/>
          <w:lang w:val="x-none" w:eastAsia="zh-CN"/>
        </w:rPr>
        <w:t xml:space="preserve">, is a </w:t>
      </w:r>
      <w:proofErr w:type="spellStart"/>
      <w:r w:rsidR="00506891" w:rsidRPr="00506891">
        <w:rPr>
          <w:rFonts w:eastAsiaTheme="minorEastAsia"/>
          <w:lang w:val="x-none" w:eastAsia="zh-CN"/>
        </w:rPr>
        <w:t>polarisation</w:t>
      </w:r>
      <w:proofErr w:type="spellEnd"/>
      <w:r w:rsidR="00506891" w:rsidRPr="00506891">
        <w:rPr>
          <w:rFonts w:eastAsiaTheme="minorEastAsia"/>
          <w:lang w:val="x-none" w:eastAsia="zh-CN"/>
        </w:rPr>
        <w:t xml:space="preserve"> caused by the rate of electrochemical reaction occurring at the positive and negative electrode active substances being less than the rate of electron movement, with a response time of microseconds.</w:t>
      </w:r>
      <w:r w:rsidR="00C84593">
        <w:rPr>
          <w:rFonts w:eastAsiaTheme="minorEastAsia" w:hint="eastAsia"/>
          <w:lang w:val="x-none" w:eastAsia="zh-CN"/>
        </w:rPr>
        <w:t xml:space="preserve"> </w:t>
      </w:r>
      <w:r w:rsidR="00506891" w:rsidRPr="00506891">
        <w:rPr>
          <w:rFonts w:eastAsiaTheme="minorEastAsia"/>
          <w:lang w:val="x-none" w:eastAsia="zh-CN"/>
        </w:rPr>
        <w:t xml:space="preserve">Concentration </w:t>
      </w:r>
      <w:proofErr w:type="spellStart"/>
      <w:r w:rsidR="00506891" w:rsidRPr="00506891">
        <w:rPr>
          <w:rFonts w:eastAsiaTheme="minorEastAsia"/>
          <w:lang w:val="x-none" w:eastAsia="zh-CN"/>
        </w:rPr>
        <w:t>polarisation</w:t>
      </w:r>
      <w:proofErr w:type="spellEnd"/>
      <w:r w:rsidR="00506891" w:rsidRPr="00506891">
        <w:rPr>
          <w:rFonts w:eastAsiaTheme="minorEastAsia"/>
          <w:lang w:val="x-none" w:eastAsia="zh-CN"/>
        </w:rPr>
        <w:t xml:space="preserve"> is caused by unequal rates of reactant consumption, with some reactants on the electrode surface being consumed too quickly and not replenished, and some reactants being consumed too slowly and accumulating on the electrode surface. An example of this is the accumulation of lithium ions at the positive electrode of a battery, resulting in a concentration deviation from the calculated concentration before the start, with a response time in the order of seconds.</w:t>
      </w:r>
    </w:p>
    <w:p w14:paraId="02D77272" w14:textId="77777777" w:rsidR="006737F2" w:rsidRDefault="006737F2" w:rsidP="00506891">
      <w:pPr>
        <w:spacing w:before="163" w:after="163"/>
        <w:rPr>
          <w:rFonts w:eastAsiaTheme="minorEastAsia"/>
          <w:lang w:val="x-none" w:eastAsia="zh-CN"/>
        </w:rPr>
      </w:pPr>
    </w:p>
    <w:p w14:paraId="033FC7C2" w14:textId="1E4E3357" w:rsidR="001E2905" w:rsidRDefault="001E2905" w:rsidP="001E2905">
      <w:pPr>
        <w:spacing w:before="163" w:after="163"/>
        <w:jc w:val="center"/>
        <w:rPr>
          <w:rFonts w:eastAsiaTheme="minorEastAsia"/>
          <w:lang w:eastAsia="zh-CN"/>
        </w:rPr>
      </w:pPr>
      <w:r>
        <w:rPr>
          <w:rFonts w:eastAsiaTheme="minorEastAsia" w:hint="eastAsia"/>
          <w:noProof/>
          <w:lang w:eastAsia="zh-CN"/>
        </w:rPr>
        <w:lastRenderedPageBreak/>
        <w:drawing>
          <wp:inline distT="0" distB="0" distL="0" distR="0" wp14:anchorId="4974A87C" wp14:editId="1B708726">
            <wp:extent cx="3600282" cy="2160000"/>
            <wp:effectExtent l="0" t="0" r="635" b="0"/>
            <wp:docPr id="14"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282" cy="2160000"/>
                    </a:xfrm>
                    <a:prstGeom prst="rect">
                      <a:avLst/>
                    </a:prstGeom>
                  </pic:spPr>
                </pic:pic>
              </a:graphicData>
            </a:graphic>
          </wp:inline>
        </w:drawing>
      </w:r>
    </w:p>
    <w:p w14:paraId="391465BA" w14:textId="6F48F1F1" w:rsidR="006737F2" w:rsidRDefault="006737F2" w:rsidP="001E2905">
      <w:pPr>
        <w:spacing w:before="163" w:after="163"/>
        <w:jc w:val="center"/>
        <w:rPr>
          <w:rFonts w:eastAsiaTheme="minorEastAsia"/>
          <w:sz w:val="20"/>
          <w:szCs w:val="20"/>
          <w:lang w:eastAsia="zh-CN"/>
        </w:rPr>
      </w:pPr>
      <w:r w:rsidRPr="006737F2">
        <w:rPr>
          <w:rFonts w:eastAsiaTheme="minorEastAsia"/>
          <w:sz w:val="20"/>
          <w:szCs w:val="20"/>
          <w:lang w:eastAsia="zh-CN"/>
        </w:rPr>
        <w:t>Figure 4. different contributions of three type of polarisation</w:t>
      </w:r>
    </w:p>
    <w:p w14:paraId="5C76A0DC" w14:textId="77777777" w:rsidR="006737F2" w:rsidRPr="006737F2" w:rsidRDefault="006737F2" w:rsidP="001E2905">
      <w:pPr>
        <w:spacing w:before="163" w:after="163"/>
        <w:jc w:val="center"/>
        <w:rPr>
          <w:rFonts w:eastAsiaTheme="minorEastAsia"/>
          <w:sz w:val="20"/>
          <w:szCs w:val="20"/>
          <w:lang w:eastAsia="zh-CN"/>
        </w:rPr>
      </w:pPr>
    </w:p>
    <w:p w14:paraId="6EEFDEB5" w14:textId="695FE031" w:rsidR="001E2905" w:rsidRPr="001E2905" w:rsidRDefault="006737F2" w:rsidP="00506891">
      <w:pPr>
        <w:spacing w:before="163" w:after="163"/>
        <w:rPr>
          <w:rFonts w:eastAsiaTheme="minorEastAsia"/>
          <w:lang w:eastAsia="zh-CN"/>
        </w:rPr>
      </w:pPr>
      <w:r>
        <w:rPr>
          <w:rFonts w:eastAsiaTheme="minorEastAsia"/>
          <w:lang w:eastAsia="zh-CN"/>
        </w:rPr>
        <w:t xml:space="preserve">Figure 4 </w:t>
      </w:r>
      <w:r w:rsidR="001E2905">
        <w:rPr>
          <w:rFonts w:eastAsiaTheme="minorEastAsia"/>
          <w:lang w:eastAsia="zh-CN"/>
        </w:rPr>
        <w:t xml:space="preserve">above describes the different contributions of three polarisation reactions. Ohmic internal resistance almost remains unchanged because it does not have relationship with the voltage. </w:t>
      </w:r>
      <w:r w:rsidR="001E2905" w:rsidRPr="00B963D2">
        <w:rPr>
          <w:rFonts w:eastAsiaTheme="minorEastAsia"/>
          <w:lang w:eastAsia="zh-CN"/>
        </w:rPr>
        <w:t>Concentration polarisation increases faster with time and is a concave function, whereas electrochemical polarisation, on the contrary, increases slowly with time and is a convex function</w:t>
      </w:r>
      <w:r w:rsidR="001E2905">
        <w:rPr>
          <w:rFonts w:eastAsiaTheme="minorEastAsia"/>
          <w:lang w:eastAsia="zh-CN"/>
        </w:rPr>
        <w:t>. Therefore, the reaction efficiency of concentration polarisation is slower than electrochemical polarisation at the beginning but quicker than that in the end.</w:t>
      </w:r>
    </w:p>
    <w:p w14:paraId="28BD511E" w14:textId="27D0776E" w:rsidR="00FB623D" w:rsidRDefault="00F54F4D" w:rsidP="005D1C68">
      <w:pPr>
        <w:spacing w:before="163" w:after="163"/>
        <w:rPr>
          <w:rFonts w:eastAsiaTheme="minorEastAsia"/>
          <w:lang w:val="x-none" w:eastAsia="zh-CN"/>
        </w:rPr>
      </w:pPr>
      <w:r w:rsidRPr="00F54F4D">
        <w:rPr>
          <w:rFonts w:eastAsiaTheme="minorEastAsia"/>
          <w:lang w:val="x-none" w:eastAsia="zh-CN"/>
        </w:rPr>
        <w:t xml:space="preserve">In the equivalent circuit, the two </w:t>
      </w:r>
      <w:proofErr w:type="spellStart"/>
      <w:r w:rsidRPr="00F54F4D">
        <w:rPr>
          <w:rFonts w:eastAsiaTheme="minorEastAsia"/>
          <w:lang w:val="x-none" w:eastAsia="zh-CN"/>
        </w:rPr>
        <w:t>polarised</w:t>
      </w:r>
      <w:proofErr w:type="spellEnd"/>
      <w:r w:rsidRPr="00F54F4D">
        <w:rPr>
          <w:rFonts w:eastAsiaTheme="minorEastAsia"/>
          <w:lang w:val="x-none" w:eastAsia="zh-CN"/>
        </w:rPr>
        <w:t xml:space="preserve"> internal resistances are simulated by combining two </w:t>
      </w:r>
      <w:r w:rsidR="00C84593">
        <w:rPr>
          <w:rFonts w:eastAsiaTheme="minorEastAsia"/>
          <w:lang w:val="x-none" w:eastAsia="zh-CN"/>
        </w:rPr>
        <w:t>series of RC combination (resistance and capacitance)</w:t>
      </w:r>
      <w:r w:rsidRPr="00F54F4D">
        <w:rPr>
          <w:rFonts w:eastAsiaTheme="minorEastAsia"/>
          <w:lang w:val="x-none" w:eastAsia="zh-CN"/>
        </w:rPr>
        <w:t xml:space="preserve">, and the current and terminal voltage of this combination are measured to simulate the real state of the battery during operation. The reason for the large deviations in the first-order equivalent circuit is the lack of the simulation of </w:t>
      </w:r>
      <w:r w:rsidR="00FB623D">
        <w:rPr>
          <w:rFonts w:eastAsiaTheme="minorEastAsia"/>
          <w:lang w:val="x-none" w:eastAsia="zh-CN"/>
        </w:rPr>
        <w:t>one</w:t>
      </w:r>
      <w:r w:rsidRPr="00F54F4D">
        <w:rPr>
          <w:rFonts w:eastAsiaTheme="minorEastAsia"/>
          <w:lang w:val="x-none" w:eastAsia="zh-CN"/>
        </w:rPr>
        <w:t xml:space="preserve"> </w:t>
      </w:r>
      <w:proofErr w:type="spellStart"/>
      <w:r w:rsidRPr="00F54F4D">
        <w:rPr>
          <w:rFonts w:eastAsiaTheme="minorEastAsia"/>
          <w:lang w:val="x-none" w:eastAsia="zh-CN"/>
        </w:rPr>
        <w:t>polari</w:t>
      </w:r>
      <w:r w:rsidR="00846499">
        <w:rPr>
          <w:rFonts w:eastAsiaTheme="minorEastAsia"/>
          <w:lang w:val="x-none" w:eastAsia="zh-CN"/>
        </w:rPr>
        <w:t>s</w:t>
      </w:r>
      <w:r w:rsidRPr="00F54F4D">
        <w:rPr>
          <w:rFonts w:eastAsiaTheme="minorEastAsia"/>
          <w:lang w:val="x-none" w:eastAsia="zh-CN"/>
        </w:rPr>
        <w:t>ed</w:t>
      </w:r>
      <w:proofErr w:type="spellEnd"/>
      <w:r w:rsidRPr="00F54F4D">
        <w:rPr>
          <w:rFonts w:eastAsiaTheme="minorEastAsia"/>
          <w:lang w:val="x-none" w:eastAsia="zh-CN"/>
        </w:rPr>
        <w:t xml:space="preserve"> internal resistance, while circuits of more than fourth-order produce other errors, so second-order and third-order are more ideal models</w:t>
      </w:r>
      <w:r>
        <w:rPr>
          <w:rFonts w:eastAsiaTheme="minorEastAsia"/>
          <w:lang w:val="x-none" w:eastAsia="zh-CN"/>
        </w:rPr>
        <w:t xml:space="preserve">. Figure </w:t>
      </w:r>
      <w:r w:rsidR="006737F2">
        <w:rPr>
          <w:rFonts w:eastAsiaTheme="minorEastAsia"/>
          <w:lang w:val="x-none" w:eastAsia="zh-CN"/>
        </w:rPr>
        <w:t xml:space="preserve">5 </w:t>
      </w:r>
      <w:r>
        <w:rPr>
          <w:rFonts w:eastAsiaTheme="minorEastAsia"/>
          <w:lang w:val="x-none" w:eastAsia="zh-CN"/>
        </w:rPr>
        <w:t>describes a two-order model.</w:t>
      </w:r>
    </w:p>
    <w:p w14:paraId="17595BE1" w14:textId="77777777" w:rsidR="006737F2" w:rsidRPr="005D1C68" w:rsidRDefault="006737F2" w:rsidP="005D1C68">
      <w:pPr>
        <w:spacing w:before="163" w:after="163"/>
        <w:rPr>
          <w:rFonts w:eastAsiaTheme="minorEastAsia"/>
          <w:lang w:val="x-none" w:eastAsia="zh-CN"/>
        </w:rPr>
      </w:pPr>
    </w:p>
    <w:p w14:paraId="7F90AFC3" w14:textId="5A2689B9" w:rsidR="00CA4712" w:rsidRDefault="00046C72" w:rsidP="00473FED">
      <w:pPr>
        <w:spacing w:before="163" w:after="163"/>
        <w:jc w:val="center"/>
        <w:rPr>
          <w:rFonts w:eastAsiaTheme="minorEastAsia"/>
          <w:lang w:val="x-none" w:eastAsia="zh-CN"/>
        </w:rPr>
      </w:pPr>
      <w:r>
        <w:rPr>
          <w:noProof/>
        </w:rPr>
        <w:drawing>
          <wp:inline distT="0" distB="0" distL="0" distR="0" wp14:anchorId="46BAC08F" wp14:editId="37C93F5A">
            <wp:extent cx="2935965" cy="1456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151" cy="1466604"/>
                    </a:xfrm>
                    <a:prstGeom prst="rect">
                      <a:avLst/>
                    </a:prstGeom>
                  </pic:spPr>
                </pic:pic>
              </a:graphicData>
            </a:graphic>
          </wp:inline>
        </w:drawing>
      </w:r>
    </w:p>
    <w:p w14:paraId="137E66E3" w14:textId="72026E8C" w:rsidR="006737F2" w:rsidRPr="006737F2" w:rsidRDefault="006737F2" w:rsidP="00473FED">
      <w:pPr>
        <w:spacing w:before="163" w:after="163"/>
        <w:jc w:val="center"/>
        <w:rPr>
          <w:rFonts w:eastAsiaTheme="minorEastAsia"/>
          <w:sz w:val="20"/>
          <w:szCs w:val="20"/>
          <w:lang w:val="x-none" w:eastAsia="zh-CN"/>
        </w:rPr>
      </w:pPr>
      <w:r w:rsidRPr="006737F2">
        <w:rPr>
          <w:rFonts w:eastAsiaTheme="minorEastAsia"/>
          <w:sz w:val="20"/>
          <w:szCs w:val="20"/>
          <w:lang w:val="x-none" w:eastAsia="zh-CN"/>
        </w:rPr>
        <w:t>Figure 5. two-order equivalent circuit model</w:t>
      </w:r>
    </w:p>
    <w:p w14:paraId="227270A6" w14:textId="77777777" w:rsidR="006737F2" w:rsidRDefault="006737F2" w:rsidP="00473FED">
      <w:pPr>
        <w:spacing w:before="163" w:after="163"/>
        <w:jc w:val="center"/>
        <w:rPr>
          <w:rFonts w:eastAsiaTheme="minorEastAsia"/>
          <w:lang w:val="x-none" w:eastAsia="zh-CN"/>
        </w:rPr>
      </w:pPr>
    </w:p>
    <w:p w14:paraId="63B2FD1D" w14:textId="1176C31C" w:rsidR="00D71603" w:rsidRDefault="00087CF7" w:rsidP="000C470F">
      <w:pPr>
        <w:spacing w:before="163" w:after="163"/>
        <w:rPr>
          <w:rFonts w:eastAsiaTheme="minorEastAsia"/>
          <w:lang w:val="x-none" w:eastAsia="zh-CN"/>
        </w:rPr>
      </w:pPr>
      <w:r w:rsidRPr="00087CF7">
        <w:rPr>
          <w:rFonts w:eastAsiaTheme="minorEastAsia"/>
          <w:lang w:val="x-none" w:eastAsia="zh-CN"/>
        </w:rPr>
        <w:t>There is still room for improvement in this model</w:t>
      </w:r>
      <w:r w:rsidR="00FB623D">
        <w:rPr>
          <w:rFonts w:eastAsiaTheme="minorEastAsia"/>
          <w:lang w:val="x-none" w:eastAsia="zh-CN"/>
        </w:rPr>
        <w:t>.</w:t>
      </w:r>
      <w:r w:rsidRPr="00087CF7">
        <w:rPr>
          <w:rFonts w:eastAsiaTheme="minorEastAsia"/>
          <w:lang w:val="x-none" w:eastAsia="zh-CN"/>
        </w:rPr>
        <w:t xml:space="preserve"> </w:t>
      </w:r>
      <w:r w:rsidR="00FB623D">
        <w:rPr>
          <w:rFonts w:eastAsiaTheme="minorEastAsia"/>
          <w:lang w:val="x-none" w:eastAsia="zh-CN"/>
        </w:rPr>
        <w:t xml:space="preserve">When </w:t>
      </w:r>
      <w:r w:rsidRPr="00087CF7">
        <w:rPr>
          <w:rFonts w:eastAsiaTheme="minorEastAsia"/>
          <w:lang w:val="x-none" w:eastAsia="zh-CN"/>
        </w:rPr>
        <w:t xml:space="preserve">taking into account the different internal resistance of the system </w:t>
      </w:r>
      <w:r w:rsidR="00FB623D">
        <w:rPr>
          <w:rFonts w:eastAsiaTheme="minorEastAsia"/>
          <w:lang w:val="x-none" w:eastAsia="zh-CN"/>
        </w:rPr>
        <w:t>during</w:t>
      </w:r>
      <w:r w:rsidRPr="00087CF7">
        <w:rPr>
          <w:rFonts w:eastAsiaTheme="minorEastAsia"/>
          <w:lang w:val="x-none" w:eastAsia="zh-CN"/>
        </w:rPr>
        <w:t xml:space="preserve"> charg</w:t>
      </w:r>
      <w:r w:rsidR="00FB623D">
        <w:rPr>
          <w:rFonts w:eastAsiaTheme="minorEastAsia"/>
          <w:lang w:val="x-none" w:eastAsia="zh-CN"/>
        </w:rPr>
        <w:t>e and discharge</w:t>
      </w:r>
      <w:r w:rsidRPr="00087CF7">
        <w:rPr>
          <w:rFonts w:eastAsiaTheme="minorEastAsia"/>
          <w:lang w:val="x-none" w:eastAsia="zh-CN"/>
        </w:rPr>
        <w:t xml:space="preserve">, the ohmic internal resistance can also be divided, the circuit can be made by connecting two ohmic internal resistances in parallel and designing the diode so that the circuit flows through different resistances during </w:t>
      </w:r>
      <w:r w:rsidR="00FB623D">
        <w:rPr>
          <w:rFonts w:eastAsiaTheme="minorEastAsia"/>
          <w:lang w:val="x-none" w:eastAsia="zh-CN"/>
        </w:rPr>
        <w:t>charging and discharging state</w:t>
      </w:r>
      <w:r>
        <w:rPr>
          <w:rFonts w:eastAsiaTheme="minorEastAsia"/>
          <w:lang w:val="x-none" w:eastAsia="zh-CN"/>
        </w:rPr>
        <w:t>.</w:t>
      </w:r>
    </w:p>
    <w:p w14:paraId="2BCAE481" w14:textId="0BD324CB" w:rsidR="00EA5FF8" w:rsidRPr="00EA5FF8" w:rsidRDefault="00EA5FF8" w:rsidP="00EA5FF8">
      <w:pPr>
        <w:spacing w:before="163" w:after="163"/>
        <w:rPr>
          <w:rFonts w:eastAsiaTheme="minorEastAsia"/>
          <w:color w:val="000000" w:themeColor="text1"/>
          <w:lang w:val="x-none" w:eastAsia="zh-CN"/>
        </w:rPr>
      </w:pPr>
      <w:r w:rsidRPr="00EA5FF8">
        <w:rPr>
          <w:rFonts w:eastAsiaTheme="minorEastAsia"/>
          <w:color w:val="000000" w:themeColor="text1"/>
          <w:lang w:val="x-none" w:eastAsia="zh-CN"/>
        </w:rPr>
        <w:t xml:space="preserve">Adding time as a metric factor, the electric potential of the entire circuit is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E</m:t>
            </m:r>
          </m:e>
          <m:sub>
            <m:r>
              <w:rPr>
                <w:rFonts w:ascii="Cambria Math" w:eastAsiaTheme="minorEastAsia" w:hAnsi="Cambria Math"/>
                <w:color w:val="000000" w:themeColor="text1"/>
                <w:lang w:val="x-none" w:eastAsia="zh-CN"/>
              </w:rPr>
              <m:t>l(t)</m:t>
            </m:r>
          </m:sub>
        </m:sSub>
      </m:oMath>
      <w:r w:rsidRPr="00EA5FF8">
        <w:rPr>
          <w:rFonts w:eastAsiaTheme="minorEastAsia"/>
          <w:color w:val="000000" w:themeColor="text1"/>
          <w:lang w:val="x-none" w:eastAsia="zh-CN"/>
        </w:rPr>
        <w:t xml:space="preserve">, which can be fitted to a function on </w:t>
      </w:r>
      <w:r w:rsidR="00E856A2">
        <w:rPr>
          <w:rFonts w:eastAsiaTheme="minorEastAsia"/>
          <w:color w:val="000000" w:themeColor="text1"/>
          <w:lang w:val="x-none" w:eastAsia="zh-CN"/>
        </w:rPr>
        <w:t>S</w:t>
      </w:r>
      <w:r w:rsidR="001A574F">
        <w:rPr>
          <w:rFonts w:eastAsiaTheme="minorEastAsia"/>
          <w:color w:val="000000" w:themeColor="text1"/>
          <w:lang w:val="x-none" w:eastAsia="zh-CN"/>
        </w:rPr>
        <w:t>o</w:t>
      </w:r>
      <w:r w:rsidR="00E856A2">
        <w:rPr>
          <w:rFonts w:eastAsiaTheme="minorEastAsia"/>
          <w:color w:val="000000" w:themeColor="text1"/>
          <w:lang w:val="x-none" w:eastAsia="zh-CN"/>
        </w:rPr>
        <w:t>C</w:t>
      </w:r>
      <w:r w:rsidRPr="00EA5FF8">
        <w:rPr>
          <w:rFonts w:eastAsiaTheme="minorEastAsia"/>
          <w:color w:val="000000" w:themeColor="text1"/>
          <w:lang w:val="x-none" w:eastAsia="zh-CN"/>
        </w:rPr>
        <w:t xml:space="preserve">,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E</m:t>
            </m:r>
          </m:e>
          <m:sub>
            <m:r>
              <w:rPr>
                <w:rFonts w:ascii="Cambria Math" w:eastAsiaTheme="minorEastAsia" w:hAnsi="Cambria Math"/>
                <w:color w:val="000000" w:themeColor="text1"/>
                <w:lang w:val="x-none" w:eastAsia="zh-CN"/>
              </w:rPr>
              <m:t>l(t)</m:t>
            </m:r>
          </m:sub>
        </m:sSub>
      </m:oMath>
      <w:r w:rsidRPr="00EA5FF8">
        <w:rPr>
          <w:rFonts w:eastAsiaTheme="minorEastAsia"/>
          <w:color w:val="000000" w:themeColor="text1"/>
          <w:lang w:val="x-none" w:eastAsia="zh-CN"/>
        </w:rPr>
        <w:t xml:space="preserve"> has four components, open-circuit voltage and other three voltage on different resistances,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OC(t)</m:t>
            </m:r>
          </m:sub>
        </m:sSub>
        <m:r>
          <w:rPr>
            <w:rFonts w:ascii="Cambria Math" w:eastAsiaTheme="minorEastAsia" w:hAnsi="Cambria Math"/>
            <w:color w:val="000000" w:themeColor="text1"/>
            <w:lang w:val="x-none" w:eastAsia="zh-CN"/>
          </w:rPr>
          <m:t xml:space="preserve"> </m:t>
        </m:r>
      </m:oMath>
      <w:r w:rsidRPr="00EA5FF8">
        <w:rPr>
          <w:rFonts w:eastAsiaTheme="minorEastAsia"/>
          <w:color w:val="000000" w:themeColor="text1"/>
          <w:lang w:val="x-none" w:eastAsia="zh-CN"/>
        </w:rPr>
        <w:t xml:space="preserve">is the open-circuit voltage,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0</m:t>
            </m:r>
          </m:sub>
        </m:sSub>
        <m:r>
          <w:rPr>
            <w:rFonts w:ascii="Cambria Math" w:eastAsiaTheme="minorEastAsia" w:hAnsi="Cambria Math"/>
            <w:color w:val="000000" w:themeColor="text1"/>
            <w:lang w:val="x-none" w:eastAsia="zh-CN"/>
          </w:rPr>
          <m:t xml:space="preserve"> </m:t>
        </m:r>
      </m:oMath>
      <w:r w:rsidRPr="00EA5FF8">
        <w:rPr>
          <w:rFonts w:eastAsiaTheme="minorEastAsia"/>
          <w:color w:val="000000" w:themeColor="text1"/>
          <w:lang w:val="x-none" w:eastAsia="zh-CN"/>
        </w:rPr>
        <w:t xml:space="preserve">is the ohmic internal resistance,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1</m:t>
            </m:r>
          </m:sub>
        </m:sSub>
      </m:oMath>
      <w:r w:rsidRPr="00EA5FF8">
        <w:rPr>
          <w:rFonts w:eastAsiaTheme="minorEastAsia"/>
          <w:color w:val="000000" w:themeColor="text1"/>
          <w:lang w:val="x-none" w:eastAsia="zh-CN"/>
        </w:rPr>
        <w:t xml:space="preserve"> and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2</m:t>
            </m:r>
          </m:sub>
        </m:sSub>
      </m:oMath>
      <w:r w:rsidRPr="00EA5FF8">
        <w:rPr>
          <w:rFonts w:eastAsiaTheme="minorEastAsia"/>
          <w:color w:val="000000" w:themeColor="text1"/>
          <w:lang w:val="x-none" w:eastAsia="zh-CN"/>
        </w:rPr>
        <w:t xml:space="preserve"> are polarised internal resistances,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C</m:t>
            </m:r>
          </m:e>
          <m:sub>
            <m:r>
              <w:rPr>
                <w:rFonts w:ascii="Cambria Math" w:eastAsiaTheme="minorEastAsia" w:hAnsi="Cambria Math"/>
                <w:color w:val="000000" w:themeColor="text1"/>
                <w:lang w:val="x-none" w:eastAsia="zh-CN"/>
              </w:rPr>
              <m:t>1</m:t>
            </m:r>
          </m:sub>
        </m:sSub>
        <m:r>
          <w:rPr>
            <w:rFonts w:ascii="Cambria Math" w:eastAsiaTheme="minorEastAsia" w:hAnsi="Cambria Math"/>
            <w:color w:val="000000" w:themeColor="text1"/>
            <w:lang w:val="x-none" w:eastAsia="zh-CN"/>
          </w:rPr>
          <m:t xml:space="preserve"> </m:t>
        </m:r>
      </m:oMath>
      <w:r w:rsidRPr="00EA5FF8">
        <w:rPr>
          <w:rFonts w:eastAsiaTheme="minorEastAsia"/>
          <w:color w:val="000000" w:themeColor="text1"/>
          <w:lang w:val="x-none" w:eastAsia="zh-CN"/>
        </w:rPr>
        <w:t xml:space="preserve">and </w:t>
      </w: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C</m:t>
            </m:r>
          </m:e>
          <m:sub>
            <m:r>
              <w:rPr>
                <w:rFonts w:ascii="Cambria Math" w:eastAsiaTheme="minorEastAsia" w:hAnsi="Cambria Math"/>
                <w:color w:val="000000" w:themeColor="text1"/>
                <w:lang w:val="x-none" w:eastAsia="zh-CN"/>
              </w:rPr>
              <m:t>2</m:t>
            </m:r>
          </m:sub>
        </m:sSub>
      </m:oMath>
      <w:r w:rsidRPr="00EA5FF8">
        <w:rPr>
          <w:rFonts w:eastAsiaTheme="minorEastAsia"/>
          <w:color w:val="000000" w:themeColor="text1"/>
          <w:lang w:val="x-none" w:eastAsia="zh-CN"/>
        </w:rPr>
        <w:t xml:space="preserve"> is the polarisation capacit</w:t>
      </w:r>
      <w:r w:rsidR="00846499">
        <w:rPr>
          <w:rFonts w:eastAsiaTheme="minorEastAsia"/>
          <w:color w:val="000000" w:themeColor="text1"/>
          <w:lang w:val="x-none" w:eastAsia="zh-CN"/>
        </w:rPr>
        <w:t>ance</w:t>
      </w:r>
      <w:r w:rsidRPr="00EA5FF8">
        <w:rPr>
          <w:rFonts w:eastAsiaTheme="minorEastAsia"/>
          <w:color w:val="000000" w:themeColor="text1"/>
          <w:lang w:val="x-none" w:eastAsia="zh-CN"/>
        </w:rPr>
        <w:t>. In a series circuit, the voltage is the sum of the voltages across the components, and current is equal everywhere, in a partial parallel circuit (RC model), the current is the sum of the currents on each component and voltage is equal everywhere, therefore,</w:t>
      </w:r>
      <w:r w:rsidR="00E859BF">
        <w:rPr>
          <w:rFonts w:eastAsiaTheme="minorEastAsia"/>
          <w:color w:val="000000" w:themeColor="text1"/>
          <w:lang w:val="x-none" w:eastAsia="zh-CN"/>
        </w:rPr>
        <w:t xml:space="preserve"> a</w:t>
      </w:r>
      <w:r w:rsidR="00E859BF" w:rsidRPr="00E859BF">
        <w:rPr>
          <w:rFonts w:eastAsiaTheme="minorEastAsia"/>
          <w:color w:val="000000" w:themeColor="text1"/>
          <w:lang w:val="x-none" w:eastAsia="zh-CN"/>
        </w:rPr>
        <w:t>ccording to Kirchhoff's law</w:t>
      </w:r>
      <w:r w:rsidR="00E859BF">
        <w:rPr>
          <w:rFonts w:eastAsiaTheme="minorEastAsia"/>
          <w:color w:val="000000" w:themeColor="text1"/>
          <w:lang w:val="x-none" w:eastAsia="zh-CN"/>
        </w:rPr>
        <w:t>,</w:t>
      </w:r>
      <w:r w:rsidRPr="00EA5FF8">
        <w:rPr>
          <w:rFonts w:eastAsiaTheme="minorEastAsia"/>
          <w:color w:val="000000" w:themeColor="text1"/>
          <w:lang w:val="x-none" w:eastAsia="zh-CN"/>
        </w:rPr>
        <w:t xml:space="preserve"> the following electric model can be generated.</w:t>
      </w:r>
    </w:p>
    <w:p w14:paraId="70200D8A" w14:textId="3B809E71" w:rsidR="00FD1AAA" w:rsidRPr="00FD1AAA" w:rsidRDefault="00BE4CA8" w:rsidP="001A574F">
      <w:pPr>
        <w:spacing w:before="163" w:after="163"/>
        <w:jc w:val="center"/>
        <w:rPr>
          <w:rFonts w:eastAsiaTheme="minorEastAsia"/>
          <w:color w:val="000000" w:themeColor="text1"/>
          <w:lang w:val="x-none" w:eastAsia="zh-CN"/>
        </w:rPr>
      </w:pPr>
      <m:oMath>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E</m:t>
            </m:r>
          </m:e>
          <m:sub>
            <m:r>
              <w:rPr>
                <w:rFonts w:ascii="Cambria Math" w:eastAsiaTheme="minorEastAsia" w:hAnsi="Cambria Math"/>
                <w:color w:val="000000" w:themeColor="text1"/>
                <w:lang w:val="x-none" w:eastAsia="zh-CN"/>
              </w:rPr>
              <m:t>L(t)</m:t>
            </m:r>
          </m:sub>
        </m:sSub>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OC(t)</m:t>
            </m:r>
          </m:sub>
        </m:sSub>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0</m:t>
            </m:r>
          </m:sub>
        </m:sSub>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I</m:t>
            </m:r>
          </m:e>
          <m:sub>
            <m:r>
              <w:rPr>
                <w:rFonts w:ascii="Cambria Math" w:eastAsiaTheme="minorEastAsia" w:hAnsi="Cambria Math"/>
                <w:color w:val="000000" w:themeColor="text1"/>
                <w:lang w:val="x-none" w:eastAsia="zh-CN"/>
              </w:rPr>
              <m:t>t</m:t>
            </m:r>
          </m:sub>
        </m:sSub>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c1(t)</m:t>
            </m:r>
          </m:sub>
        </m:sSub>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c2(t)</m:t>
            </m:r>
          </m:sub>
        </m:sSub>
      </m:oMath>
      <w:r w:rsidR="001A574F">
        <w:rPr>
          <w:rFonts w:eastAsiaTheme="minorEastAsia" w:hint="eastAsia"/>
          <w:color w:val="000000" w:themeColor="text1"/>
          <w:lang w:val="x-none" w:eastAsia="zh-CN"/>
        </w:rPr>
        <w:t xml:space="preserve"> </w:t>
      </w:r>
      <w:r w:rsidR="001A574F">
        <w:rPr>
          <w:rFonts w:eastAsiaTheme="minorEastAsia"/>
          <w:color w:val="000000" w:themeColor="text1"/>
          <w:lang w:val="x-none" w:eastAsia="zh-CN"/>
        </w:rPr>
        <w:t>(6)</w:t>
      </w:r>
    </w:p>
    <w:p w14:paraId="6E162DA2" w14:textId="6EA2D509" w:rsidR="00FD1AAA" w:rsidRPr="0016156F" w:rsidRDefault="00BE4CA8" w:rsidP="001A574F">
      <w:pPr>
        <w:spacing w:before="163" w:after="163"/>
        <w:jc w:val="center"/>
        <w:rPr>
          <w:rFonts w:eastAsiaTheme="minorEastAsia"/>
          <w:color w:val="000000" w:themeColor="text1"/>
          <w:lang w:val="x-none" w:eastAsia="zh-CN"/>
        </w:rPr>
      </w:pPr>
      <m:oMath>
        <m:d>
          <m:dPr>
            <m:begChr m:val="{"/>
            <m:endChr m:val=""/>
            <m:ctrlPr>
              <w:rPr>
                <w:rFonts w:ascii="Cambria Math" w:eastAsiaTheme="minorEastAsia" w:hAnsi="Cambria Math"/>
                <w:i/>
                <w:color w:val="000000" w:themeColor="text1"/>
                <w:lang w:val="x-none" w:eastAsia="zh-CN"/>
              </w:rPr>
            </m:ctrlPr>
          </m:dPr>
          <m:e>
            <m:eqArr>
              <m:eqArrPr>
                <m:ctrlPr>
                  <w:rPr>
                    <w:rFonts w:ascii="Cambria Math" w:eastAsiaTheme="minorEastAsia" w:hAnsi="Cambria Math"/>
                    <w:i/>
                    <w:color w:val="000000" w:themeColor="text1"/>
                    <w:lang w:val="x-none" w:eastAsia="zh-CN"/>
                  </w:rPr>
                </m:ctrlPr>
              </m:eqArrPr>
              <m:e>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I</m:t>
                    </m:r>
                  </m:e>
                  <m:sub>
                    <m:r>
                      <w:rPr>
                        <w:rFonts w:ascii="Cambria Math" w:eastAsiaTheme="minorEastAsia" w:hAnsi="Cambria Math"/>
                        <w:color w:val="000000" w:themeColor="text1"/>
                        <w:lang w:val="x-none" w:eastAsia="zh-CN"/>
                      </w:rPr>
                      <m:t>t</m:t>
                    </m:r>
                  </m:sub>
                </m:sSub>
                <m:r>
                  <w:rPr>
                    <w:rFonts w:ascii="Cambria Math" w:eastAsiaTheme="minorEastAsia" w:hAnsi="Cambria Math"/>
                    <w:color w:val="000000" w:themeColor="text1"/>
                    <w:lang w:val="x-none" w:eastAsia="zh-CN"/>
                  </w:rPr>
                  <m:t>=</m:t>
                </m:r>
                <m:f>
                  <m:fPr>
                    <m:ctrlPr>
                      <w:rPr>
                        <w:rFonts w:ascii="Cambria Math" w:eastAsiaTheme="minorEastAsia" w:hAnsi="Cambria Math"/>
                        <w:i/>
                        <w:color w:val="000000" w:themeColor="text1"/>
                        <w:lang w:val="x-none" w:eastAsia="zh-CN"/>
                      </w:rPr>
                    </m:ctrlPr>
                  </m:fPr>
                  <m:num>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c1(t)</m:t>
                        </m:r>
                      </m:sub>
                    </m:sSub>
                  </m:num>
                  <m:den>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1</m:t>
                        </m:r>
                      </m:sub>
                    </m:sSub>
                  </m:den>
                </m:f>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C</m:t>
                    </m:r>
                  </m:e>
                  <m:sub>
                    <m:r>
                      <w:rPr>
                        <w:rFonts w:ascii="Cambria Math" w:eastAsiaTheme="minorEastAsia" w:hAnsi="Cambria Math"/>
                        <w:color w:val="000000" w:themeColor="text1"/>
                        <w:lang w:val="x-none" w:eastAsia="zh-CN"/>
                      </w:rPr>
                      <m:t>1</m:t>
                    </m:r>
                  </m:sub>
                </m:sSub>
                <m:f>
                  <m:fPr>
                    <m:ctrlPr>
                      <w:rPr>
                        <w:rFonts w:ascii="Cambria Math" w:eastAsiaTheme="minorEastAsia" w:hAnsi="Cambria Math"/>
                        <w:i/>
                        <w:color w:val="000000" w:themeColor="text1"/>
                        <w:lang w:val="x-none" w:eastAsia="zh-CN"/>
                      </w:rPr>
                    </m:ctrlPr>
                  </m:fPr>
                  <m:num>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dU</m:t>
                        </m:r>
                      </m:e>
                      <m:sub>
                        <m:r>
                          <w:rPr>
                            <w:rFonts w:ascii="Cambria Math" w:eastAsiaTheme="minorEastAsia" w:hAnsi="Cambria Math"/>
                            <w:color w:val="000000" w:themeColor="text1"/>
                            <w:lang w:val="x-none" w:eastAsia="zh-CN"/>
                          </w:rPr>
                          <m:t>c1(t)</m:t>
                        </m:r>
                      </m:sub>
                    </m:sSub>
                  </m:num>
                  <m:den>
                    <m:r>
                      <w:rPr>
                        <w:rFonts w:ascii="Cambria Math" w:eastAsiaTheme="minorEastAsia" w:hAnsi="Cambria Math"/>
                        <w:color w:val="000000" w:themeColor="text1"/>
                        <w:lang w:val="x-none" w:eastAsia="zh-CN"/>
                      </w:rPr>
                      <m:t>dt</m:t>
                    </m:r>
                  </m:den>
                </m:f>
              </m:e>
              <m:e>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I</m:t>
                    </m:r>
                  </m:e>
                  <m:sub>
                    <m:r>
                      <w:rPr>
                        <w:rFonts w:ascii="Cambria Math" w:eastAsiaTheme="minorEastAsia" w:hAnsi="Cambria Math"/>
                        <w:color w:val="000000" w:themeColor="text1"/>
                        <w:lang w:val="x-none" w:eastAsia="zh-CN"/>
                      </w:rPr>
                      <m:t>t</m:t>
                    </m:r>
                  </m:sub>
                </m:sSub>
                <m:r>
                  <w:rPr>
                    <w:rFonts w:ascii="Cambria Math" w:eastAsiaTheme="minorEastAsia" w:hAnsi="Cambria Math"/>
                    <w:color w:val="000000" w:themeColor="text1"/>
                    <w:lang w:val="x-none" w:eastAsia="zh-CN"/>
                  </w:rPr>
                  <m:t>=</m:t>
                </m:r>
                <m:f>
                  <m:fPr>
                    <m:ctrlPr>
                      <w:rPr>
                        <w:rFonts w:ascii="Cambria Math" w:eastAsiaTheme="minorEastAsia" w:hAnsi="Cambria Math"/>
                        <w:i/>
                        <w:color w:val="000000" w:themeColor="text1"/>
                        <w:lang w:val="x-none" w:eastAsia="zh-CN"/>
                      </w:rPr>
                    </m:ctrlPr>
                  </m:fPr>
                  <m:num>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U</m:t>
                        </m:r>
                      </m:e>
                      <m:sub>
                        <m:r>
                          <w:rPr>
                            <w:rFonts w:ascii="Cambria Math" w:eastAsiaTheme="minorEastAsia" w:hAnsi="Cambria Math"/>
                            <w:color w:val="000000" w:themeColor="text1"/>
                            <w:lang w:val="x-none" w:eastAsia="zh-CN"/>
                          </w:rPr>
                          <m:t>c2(t)</m:t>
                        </m:r>
                      </m:sub>
                    </m:sSub>
                  </m:num>
                  <m:den>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R</m:t>
                        </m:r>
                      </m:e>
                      <m:sub>
                        <m:r>
                          <w:rPr>
                            <w:rFonts w:ascii="Cambria Math" w:eastAsiaTheme="minorEastAsia" w:hAnsi="Cambria Math"/>
                            <w:color w:val="000000" w:themeColor="text1"/>
                            <w:lang w:val="x-none" w:eastAsia="zh-CN"/>
                          </w:rPr>
                          <m:t>2</m:t>
                        </m:r>
                      </m:sub>
                    </m:sSub>
                  </m:den>
                </m:f>
                <m:r>
                  <w:rPr>
                    <w:rFonts w:ascii="Cambria Math" w:eastAsiaTheme="minorEastAsia" w:hAnsi="Cambria Math"/>
                    <w:color w:val="000000" w:themeColor="text1"/>
                    <w:lang w:val="x-none" w:eastAsia="zh-CN"/>
                  </w:rPr>
                  <m:t>+</m:t>
                </m:r>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C</m:t>
                    </m:r>
                  </m:e>
                  <m:sub>
                    <m:r>
                      <w:rPr>
                        <w:rFonts w:ascii="Cambria Math" w:eastAsiaTheme="minorEastAsia" w:hAnsi="Cambria Math"/>
                        <w:color w:val="000000" w:themeColor="text1"/>
                        <w:lang w:val="x-none" w:eastAsia="zh-CN"/>
                      </w:rPr>
                      <m:t>2</m:t>
                    </m:r>
                  </m:sub>
                </m:sSub>
                <m:f>
                  <m:fPr>
                    <m:ctrlPr>
                      <w:rPr>
                        <w:rFonts w:ascii="Cambria Math" w:eastAsiaTheme="minorEastAsia" w:hAnsi="Cambria Math"/>
                        <w:i/>
                        <w:color w:val="000000" w:themeColor="text1"/>
                        <w:lang w:val="x-none" w:eastAsia="zh-CN"/>
                      </w:rPr>
                    </m:ctrlPr>
                  </m:fPr>
                  <m:num>
                    <m:sSub>
                      <m:sSubPr>
                        <m:ctrlPr>
                          <w:rPr>
                            <w:rFonts w:ascii="Cambria Math" w:eastAsiaTheme="minorEastAsia" w:hAnsi="Cambria Math"/>
                            <w:i/>
                            <w:color w:val="000000" w:themeColor="text1"/>
                            <w:lang w:val="x-none" w:eastAsia="zh-CN"/>
                          </w:rPr>
                        </m:ctrlPr>
                      </m:sSubPr>
                      <m:e>
                        <m:r>
                          <w:rPr>
                            <w:rFonts w:ascii="Cambria Math" w:eastAsiaTheme="minorEastAsia" w:hAnsi="Cambria Math"/>
                            <w:color w:val="000000" w:themeColor="text1"/>
                            <w:lang w:val="x-none" w:eastAsia="zh-CN"/>
                          </w:rPr>
                          <m:t>dU</m:t>
                        </m:r>
                      </m:e>
                      <m:sub>
                        <m:r>
                          <w:rPr>
                            <w:rFonts w:ascii="Cambria Math" w:eastAsiaTheme="minorEastAsia" w:hAnsi="Cambria Math"/>
                            <w:color w:val="000000" w:themeColor="text1"/>
                            <w:lang w:val="x-none" w:eastAsia="zh-CN"/>
                          </w:rPr>
                          <m:t>c2(t)</m:t>
                        </m:r>
                      </m:sub>
                    </m:sSub>
                  </m:num>
                  <m:den>
                    <m:r>
                      <w:rPr>
                        <w:rFonts w:ascii="Cambria Math" w:eastAsiaTheme="minorEastAsia" w:hAnsi="Cambria Math"/>
                        <w:color w:val="000000" w:themeColor="text1"/>
                        <w:lang w:val="x-none" w:eastAsia="zh-CN"/>
                      </w:rPr>
                      <m:t>d</m:t>
                    </m:r>
                    <m:r>
                      <w:rPr>
                        <w:rFonts w:ascii="Cambria Math" w:eastAsiaTheme="minorEastAsia" w:hAnsi="Cambria Math" w:hint="eastAsia"/>
                        <w:color w:val="000000" w:themeColor="text1"/>
                        <w:lang w:val="x-none" w:eastAsia="zh-CN"/>
                      </w:rPr>
                      <m:t>t</m:t>
                    </m:r>
                  </m:den>
                </m:f>
              </m:e>
            </m:eqArr>
          </m:e>
        </m:d>
      </m:oMath>
      <w:r w:rsidR="001A574F">
        <w:rPr>
          <w:rFonts w:eastAsiaTheme="minorEastAsia"/>
          <w:color w:val="000000" w:themeColor="text1"/>
          <w:lang w:val="x-none" w:eastAsia="zh-CN"/>
        </w:rPr>
        <w:t xml:space="preserve"> (7)</w:t>
      </w:r>
    </w:p>
    <w:p w14:paraId="55E20006" w14:textId="77777777" w:rsidR="0016156F" w:rsidRDefault="0016156F" w:rsidP="00EA5FF8">
      <w:pPr>
        <w:spacing w:before="163" w:after="163"/>
        <w:rPr>
          <w:rFonts w:eastAsiaTheme="minorEastAsia"/>
          <w:lang w:val="x-none" w:eastAsia="zh-CN"/>
        </w:rPr>
      </w:pPr>
    </w:p>
    <w:p w14:paraId="12563470" w14:textId="681A5509" w:rsidR="0016156F" w:rsidRDefault="0016156F" w:rsidP="0016156F">
      <w:pPr>
        <w:pStyle w:val="2"/>
        <w:spacing w:before="163" w:after="163"/>
        <w:rPr>
          <w:rFonts w:eastAsiaTheme="minorEastAsia"/>
          <w:lang w:eastAsia="zh-CN"/>
        </w:rPr>
      </w:pPr>
      <w:bookmarkStart w:id="11" w:name="_Toc113649806"/>
      <w:r>
        <w:rPr>
          <w:rFonts w:eastAsiaTheme="minorEastAsia"/>
          <w:lang w:eastAsia="zh-CN"/>
        </w:rPr>
        <w:t>Design of experiment and result</w:t>
      </w:r>
      <w:bookmarkEnd w:id="11"/>
    </w:p>
    <w:p w14:paraId="69647BCA" w14:textId="0ED0FAB6" w:rsidR="006608A3" w:rsidRDefault="0043126B" w:rsidP="001A574F">
      <w:pPr>
        <w:spacing w:before="163" w:after="163"/>
        <w:rPr>
          <w:rFonts w:eastAsiaTheme="minorEastAsia"/>
          <w:lang w:val="x-none" w:eastAsia="zh-CN"/>
        </w:rPr>
      </w:pPr>
      <w:r>
        <w:rPr>
          <w:rFonts w:eastAsiaTheme="minorEastAsia" w:hint="eastAsia"/>
          <w:lang w:val="x-none" w:eastAsia="zh-CN"/>
        </w:rPr>
        <w:t>US</w:t>
      </w:r>
      <w:r>
        <w:rPr>
          <w:rFonts w:eastAsiaTheme="minorEastAsia"/>
          <w:lang w:val="x-none" w:eastAsia="zh-CN"/>
        </w:rPr>
        <w:t xml:space="preserve"> Department of Energy (2003) specified a kind of Hybrid Pulse Power</w:t>
      </w:r>
      <w:r w:rsidR="001E5403">
        <w:rPr>
          <w:rFonts w:eastAsiaTheme="minorEastAsia"/>
          <w:lang w:val="x-none" w:eastAsia="zh-CN"/>
        </w:rPr>
        <w:t xml:space="preserve"> </w:t>
      </w:r>
      <w:proofErr w:type="spellStart"/>
      <w:r>
        <w:rPr>
          <w:rFonts w:eastAsiaTheme="minorEastAsia"/>
          <w:lang w:val="x-none" w:eastAsia="zh-CN"/>
        </w:rPr>
        <w:t>Characteri</w:t>
      </w:r>
      <w:r w:rsidR="00846499">
        <w:rPr>
          <w:rFonts w:eastAsiaTheme="minorEastAsia"/>
          <w:lang w:val="x-none" w:eastAsia="zh-CN"/>
        </w:rPr>
        <w:t>s</w:t>
      </w:r>
      <w:r>
        <w:rPr>
          <w:rFonts w:eastAsiaTheme="minorEastAsia"/>
          <w:lang w:val="x-none" w:eastAsia="zh-CN"/>
        </w:rPr>
        <w:t>ation</w:t>
      </w:r>
      <w:proofErr w:type="spellEnd"/>
      <w:r>
        <w:rPr>
          <w:rFonts w:eastAsiaTheme="minorEastAsia"/>
          <w:lang w:val="x-none" w:eastAsia="zh-CN"/>
        </w:rPr>
        <w:t xml:space="preserve"> (HPPC) testing to test</w:t>
      </w:r>
      <w:r w:rsidRPr="0043126B">
        <w:rPr>
          <w:rFonts w:eastAsiaTheme="minorEastAsia"/>
          <w:lang w:val="x-none" w:eastAsia="zh-CN"/>
        </w:rPr>
        <w:t xml:space="preserve"> the pulse charge and discharge performance of power batteries</w:t>
      </w:r>
      <w:r>
        <w:rPr>
          <w:rFonts w:eastAsiaTheme="minorEastAsia"/>
          <w:lang w:val="x-none" w:eastAsia="zh-CN"/>
        </w:rPr>
        <w:t xml:space="preserve">. This testing have been widely used in battery system in </w:t>
      </w:r>
      <w:r w:rsidR="001E5403">
        <w:rPr>
          <w:rFonts w:eastAsiaTheme="minorEastAsia"/>
          <w:lang w:val="x-none" w:eastAsia="zh-CN"/>
        </w:rPr>
        <w:t xml:space="preserve">hybrid electric vehicle (HEV) and module and single battery. </w:t>
      </w:r>
      <w:r w:rsidR="001E5403" w:rsidRPr="001E5403">
        <w:rPr>
          <w:rFonts w:eastAsiaTheme="minorEastAsia"/>
          <w:lang w:val="x-none" w:eastAsia="zh-CN"/>
        </w:rPr>
        <w:t>The aim is to demonstrate the power-assisted target's ability to discharge pulses and regenerate charging pulse power at different depths of discharge (DOD).</w:t>
      </w:r>
      <w:r w:rsidR="001E5403">
        <w:rPr>
          <w:rFonts w:eastAsiaTheme="minorEastAsia"/>
          <w:lang w:val="x-none" w:eastAsia="zh-CN"/>
        </w:rPr>
        <w:t xml:space="preserve"> For instance, </w:t>
      </w:r>
      <w:r w:rsidR="006608A3">
        <w:rPr>
          <w:rFonts w:eastAsiaTheme="minorEastAsia"/>
          <w:lang w:val="x-none" w:eastAsia="zh-CN"/>
        </w:rPr>
        <w:t>t</w:t>
      </w:r>
      <w:r w:rsidR="006608A3" w:rsidRPr="006608A3">
        <w:rPr>
          <w:rFonts w:eastAsiaTheme="minorEastAsia"/>
          <w:lang w:val="x-none" w:eastAsia="zh-CN"/>
        </w:rPr>
        <w:t>he battery is filled to capacity and then left to stand and pulsed for a long period of time after every 10% DOD discharge to bring the internal electrochemical and thermal reactions into equilibrium</w:t>
      </w:r>
      <w:r w:rsidR="006608A3">
        <w:rPr>
          <w:rFonts w:eastAsiaTheme="minorEastAsia"/>
          <w:lang w:val="x-none" w:eastAsia="zh-CN"/>
        </w:rPr>
        <w:t xml:space="preserve">, record the voltage change in this stage, try to fit the relationship with voltage and DOD percentage. </w:t>
      </w:r>
      <w:r w:rsidR="00196B95">
        <w:rPr>
          <w:rFonts w:eastAsiaTheme="minorEastAsia"/>
          <w:lang w:val="x-none" w:eastAsia="zh-CN"/>
        </w:rPr>
        <w:t>the current remains unchanged in discharging stage and after that it returns to 0</w:t>
      </w:r>
      <w:r w:rsidR="00846CFA">
        <w:rPr>
          <w:rFonts w:eastAsiaTheme="minorEastAsia"/>
          <w:lang w:val="x-none" w:eastAsia="zh-CN"/>
        </w:rPr>
        <w:t xml:space="preserve"> in following graph.</w:t>
      </w:r>
    </w:p>
    <w:p w14:paraId="5557E615" w14:textId="1E5BDD5B" w:rsidR="00CA778F" w:rsidRDefault="00846CFA" w:rsidP="009B556B">
      <w:pPr>
        <w:spacing w:before="163" w:after="163"/>
        <w:rPr>
          <w:rFonts w:eastAsiaTheme="minorEastAsia"/>
          <w:lang w:val="x-none" w:eastAsia="zh-CN"/>
        </w:rPr>
      </w:pPr>
      <w:r>
        <w:rPr>
          <w:rFonts w:eastAsiaTheme="minorEastAsia"/>
          <w:lang w:val="x-none" w:eastAsia="zh-CN"/>
        </w:rPr>
        <w:t xml:space="preserve">In the real equivalent circuit, here is </w:t>
      </w:r>
      <w:r w:rsidR="009B556B">
        <w:rPr>
          <w:rFonts w:eastAsiaTheme="minorEastAsia"/>
          <w:lang w:val="x-none" w:eastAsia="zh-CN"/>
        </w:rPr>
        <w:t>HPPC experiment plan</w:t>
      </w:r>
      <w:r>
        <w:rPr>
          <w:rFonts w:eastAsiaTheme="minorEastAsia"/>
          <w:lang w:val="x-none" w:eastAsia="zh-CN"/>
        </w:rPr>
        <w:t>:</w:t>
      </w:r>
    </w:p>
    <w:p w14:paraId="2D2F70A2" w14:textId="1E69F343" w:rsidR="00AE4BCA" w:rsidRDefault="005474C0" w:rsidP="009B556B">
      <w:pPr>
        <w:spacing w:before="163" w:after="163"/>
        <w:rPr>
          <w:rFonts w:eastAsiaTheme="minorEastAsia"/>
          <w:lang w:val="x-none" w:eastAsia="zh-CN"/>
        </w:rPr>
      </w:pPr>
      <w:r w:rsidRPr="005474C0">
        <w:rPr>
          <w:rFonts w:eastAsiaTheme="minorEastAsia"/>
          <w:lang w:val="x-none" w:eastAsia="zh-CN"/>
        </w:rPr>
        <w:t>The experiment was conducted by the University of Maryland, USA</w:t>
      </w:r>
      <w:r>
        <w:rPr>
          <w:rFonts w:eastAsiaTheme="minorEastAsia"/>
          <w:lang w:val="x-none" w:eastAsia="zh-CN"/>
        </w:rPr>
        <w:t xml:space="preserve"> </w:t>
      </w:r>
      <w:r>
        <w:rPr>
          <w:rFonts w:eastAsiaTheme="minorEastAsia" w:hint="eastAsia"/>
          <w:lang w:val="x-none" w:eastAsia="zh-CN"/>
        </w:rPr>
        <w:t>in</w:t>
      </w:r>
      <w:r>
        <w:rPr>
          <w:rFonts w:eastAsiaTheme="minorEastAsia"/>
          <w:lang w:val="x-none" w:eastAsia="zh-CN"/>
        </w:rPr>
        <w:t xml:space="preserve"> 2015</w:t>
      </w:r>
      <w:r w:rsidRPr="005474C0">
        <w:rPr>
          <w:rFonts w:eastAsiaTheme="minorEastAsia"/>
          <w:lang w:val="x-none" w:eastAsia="zh-CN"/>
        </w:rPr>
        <w:t>, using an INR 18650-20R battery with a capacity of 2000mA and LNMC/Graphite battery material.</w:t>
      </w:r>
    </w:p>
    <w:p w14:paraId="6CCAB076" w14:textId="5A8F0F6B" w:rsidR="00801CAD" w:rsidRDefault="00BD136C" w:rsidP="00BD136C">
      <w:pPr>
        <w:spacing w:before="163" w:after="163"/>
        <w:rPr>
          <w:rFonts w:eastAsiaTheme="minorEastAsia"/>
          <w:lang w:val="x-none" w:eastAsia="zh-CN"/>
        </w:rPr>
      </w:pPr>
      <w:r w:rsidRPr="00BD136C">
        <w:rPr>
          <w:rFonts w:eastAsiaTheme="minorEastAsia"/>
          <w:lang w:val="x-none" w:eastAsia="zh-CN"/>
        </w:rPr>
        <w:t xml:space="preserve">The experimental protocol </w:t>
      </w:r>
      <w:r w:rsidR="00784474">
        <w:rPr>
          <w:rFonts w:eastAsiaTheme="minorEastAsia" w:hint="eastAsia"/>
          <w:lang w:val="x-none" w:eastAsia="zh-CN"/>
        </w:rPr>
        <w:t>is</w:t>
      </w:r>
      <w:r w:rsidRPr="00BD136C">
        <w:rPr>
          <w:rFonts w:eastAsiaTheme="minorEastAsia"/>
          <w:lang w:val="x-none" w:eastAsia="zh-CN"/>
        </w:rPr>
        <w:t xml:space="preserve"> to first fully charge the battery at room temperature of 25 degrees so that the voltage of the battery reached its rated voltage, then discharge it for 12 minutes and leave it for 120 minutes, discharging it 10 times, each time at 10% of the total charge. When the minimum voltage is reached, the battery is recharged and left </w:t>
      </w:r>
      <w:r w:rsidRPr="00BD136C">
        <w:rPr>
          <w:rFonts w:eastAsiaTheme="minorEastAsia"/>
          <w:lang w:val="x-none" w:eastAsia="zh-CN"/>
        </w:rPr>
        <w:lastRenderedPageBreak/>
        <w:t xml:space="preserve">to stand for 120 minutes every 12 minutes, cycling </w:t>
      </w:r>
      <w:r w:rsidR="00801CAD">
        <w:rPr>
          <w:rFonts w:eastAsiaTheme="minorEastAsia"/>
          <w:lang w:val="x-none" w:eastAsia="zh-CN"/>
        </w:rPr>
        <w:t>10</w:t>
      </w:r>
      <w:r w:rsidRPr="00BD136C">
        <w:rPr>
          <w:rFonts w:eastAsiaTheme="minorEastAsia"/>
          <w:lang w:val="x-none" w:eastAsia="zh-CN"/>
        </w:rPr>
        <w:t xml:space="preserve"> times.</w:t>
      </w:r>
      <w:r w:rsidR="00926FF3">
        <w:rPr>
          <w:rFonts w:eastAsiaTheme="minorEastAsia"/>
          <w:lang w:val="x-none" w:eastAsia="zh-CN"/>
        </w:rPr>
        <w:t xml:space="preserve"> </w:t>
      </w:r>
      <w:r w:rsidR="00926FF3" w:rsidRPr="00926FF3">
        <w:rPr>
          <w:rFonts w:eastAsiaTheme="minorEastAsia"/>
          <w:lang w:val="x-none" w:eastAsia="zh-CN"/>
        </w:rPr>
        <w:t xml:space="preserve">Physical </w:t>
      </w:r>
      <w:r w:rsidR="00846499">
        <w:rPr>
          <w:rFonts w:eastAsiaTheme="minorEastAsia"/>
          <w:lang w:val="x-none" w:eastAsia="zh-CN"/>
        </w:rPr>
        <w:t xml:space="preserve">parameters </w:t>
      </w:r>
      <w:r w:rsidR="00926FF3" w:rsidRPr="00926FF3">
        <w:rPr>
          <w:rFonts w:eastAsiaTheme="minorEastAsia"/>
          <w:lang w:val="x-none" w:eastAsia="zh-CN"/>
        </w:rPr>
        <w:t xml:space="preserve">such as voltage, current, charge and discharge </w:t>
      </w:r>
      <w:r w:rsidR="00926FF3">
        <w:rPr>
          <w:rFonts w:eastAsiaTheme="minorEastAsia"/>
          <w:lang w:val="x-none" w:eastAsia="zh-CN"/>
        </w:rPr>
        <w:t xml:space="preserve">capacity, </w:t>
      </w:r>
      <w:r w:rsidR="00F6510F">
        <w:rPr>
          <w:rFonts w:eastAsiaTheme="minorEastAsia"/>
          <w:lang w:val="x-none" w:eastAsia="zh-CN"/>
        </w:rPr>
        <w:t>t</w:t>
      </w:r>
      <w:r w:rsidR="00F6510F" w:rsidRPr="00F6510F">
        <w:rPr>
          <w:rFonts w:eastAsiaTheme="minorEastAsia"/>
          <w:lang w:val="x-none" w:eastAsia="zh-CN"/>
        </w:rPr>
        <w:t>ransient voltage</w:t>
      </w:r>
      <w:r w:rsidR="00926FF3" w:rsidRPr="00926FF3">
        <w:rPr>
          <w:rFonts w:eastAsiaTheme="minorEastAsia"/>
          <w:lang w:val="x-none" w:eastAsia="zh-CN"/>
        </w:rPr>
        <w:t xml:space="preserve"> are recorded every second during both the charging and discharging phases, and every </w:t>
      </w:r>
      <w:r w:rsidR="00846499">
        <w:rPr>
          <w:rFonts w:eastAsiaTheme="minorEastAsia"/>
          <w:lang w:val="x-none" w:eastAsia="zh-CN"/>
        </w:rPr>
        <w:t>10</w:t>
      </w:r>
      <w:r w:rsidR="00926FF3" w:rsidRPr="00926FF3">
        <w:rPr>
          <w:rFonts w:eastAsiaTheme="minorEastAsia"/>
          <w:lang w:val="x-none" w:eastAsia="zh-CN"/>
        </w:rPr>
        <w:t xml:space="preserve"> seconds at the very beginning, when the battery is fully charged. Ideally, the data set should have 142560 entries, which should not include the preparation time period,</w:t>
      </w:r>
      <w:r w:rsidR="00841C6D">
        <w:rPr>
          <w:rFonts w:eastAsiaTheme="minorEastAsia"/>
          <w:lang w:val="x-none" w:eastAsia="zh-CN"/>
        </w:rPr>
        <w:t xml:space="preserve"> however, due to some problem, some discharging stages are less than 12 minutes, so the final collection is 142119</w:t>
      </w:r>
      <w:r w:rsidR="00926FF3" w:rsidRPr="00926FF3">
        <w:rPr>
          <w:rFonts w:eastAsiaTheme="minorEastAsia"/>
          <w:lang w:val="x-none" w:eastAsia="zh-CN"/>
        </w:rPr>
        <w:t>.</w:t>
      </w:r>
      <w:r w:rsidR="00F6510F">
        <w:rPr>
          <w:rFonts w:eastAsiaTheme="minorEastAsia" w:hint="eastAsia"/>
          <w:lang w:val="x-none" w:eastAsia="zh-CN"/>
        </w:rPr>
        <w:t xml:space="preserve"> </w:t>
      </w:r>
      <w:r w:rsidRPr="00BD136C">
        <w:rPr>
          <w:rFonts w:eastAsiaTheme="minorEastAsia"/>
          <w:lang w:val="x-none" w:eastAsia="zh-CN"/>
        </w:rPr>
        <w:t>All voltage, current and charge data are measured for the entire period</w:t>
      </w:r>
      <w:r w:rsidR="00784474">
        <w:rPr>
          <w:rFonts w:eastAsiaTheme="minorEastAsia"/>
          <w:lang w:val="x-none" w:eastAsia="zh-CN"/>
        </w:rPr>
        <w:t>. The following graph shows the result of HPPC experiment.</w:t>
      </w:r>
    </w:p>
    <w:p w14:paraId="6292CB22" w14:textId="3E20EF95" w:rsidR="00801CAD" w:rsidRDefault="00F6510F" w:rsidP="00BD136C">
      <w:pPr>
        <w:spacing w:before="163" w:after="163"/>
        <w:rPr>
          <w:rFonts w:eastAsiaTheme="minorEastAsia"/>
          <w:lang w:val="x-none" w:eastAsia="zh-CN"/>
        </w:rPr>
      </w:pPr>
      <w:r w:rsidRPr="00F6510F">
        <w:rPr>
          <w:rFonts w:eastAsiaTheme="minorEastAsia"/>
          <w:lang w:val="x-none" w:eastAsia="zh-CN"/>
        </w:rPr>
        <w:t xml:space="preserve">When pre-processing the data, those in the preparation phase were first removed, marking the amount of </w:t>
      </w:r>
      <w:r w:rsidR="00E856A2">
        <w:rPr>
          <w:rFonts w:eastAsiaTheme="minorEastAsia"/>
          <w:lang w:val="x-none" w:eastAsia="zh-CN"/>
        </w:rPr>
        <w:t>SoC</w:t>
      </w:r>
      <w:r w:rsidRPr="00F6510F">
        <w:rPr>
          <w:rFonts w:eastAsiaTheme="minorEastAsia"/>
          <w:lang w:val="x-none" w:eastAsia="zh-CN"/>
        </w:rPr>
        <w:t xml:space="preserve"> at each second, which was an estimate to be used as a data annotation for supervised learning. The physical quantities such as voltage before and after the state change were then obtained and taken out separately for subsequent model processing, based on the positive and negative currents and the time elapsed in the phase to determine when to start moving to the next state</w:t>
      </w:r>
      <w:r w:rsidR="00841C6D">
        <w:rPr>
          <w:rFonts w:eastAsiaTheme="minorEastAsia"/>
          <w:lang w:val="x-none" w:eastAsia="zh-CN"/>
        </w:rPr>
        <w:t>.</w:t>
      </w:r>
    </w:p>
    <w:p w14:paraId="61E76E25" w14:textId="0D7D568D" w:rsidR="00BC1F94" w:rsidRDefault="00BC5706" w:rsidP="00BD136C">
      <w:pPr>
        <w:spacing w:before="163" w:after="163"/>
        <w:rPr>
          <w:rFonts w:eastAsiaTheme="minorEastAsia"/>
          <w:lang w:val="x-none" w:eastAsia="zh-CN"/>
        </w:rPr>
      </w:pPr>
      <w:r>
        <w:rPr>
          <w:rFonts w:eastAsiaTheme="minorEastAsia"/>
          <w:lang w:val="x-none" w:eastAsia="zh-CN"/>
        </w:rPr>
        <w:t xml:space="preserve">The following figure represents the result of HPPC test, the terminal voltage starts over than 4 volt when </w:t>
      </w:r>
      <w:r w:rsidR="00E856A2">
        <w:rPr>
          <w:rFonts w:eastAsiaTheme="minorEastAsia"/>
          <w:lang w:val="x-none" w:eastAsia="zh-CN"/>
        </w:rPr>
        <w:t>S</w:t>
      </w:r>
      <w:r w:rsidR="00846499">
        <w:rPr>
          <w:rFonts w:eastAsiaTheme="minorEastAsia"/>
          <w:lang w:val="x-none" w:eastAsia="zh-CN"/>
        </w:rPr>
        <w:t>o</w:t>
      </w:r>
      <w:r w:rsidR="00E856A2">
        <w:rPr>
          <w:rFonts w:eastAsiaTheme="minorEastAsia"/>
          <w:lang w:val="x-none" w:eastAsia="zh-CN"/>
        </w:rPr>
        <w:t>C</w:t>
      </w:r>
      <w:r>
        <w:rPr>
          <w:rFonts w:eastAsiaTheme="minorEastAsia"/>
          <w:lang w:val="x-none" w:eastAsia="zh-CN"/>
        </w:rPr>
        <w:t xml:space="preserve"> is equal to 100%, after 10 times discharge, it reaches nearly 2.5 volt. Then, after charging, it recovers to over 4 volt. During the whole process, current remains </w:t>
      </w:r>
      <w:r w:rsidR="00C71B52">
        <w:rPr>
          <w:rFonts w:eastAsiaTheme="minorEastAsia"/>
          <w:lang w:val="x-none" w:eastAsia="zh-CN"/>
        </w:rPr>
        <w:t xml:space="preserve">nearly </w:t>
      </w:r>
      <w:r>
        <w:rPr>
          <w:rFonts w:eastAsiaTheme="minorEastAsia"/>
          <w:lang w:val="x-none" w:eastAsia="zh-CN"/>
        </w:rPr>
        <w:t>consistent.</w:t>
      </w:r>
      <w:r w:rsidR="00C71B52">
        <w:rPr>
          <w:rFonts w:eastAsiaTheme="minorEastAsia"/>
          <w:lang w:val="x-none" w:eastAsia="zh-CN"/>
        </w:rPr>
        <w:t xml:space="preserve"> </w:t>
      </w:r>
      <w:r w:rsidR="00C71B52" w:rsidRPr="00C71B52">
        <w:rPr>
          <w:rFonts w:eastAsiaTheme="minorEastAsia"/>
          <w:lang w:val="x-none" w:eastAsia="zh-CN"/>
        </w:rPr>
        <w:t xml:space="preserve">It is clear from </w:t>
      </w:r>
      <w:r w:rsidR="001A574F">
        <w:rPr>
          <w:rFonts w:eastAsiaTheme="minorEastAsia"/>
          <w:lang w:val="x-none" w:eastAsia="zh-CN"/>
        </w:rPr>
        <w:t xml:space="preserve">figure 6 </w:t>
      </w:r>
      <w:r w:rsidR="00C71B52" w:rsidRPr="00C71B52">
        <w:rPr>
          <w:rFonts w:eastAsiaTheme="minorEastAsia"/>
          <w:lang w:val="x-none" w:eastAsia="zh-CN"/>
        </w:rPr>
        <w:t xml:space="preserve">that whether charging or discharging, the voltage has a definite </w:t>
      </w:r>
      <w:r w:rsidR="002E4651">
        <w:rPr>
          <w:rFonts w:eastAsiaTheme="minorEastAsia"/>
          <w:lang w:val="x-none" w:eastAsia="zh-CN"/>
        </w:rPr>
        <w:t>rebound</w:t>
      </w:r>
      <w:r w:rsidR="00C71B52" w:rsidRPr="00C71B52">
        <w:rPr>
          <w:rFonts w:eastAsiaTheme="minorEastAsia"/>
          <w:lang w:val="x-none" w:eastAsia="zh-CN"/>
        </w:rPr>
        <w:t xml:space="preserve"> after the end because the internal chemical reactions have not yet finished simultaneously at the end stage. The individual charging and discharging phases will be dissected in detail below</w:t>
      </w:r>
      <w:r w:rsidR="00C71B52">
        <w:rPr>
          <w:rFonts w:eastAsiaTheme="minorEastAsia"/>
          <w:lang w:val="x-none" w:eastAsia="zh-CN"/>
        </w:rPr>
        <w:t>.</w:t>
      </w:r>
    </w:p>
    <w:p w14:paraId="5B2536C8" w14:textId="77777777" w:rsidR="001A574F" w:rsidRDefault="001A574F" w:rsidP="00BD136C">
      <w:pPr>
        <w:spacing w:before="163" w:after="163"/>
        <w:rPr>
          <w:rFonts w:eastAsiaTheme="minorEastAsia"/>
          <w:lang w:val="x-none" w:eastAsia="zh-CN"/>
        </w:rPr>
      </w:pPr>
    </w:p>
    <w:p w14:paraId="2992A4D0" w14:textId="5B046410" w:rsidR="00784474" w:rsidRPr="00BD136C" w:rsidRDefault="00BC1F94" w:rsidP="00BC1F94">
      <w:pPr>
        <w:spacing w:before="163" w:after="163"/>
        <w:jc w:val="center"/>
        <w:rPr>
          <w:rFonts w:eastAsiaTheme="minorEastAsia"/>
          <w:lang w:val="x-none" w:eastAsia="zh-CN"/>
        </w:rPr>
      </w:pPr>
      <w:r w:rsidRPr="00BC1F94">
        <w:rPr>
          <w:rFonts w:eastAsiaTheme="minorEastAsia"/>
          <w:noProof/>
          <w:lang w:val="x-none" w:eastAsia="zh-CN"/>
        </w:rPr>
        <w:lastRenderedPageBreak/>
        <w:drawing>
          <wp:inline distT="0" distB="0" distL="0" distR="0" wp14:anchorId="21B57D76" wp14:editId="3F35BAA7">
            <wp:extent cx="2946400" cy="2210839"/>
            <wp:effectExtent l="0" t="0" r="6350" b="0"/>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6612" cy="2218501"/>
                    </a:xfrm>
                    <a:prstGeom prst="rect">
                      <a:avLst/>
                    </a:prstGeom>
                    <a:noFill/>
                    <a:ln>
                      <a:noFill/>
                    </a:ln>
                  </pic:spPr>
                </pic:pic>
              </a:graphicData>
            </a:graphic>
          </wp:inline>
        </w:drawing>
      </w:r>
    </w:p>
    <w:p w14:paraId="2DB2A750" w14:textId="38C69138" w:rsidR="00F6510F" w:rsidRPr="001A574F" w:rsidRDefault="001A574F" w:rsidP="001A574F">
      <w:pPr>
        <w:spacing w:before="163" w:after="163"/>
        <w:jc w:val="center"/>
        <w:rPr>
          <w:rFonts w:eastAsiaTheme="minorEastAsia"/>
          <w:sz w:val="20"/>
          <w:szCs w:val="20"/>
          <w:lang w:val="x-none" w:eastAsia="zh-CN"/>
        </w:rPr>
      </w:pPr>
      <w:r w:rsidRPr="001A574F">
        <w:rPr>
          <w:rFonts w:eastAsiaTheme="minorEastAsia"/>
          <w:sz w:val="20"/>
          <w:szCs w:val="20"/>
          <w:lang w:val="x-none" w:eastAsia="zh-CN"/>
        </w:rPr>
        <w:t>Figure 6. charge and discharge graph of the whole process</w:t>
      </w:r>
    </w:p>
    <w:p w14:paraId="449F7C68" w14:textId="3E304BA5" w:rsidR="001A574F" w:rsidRDefault="001A574F" w:rsidP="009B556B">
      <w:pPr>
        <w:spacing w:before="163" w:after="163"/>
        <w:rPr>
          <w:rFonts w:eastAsiaTheme="minorEastAsia"/>
          <w:lang w:val="x-none" w:eastAsia="zh-CN"/>
        </w:rPr>
      </w:pPr>
    </w:p>
    <w:p w14:paraId="7BE59AB3" w14:textId="24A81EFA" w:rsidR="0016156F" w:rsidRDefault="00402BFB" w:rsidP="00402BFB">
      <w:pPr>
        <w:pStyle w:val="2"/>
        <w:spacing w:before="163" w:after="163"/>
        <w:rPr>
          <w:rFonts w:eastAsiaTheme="minorEastAsia"/>
          <w:lang w:eastAsia="zh-CN"/>
        </w:rPr>
      </w:pPr>
      <w:bookmarkStart w:id="12" w:name="_Toc113649807"/>
      <w:r>
        <w:rPr>
          <w:rFonts w:eastAsiaTheme="minorEastAsia"/>
          <w:lang w:eastAsia="zh-CN"/>
        </w:rPr>
        <w:t>Analysis of single process after experiment</w:t>
      </w:r>
      <w:bookmarkEnd w:id="12"/>
    </w:p>
    <w:p w14:paraId="4A2481DE" w14:textId="34BDED95" w:rsidR="00A13437" w:rsidRDefault="00A83700" w:rsidP="002A2776">
      <w:pPr>
        <w:spacing w:before="163" w:after="163"/>
        <w:rPr>
          <w:rFonts w:eastAsiaTheme="minorEastAsia"/>
          <w:lang w:val="x-none" w:eastAsia="zh-CN"/>
        </w:rPr>
      </w:pPr>
      <w:r>
        <w:rPr>
          <w:rFonts w:eastAsiaTheme="minorEastAsia" w:hint="eastAsia"/>
          <w:noProof/>
          <w:lang w:val="x-none" w:eastAsia="zh-CN"/>
        </w:rPr>
        <w:drawing>
          <wp:inline distT="0" distB="0" distL="0" distR="0" wp14:anchorId="211CBF88" wp14:editId="1086899B">
            <wp:extent cx="2547140" cy="1512000"/>
            <wp:effectExtent l="0" t="0" r="5715" b="0"/>
            <wp:docPr id="4"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中度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7140" cy="1512000"/>
                    </a:xfrm>
                    <a:prstGeom prst="rect">
                      <a:avLst/>
                    </a:prstGeom>
                  </pic:spPr>
                </pic:pic>
              </a:graphicData>
            </a:graphic>
          </wp:inline>
        </w:drawing>
      </w:r>
      <w:r w:rsidR="00A13437">
        <w:rPr>
          <w:rFonts w:eastAsiaTheme="minorEastAsia"/>
          <w:noProof/>
          <w:lang w:val="x-none" w:eastAsia="zh-CN"/>
        </w:rPr>
        <w:drawing>
          <wp:inline distT="0" distB="0" distL="0" distR="0" wp14:anchorId="0F122731" wp14:editId="23820966">
            <wp:extent cx="2534347" cy="151200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4347" cy="1512000"/>
                    </a:xfrm>
                    <a:prstGeom prst="rect">
                      <a:avLst/>
                    </a:prstGeom>
                  </pic:spPr>
                </pic:pic>
              </a:graphicData>
            </a:graphic>
          </wp:inline>
        </w:drawing>
      </w:r>
    </w:p>
    <w:p w14:paraId="7550379B" w14:textId="615314FD" w:rsidR="001A574F" w:rsidRDefault="001A574F" w:rsidP="001A574F">
      <w:pPr>
        <w:spacing w:before="163" w:after="163"/>
        <w:jc w:val="center"/>
        <w:rPr>
          <w:rFonts w:eastAsiaTheme="minorEastAsia"/>
          <w:sz w:val="20"/>
          <w:szCs w:val="20"/>
          <w:lang w:val="x-none" w:eastAsia="zh-CN"/>
        </w:rPr>
      </w:pPr>
      <w:r w:rsidRPr="001A574F">
        <w:rPr>
          <w:rFonts w:eastAsiaTheme="minorEastAsia"/>
          <w:sz w:val="20"/>
          <w:szCs w:val="20"/>
          <w:lang w:val="x-none" w:eastAsia="zh-CN"/>
        </w:rPr>
        <w:t>Figure 7. voltage changes on charging/discharging stage</w:t>
      </w:r>
    </w:p>
    <w:p w14:paraId="4B591190" w14:textId="77777777" w:rsidR="001A574F" w:rsidRPr="001A574F" w:rsidRDefault="001A574F" w:rsidP="001A574F">
      <w:pPr>
        <w:spacing w:before="163" w:after="163"/>
        <w:jc w:val="center"/>
        <w:rPr>
          <w:rFonts w:eastAsiaTheme="minorEastAsia"/>
          <w:sz w:val="20"/>
          <w:szCs w:val="20"/>
          <w:lang w:val="x-none" w:eastAsia="zh-CN"/>
        </w:rPr>
      </w:pPr>
    </w:p>
    <w:p w14:paraId="13D6A90B" w14:textId="024644A9" w:rsidR="009B556B" w:rsidRDefault="009B556B" w:rsidP="009B556B">
      <w:pPr>
        <w:spacing w:before="163" w:after="163"/>
        <w:rPr>
          <w:rFonts w:eastAsiaTheme="minorEastAsia"/>
          <w:lang w:val="x-none" w:eastAsia="zh-CN"/>
        </w:rPr>
      </w:pPr>
      <w:r w:rsidRPr="005D12E2">
        <w:rPr>
          <w:rFonts w:eastAsiaTheme="minorEastAsia"/>
          <w:lang w:val="x-none" w:eastAsia="zh-CN"/>
        </w:rPr>
        <w:t xml:space="preserve">This </w:t>
      </w:r>
      <w:r w:rsidR="00A83700">
        <w:rPr>
          <w:rFonts w:eastAsiaTheme="minorEastAsia"/>
          <w:lang w:val="x-none" w:eastAsia="zh-CN"/>
        </w:rPr>
        <w:t xml:space="preserve">two </w:t>
      </w:r>
      <w:r w:rsidRPr="005D12E2">
        <w:rPr>
          <w:rFonts w:eastAsiaTheme="minorEastAsia"/>
          <w:lang w:val="x-none" w:eastAsia="zh-CN"/>
        </w:rPr>
        <w:t>graph</w:t>
      </w:r>
      <w:r w:rsidR="00A83700">
        <w:rPr>
          <w:rFonts w:eastAsiaTheme="minorEastAsia"/>
          <w:lang w:val="x-none" w:eastAsia="zh-CN"/>
        </w:rPr>
        <w:t>s</w:t>
      </w:r>
      <w:r w:rsidRPr="005D12E2">
        <w:rPr>
          <w:rFonts w:eastAsiaTheme="minorEastAsia"/>
          <w:lang w:val="x-none" w:eastAsia="zh-CN"/>
        </w:rPr>
        <w:t xml:space="preserve"> show the</w:t>
      </w:r>
      <w:r w:rsidR="00A83700">
        <w:rPr>
          <w:rFonts w:eastAsiaTheme="minorEastAsia"/>
          <w:lang w:val="x-none" w:eastAsia="zh-CN"/>
        </w:rPr>
        <w:t xml:space="preserve"> increase and</w:t>
      </w:r>
      <w:r w:rsidR="00BC5706">
        <w:rPr>
          <w:rFonts w:eastAsiaTheme="minorEastAsia"/>
          <w:lang w:val="x-none" w:eastAsia="zh-CN"/>
        </w:rPr>
        <w:t xml:space="preserve"> </w:t>
      </w:r>
      <w:r w:rsidR="00BC5706">
        <w:rPr>
          <w:rFonts w:eastAsiaTheme="minorEastAsia" w:hint="eastAsia"/>
          <w:lang w:val="x-none" w:eastAsia="zh-CN"/>
        </w:rPr>
        <w:t>decrease</w:t>
      </w:r>
      <w:r w:rsidR="00BC5706">
        <w:rPr>
          <w:rFonts w:eastAsiaTheme="minorEastAsia"/>
          <w:lang w:val="x-none" w:eastAsia="zh-CN"/>
        </w:rPr>
        <w:t xml:space="preserve"> of voltage in single</w:t>
      </w:r>
      <w:r w:rsidR="00A83700">
        <w:rPr>
          <w:rFonts w:eastAsiaTheme="minorEastAsia"/>
          <w:lang w:val="x-none" w:eastAsia="zh-CN"/>
        </w:rPr>
        <w:t xml:space="preserve"> charging and</w:t>
      </w:r>
      <w:r w:rsidR="00BC5706">
        <w:rPr>
          <w:rFonts w:eastAsiaTheme="minorEastAsia"/>
          <w:lang w:val="x-none" w:eastAsia="zh-CN"/>
        </w:rPr>
        <w:t xml:space="preserve"> discharging process</w:t>
      </w:r>
      <w:r w:rsidR="005B00DA">
        <w:rPr>
          <w:rFonts w:eastAsiaTheme="minorEastAsia"/>
          <w:lang w:val="x-none" w:eastAsia="zh-CN"/>
        </w:rPr>
        <w:t xml:space="preserve"> between two resting time</w:t>
      </w:r>
      <w:r>
        <w:rPr>
          <w:rFonts w:eastAsiaTheme="minorEastAsia" w:hint="eastAsia"/>
          <w:lang w:val="x-none" w:eastAsia="zh-CN"/>
        </w:rPr>
        <w:t>,</w:t>
      </w:r>
      <w:r>
        <w:rPr>
          <w:rFonts w:eastAsiaTheme="minorEastAsia"/>
          <w:lang w:val="x-none" w:eastAsia="zh-CN"/>
        </w:rPr>
        <w:t xml:space="preserve"> t</w:t>
      </w:r>
      <w:r w:rsidRPr="006B3BE1">
        <w:rPr>
          <w:rFonts w:eastAsiaTheme="minorEastAsia"/>
          <w:lang w:val="x-none" w:eastAsia="zh-CN"/>
        </w:rPr>
        <w:t xml:space="preserve">he sudden change in voltage </w:t>
      </w:r>
      <w:r>
        <w:rPr>
          <w:rFonts w:eastAsiaTheme="minorEastAsia"/>
          <w:lang w:val="x-none" w:eastAsia="zh-CN"/>
        </w:rPr>
        <w:t>in BC segmentation</w:t>
      </w:r>
      <w:r w:rsidRPr="006B3BE1">
        <w:rPr>
          <w:rFonts w:eastAsiaTheme="minorEastAsia"/>
          <w:lang w:val="x-none" w:eastAsia="zh-CN"/>
        </w:rPr>
        <w:t xml:space="preserve"> of the diagram is due to the ohmic internal resistance within the circuit.</w:t>
      </w:r>
      <w:r w:rsidR="005B00DA">
        <w:rPr>
          <w:rFonts w:eastAsiaTheme="minorEastAsia"/>
          <w:lang w:val="x-none" w:eastAsia="zh-CN"/>
        </w:rPr>
        <w:t xml:space="preserve"> According to the Ohm’s law, it is not difficult to get the specific value.</w:t>
      </w:r>
    </w:p>
    <w:p w14:paraId="2D1FC571" w14:textId="6034DDF8" w:rsidR="009B556B" w:rsidRDefault="00BE4CA8" w:rsidP="001A574F">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0</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BC</m:t>
                </m:r>
              </m:sub>
            </m:sSub>
          </m:num>
          <m:den>
            <m:r>
              <w:rPr>
                <w:rFonts w:ascii="Cambria Math" w:eastAsiaTheme="minorEastAsia" w:hAnsi="Cambria Math" w:hint="eastAsia"/>
                <w:lang w:val="x-none" w:eastAsia="zh-CN"/>
              </w:rPr>
              <m:t>I</m:t>
            </m:r>
          </m:den>
        </m:f>
      </m:oMath>
      <w:r w:rsidR="001A574F">
        <w:rPr>
          <w:rFonts w:eastAsiaTheme="minorEastAsia"/>
          <w:lang w:val="x-none" w:eastAsia="zh-CN"/>
        </w:rPr>
        <w:t xml:space="preserve"> (8)</w:t>
      </w:r>
    </w:p>
    <w:p w14:paraId="736DF111" w14:textId="0244BFC1" w:rsidR="00EB364B" w:rsidRDefault="009B556B" w:rsidP="009B556B">
      <w:pPr>
        <w:spacing w:before="163" w:after="163"/>
        <w:rPr>
          <w:rFonts w:eastAsiaTheme="minorEastAsia"/>
          <w:lang w:val="x-none" w:eastAsia="zh-CN"/>
        </w:rPr>
      </w:pPr>
      <w:r w:rsidRPr="006B3BE1">
        <w:rPr>
          <w:rFonts w:eastAsiaTheme="minorEastAsia"/>
          <w:lang w:val="x-none" w:eastAsia="zh-CN"/>
        </w:rPr>
        <w:lastRenderedPageBreak/>
        <w:t>CD segmentation is caused by</w:t>
      </w:r>
      <w:r w:rsidR="009556C4">
        <w:rPr>
          <w:rFonts w:eastAsiaTheme="minorEastAsia"/>
          <w:lang w:val="x-none" w:eastAsia="zh-CN"/>
        </w:rPr>
        <w:t xml:space="preserve"> two</w:t>
      </w:r>
      <w:r w:rsidRPr="006B3BE1">
        <w:rPr>
          <w:rFonts w:eastAsiaTheme="minorEastAsia"/>
          <w:lang w:val="x-none" w:eastAsia="zh-CN"/>
        </w:rPr>
        <w:t xml:space="preserve"> </w:t>
      </w:r>
      <w:proofErr w:type="spellStart"/>
      <w:r w:rsidRPr="006B3BE1">
        <w:rPr>
          <w:rFonts w:eastAsiaTheme="minorEastAsia"/>
          <w:lang w:val="x-none" w:eastAsia="zh-CN"/>
        </w:rPr>
        <w:t>polarised</w:t>
      </w:r>
      <w:proofErr w:type="spellEnd"/>
      <w:r w:rsidRPr="006B3BE1">
        <w:rPr>
          <w:rFonts w:eastAsiaTheme="minorEastAsia"/>
          <w:lang w:val="x-none" w:eastAsia="zh-CN"/>
        </w:rPr>
        <w:t xml:space="preserve"> internal resistance</w:t>
      </w:r>
      <w:r>
        <w:rPr>
          <w:rFonts w:eastAsiaTheme="minorEastAsia"/>
          <w:lang w:val="x-none" w:eastAsia="zh-CN"/>
        </w:rPr>
        <w:t>,</w:t>
      </w:r>
      <w:r w:rsidR="009556C4">
        <w:rPr>
          <w:rFonts w:eastAsiaTheme="minorEastAsia"/>
          <w:lang w:val="x-none" w:eastAsia="zh-CN"/>
        </w:rPr>
        <w:t xml:space="preserve"> a</w:t>
      </w:r>
      <w:r w:rsidR="009556C4" w:rsidRPr="009556C4">
        <w:rPr>
          <w:rFonts w:eastAsiaTheme="minorEastAsia"/>
          <w:lang w:val="x-none" w:eastAsia="zh-CN"/>
        </w:rPr>
        <w:t>t this stage, the capacitor has a slow discharge process, so the voltage across the capacitor shows a relatively smooth downward trend,</w:t>
      </w:r>
      <w:r w:rsidR="006C1BF2" w:rsidRPr="006C1BF2">
        <w:t xml:space="preserve"> </w:t>
      </w:r>
      <w:r w:rsidR="006C1BF2">
        <w:rPr>
          <w:rFonts w:eastAsiaTheme="minorEastAsia"/>
          <w:lang w:val="x-none" w:eastAsia="zh-CN"/>
        </w:rPr>
        <w:t>t</w:t>
      </w:r>
      <w:r w:rsidR="006C1BF2" w:rsidRPr="006C1BF2">
        <w:rPr>
          <w:rFonts w:eastAsiaTheme="minorEastAsia"/>
          <w:lang w:val="x-none" w:eastAsia="zh-CN"/>
        </w:rPr>
        <w:t>his relationship can be fitted with an exponential function</w:t>
      </w:r>
      <w:r w:rsidR="00D37319">
        <w:rPr>
          <w:rFonts w:eastAsiaTheme="minorEastAsia"/>
          <w:lang w:val="x-none" w:eastAsia="zh-CN"/>
        </w:rPr>
        <w:t>.</w:t>
      </w:r>
      <w:r w:rsidR="00426E56">
        <w:rPr>
          <w:rFonts w:eastAsiaTheme="minorEastAsia"/>
          <w:lang w:val="x-none" w:eastAsia="zh-CN"/>
        </w:rPr>
        <w:t xml:space="preserve"> </w:t>
      </w:r>
      <w:r w:rsidR="00F03E1F" w:rsidRPr="00F03E1F">
        <w:rPr>
          <w:rFonts w:eastAsiaTheme="minorEastAsia"/>
          <w:lang w:val="x-none" w:eastAsia="zh-CN"/>
        </w:rPr>
        <w:t>The time constant</w:t>
      </w:r>
      <w:r w:rsidR="00EB364B">
        <w:rPr>
          <w:rFonts w:eastAsiaTheme="minorEastAsia"/>
          <w:lang w:val="x-none" w:eastAsia="zh-CN"/>
        </w:rPr>
        <w:t xml:space="preserve"> (Tao)</w:t>
      </w:r>
      <w:r w:rsidR="00F03E1F" w:rsidRPr="00F03E1F">
        <w:rPr>
          <w:rFonts w:eastAsiaTheme="minorEastAsia"/>
          <w:lang w:val="x-none" w:eastAsia="zh-CN"/>
        </w:rPr>
        <w:t xml:space="preserve"> is the time elapsed when the capacitor voltage decays to 1/e of its value and is determined by the resistance of the capacitor component and the properties of the capacitor, independent of time</w:t>
      </w:r>
      <w:r w:rsidR="003A3F9D">
        <w:rPr>
          <w:rFonts w:eastAsiaTheme="minorEastAsia"/>
          <w:lang w:val="x-none" w:eastAsia="zh-CN"/>
        </w:rPr>
        <w:t>,</w:t>
      </w:r>
      <w:r w:rsidR="00F03E1F">
        <w:rPr>
          <w:rFonts w:eastAsiaTheme="minorEastAsia"/>
          <w:lang w:val="x-none" w:eastAsia="zh-CN"/>
        </w:rPr>
        <w:t xml:space="preserve"> </w:t>
      </w:r>
      <w:r w:rsidR="00EB364B">
        <w:rPr>
          <w:rFonts w:eastAsiaTheme="minorEastAsia"/>
          <w:lang w:val="x-none" w:eastAsia="zh-CN"/>
        </w:rPr>
        <w:t>r</w:t>
      </w:r>
      <w:r w:rsidR="00EB364B" w:rsidRPr="00EB364B">
        <w:rPr>
          <w:rFonts w:eastAsiaTheme="minorEastAsia"/>
          <w:lang w:val="x-none" w:eastAsia="zh-CN"/>
        </w:rPr>
        <w:t xml:space="preserve">esistors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oMath>
      <w:r w:rsidR="00EB364B" w:rsidRPr="00EB364B">
        <w:rPr>
          <w:rFonts w:eastAsiaTheme="minorEastAsia"/>
          <w:lang w:val="x-none" w:eastAsia="zh-CN"/>
        </w:rPr>
        <w:t xml:space="preserve"> 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oMath>
      <w:r w:rsidR="00EB364B" w:rsidRPr="00EB364B">
        <w:rPr>
          <w:rFonts w:eastAsiaTheme="minorEastAsia"/>
          <w:lang w:val="x-none" w:eastAsia="zh-CN"/>
        </w:rPr>
        <w:t xml:space="preserve"> are connected in series with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oMath>
      <w:r w:rsidR="00EB364B" w:rsidRPr="00EB364B">
        <w:rPr>
          <w:rFonts w:eastAsiaTheme="minorEastAsia"/>
          <w:lang w:val="x-none" w:eastAsia="zh-CN"/>
        </w:rPr>
        <w:t xml:space="preserve"> 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oMath>
      <w:r w:rsidR="00EB364B" w:rsidRPr="00EB364B">
        <w:rPr>
          <w:rFonts w:eastAsiaTheme="minorEastAsia"/>
          <w:lang w:val="x-none" w:eastAsia="zh-CN"/>
        </w:rPr>
        <w:t xml:space="preserve"> respectively, according to the formula for the time constant</w:t>
      </w:r>
    </w:p>
    <w:p w14:paraId="57A6488E" w14:textId="4095CA34" w:rsidR="00EB364B" w:rsidRDefault="00EB364B" w:rsidP="001A574F">
      <w:pPr>
        <w:spacing w:before="163" w:after="163"/>
        <w:jc w:val="center"/>
        <w:rPr>
          <w:rFonts w:eastAsiaTheme="minorEastAsia"/>
          <w:lang w:val="x-none" w:eastAsia="zh-CN"/>
        </w:rPr>
      </w:pPr>
      <m:oMath>
        <m:r>
          <w:rPr>
            <w:rFonts w:ascii="Cambria Math" w:eastAsiaTheme="minorEastAsia" w:hAnsi="Cambria Math"/>
            <w:lang w:val="x-none" w:eastAsia="zh-CN"/>
          </w:rPr>
          <m:t>τ=</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2</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oMath>
      <w:r w:rsidR="001A574F">
        <w:rPr>
          <w:rFonts w:eastAsiaTheme="minorEastAsia" w:hint="eastAsia"/>
          <w:lang w:val="x-none" w:eastAsia="zh-CN"/>
        </w:rPr>
        <w:t xml:space="preserve"> </w:t>
      </w:r>
      <w:r w:rsidR="001A574F">
        <w:rPr>
          <w:rFonts w:eastAsiaTheme="minorEastAsia"/>
          <w:lang w:val="x-none" w:eastAsia="zh-CN"/>
        </w:rPr>
        <w:t>(9)</w:t>
      </w:r>
    </w:p>
    <w:p w14:paraId="610E9ED2" w14:textId="74269A2A" w:rsidR="009B556B" w:rsidRDefault="00F03E1F" w:rsidP="009B556B">
      <w:pPr>
        <w:spacing w:before="163" w:after="163"/>
        <w:rPr>
          <w:rFonts w:eastAsiaTheme="minorEastAsia"/>
          <w:lang w:val="x-none" w:eastAsia="zh-CN"/>
        </w:rPr>
      </w:pPr>
      <w:r>
        <w:rPr>
          <w:rFonts w:eastAsiaTheme="minorEastAsia"/>
          <w:lang w:val="x-none" w:eastAsia="zh-CN"/>
        </w:rPr>
        <w:t xml:space="preserve">remaining </w:t>
      </w:r>
      <w:r w:rsidR="00DF7B92">
        <w:rPr>
          <w:rFonts w:eastAsiaTheme="minorEastAsia"/>
          <w:lang w:val="x-none" w:eastAsia="zh-CN"/>
        </w:rPr>
        <w:t xml:space="preserve">total </w:t>
      </w:r>
      <w:r>
        <w:rPr>
          <w:rFonts w:eastAsiaTheme="minorEastAsia"/>
          <w:lang w:val="x-none" w:eastAsia="zh-CN"/>
        </w:rPr>
        <w:t>voltage</w:t>
      </w:r>
      <w:r w:rsidR="00DF7B92">
        <w:rPr>
          <w:rFonts w:eastAsiaTheme="minorEastAsia"/>
          <w:lang w:val="x-none" w:eastAsia="zh-CN"/>
        </w:rPr>
        <w:t xml:space="preserve"> on two capacitors</w:t>
      </w:r>
      <w:r>
        <w:rPr>
          <w:rFonts w:eastAsiaTheme="minorEastAsia"/>
          <w:lang w:val="x-none" w:eastAsia="zh-CN"/>
        </w:rPr>
        <w:t xml:space="preserve"> is equal to:</w:t>
      </w:r>
    </w:p>
    <w:p w14:paraId="07F52A0F" w14:textId="777694F4" w:rsidR="00352BEE" w:rsidRDefault="00BE4CA8" w:rsidP="001A574F">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2</m:t>
                    </m:r>
                  </m:sub>
                </m:sSub>
              </m:e>
            </m:eqArr>
          </m:e>
        </m:d>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m>
              <m:mPr>
                <m:mcs>
                  <m:mc>
                    <m:mcPr>
                      <m:count m:val="2"/>
                      <m:mcJc m:val="center"/>
                    </m:mcPr>
                  </m:mc>
                </m:mcs>
                <m:ctrlPr>
                  <w:rPr>
                    <w:rFonts w:ascii="Cambria Math" w:eastAsiaTheme="minorEastAsia" w:hAnsi="Cambria Math"/>
                    <w:i/>
                    <w:lang w:val="x-none" w:eastAsia="zh-CN"/>
                  </w:rPr>
                </m:ctrlPr>
              </m:mPr>
              <m:mr>
                <m:e>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1</m:t>
                          </m:r>
                        </m:sub>
                      </m:sSub>
                    </m:den>
                  </m:f>
                </m:e>
                <m:e>
                  <m:r>
                    <w:rPr>
                      <w:rFonts w:ascii="Cambria Math" w:eastAsiaTheme="minorEastAsia" w:hAnsi="Cambria Math"/>
                      <w:lang w:val="x-none" w:eastAsia="zh-CN"/>
                    </w:rPr>
                    <m:t>0</m:t>
                  </m:r>
                </m:e>
              </m:mr>
              <m:mr>
                <m:e>
                  <m:r>
                    <w:rPr>
                      <w:rFonts w:ascii="Cambria Math" w:eastAsiaTheme="minorEastAsia" w:hAnsi="Cambria Math"/>
                      <w:lang w:val="x-none" w:eastAsia="zh-CN"/>
                    </w:rPr>
                    <m:t>0</m:t>
                  </m:r>
                </m:e>
                <m:e>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1</m:t>
                          </m:r>
                        </m:sub>
                      </m:sSub>
                    </m:den>
                  </m:f>
                </m:e>
              </m:mr>
            </m:m>
          </m:e>
        </m:d>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2</m:t>
                    </m:r>
                  </m:sub>
                </m:sSub>
              </m:e>
            </m:eqArr>
          </m:e>
        </m:d>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den>
                </m:f>
              </m:e>
              <m:e>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den>
                </m:f>
              </m:e>
            </m:eqArr>
          </m:e>
        </m:d>
        <m:r>
          <w:rPr>
            <w:rFonts w:ascii="Cambria Math" w:eastAsiaTheme="minorEastAsia" w:hAnsi="Cambria Math"/>
            <w:lang w:val="x-none" w:eastAsia="zh-CN"/>
          </w:rPr>
          <m:t>[I]</m:t>
        </m:r>
      </m:oMath>
      <w:r w:rsidR="001A574F">
        <w:rPr>
          <w:rFonts w:eastAsiaTheme="minorEastAsia" w:hint="eastAsia"/>
          <w:lang w:val="x-none" w:eastAsia="zh-CN"/>
        </w:rPr>
        <w:t xml:space="preserve"> </w:t>
      </w:r>
      <w:r w:rsidR="001A574F">
        <w:rPr>
          <w:rFonts w:eastAsiaTheme="minorEastAsia"/>
          <w:lang w:val="x-none" w:eastAsia="zh-CN"/>
        </w:rPr>
        <w:t>(10)</w:t>
      </w:r>
    </w:p>
    <w:p w14:paraId="641904FB" w14:textId="7CF7AC87" w:rsidR="008361C9" w:rsidRDefault="006C1BF2" w:rsidP="00C750B4">
      <w:pPr>
        <w:spacing w:before="163" w:after="163"/>
        <w:rPr>
          <w:rFonts w:eastAsiaTheme="minorEastAsia"/>
          <w:lang w:val="x-none" w:eastAsia="zh-CN"/>
        </w:rPr>
      </w:pPr>
      <w:r>
        <w:rPr>
          <w:rFonts w:eastAsiaTheme="minorEastAsia"/>
          <w:lang w:val="x-none" w:eastAsia="zh-CN"/>
        </w:rPr>
        <w:t>So the terminal voltage after E point can be described as the following function:</w:t>
      </w:r>
    </w:p>
    <w:p w14:paraId="21625FDD" w14:textId="70EA8247" w:rsidR="00625E51" w:rsidRPr="00625E51" w:rsidRDefault="00BE4CA8" w:rsidP="001A574F">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p</m:t>
            </m:r>
          </m:sub>
        </m:sSub>
        <m:r>
          <w:rPr>
            <w:rFonts w:ascii="Cambria Math" w:eastAsiaTheme="minorEastAsia" w:hAnsi="Cambria Math"/>
            <w:lang w:val="x-none" w:eastAsia="zh-CN"/>
          </w:rPr>
          <m:t>=OCV-I</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d>
          <m:dPr>
            <m:ctrlPr>
              <w:rPr>
                <w:rFonts w:ascii="Cambria Math" w:eastAsiaTheme="minorEastAsia" w:hAnsi="Cambria Math"/>
                <w:i/>
                <w:lang w:val="x-none" w:eastAsia="zh-CN"/>
              </w:rPr>
            </m:ctrlPr>
          </m:dPr>
          <m:e>
            <m:sSup>
              <m:sSupPr>
                <m:ctrlPr>
                  <w:rPr>
                    <w:rFonts w:ascii="Cambria Math" w:eastAsiaTheme="minorEastAsia" w:hAnsi="Cambria Math"/>
                    <w:i/>
                    <w:lang w:val="x-none" w:eastAsia="zh-CN"/>
                  </w:rPr>
                </m:ctrlPr>
              </m:sSupPr>
              <m:e>
                <m:r>
                  <w:rPr>
                    <w:rFonts w:ascii="Cambria Math" w:eastAsiaTheme="minorEastAsia" w:hAnsi="Cambria Math"/>
                    <w:lang w:val="x-none" w:eastAsia="zh-CN"/>
                  </w:rPr>
                  <m:t>e</m:t>
                </m:r>
              </m:e>
              <m:sup>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t</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1</m:t>
                        </m:r>
                      </m:sub>
                    </m:sSub>
                  </m:den>
                </m:f>
              </m:sup>
            </m:sSup>
          </m:e>
        </m:d>
        <m:r>
          <w:rPr>
            <w:rFonts w:ascii="Cambria Math" w:eastAsiaTheme="minorEastAsia" w:hAnsi="Cambria Math"/>
            <w:lang w:val="x-none" w:eastAsia="zh-CN"/>
          </w:rPr>
          <m:t>-I</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d>
          <m:dPr>
            <m:ctrlPr>
              <w:rPr>
                <w:rFonts w:ascii="Cambria Math" w:eastAsiaTheme="minorEastAsia" w:hAnsi="Cambria Math"/>
                <w:i/>
                <w:lang w:val="x-none" w:eastAsia="zh-CN"/>
              </w:rPr>
            </m:ctrlPr>
          </m:dPr>
          <m:e>
            <m:sSup>
              <m:sSupPr>
                <m:ctrlPr>
                  <w:rPr>
                    <w:rFonts w:ascii="Cambria Math" w:eastAsiaTheme="minorEastAsia" w:hAnsi="Cambria Math"/>
                    <w:i/>
                    <w:lang w:val="x-none" w:eastAsia="zh-CN"/>
                  </w:rPr>
                </m:ctrlPr>
              </m:sSupPr>
              <m:e>
                <m:r>
                  <w:rPr>
                    <w:rFonts w:ascii="Cambria Math" w:eastAsiaTheme="minorEastAsia" w:hAnsi="Cambria Math"/>
                    <w:lang w:val="x-none" w:eastAsia="zh-CN"/>
                  </w:rPr>
                  <m:t>e</m:t>
                </m:r>
              </m:e>
              <m:sup>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t</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τ</m:t>
                        </m:r>
                      </m:e>
                      <m:sub>
                        <m:r>
                          <w:rPr>
                            <w:rFonts w:ascii="Cambria Math" w:eastAsiaTheme="minorEastAsia" w:hAnsi="Cambria Math"/>
                            <w:lang w:val="x-none" w:eastAsia="zh-CN"/>
                          </w:rPr>
                          <m:t>2</m:t>
                        </m:r>
                      </m:sub>
                    </m:sSub>
                  </m:den>
                </m:f>
              </m:sup>
            </m:sSup>
          </m:e>
        </m:d>
      </m:oMath>
      <w:r w:rsidR="001A574F">
        <w:rPr>
          <w:rFonts w:eastAsiaTheme="minorEastAsia" w:hint="eastAsia"/>
          <w:lang w:val="x-none" w:eastAsia="zh-CN"/>
        </w:rPr>
        <w:t xml:space="preserve"> </w:t>
      </w:r>
      <w:r w:rsidR="001A574F">
        <w:rPr>
          <w:rFonts w:eastAsiaTheme="minorEastAsia"/>
          <w:lang w:val="x-none" w:eastAsia="zh-CN"/>
        </w:rPr>
        <w:t>(11)</w:t>
      </w:r>
    </w:p>
    <w:p w14:paraId="199BACE8" w14:textId="366A7D88" w:rsidR="00EB7C77" w:rsidRDefault="00EB7C77" w:rsidP="00426E56">
      <w:pPr>
        <w:spacing w:before="163" w:after="163"/>
        <w:rPr>
          <w:rFonts w:eastAsiaTheme="minorEastAsia"/>
          <w:lang w:val="x-none" w:eastAsia="zh-CN"/>
        </w:rPr>
      </w:pPr>
      <w:r>
        <w:rPr>
          <w:rFonts w:eastAsiaTheme="minorEastAsia"/>
          <w:lang w:val="x-none" w:eastAsia="zh-CN"/>
        </w:rPr>
        <w:t xml:space="preserve">The function is therefore modeled </w:t>
      </w:r>
      <w:r w:rsidR="00911E49">
        <w:rPr>
          <w:rFonts w:eastAsiaTheme="minorEastAsia"/>
          <w:lang w:val="x-none" w:eastAsia="zh-CN"/>
        </w:rPr>
        <w:t xml:space="preserve">as </w:t>
      </w:r>
      <w:r>
        <w:rPr>
          <w:rFonts w:eastAsiaTheme="minorEastAsia"/>
          <w:lang w:val="x-none" w:eastAsia="zh-CN"/>
        </w:rPr>
        <w:t>y = f(t)</w:t>
      </w:r>
      <w:r w:rsidR="00911E49">
        <w:rPr>
          <w:rFonts w:eastAsiaTheme="minorEastAsia"/>
          <w:lang w:val="x-none" w:eastAsia="zh-CN"/>
        </w:rPr>
        <w:t>, parameters are shown</w:t>
      </w:r>
      <w:r>
        <w:rPr>
          <w:rFonts w:eastAsiaTheme="minorEastAsia"/>
          <w:lang w:val="x-none" w:eastAsia="zh-CN"/>
        </w:rPr>
        <w:t xml:space="preserve">: </w:t>
      </w:r>
    </w:p>
    <w:p w14:paraId="686FBB4C" w14:textId="6A656C78" w:rsidR="00EB7C77" w:rsidRDefault="00EB7C77" w:rsidP="001A574F">
      <w:pPr>
        <w:spacing w:before="163" w:after="163"/>
        <w:jc w:val="center"/>
        <w:rPr>
          <w:rFonts w:eastAsiaTheme="minorEastAsia"/>
          <w:lang w:val="x-none" w:eastAsia="zh-CN"/>
        </w:rPr>
      </w:pPr>
      <m:oMath>
        <m:r>
          <w:rPr>
            <w:rFonts w:ascii="Cambria Math" w:eastAsiaTheme="minorEastAsia" w:hAnsi="Cambria Math"/>
            <w:lang w:val="x-none" w:eastAsia="zh-CN"/>
          </w:rPr>
          <m:t>y=</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1</m:t>
            </m:r>
          </m:sub>
        </m:sSub>
        <m:sSup>
          <m:sSupPr>
            <m:ctrlPr>
              <w:rPr>
                <w:rFonts w:ascii="Cambria Math" w:eastAsiaTheme="minorEastAsia" w:hAnsi="Cambria Math"/>
                <w:i/>
                <w:lang w:val="x-none" w:eastAsia="zh-CN"/>
              </w:rPr>
            </m:ctrlPr>
          </m:sSupPr>
          <m:e>
            <m:r>
              <w:rPr>
                <w:rFonts w:ascii="Cambria Math" w:eastAsiaTheme="minorEastAsia" w:hAnsi="Cambria Math"/>
                <w:lang w:val="x-none" w:eastAsia="zh-CN"/>
              </w:rPr>
              <m:t>e</m:t>
            </m:r>
          </m:e>
          <m: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1</m:t>
                </m:r>
              </m:sub>
            </m:sSub>
            <m:r>
              <w:rPr>
                <w:rFonts w:ascii="Cambria Math" w:eastAsiaTheme="minorEastAsia" w:hAnsi="Cambria Math"/>
                <w:lang w:val="x-none" w:eastAsia="zh-CN"/>
              </w:rPr>
              <m:t>t</m:t>
            </m:r>
          </m:sup>
        </m:s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2</m:t>
            </m:r>
          </m:sub>
        </m:sSub>
        <m:sSup>
          <m:sSupPr>
            <m:ctrlPr>
              <w:rPr>
                <w:rFonts w:ascii="Cambria Math" w:eastAsiaTheme="minorEastAsia" w:hAnsi="Cambria Math"/>
                <w:i/>
                <w:lang w:val="x-none" w:eastAsia="zh-CN"/>
              </w:rPr>
            </m:ctrlPr>
          </m:sSupPr>
          <m:e>
            <m:r>
              <w:rPr>
                <w:rFonts w:ascii="Cambria Math" w:eastAsiaTheme="minorEastAsia" w:hAnsi="Cambria Math"/>
                <w:lang w:val="x-none" w:eastAsia="zh-CN"/>
              </w:rPr>
              <m:t>e</m:t>
            </m:r>
          </m:e>
          <m: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2</m:t>
                </m:r>
              </m:sub>
            </m:sSub>
            <m:r>
              <w:rPr>
                <w:rFonts w:ascii="Cambria Math" w:eastAsiaTheme="minorEastAsia" w:hAnsi="Cambria Math"/>
                <w:lang w:val="x-none" w:eastAsia="zh-CN"/>
              </w:rPr>
              <m:t>t</m:t>
            </m:r>
          </m:sup>
        </m:sSup>
      </m:oMath>
      <w:r w:rsidR="001A574F">
        <w:rPr>
          <w:rFonts w:eastAsiaTheme="minorEastAsia" w:hint="eastAsia"/>
          <w:lang w:val="x-none" w:eastAsia="zh-CN"/>
        </w:rPr>
        <w:t xml:space="preserve"> </w:t>
      </w:r>
      <w:r w:rsidR="001A574F">
        <w:rPr>
          <w:rFonts w:eastAsiaTheme="minorEastAsia"/>
          <w:lang w:val="x-none" w:eastAsia="zh-CN"/>
        </w:rPr>
        <w:t>(12)</w:t>
      </w:r>
    </w:p>
    <w:p w14:paraId="4D9BA833" w14:textId="71B9503A" w:rsidR="002F1601" w:rsidRPr="002F1601" w:rsidRDefault="00BE4CA8" w:rsidP="001A574F">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I</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1</m:t>
                        </m:r>
                      </m:sub>
                    </m:sSub>
                  </m:den>
                </m:f>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I</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2</m:t>
                        </m:r>
                      </m:sub>
                    </m:sSub>
                  </m:den>
                </m:f>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1</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den>
                </m:f>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2</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den>
                </m:f>
              </m:e>
            </m:eqArr>
          </m:e>
        </m:d>
      </m:oMath>
      <w:r w:rsidR="001A574F">
        <w:rPr>
          <w:rFonts w:eastAsiaTheme="minorEastAsia" w:hint="eastAsia"/>
          <w:lang w:val="x-none" w:eastAsia="zh-CN"/>
        </w:rPr>
        <w:t xml:space="preserve"> </w:t>
      </w:r>
      <w:r w:rsidR="001A574F">
        <w:rPr>
          <w:rFonts w:eastAsiaTheme="minorEastAsia"/>
          <w:lang w:val="x-none" w:eastAsia="zh-CN"/>
        </w:rPr>
        <w:t>(13)</w:t>
      </w:r>
    </w:p>
    <w:p w14:paraId="67AA8B1A" w14:textId="77777777" w:rsidR="002F1601" w:rsidRPr="002F1601" w:rsidRDefault="002F1601" w:rsidP="002F1601">
      <w:pPr>
        <w:spacing w:before="163" w:after="163"/>
        <w:rPr>
          <w:rFonts w:eastAsiaTheme="minorEastAsia"/>
          <w:lang w:val="x-none" w:eastAsia="zh-CN"/>
        </w:rPr>
      </w:pPr>
    </w:p>
    <w:p w14:paraId="6C9AC9CC" w14:textId="57E37F68" w:rsidR="00CB6B4F" w:rsidRDefault="0062323A" w:rsidP="0062323A">
      <w:pPr>
        <w:pStyle w:val="2"/>
        <w:spacing w:before="163" w:after="163"/>
        <w:rPr>
          <w:rFonts w:eastAsiaTheme="minorEastAsia"/>
          <w:lang w:eastAsia="zh-CN"/>
        </w:rPr>
      </w:pPr>
      <w:bookmarkStart w:id="13" w:name="_Toc113649808"/>
      <w:r>
        <w:rPr>
          <w:rFonts w:eastAsiaTheme="minorEastAsia"/>
          <w:lang w:eastAsia="zh-CN"/>
        </w:rPr>
        <w:lastRenderedPageBreak/>
        <w:t>Parameter identification</w:t>
      </w:r>
      <w:bookmarkEnd w:id="13"/>
    </w:p>
    <w:p w14:paraId="180AE0B5" w14:textId="1BB639E8" w:rsidR="0009018A" w:rsidRPr="00E868B7" w:rsidRDefault="00835831" w:rsidP="00E868B7">
      <w:pPr>
        <w:spacing w:before="163" w:after="163"/>
        <w:rPr>
          <w:rFonts w:eastAsiaTheme="minorEastAsia"/>
          <w:lang w:val="x-none" w:eastAsia="zh-CN"/>
        </w:rPr>
      </w:pPr>
      <w:r w:rsidRPr="00835831">
        <w:rPr>
          <w:rFonts w:eastAsiaTheme="minorEastAsia"/>
          <w:lang w:val="x-none" w:eastAsia="zh-CN"/>
        </w:rPr>
        <w:t>Battery electromotive force</w:t>
      </w:r>
      <w:r>
        <w:rPr>
          <w:rFonts w:eastAsiaTheme="minorEastAsia"/>
          <w:lang w:val="x-none" w:eastAsia="zh-CN"/>
        </w:rPr>
        <w:t xml:space="preserve"> (EMF)</w:t>
      </w:r>
      <w:r w:rsidRPr="00835831">
        <w:rPr>
          <w:rFonts w:eastAsiaTheme="minorEastAsia"/>
          <w:lang w:val="x-none" w:eastAsia="zh-CN"/>
        </w:rPr>
        <w:t xml:space="preserve"> is a very important physical indicator, and the relationship between </w:t>
      </w:r>
      <w:r w:rsidR="00E856A2">
        <w:rPr>
          <w:rFonts w:eastAsiaTheme="minorEastAsia"/>
          <w:lang w:val="x-none" w:eastAsia="zh-CN"/>
        </w:rPr>
        <w:t>SoC</w:t>
      </w:r>
      <w:r w:rsidRPr="00835831">
        <w:rPr>
          <w:rFonts w:eastAsiaTheme="minorEastAsia"/>
          <w:lang w:val="x-none" w:eastAsia="zh-CN"/>
        </w:rPr>
        <w:t xml:space="preserve"> and EMF varies from stage to stage. </w:t>
      </w:r>
      <w:r>
        <w:rPr>
          <w:rFonts w:eastAsiaTheme="minorEastAsia"/>
          <w:lang w:val="x-none" w:eastAsia="zh-CN"/>
        </w:rPr>
        <w:t>EMF</w:t>
      </w:r>
      <w:r w:rsidRPr="00835831">
        <w:rPr>
          <w:rFonts w:eastAsiaTheme="minorEastAsia"/>
          <w:lang w:val="x-none" w:eastAsia="zh-CN"/>
        </w:rPr>
        <w:t xml:space="preserve"> cannot be measured directly, so </w:t>
      </w:r>
      <w:r>
        <w:rPr>
          <w:rFonts w:eastAsiaTheme="minorEastAsia"/>
          <w:lang w:val="x-none" w:eastAsia="zh-CN"/>
        </w:rPr>
        <w:t>the open circuit voltage (OCV)</w:t>
      </w:r>
      <w:r w:rsidRPr="00835831">
        <w:rPr>
          <w:rFonts w:eastAsiaTheme="minorEastAsia"/>
          <w:lang w:val="x-none" w:eastAsia="zh-CN"/>
        </w:rPr>
        <w:t xml:space="preserve"> in the data is used instead</w:t>
      </w:r>
      <w:r>
        <w:rPr>
          <w:rFonts w:eastAsiaTheme="minorEastAsia"/>
          <w:lang w:val="x-none" w:eastAsia="zh-CN"/>
        </w:rPr>
        <w:t xml:space="preserve">. </w:t>
      </w:r>
      <w:r w:rsidR="00E868B7" w:rsidRPr="00E868B7">
        <w:rPr>
          <w:rFonts w:eastAsiaTheme="minorEastAsia"/>
          <w:lang w:val="x-none" w:eastAsia="zh-CN"/>
        </w:rPr>
        <w:t xml:space="preserve">In order to combine the different characteristic values of the two stages of charging and discharging, it is necessary to introduce the concept of an equilibrium </w:t>
      </w:r>
      <w:r w:rsidR="00E868B7">
        <w:rPr>
          <w:rFonts w:eastAsiaTheme="minorEastAsia"/>
          <w:lang w:val="x-none" w:eastAsia="zh-CN"/>
        </w:rPr>
        <w:t>voltage</w:t>
      </w:r>
      <w:r w:rsidR="00E868B7" w:rsidRPr="00E868B7">
        <w:rPr>
          <w:rFonts w:eastAsiaTheme="minorEastAsia"/>
          <w:lang w:val="x-none" w:eastAsia="zh-CN"/>
        </w:rPr>
        <w:t xml:space="preserve"> in the equivalent circuit. This equilibrium </w:t>
      </w:r>
      <w:r w:rsidR="00E868B7">
        <w:rPr>
          <w:rFonts w:eastAsiaTheme="minorEastAsia"/>
          <w:lang w:val="x-none" w:eastAsia="zh-CN"/>
        </w:rPr>
        <w:t>voltage</w:t>
      </w:r>
      <w:r>
        <w:rPr>
          <w:rFonts w:eastAsiaTheme="minorEastAsia"/>
          <w:lang w:val="x-none" w:eastAsia="zh-CN"/>
        </w:rPr>
        <w:t xml:space="preserve"> </w:t>
      </w:r>
      <w:r w:rsidRPr="00835831">
        <w:rPr>
          <w:rFonts w:eastAsiaTheme="minorEastAsia"/>
          <w:lang w:val="x-none" w:eastAsia="zh-CN"/>
        </w:rPr>
        <w:t xml:space="preserve">can be replaced by simply using the average value of the charge/discharge EMF at the same </w:t>
      </w:r>
      <w:proofErr w:type="spellStart"/>
      <w:r w:rsidR="00E856A2">
        <w:rPr>
          <w:rFonts w:eastAsiaTheme="minorEastAsia"/>
          <w:lang w:val="x-none" w:eastAsia="zh-CN"/>
        </w:rPr>
        <w:t>SoC</w:t>
      </w:r>
      <w:r w:rsidR="00E868B7" w:rsidRPr="00E868B7">
        <w:rPr>
          <w:rFonts w:eastAsiaTheme="minorEastAsia"/>
          <w:lang w:val="x-none" w:eastAsia="zh-CN"/>
        </w:rPr>
        <w:t>.</w:t>
      </w:r>
      <w:proofErr w:type="spellEnd"/>
      <w:r w:rsidR="00E868B7" w:rsidRPr="00E868B7">
        <w:rPr>
          <w:rFonts w:eastAsiaTheme="minorEastAsia"/>
          <w:lang w:val="x-none" w:eastAsia="zh-CN"/>
        </w:rPr>
        <w:t xml:space="preserve"> The average value of the difference between the two is described as the hysteresis voltage</w:t>
      </w:r>
      <w:r w:rsidR="00E868B7">
        <w:rPr>
          <w:rFonts w:eastAsiaTheme="minorEastAsia"/>
          <w:lang w:val="x-none" w:eastAsia="zh-CN"/>
        </w:rPr>
        <w:t>.</w:t>
      </w:r>
    </w:p>
    <w:p w14:paraId="4070C2C5" w14:textId="6491EB1A" w:rsidR="00A5006E" w:rsidRDefault="00153433" w:rsidP="009B556B">
      <w:pPr>
        <w:spacing w:before="163" w:after="163"/>
        <w:rPr>
          <w:rFonts w:eastAsiaTheme="minorEastAsia"/>
          <w:lang w:val="x-none" w:eastAsia="zh-CN"/>
        </w:rPr>
      </w:pPr>
      <w:r>
        <w:rPr>
          <w:rFonts w:eastAsiaTheme="minorEastAsia"/>
          <w:lang w:val="x-none" w:eastAsia="zh-CN"/>
        </w:rPr>
        <w:t>The voltage under different situations:</w:t>
      </w:r>
    </w:p>
    <w:p w14:paraId="73363E8A" w14:textId="030A1E4F" w:rsidR="001A574F" w:rsidRDefault="001A574F" w:rsidP="009B556B">
      <w:pPr>
        <w:spacing w:before="163" w:after="163"/>
        <w:rPr>
          <w:rFonts w:eastAsiaTheme="minorEastAsia"/>
          <w:lang w:val="x-none" w:eastAsia="zh-CN"/>
        </w:rPr>
      </w:pPr>
    </w:p>
    <w:p w14:paraId="36397F03" w14:textId="0EE18B53" w:rsidR="001A574F" w:rsidRPr="005F68AF" w:rsidRDefault="001A574F" w:rsidP="001A574F">
      <w:pPr>
        <w:spacing w:before="163" w:after="163"/>
        <w:jc w:val="center"/>
        <w:rPr>
          <w:rFonts w:eastAsiaTheme="minorEastAsia"/>
          <w:sz w:val="20"/>
          <w:szCs w:val="20"/>
          <w:lang w:val="x-none" w:eastAsia="zh-CN"/>
        </w:rPr>
      </w:pPr>
      <w:r w:rsidRPr="005F68AF">
        <w:rPr>
          <w:rFonts w:eastAsiaTheme="minorEastAsia"/>
          <w:sz w:val="20"/>
          <w:szCs w:val="20"/>
          <w:lang w:val="x-none" w:eastAsia="zh-CN"/>
        </w:rPr>
        <w:t>Table 1. voltage in different SoC</w:t>
      </w:r>
    </w:p>
    <w:tbl>
      <w:tblPr>
        <w:tblStyle w:val="ae"/>
        <w:tblW w:w="0" w:type="auto"/>
        <w:tblLook w:val="04A0" w:firstRow="1" w:lastRow="0" w:firstColumn="1" w:lastColumn="0" w:noHBand="0" w:noVBand="1"/>
      </w:tblPr>
      <w:tblGrid>
        <w:gridCol w:w="765"/>
        <w:gridCol w:w="773"/>
        <w:gridCol w:w="772"/>
        <w:gridCol w:w="772"/>
        <w:gridCol w:w="772"/>
        <w:gridCol w:w="772"/>
        <w:gridCol w:w="773"/>
        <w:gridCol w:w="773"/>
        <w:gridCol w:w="773"/>
        <w:gridCol w:w="773"/>
        <w:gridCol w:w="776"/>
      </w:tblGrid>
      <w:tr w:rsidR="00D55E0F" w14:paraId="357CAEDA" w14:textId="2F44EA44" w:rsidTr="00CB4D83">
        <w:tc>
          <w:tcPr>
            <w:tcW w:w="765" w:type="dxa"/>
          </w:tcPr>
          <w:p w14:paraId="53BE75F3" w14:textId="59FA4BF9" w:rsidR="00CB6B4F" w:rsidRDefault="00E856A2" w:rsidP="009B556B">
            <w:pPr>
              <w:spacing w:before="163" w:after="163"/>
              <w:rPr>
                <w:rFonts w:eastAsiaTheme="minorEastAsia"/>
                <w:lang w:val="x-none" w:eastAsia="zh-CN"/>
              </w:rPr>
            </w:pPr>
            <w:r>
              <w:rPr>
                <w:rFonts w:eastAsiaTheme="minorEastAsia" w:hint="eastAsia"/>
                <w:lang w:val="x-none" w:eastAsia="zh-CN"/>
              </w:rPr>
              <w:t>SoC</w:t>
            </w:r>
          </w:p>
        </w:tc>
        <w:tc>
          <w:tcPr>
            <w:tcW w:w="773" w:type="dxa"/>
          </w:tcPr>
          <w:p w14:paraId="4CBFD06E" w14:textId="2815EEA5" w:rsidR="00CB6B4F" w:rsidRDefault="00CB6B4F" w:rsidP="009B556B">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0%</w:t>
            </w:r>
          </w:p>
        </w:tc>
        <w:tc>
          <w:tcPr>
            <w:tcW w:w="772" w:type="dxa"/>
          </w:tcPr>
          <w:p w14:paraId="75ABEE0A" w14:textId="77D80965" w:rsidR="00CB6B4F" w:rsidRDefault="00CB6B4F" w:rsidP="009B556B">
            <w:pPr>
              <w:spacing w:before="163" w:after="163"/>
              <w:rPr>
                <w:rFonts w:eastAsiaTheme="minorEastAsia"/>
                <w:lang w:val="x-none" w:eastAsia="zh-CN"/>
              </w:rPr>
            </w:pPr>
            <w:r>
              <w:rPr>
                <w:rFonts w:eastAsiaTheme="minorEastAsia" w:hint="eastAsia"/>
                <w:lang w:val="x-none" w:eastAsia="zh-CN"/>
              </w:rPr>
              <w:t>2</w:t>
            </w:r>
            <w:r>
              <w:rPr>
                <w:rFonts w:eastAsiaTheme="minorEastAsia"/>
                <w:lang w:val="x-none" w:eastAsia="zh-CN"/>
              </w:rPr>
              <w:t>0%</w:t>
            </w:r>
          </w:p>
        </w:tc>
        <w:tc>
          <w:tcPr>
            <w:tcW w:w="772" w:type="dxa"/>
          </w:tcPr>
          <w:p w14:paraId="5FD7ECEB" w14:textId="47194BB2" w:rsidR="00CB6B4F" w:rsidRDefault="00CB6B4F"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0%</w:t>
            </w:r>
          </w:p>
        </w:tc>
        <w:tc>
          <w:tcPr>
            <w:tcW w:w="772" w:type="dxa"/>
          </w:tcPr>
          <w:p w14:paraId="79A8D3CD" w14:textId="2FF04CF8" w:rsidR="00CB6B4F" w:rsidRDefault="00CB6B4F" w:rsidP="009B556B">
            <w:pPr>
              <w:spacing w:before="163" w:after="163"/>
              <w:rPr>
                <w:rFonts w:eastAsiaTheme="minorEastAsia"/>
                <w:lang w:val="x-none" w:eastAsia="zh-CN"/>
              </w:rPr>
            </w:pPr>
            <w:r>
              <w:rPr>
                <w:rFonts w:eastAsiaTheme="minorEastAsia" w:hint="eastAsia"/>
                <w:lang w:val="x-none" w:eastAsia="zh-CN"/>
              </w:rPr>
              <w:t>4</w:t>
            </w:r>
            <w:r>
              <w:rPr>
                <w:rFonts w:eastAsiaTheme="minorEastAsia"/>
                <w:lang w:val="x-none" w:eastAsia="zh-CN"/>
              </w:rPr>
              <w:t>0%</w:t>
            </w:r>
          </w:p>
        </w:tc>
        <w:tc>
          <w:tcPr>
            <w:tcW w:w="772" w:type="dxa"/>
          </w:tcPr>
          <w:p w14:paraId="5CD256E8" w14:textId="2C785174" w:rsidR="00CB6B4F" w:rsidRDefault="00CB6B4F" w:rsidP="009B556B">
            <w:pPr>
              <w:spacing w:before="163" w:after="163"/>
              <w:rPr>
                <w:rFonts w:eastAsiaTheme="minorEastAsia"/>
                <w:lang w:val="x-none" w:eastAsia="zh-CN"/>
              </w:rPr>
            </w:pPr>
            <w:r>
              <w:rPr>
                <w:rFonts w:eastAsiaTheme="minorEastAsia" w:hint="eastAsia"/>
                <w:lang w:val="x-none" w:eastAsia="zh-CN"/>
              </w:rPr>
              <w:t>5</w:t>
            </w:r>
            <w:r>
              <w:rPr>
                <w:rFonts w:eastAsiaTheme="minorEastAsia"/>
                <w:lang w:val="x-none" w:eastAsia="zh-CN"/>
              </w:rPr>
              <w:t>0%</w:t>
            </w:r>
          </w:p>
        </w:tc>
        <w:tc>
          <w:tcPr>
            <w:tcW w:w="773" w:type="dxa"/>
          </w:tcPr>
          <w:p w14:paraId="0C5CF0CE" w14:textId="5B017E92" w:rsidR="00CB6B4F" w:rsidRDefault="00CB6B4F" w:rsidP="009B556B">
            <w:pPr>
              <w:spacing w:before="163" w:after="163"/>
              <w:rPr>
                <w:rFonts w:eastAsiaTheme="minorEastAsia"/>
                <w:lang w:val="x-none" w:eastAsia="zh-CN"/>
              </w:rPr>
            </w:pPr>
            <w:r>
              <w:rPr>
                <w:rFonts w:eastAsiaTheme="minorEastAsia" w:hint="eastAsia"/>
                <w:lang w:val="x-none" w:eastAsia="zh-CN"/>
              </w:rPr>
              <w:t>6</w:t>
            </w:r>
            <w:r>
              <w:rPr>
                <w:rFonts w:eastAsiaTheme="minorEastAsia"/>
                <w:lang w:val="x-none" w:eastAsia="zh-CN"/>
              </w:rPr>
              <w:t>0%</w:t>
            </w:r>
          </w:p>
        </w:tc>
        <w:tc>
          <w:tcPr>
            <w:tcW w:w="773" w:type="dxa"/>
          </w:tcPr>
          <w:p w14:paraId="648EBF3D" w14:textId="032D71B6" w:rsidR="00CB6B4F" w:rsidRDefault="00CB6B4F" w:rsidP="009B556B">
            <w:pPr>
              <w:spacing w:before="163" w:after="163"/>
              <w:rPr>
                <w:rFonts w:eastAsiaTheme="minorEastAsia"/>
                <w:lang w:val="x-none" w:eastAsia="zh-CN"/>
              </w:rPr>
            </w:pPr>
            <w:r>
              <w:rPr>
                <w:rFonts w:eastAsiaTheme="minorEastAsia" w:hint="eastAsia"/>
                <w:lang w:val="x-none" w:eastAsia="zh-CN"/>
              </w:rPr>
              <w:t>7</w:t>
            </w:r>
            <w:r>
              <w:rPr>
                <w:rFonts w:eastAsiaTheme="minorEastAsia"/>
                <w:lang w:val="x-none" w:eastAsia="zh-CN"/>
              </w:rPr>
              <w:t>0%</w:t>
            </w:r>
          </w:p>
        </w:tc>
        <w:tc>
          <w:tcPr>
            <w:tcW w:w="773" w:type="dxa"/>
          </w:tcPr>
          <w:p w14:paraId="534B6E09" w14:textId="26FABFF2" w:rsidR="00CB6B4F" w:rsidRDefault="00CB6B4F" w:rsidP="009B556B">
            <w:pPr>
              <w:spacing w:before="163" w:after="163"/>
              <w:rPr>
                <w:rFonts w:eastAsiaTheme="minorEastAsia"/>
                <w:lang w:val="x-none" w:eastAsia="zh-CN"/>
              </w:rPr>
            </w:pPr>
            <w:r>
              <w:rPr>
                <w:rFonts w:eastAsiaTheme="minorEastAsia" w:hint="eastAsia"/>
                <w:lang w:val="x-none" w:eastAsia="zh-CN"/>
              </w:rPr>
              <w:t>8</w:t>
            </w:r>
            <w:r>
              <w:rPr>
                <w:rFonts w:eastAsiaTheme="minorEastAsia"/>
                <w:lang w:val="x-none" w:eastAsia="zh-CN"/>
              </w:rPr>
              <w:t>0%</w:t>
            </w:r>
          </w:p>
        </w:tc>
        <w:tc>
          <w:tcPr>
            <w:tcW w:w="773" w:type="dxa"/>
          </w:tcPr>
          <w:p w14:paraId="0FC9382C" w14:textId="54A89F4C" w:rsidR="00CB6B4F" w:rsidRDefault="00CB6B4F" w:rsidP="009B556B">
            <w:pPr>
              <w:spacing w:before="163" w:after="163"/>
              <w:rPr>
                <w:rFonts w:eastAsiaTheme="minorEastAsia"/>
                <w:lang w:val="x-none" w:eastAsia="zh-CN"/>
              </w:rPr>
            </w:pPr>
            <w:r>
              <w:rPr>
                <w:rFonts w:eastAsiaTheme="minorEastAsia" w:hint="eastAsia"/>
                <w:lang w:val="x-none" w:eastAsia="zh-CN"/>
              </w:rPr>
              <w:t>9</w:t>
            </w:r>
            <w:r>
              <w:rPr>
                <w:rFonts w:eastAsiaTheme="minorEastAsia"/>
                <w:lang w:val="x-none" w:eastAsia="zh-CN"/>
              </w:rPr>
              <w:t>0%</w:t>
            </w:r>
          </w:p>
        </w:tc>
        <w:tc>
          <w:tcPr>
            <w:tcW w:w="776" w:type="dxa"/>
          </w:tcPr>
          <w:p w14:paraId="01DBF684" w14:textId="3B8FAD73" w:rsidR="00CB6B4F" w:rsidRDefault="00CB6B4F" w:rsidP="009B556B">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00%</w:t>
            </w:r>
          </w:p>
        </w:tc>
      </w:tr>
      <w:tr w:rsidR="00D55E0F" w14:paraId="08598C87" w14:textId="6E8CE830" w:rsidTr="00CB4D83">
        <w:tc>
          <w:tcPr>
            <w:tcW w:w="765" w:type="dxa"/>
          </w:tcPr>
          <w:p w14:paraId="0B4CA3E3" w14:textId="24002994" w:rsidR="00CB6B4F" w:rsidRDefault="00BE4CA8" w:rsidP="009B556B">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d</m:t>
                    </m:r>
                  </m:sub>
                </m:sSub>
              </m:oMath>
            </m:oMathPara>
          </w:p>
        </w:tc>
        <w:tc>
          <w:tcPr>
            <w:tcW w:w="773" w:type="dxa"/>
          </w:tcPr>
          <w:p w14:paraId="1637E1E8" w14:textId="7FC72206"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.468</w:t>
            </w:r>
          </w:p>
        </w:tc>
        <w:tc>
          <w:tcPr>
            <w:tcW w:w="772" w:type="dxa"/>
          </w:tcPr>
          <w:p w14:paraId="78E23BB9" w14:textId="13C7F53D"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.556</w:t>
            </w:r>
          </w:p>
        </w:tc>
        <w:tc>
          <w:tcPr>
            <w:tcW w:w="772" w:type="dxa"/>
          </w:tcPr>
          <w:p w14:paraId="1A1A1C20" w14:textId="39369110" w:rsidR="00CB6B4F" w:rsidRDefault="005468A5" w:rsidP="009B556B">
            <w:pPr>
              <w:spacing w:before="163" w:after="163"/>
              <w:rPr>
                <w:rFonts w:eastAsiaTheme="minorEastAsia"/>
                <w:lang w:val="x-none" w:eastAsia="zh-CN"/>
              </w:rPr>
            </w:pPr>
            <w:r w:rsidRPr="005468A5">
              <w:rPr>
                <w:rFonts w:eastAsiaTheme="minorEastAsia"/>
                <w:lang w:val="x-none" w:eastAsia="zh-CN"/>
              </w:rPr>
              <w:t>3.599</w:t>
            </w:r>
          </w:p>
        </w:tc>
        <w:tc>
          <w:tcPr>
            <w:tcW w:w="772" w:type="dxa"/>
          </w:tcPr>
          <w:p w14:paraId="76B5AB19" w14:textId="5BA8F737"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.626</w:t>
            </w:r>
          </w:p>
        </w:tc>
        <w:tc>
          <w:tcPr>
            <w:tcW w:w="772" w:type="dxa"/>
          </w:tcPr>
          <w:p w14:paraId="3271D61E" w14:textId="0132281D"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.665</w:t>
            </w:r>
          </w:p>
        </w:tc>
        <w:tc>
          <w:tcPr>
            <w:tcW w:w="773" w:type="dxa"/>
          </w:tcPr>
          <w:p w14:paraId="54301670" w14:textId="25385A56"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.754</w:t>
            </w:r>
          </w:p>
        </w:tc>
        <w:tc>
          <w:tcPr>
            <w:tcW w:w="773" w:type="dxa"/>
          </w:tcPr>
          <w:p w14:paraId="53D9A2D9" w14:textId="33B41452" w:rsidR="00CB6B4F" w:rsidRDefault="005468A5" w:rsidP="009B556B">
            <w:pPr>
              <w:spacing w:before="163" w:after="163"/>
              <w:rPr>
                <w:rFonts w:eastAsiaTheme="minorEastAsia"/>
                <w:lang w:val="x-none" w:eastAsia="zh-CN"/>
              </w:rPr>
            </w:pPr>
            <w:r>
              <w:rPr>
                <w:rFonts w:eastAsiaTheme="minorEastAsia"/>
                <w:lang w:val="x-none" w:eastAsia="zh-CN"/>
              </w:rPr>
              <w:t>3</w:t>
            </w:r>
            <w:r>
              <w:rPr>
                <w:rFonts w:eastAsiaTheme="minorEastAsia" w:hint="eastAsia"/>
                <w:lang w:val="x-none" w:eastAsia="zh-CN"/>
              </w:rPr>
              <w:t>.</w:t>
            </w:r>
            <w:r>
              <w:rPr>
                <w:rFonts w:eastAsiaTheme="minorEastAsia"/>
                <w:lang w:val="x-none" w:eastAsia="zh-CN"/>
              </w:rPr>
              <w:t>840</w:t>
            </w:r>
          </w:p>
        </w:tc>
        <w:tc>
          <w:tcPr>
            <w:tcW w:w="773" w:type="dxa"/>
          </w:tcPr>
          <w:p w14:paraId="5F4948B4" w14:textId="4E0F376F" w:rsidR="00CB6B4F" w:rsidRDefault="005468A5"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.940</w:t>
            </w:r>
          </w:p>
        </w:tc>
        <w:tc>
          <w:tcPr>
            <w:tcW w:w="773" w:type="dxa"/>
          </w:tcPr>
          <w:p w14:paraId="1977147C" w14:textId="1A19AADB" w:rsidR="00CB6B4F" w:rsidRDefault="005468A5" w:rsidP="009B556B">
            <w:pPr>
              <w:spacing w:before="163" w:after="163"/>
              <w:rPr>
                <w:rFonts w:eastAsiaTheme="minorEastAsia"/>
                <w:lang w:val="x-none" w:eastAsia="zh-CN"/>
              </w:rPr>
            </w:pPr>
            <w:r>
              <w:rPr>
                <w:rFonts w:eastAsiaTheme="minorEastAsia" w:hint="eastAsia"/>
                <w:lang w:val="x-none" w:eastAsia="zh-CN"/>
              </w:rPr>
              <w:t>4</w:t>
            </w:r>
            <w:r>
              <w:rPr>
                <w:rFonts w:eastAsiaTheme="minorEastAsia"/>
                <w:lang w:val="x-none" w:eastAsia="zh-CN"/>
              </w:rPr>
              <w:t>.050</w:t>
            </w:r>
          </w:p>
        </w:tc>
        <w:tc>
          <w:tcPr>
            <w:tcW w:w="776" w:type="dxa"/>
          </w:tcPr>
          <w:p w14:paraId="2EB46929" w14:textId="6D2A7B5D" w:rsidR="00CB6B4F" w:rsidRDefault="005468A5" w:rsidP="009B556B">
            <w:pPr>
              <w:spacing w:before="163" w:after="163"/>
              <w:rPr>
                <w:rFonts w:eastAsiaTheme="minorEastAsia"/>
                <w:lang w:val="x-none" w:eastAsia="zh-CN"/>
              </w:rPr>
            </w:pPr>
            <w:r>
              <w:rPr>
                <w:rFonts w:eastAsiaTheme="minorEastAsia" w:hint="eastAsia"/>
                <w:lang w:val="x-none" w:eastAsia="zh-CN"/>
              </w:rPr>
              <w:t>4</w:t>
            </w:r>
            <w:r>
              <w:rPr>
                <w:rFonts w:eastAsiaTheme="minorEastAsia"/>
                <w:lang w:val="x-none" w:eastAsia="zh-CN"/>
              </w:rPr>
              <w:t>.176</w:t>
            </w:r>
          </w:p>
        </w:tc>
      </w:tr>
      <w:tr w:rsidR="00D55E0F" w14:paraId="328951E3" w14:textId="5A330DB4" w:rsidTr="00CB4D83">
        <w:tc>
          <w:tcPr>
            <w:tcW w:w="765" w:type="dxa"/>
          </w:tcPr>
          <w:p w14:paraId="6E70C259" w14:textId="127EDCF8" w:rsidR="00CB6B4F" w:rsidRDefault="00BE4CA8" w:rsidP="009B556B">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c</m:t>
                    </m:r>
                  </m:sub>
                </m:sSub>
              </m:oMath>
            </m:oMathPara>
          </w:p>
        </w:tc>
        <w:tc>
          <w:tcPr>
            <w:tcW w:w="773" w:type="dxa"/>
          </w:tcPr>
          <w:p w14:paraId="76DCD015" w14:textId="17EFA015" w:rsidR="00CB6B4F" w:rsidRDefault="00073841" w:rsidP="009B556B">
            <w:pPr>
              <w:spacing w:before="163" w:after="163"/>
              <w:rPr>
                <w:rFonts w:eastAsiaTheme="minorEastAsia"/>
                <w:lang w:val="x-none" w:eastAsia="zh-CN"/>
              </w:rPr>
            </w:pPr>
            <w:r w:rsidRPr="00073841">
              <w:rPr>
                <w:rFonts w:eastAsiaTheme="minorEastAsia"/>
                <w:lang w:val="x-none" w:eastAsia="zh-CN"/>
              </w:rPr>
              <w:t>3.264</w:t>
            </w:r>
          </w:p>
        </w:tc>
        <w:tc>
          <w:tcPr>
            <w:tcW w:w="772" w:type="dxa"/>
          </w:tcPr>
          <w:p w14:paraId="1027AA4C" w14:textId="13C0725C" w:rsidR="00CB6B4F" w:rsidRDefault="00073841" w:rsidP="009B556B">
            <w:pPr>
              <w:spacing w:before="163" w:after="163"/>
              <w:rPr>
                <w:rFonts w:eastAsiaTheme="minorEastAsia"/>
                <w:lang w:val="x-none" w:eastAsia="zh-CN"/>
              </w:rPr>
            </w:pPr>
            <w:r w:rsidRPr="00073841">
              <w:rPr>
                <w:rFonts w:eastAsiaTheme="minorEastAsia"/>
                <w:lang w:val="x-none" w:eastAsia="zh-CN"/>
              </w:rPr>
              <w:t>3.48</w:t>
            </w:r>
            <w:r>
              <w:rPr>
                <w:rFonts w:eastAsiaTheme="minorEastAsia"/>
                <w:lang w:val="x-none" w:eastAsia="zh-CN"/>
              </w:rPr>
              <w:t>3</w:t>
            </w:r>
          </w:p>
        </w:tc>
        <w:tc>
          <w:tcPr>
            <w:tcW w:w="772" w:type="dxa"/>
          </w:tcPr>
          <w:p w14:paraId="5CBCD20A" w14:textId="1C63F04A"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.577</w:t>
            </w:r>
          </w:p>
        </w:tc>
        <w:tc>
          <w:tcPr>
            <w:tcW w:w="772" w:type="dxa"/>
          </w:tcPr>
          <w:p w14:paraId="52D2BED2" w14:textId="4DF80253"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.611</w:t>
            </w:r>
          </w:p>
        </w:tc>
        <w:tc>
          <w:tcPr>
            <w:tcW w:w="772" w:type="dxa"/>
          </w:tcPr>
          <w:p w14:paraId="79EF5B6C" w14:textId="35433D35"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.637</w:t>
            </w:r>
          </w:p>
        </w:tc>
        <w:tc>
          <w:tcPr>
            <w:tcW w:w="773" w:type="dxa"/>
          </w:tcPr>
          <w:p w14:paraId="6E9335F8" w14:textId="173D4C4B"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.674</w:t>
            </w:r>
          </w:p>
        </w:tc>
        <w:tc>
          <w:tcPr>
            <w:tcW w:w="773" w:type="dxa"/>
          </w:tcPr>
          <w:p w14:paraId="208A4F20" w14:textId="42EE1B2E"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.763</w:t>
            </w:r>
          </w:p>
        </w:tc>
        <w:tc>
          <w:tcPr>
            <w:tcW w:w="773" w:type="dxa"/>
          </w:tcPr>
          <w:p w14:paraId="750A44FB" w14:textId="237A8419"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.849</w:t>
            </w:r>
          </w:p>
        </w:tc>
        <w:tc>
          <w:tcPr>
            <w:tcW w:w="773" w:type="dxa"/>
          </w:tcPr>
          <w:p w14:paraId="26054087" w14:textId="39843441" w:rsidR="00CB6B4F" w:rsidRDefault="00073841" w:rsidP="009B556B">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.980</w:t>
            </w:r>
          </w:p>
        </w:tc>
        <w:tc>
          <w:tcPr>
            <w:tcW w:w="776" w:type="dxa"/>
          </w:tcPr>
          <w:p w14:paraId="73A19AFD" w14:textId="014F00B4" w:rsidR="00CB6B4F" w:rsidRDefault="00073841" w:rsidP="009B556B">
            <w:pPr>
              <w:spacing w:before="163" w:after="163"/>
              <w:rPr>
                <w:rFonts w:eastAsiaTheme="minorEastAsia"/>
                <w:lang w:val="x-none" w:eastAsia="zh-CN"/>
              </w:rPr>
            </w:pPr>
            <w:r>
              <w:rPr>
                <w:rFonts w:eastAsiaTheme="minorEastAsia" w:hint="eastAsia"/>
                <w:lang w:val="x-none" w:eastAsia="zh-CN"/>
              </w:rPr>
              <w:t>4</w:t>
            </w:r>
            <w:r>
              <w:rPr>
                <w:rFonts w:eastAsiaTheme="minorEastAsia"/>
                <w:lang w:val="x-none" w:eastAsia="zh-CN"/>
              </w:rPr>
              <w:t>.176</w:t>
            </w:r>
          </w:p>
        </w:tc>
      </w:tr>
      <w:tr w:rsidR="0084519D" w14:paraId="761112DD" w14:textId="77777777" w:rsidTr="00CB4D83">
        <w:tc>
          <w:tcPr>
            <w:tcW w:w="765" w:type="dxa"/>
          </w:tcPr>
          <w:p w14:paraId="320353E3" w14:textId="54C87459" w:rsidR="0084519D" w:rsidRDefault="00BE4CA8" w:rsidP="009B556B">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EMF</m:t>
                    </m:r>
                  </m:sub>
                </m:sSub>
              </m:oMath>
            </m:oMathPara>
          </w:p>
        </w:tc>
        <w:tc>
          <w:tcPr>
            <w:tcW w:w="773" w:type="dxa"/>
          </w:tcPr>
          <w:p w14:paraId="44B5EE87" w14:textId="2B88FA96" w:rsidR="0084519D" w:rsidRPr="00073841" w:rsidRDefault="00D55E0F" w:rsidP="009B556B">
            <w:pPr>
              <w:spacing w:before="163" w:after="163"/>
              <w:rPr>
                <w:rFonts w:eastAsiaTheme="minorEastAsia"/>
                <w:lang w:val="x-none" w:eastAsia="zh-CN"/>
              </w:rPr>
            </w:pPr>
            <w:r w:rsidRPr="00D55E0F">
              <w:rPr>
                <w:rFonts w:eastAsiaTheme="minorEastAsia"/>
                <w:lang w:val="x-none" w:eastAsia="zh-CN"/>
              </w:rPr>
              <w:t>3.36</w:t>
            </w:r>
            <w:r>
              <w:rPr>
                <w:rFonts w:eastAsiaTheme="minorEastAsia"/>
                <w:lang w:val="x-none" w:eastAsia="zh-CN"/>
              </w:rPr>
              <w:t>6</w:t>
            </w:r>
          </w:p>
        </w:tc>
        <w:tc>
          <w:tcPr>
            <w:tcW w:w="772" w:type="dxa"/>
          </w:tcPr>
          <w:p w14:paraId="128C7A53" w14:textId="1749F275" w:rsidR="0084519D" w:rsidRPr="00073841" w:rsidRDefault="00D55E0F" w:rsidP="009B556B">
            <w:pPr>
              <w:spacing w:before="163" w:after="163"/>
              <w:rPr>
                <w:rFonts w:eastAsiaTheme="minorEastAsia"/>
                <w:lang w:val="x-none" w:eastAsia="zh-CN"/>
              </w:rPr>
            </w:pPr>
            <w:r w:rsidRPr="00D55E0F">
              <w:rPr>
                <w:rFonts w:eastAsiaTheme="minorEastAsia"/>
                <w:lang w:val="x-none" w:eastAsia="zh-CN"/>
              </w:rPr>
              <w:t>3.519</w:t>
            </w:r>
          </w:p>
        </w:tc>
        <w:tc>
          <w:tcPr>
            <w:tcW w:w="772" w:type="dxa"/>
          </w:tcPr>
          <w:p w14:paraId="323D8E5B" w14:textId="43A56747" w:rsidR="0084519D" w:rsidRDefault="00D55E0F" w:rsidP="009B556B">
            <w:pPr>
              <w:spacing w:before="163" w:after="163"/>
              <w:rPr>
                <w:rFonts w:eastAsiaTheme="minorEastAsia"/>
                <w:lang w:val="x-none" w:eastAsia="zh-CN"/>
              </w:rPr>
            </w:pPr>
            <w:r w:rsidRPr="00D55E0F">
              <w:rPr>
                <w:rFonts w:eastAsiaTheme="minorEastAsia"/>
                <w:lang w:val="x-none" w:eastAsia="zh-CN"/>
              </w:rPr>
              <w:t>3.588</w:t>
            </w:r>
          </w:p>
        </w:tc>
        <w:tc>
          <w:tcPr>
            <w:tcW w:w="772" w:type="dxa"/>
          </w:tcPr>
          <w:p w14:paraId="7E8B087B" w14:textId="2524A1DA" w:rsidR="0084519D" w:rsidRDefault="00D55E0F" w:rsidP="009B556B">
            <w:pPr>
              <w:spacing w:before="163" w:after="163"/>
              <w:rPr>
                <w:rFonts w:eastAsiaTheme="minorEastAsia"/>
                <w:lang w:val="x-none" w:eastAsia="zh-CN"/>
              </w:rPr>
            </w:pPr>
            <w:r w:rsidRPr="00D55E0F">
              <w:rPr>
                <w:rFonts w:eastAsiaTheme="minorEastAsia"/>
                <w:lang w:val="x-none" w:eastAsia="zh-CN"/>
              </w:rPr>
              <w:t>3.618</w:t>
            </w:r>
          </w:p>
        </w:tc>
        <w:tc>
          <w:tcPr>
            <w:tcW w:w="772" w:type="dxa"/>
          </w:tcPr>
          <w:p w14:paraId="36D14534" w14:textId="22AAD430" w:rsidR="0084519D" w:rsidRDefault="00D55E0F" w:rsidP="009B556B">
            <w:pPr>
              <w:spacing w:before="163" w:after="163"/>
              <w:rPr>
                <w:rFonts w:eastAsiaTheme="minorEastAsia"/>
                <w:lang w:val="x-none" w:eastAsia="zh-CN"/>
              </w:rPr>
            </w:pPr>
            <w:r w:rsidRPr="00D55E0F">
              <w:rPr>
                <w:rFonts w:eastAsiaTheme="minorEastAsia"/>
                <w:lang w:val="x-none" w:eastAsia="zh-CN"/>
              </w:rPr>
              <w:t>3.65</w:t>
            </w:r>
            <w:r>
              <w:rPr>
                <w:rFonts w:eastAsiaTheme="minorEastAsia"/>
                <w:lang w:val="x-none" w:eastAsia="zh-CN"/>
              </w:rPr>
              <w:t>1</w:t>
            </w:r>
          </w:p>
        </w:tc>
        <w:tc>
          <w:tcPr>
            <w:tcW w:w="773" w:type="dxa"/>
          </w:tcPr>
          <w:p w14:paraId="1558B2BC" w14:textId="2E9D7797" w:rsidR="0084519D" w:rsidRDefault="00D55E0F" w:rsidP="009B556B">
            <w:pPr>
              <w:spacing w:before="163" w:after="163"/>
              <w:rPr>
                <w:rFonts w:eastAsiaTheme="minorEastAsia"/>
                <w:lang w:val="x-none" w:eastAsia="zh-CN"/>
              </w:rPr>
            </w:pPr>
            <w:r w:rsidRPr="00D55E0F">
              <w:rPr>
                <w:rFonts w:eastAsiaTheme="minorEastAsia"/>
                <w:lang w:val="x-none" w:eastAsia="zh-CN"/>
              </w:rPr>
              <w:t>3.71</w:t>
            </w:r>
            <w:r>
              <w:rPr>
                <w:rFonts w:eastAsiaTheme="minorEastAsia"/>
                <w:lang w:val="x-none" w:eastAsia="zh-CN"/>
              </w:rPr>
              <w:t>4</w:t>
            </w:r>
          </w:p>
        </w:tc>
        <w:tc>
          <w:tcPr>
            <w:tcW w:w="773" w:type="dxa"/>
          </w:tcPr>
          <w:p w14:paraId="06CD9DC8" w14:textId="6268DC2F" w:rsidR="0084519D" w:rsidRDefault="00D55E0F" w:rsidP="009B556B">
            <w:pPr>
              <w:spacing w:before="163" w:after="163"/>
              <w:rPr>
                <w:rFonts w:eastAsiaTheme="minorEastAsia"/>
                <w:lang w:val="x-none" w:eastAsia="zh-CN"/>
              </w:rPr>
            </w:pPr>
            <w:r w:rsidRPr="00D55E0F">
              <w:rPr>
                <w:rFonts w:eastAsiaTheme="minorEastAsia"/>
                <w:lang w:val="x-none" w:eastAsia="zh-CN"/>
              </w:rPr>
              <w:t>3.801</w:t>
            </w:r>
          </w:p>
        </w:tc>
        <w:tc>
          <w:tcPr>
            <w:tcW w:w="773" w:type="dxa"/>
          </w:tcPr>
          <w:p w14:paraId="192AC013" w14:textId="4842C075" w:rsidR="0084519D" w:rsidRDefault="00D55E0F" w:rsidP="009B556B">
            <w:pPr>
              <w:spacing w:before="163" w:after="163"/>
              <w:rPr>
                <w:rFonts w:eastAsiaTheme="minorEastAsia"/>
                <w:lang w:val="x-none" w:eastAsia="zh-CN"/>
              </w:rPr>
            </w:pPr>
            <w:r w:rsidRPr="00D55E0F">
              <w:rPr>
                <w:rFonts w:eastAsiaTheme="minorEastAsia"/>
                <w:lang w:val="x-none" w:eastAsia="zh-CN"/>
              </w:rPr>
              <w:t>3.894</w:t>
            </w:r>
          </w:p>
        </w:tc>
        <w:tc>
          <w:tcPr>
            <w:tcW w:w="773" w:type="dxa"/>
          </w:tcPr>
          <w:p w14:paraId="18175825" w14:textId="6261C794" w:rsidR="0084519D" w:rsidRDefault="00D55E0F" w:rsidP="009B556B">
            <w:pPr>
              <w:spacing w:before="163" w:after="163"/>
              <w:rPr>
                <w:rFonts w:eastAsiaTheme="minorEastAsia"/>
                <w:lang w:val="x-none" w:eastAsia="zh-CN"/>
              </w:rPr>
            </w:pPr>
            <w:r w:rsidRPr="00D55E0F">
              <w:rPr>
                <w:rFonts w:eastAsiaTheme="minorEastAsia"/>
                <w:lang w:val="x-none" w:eastAsia="zh-CN"/>
              </w:rPr>
              <w:t>4.015</w:t>
            </w:r>
          </w:p>
        </w:tc>
        <w:tc>
          <w:tcPr>
            <w:tcW w:w="776" w:type="dxa"/>
          </w:tcPr>
          <w:p w14:paraId="529D429B" w14:textId="16935252" w:rsidR="0084519D" w:rsidRDefault="00D55E0F" w:rsidP="009B556B">
            <w:pPr>
              <w:spacing w:before="163" w:after="163"/>
              <w:rPr>
                <w:rFonts w:eastAsiaTheme="minorEastAsia"/>
                <w:lang w:val="x-none" w:eastAsia="zh-CN"/>
              </w:rPr>
            </w:pPr>
            <w:r w:rsidRPr="00D55E0F">
              <w:rPr>
                <w:rFonts w:eastAsiaTheme="minorEastAsia"/>
                <w:lang w:val="x-none" w:eastAsia="zh-CN"/>
              </w:rPr>
              <w:t>4.17</w:t>
            </w:r>
            <w:r>
              <w:rPr>
                <w:rFonts w:eastAsiaTheme="minorEastAsia"/>
                <w:lang w:val="x-none" w:eastAsia="zh-CN"/>
              </w:rPr>
              <w:t>6</w:t>
            </w:r>
          </w:p>
        </w:tc>
      </w:tr>
      <w:tr w:rsidR="0084519D" w14:paraId="0E80C02C" w14:textId="77777777" w:rsidTr="00CB4D83">
        <w:tc>
          <w:tcPr>
            <w:tcW w:w="765" w:type="dxa"/>
          </w:tcPr>
          <w:p w14:paraId="1C5AE395" w14:textId="6E3B4939" w:rsidR="0084519D" w:rsidRPr="00346E58" w:rsidRDefault="00BE4CA8" w:rsidP="009B556B">
            <w:pPr>
              <w:spacing w:before="163" w:after="163"/>
              <w:rPr>
                <w:rFonts w:eastAsia="等线"/>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diff</m:t>
                    </m:r>
                  </m:sub>
                </m:sSub>
              </m:oMath>
            </m:oMathPara>
          </w:p>
        </w:tc>
        <w:tc>
          <w:tcPr>
            <w:tcW w:w="773" w:type="dxa"/>
          </w:tcPr>
          <w:p w14:paraId="65D98186" w14:textId="40C23C79" w:rsidR="0084519D" w:rsidRPr="00073841" w:rsidRDefault="007C51A7" w:rsidP="009B556B">
            <w:pPr>
              <w:spacing w:before="163" w:after="163"/>
              <w:rPr>
                <w:rFonts w:eastAsiaTheme="minorEastAsia"/>
                <w:lang w:val="x-none" w:eastAsia="zh-CN"/>
              </w:rPr>
            </w:pPr>
            <w:r w:rsidRPr="007C51A7">
              <w:rPr>
                <w:rFonts w:eastAsiaTheme="minorEastAsia"/>
                <w:lang w:val="x-none" w:eastAsia="zh-CN"/>
              </w:rPr>
              <w:t>0.10</w:t>
            </w:r>
            <w:r>
              <w:rPr>
                <w:rFonts w:eastAsiaTheme="minorEastAsia"/>
                <w:lang w:val="x-none" w:eastAsia="zh-CN"/>
              </w:rPr>
              <w:t>2</w:t>
            </w:r>
          </w:p>
        </w:tc>
        <w:tc>
          <w:tcPr>
            <w:tcW w:w="772" w:type="dxa"/>
          </w:tcPr>
          <w:p w14:paraId="644AECEF" w14:textId="3322870B" w:rsidR="0084519D" w:rsidRPr="00073841" w:rsidRDefault="007C51A7" w:rsidP="009B556B">
            <w:pPr>
              <w:spacing w:before="163" w:after="163"/>
              <w:rPr>
                <w:rFonts w:eastAsiaTheme="minorEastAsia"/>
                <w:lang w:val="x-none" w:eastAsia="zh-CN"/>
              </w:rPr>
            </w:pPr>
            <w:r w:rsidRPr="007C51A7">
              <w:rPr>
                <w:rFonts w:eastAsiaTheme="minorEastAsia"/>
                <w:lang w:val="x-none" w:eastAsia="zh-CN"/>
              </w:rPr>
              <w:t>0.036</w:t>
            </w:r>
          </w:p>
        </w:tc>
        <w:tc>
          <w:tcPr>
            <w:tcW w:w="772" w:type="dxa"/>
          </w:tcPr>
          <w:p w14:paraId="29708550" w14:textId="4977C1D5" w:rsidR="0084519D" w:rsidRDefault="007C51A7" w:rsidP="009B556B">
            <w:pPr>
              <w:spacing w:before="163" w:after="163"/>
              <w:rPr>
                <w:rFonts w:eastAsiaTheme="minorEastAsia"/>
                <w:lang w:val="x-none" w:eastAsia="zh-CN"/>
              </w:rPr>
            </w:pPr>
            <w:r w:rsidRPr="007C51A7">
              <w:rPr>
                <w:rFonts w:eastAsiaTheme="minorEastAsia"/>
                <w:lang w:val="x-none" w:eastAsia="zh-CN"/>
              </w:rPr>
              <w:t>0.011</w:t>
            </w:r>
          </w:p>
        </w:tc>
        <w:tc>
          <w:tcPr>
            <w:tcW w:w="772" w:type="dxa"/>
          </w:tcPr>
          <w:p w14:paraId="5CB70489" w14:textId="600ECAB9" w:rsidR="0084519D" w:rsidRDefault="007C51A7" w:rsidP="009B556B">
            <w:pPr>
              <w:spacing w:before="163" w:after="163"/>
              <w:rPr>
                <w:rFonts w:eastAsiaTheme="minorEastAsia"/>
                <w:lang w:val="x-none" w:eastAsia="zh-CN"/>
              </w:rPr>
            </w:pPr>
            <w:r w:rsidRPr="007C51A7">
              <w:rPr>
                <w:rFonts w:eastAsiaTheme="minorEastAsia"/>
                <w:lang w:val="x-none" w:eastAsia="zh-CN"/>
              </w:rPr>
              <w:t>0.00</w:t>
            </w:r>
            <w:r>
              <w:rPr>
                <w:rFonts w:eastAsiaTheme="minorEastAsia"/>
                <w:lang w:val="x-none" w:eastAsia="zh-CN"/>
              </w:rPr>
              <w:t>8</w:t>
            </w:r>
          </w:p>
        </w:tc>
        <w:tc>
          <w:tcPr>
            <w:tcW w:w="772" w:type="dxa"/>
          </w:tcPr>
          <w:p w14:paraId="7435D7A1" w14:textId="31A8B05D" w:rsidR="0084519D" w:rsidRDefault="007C51A7" w:rsidP="009B556B">
            <w:pPr>
              <w:spacing w:before="163" w:after="163"/>
              <w:rPr>
                <w:rFonts w:eastAsiaTheme="minorEastAsia"/>
                <w:lang w:val="x-none" w:eastAsia="zh-CN"/>
              </w:rPr>
            </w:pPr>
            <w:r w:rsidRPr="007C51A7">
              <w:rPr>
                <w:rFonts w:eastAsiaTheme="minorEastAsia"/>
                <w:lang w:val="x-none" w:eastAsia="zh-CN"/>
              </w:rPr>
              <w:t>0.01</w:t>
            </w:r>
            <w:r>
              <w:rPr>
                <w:rFonts w:eastAsiaTheme="minorEastAsia"/>
                <w:lang w:val="x-none" w:eastAsia="zh-CN"/>
              </w:rPr>
              <w:t>4</w:t>
            </w:r>
          </w:p>
        </w:tc>
        <w:tc>
          <w:tcPr>
            <w:tcW w:w="773" w:type="dxa"/>
          </w:tcPr>
          <w:p w14:paraId="509E2FDA" w14:textId="77C383CD" w:rsidR="0084519D" w:rsidRDefault="00D41130" w:rsidP="009B556B">
            <w:pPr>
              <w:spacing w:before="163" w:after="163"/>
              <w:rPr>
                <w:rFonts w:eastAsiaTheme="minorEastAsia"/>
                <w:lang w:val="x-none" w:eastAsia="zh-CN"/>
              </w:rPr>
            </w:pPr>
            <w:r w:rsidRPr="007C51A7">
              <w:rPr>
                <w:rFonts w:eastAsiaTheme="minorEastAsia"/>
                <w:lang w:val="x-none" w:eastAsia="zh-CN"/>
              </w:rPr>
              <w:t>0.0</w:t>
            </w:r>
            <w:r>
              <w:rPr>
                <w:rFonts w:eastAsiaTheme="minorEastAsia"/>
                <w:lang w:val="x-none" w:eastAsia="zh-CN"/>
              </w:rPr>
              <w:t>40</w:t>
            </w:r>
          </w:p>
        </w:tc>
        <w:tc>
          <w:tcPr>
            <w:tcW w:w="773" w:type="dxa"/>
          </w:tcPr>
          <w:p w14:paraId="5F9E9B7B" w14:textId="72228170" w:rsidR="0084519D" w:rsidRDefault="00D41130" w:rsidP="009B556B">
            <w:pPr>
              <w:spacing w:before="163" w:after="163"/>
              <w:rPr>
                <w:rFonts w:eastAsiaTheme="minorEastAsia"/>
                <w:lang w:val="x-none" w:eastAsia="zh-CN"/>
              </w:rPr>
            </w:pPr>
            <w:r w:rsidRPr="007C51A7">
              <w:rPr>
                <w:rFonts w:eastAsiaTheme="minorEastAsia"/>
                <w:lang w:val="x-none" w:eastAsia="zh-CN"/>
              </w:rPr>
              <w:t>0.038</w:t>
            </w:r>
          </w:p>
        </w:tc>
        <w:tc>
          <w:tcPr>
            <w:tcW w:w="773" w:type="dxa"/>
          </w:tcPr>
          <w:p w14:paraId="62BF9CFE" w14:textId="07B7D642" w:rsidR="0084519D" w:rsidRDefault="00D41130" w:rsidP="009B556B">
            <w:pPr>
              <w:spacing w:before="163" w:after="163"/>
              <w:rPr>
                <w:rFonts w:eastAsiaTheme="minorEastAsia"/>
                <w:lang w:val="x-none" w:eastAsia="zh-CN"/>
              </w:rPr>
            </w:pPr>
            <w:r w:rsidRPr="007C51A7">
              <w:rPr>
                <w:rFonts w:eastAsiaTheme="minorEastAsia"/>
                <w:lang w:val="x-none" w:eastAsia="zh-CN"/>
              </w:rPr>
              <w:t>0.04</w:t>
            </w:r>
            <w:r>
              <w:rPr>
                <w:rFonts w:eastAsiaTheme="minorEastAsia"/>
                <w:lang w:val="x-none" w:eastAsia="zh-CN"/>
              </w:rPr>
              <w:t>6</w:t>
            </w:r>
          </w:p>
        </w:tc>
        <w:tc>
          <w:tcPr>
            <w:tcW w:w="773" w:type="dxa"/>
          </w:tcPr>
          <w:p w14:paraId="6BF697E9" w14:textId="43DA65A8" w:rsidR="0084519D" w:rsidRDefault="00D41130" w:rsidP="009B556B">
            <w:pPr>
              <w:spacing w:before="163" w:after="163"/>
              <w:rPr>
                <w:rFonts w:eastAsiaTheme="minorEastAsia"/>
                <w:lang w:val="x-none" w:eastAsia="zh-CN"/>
              </w:rPr>
            </w:pPr>
            <w:r w:rsidRPr="007C51A7">
              <w:rPr>
                <w:rFonts w:eastAsiaTheme="minorEastAsia"/>
                <w:lang w:val="x-none" w:eastAsia="zh-CN"/>
              </w:rPr>
              <w:t>0.03</w:t>
            </w:r>
            <w:r>
              <w:rPr>
                <w:rFonts w:eastAsiaTheme="minorEastAsia"/>
                <w:lang w:val="x-none" w:eastAsia="zh-CN"/>
              </w:rPr>
              <w:t>5</w:t>
            </w:r>
          </w:p>
        </w:tc>
        <w:tc>
          <w:tcPr>
            <w:tcW w:w="776" w:type="dxa"/>
          </w:tcPr>
          <w:p w14:paraId="6E2EA51A" w14:textId="30B6A149" w:rsidR="0084519D" w:rsidRDefault="00D41130" w:rsidP="009B556B">
            <w:pPr>
              <w:spacing w:before="163" w:after="163"/>
              <w:rPr>
                <w:rFonts w:eastAsiaTheme="minorEastAsia"/>
                <w:lang w:val="x-none" w:eastAsia="zh-CN"/>
              </w:rPr>
            </w:pPr>
            <w:r>
              <w:rPr>
                <w:rFonts w:eastAsiaTheme="minorEastAsia" w:hint="eastAsia"/>
                <w:lang w:val="x-none" w:eastAsia="zh-CN"/>
              </w:rPr>
              <w:t>0</w:t>
            </w:r>
            <w:r w:rsidR="008C1477">
              <w:rPr>
                <w:rFonts w:eastAsiaTheme="minorEastAsia"/>
                <w:lang w:val="x-none" w:eastAsia="zh-CN"/>
              </w:rPr>
              <w:t>.000</w:t>
            </w:r>
          </w:p>
        </w:tc>
      </w:tr>
    </w:tbl>
    <w:p w14:paraId="3462A1CE" w14:textId="77777777" w:rsidR="00846499" w:rsidRDefault="00846499" w:rsidP="00467671">
      <w:pPr>
        <w:spacing w:before="163" w:after="163"/>
        <w:rPr>
          <w:rFonts w:eastAsiaTheme="minorEastAsia"/>
          <w:lang w:val="x-none" w:eastAsia="zh-CN"/>
        </w:rPr>
      </w:pPr>
    </w:p>
    <w:p w14:paraId="294B6825" w14:textId="3B957AA7" w:rsidR="0006210A" w:rsidRDefault="00CB4D83" w:rsidP="00467671">
      <w:pPr>
        <w:spacing w:before="163" w:after="163"/>
        <w:rPr>
          <w:rFonts w:eastAsiaTheme="minorEastAsia"/>
          <w:lang w:val="x-none" w:eastAsia="zh-CN"/>
        </w:rPr>
      </w:pPr>
      <w:r w:rsidRPr="00CB4D83">
        <w:rPr>
          <w:rFonts w:eastAsiaTheme="minorEastAsia"/>
          <w:lang w:val="x-none" w:eastAsia="zh-CN"/>
        </w:rPr>
        <w:lastRenderedPageBreak/>
        <w:t xml:space="preserve">As the graph shows, the voltage changes significantly when the </w:t>
      </w:r>
      <w:r w:rsidR="00E856A2">
        <w:rPr>
          <w:rFonts w:eastAsiaTheme="minorEastAsia"/>
          <w:lang w:val="x-none" w:eastAsia="zh-CN"/>
        </w:rPr>
        <w:t>S</w:t>
      </w:r>
      <w:r w:rsidR="00846499">
        <w:rPr>
          <w:rFonts w:eastAsiaTheme="minorEastAsia"/>
          <w:lang w:val="x-none" w:eastAsia="zh-CN"/>
        </w:rPr>
        <w:t>o</w:t>
      </w:r>
      <w:r w:rsidR="00E856A2">
        <w:rPr>
          <w:rFonts w:eastAsiaTheme="minorEastAsia"/>
          <w:lang w:val="x-none" w:eastAsia="zh-CN"/>
        </w:rPr>
        <w:t>C</w:t>
      </w:r>
      <w:r w:rsidRPr="00CB4D83">
        <w:rPr>
          <w:rFonts w:eastAsiaTheme="minorEastAsia"/>
          <w:lang w:val="x-none" w:eastAsia="zh-CN"/>
        </w:rPr>
        <w:t xml:space="preserve"> is below 20% or above 60% in both charging and discharging </w:t>
      </w:r>
      <w:r>
        <w:rPr>
          <w:rFonts w:eastAsiaTheme="minorEastAsia"/>
          <w:lang w:val="x-none" w:eastAsia="zh-CN"/>
        </w:rPr>
        <w:t>phases</w:t>
      </w:r>
      <w:r w:rsidRPr="00CB4D83">
        <w:rPr>
          <w:rFonts w:eastAsiaTheme="minorEastAsia"/>
          <w:lang w:val="x-none" w:eastAsia="zh-CN"/>
        </w:rPr>
        <w:t xml:space="preserve">, and the voltage changes faster the closer </w:t>
      </w:r>
      <w:r>
        <w:rPr>
          <w:rFonts w:eastAsiaTheme="minorEastAsia"/>
          <w:lang w:val="x-none" w:eastAsia="zh-CN"/>
        </w:rPr>
        <w:t xml:space="preserve">when </w:t>
      </w:r>
      <w:r w:rsidRPr="00CB4D83">
        <w:rPr>
          <w:rFonts w:eastAsiaTheme="minorEastAsia"/>
          <w:lang w:val="x-none" w:eastAsia="zh-CN"/>
        </w:rPr>
        <w:t>get</w:t>
      </w:r>
      <w:r>
        <w:rPr>
          <w:rFonts w:eastAsiaTheme="minorEastAsia"/>
          <w:lang w:val="x-none" w:eastAsia="zh-CN"/>
        </w:rPr>
        <w:t>ting</w:t>
      </w:r>
      <w:r w:rsidRPr="00CB4D83">
        <w:rPr>
          <w:rFonts w:eastAsiaTheme="minorEastAsia"/>
          <w:lang w:val="x-none" w:eastAsia="zh-CN"/>
        </w:rPr>
        <w:t xml:space="preserve"> to the ends, while between 20% and 60% the voltage changes slowly. The difference in voltage variation between charge and discharge shows that between 0% and 40%, the difference decreases rapidly and the voltage values converge, while after 50% there is a rebound, which reaches its maximum at around 80% and then decreases rapidly until it narrows to 0</w:t>
      </w:r>
      <w:r>
        <w:rPr>
          <w:rFonts w:eastAsiaTheme="minorEastAsia"/>
          <w:lang w:val="x-none" w:eastAsia="zh-CN"/>
        </w:rPr>
        <w:t>%.</w:t>
      </w:r>
    </w:p>
    <w:p w14:paraId="708F3F3E" w14:textId="77777777" w:rsidR="00FB2F1A" w:rsidRDefault="00FB2F1A" w:rsidP="00467671">
      <w:pPr>
        <w:spacing w:before="163" w:after="163"/>
        <w:rPr>
          <w:rFonts w:eastAsiaTheme="minorEastAsia"/>
          <w:lang w:val="x-none" w:eastAsia="zh-CN"/>
        </w:rPr>
      </w:pPr>
    </w:p>
    <w:p w14:paraId="4B7DDE0C" w14:textId="427A20EA" w:rsidR="00541144" w:rsidRDefault="008B2A0F" w:rsidP="00E06169">
      <w:pPr>
        <w:spacing w:before="163" w:after="163"/>
        <w:jc w:val="center"/>
        <w:rPr>
          <w:rFonts w:eastAsiaTheme="minorEastAsia"/>
          <w:lang w:val="x-none" w:eastAsia="zh-CN"/>
        </w:rPr>
      </w:pPr>
      <w:r>
        <w:rPr>
          <w:rFonts w:eastAsiaTheme="minorEastAsia" w:hint="eastAsia"/>
          <w:noProof/>
          <w:lang w:val="x-none" w:eastAsia="zh-CN"/>
        </w:rPr>
        <w:drawing>
          <wp:inline distT="0" distB="0" distL="0" distR="0" wp14:anchorId="240B2607" wp14:editId="7A014163">
            <wp:extent cx="4488915" cy="2160000"/>
            <wp:effectExtent l="0" t="0" r="6985" b="0"/>
            <wp:docPr id="7" name="图片 7"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8915" cy="2160000"/>
                    </a:xfrm>
                    <a:prstGeom prst="rect">
                      <a:avLst/>
                    </a:prstGeom>
                  </pic:spPr>
                </pic:pic>
              </a:graphicData>
            </a:graphic>
          </wp:inline>
        </w:drawing>
      </w:r>
    </w:p>
    <w:p w14:paraId="624D805B" w14:textId="46694A41" w:rsidR="00FB2F1A" w:rsidRDefault="00FB2F1A" w:rsidP="00E06169">
      <w:pPr>
        <w:spacing w:before="163" w:after="163"/>
        <w:jc w:val="center"/>
        <w:rPr>
          <w:rFonts w:eastAsiaTheme="minorEastAsia"/>
          <w:sz w:val="20"/>
          <w:szCs w:val="20"/>
          <w:lang w:val="x-none" w:eastAsia="zh-CN"/>
        </w:rPr>
      </w:pPr>
      <w:r w:rsidRPr="00FB2F1A">
        <w:rPr>
          <w:rFonts w:eastAsiaTheme="minorEastAsia"/>
          <w:sz w:val="20"/>
          <w:szCs w:val="20"/>
          <w:lang w:val="x-none" w:eastAsia="zh-CN"/>
        </w:rPr>
        <w:t>Figure 8. voltage and SoC relationship</w:t>
      </w:r>
    </w:p>
    <w:p w14:paraId="505289A3" w14:textId="77777777" w:rsidR="00FB2F1A" w:rsidRPr="00FB2F1A" w:rsidRDefault="00FB2F1A" w:rsidP="00E06169">
      <w:pPr>
        <w:spacing w:before="163" w:after="163"/>
        <w:jc w:val="center"/>
        <w:rPr>
          <w:rFonts w:eastAsiaTheme="minorEastAsia"/>
          <w:sz w:val="20"/>
          <w:szCs w:val="20"/>
          <w:lang w:val="x-none" w:eastAsia="zh-CN"/>
        </w:rPr>
      </w:pPr>
    </w:p>
    <w:p w14:paraId="3B117FAC" w14:textId="0A88A204" w:rsidR="00D35D89" w:rsidRDefault="00D35D89" w:rsidP="00D35D89">
      <w:pPr>
        <w:spacing w:before="163" w:after="163"/>
        <w:rPr>
          <w:rFonts w:eastAsiaTheme="minorEastAsia"/>
          <w:lang w:val="x-none" w:eastAsia="zh-CN"/>
        </w:rPr>
      </w:pPr>
      <w:r w:rsidRPr="00535956">
        <w:rPr>
          <w:rFonts w:eastAsiaTheme="minorEastAsia"/>
          <w:lang w:val="x-none" w:eastAsia="zh-CN"/>
        </w:rPr>
        <w:t xml:space="preserve">The average voltage was selected and a polynomial was fitted to the relationship between voltage and </w:t>
      </w:r>
      <w:r w:rsidR="00E856A2">
        <w:rPr>
          <w:rFonts w:eastAsiaTheme="minorEastAsia"/>
          <w:lang w:val="x-none" w:eastAsia="zh-CN"/>
        </w:rPr>
        <w:t>SOC</w:t>
      </w:r>
      <w:r w:rsidRPr="00535956">
        <w:rPr>
          <w:rFonts w:eastAsiaTheme="minorEastAsia"/>
          <w:lang w:val="x-none" w:eastAsia="zh-CN"/>
        </w:rPr>
        <w:t>. The polynomial was chosen for ease of calculation and as many papers in previous studies have set the order at 7th order, a 7th order fit was used</w:t>
      </w:r>
      <w:r>
        <w:rPr>
          <w:rFonts w:eastAsiaTheme="minorEastAsia" w:hint="eastAsia"/>
          <w:lang w:val="x-none" w:eastAsia="zh-CN"/>
        </w:rPr>
        <w:t>.</w:t>
      </w:r>
      <w:r>
        <w:rPr>
          <w:rFonts w:eastAsiaTheme="minorEastAsia"/>
          <w:lang w:val="x-none" w:eastAsia="zh-CN"/>
        </w:rPr>
        <w:t xml:space="preserve"> </w:t>
      </w:r>
      <w:r w:rsidRPr="00356C2E">
        <w:rPr>
          <w:rFonts w:eastAsiaTheme="minorEastAsia"/>
          <w:lang w:val="x-none" w:eastAsia="zh-CN"/>
        </w:rPr>
        <w:t>According to Taylor expansions, a complex function can be expanded to a sum of nth order polynomials after nth order derivations, and the error gets smaller as the order increases</w:t>
      </w:r>
      <w:r>
        <w:rPr>
          <w:rFonts w:eastAsiaTheme="minorEastAsia"/>
          <w:lang w:val="x-none" w:eastAsia="zh-CN"/>
        </w:rPr>
        <w:t>.</w:t>
      </w:r>
    </w:p>
    <w:p w14:paraId="5D1E6741" w14:textId="6208092F" w:rsidR="00D35D89" w:rsidRDefault="00BE4CA8" w:rsidP="00FB2F1A">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OC</m:t>
            </m:r>
          </m:sub>
        </m:sSub>
        <m:r>
          <w:rPr>
            <w:rFonts w:ascii="Cambria Math" w:eastAsiaTheme="minorEastAsia" w:hAnsi="Cambria Math"/>
            <w:lang w:val="x-none" w:eastAsia="zh-CN"/>
          </w:rPr>
          <m:t>=-53.15</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7</m:t>
            </m:r>
          </m:sup>
        </m:sSup>
        <m:r>
          <w:rPr>
            <w:rFonts w:ascii="Cambria Math" w:eastAsiaTheme="minorEastAsia" w:hAnsi="Cambria Math"/>
            <w:lang w:val="x-none" w:eastAsia="zh-CN"/>
          </w:rPr>
          <m:t xml:space="preserve"> + 216.8</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6</m:t>
            </m:r>
          </m:sup>
        </m:sSup>
        <m:r>
          <w:rPr>
            <w:rFonts w:ascii="Cambria Math" w:eastAsiaTheme="minorEastAsia" w:hAnsi="Cambria Math"/>
            <w:lang w:val="x-none" w:eastAsia="zh-CN"/>
          </w:rPr>
          <m:t xml:space="preserve"> - 351.5</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5</m:t>
            </m:r>
          </m:sup>
        </m:sSup>
        <m:r>
          <w:rPr>
            <w:rFonts w:ascii="Cambria Math" w:eastAsiaTheme="minorEastAsia" w:hAnsi="Cambria Math"/>
            <w:lang w:val="x-none" w:eastAsia="zh-CN"/>
          </w:rPr>
          <m:t xml:space="preserve"> + 285.4</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4</m:t>
            </m:r>
          </m:sup>
        </m:sSup>
        <m:r>
          <w:rPr>
            <w:rFonts w:ascii="Cambria Math" w:eastAsiaTheme="minorEastAsia" w:hAnsi="Cambria Math"/>
            <w:lang w:val="x-none" w:eastAsia="zh-CN"/>
          </w:rPr>
          <m:t xml:space="preserve"> - 117.4</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3</m:t>
            </m:r>
          </m:sup>
        </m:sSup>
        <m:r>
          <w:rPr>
            <w:rFonts w:ascii="Cambria Math" w:eastAsiaTheme="minorEastAsia" w:hAnsi="Cambria Math"/>
            <w:lang w:val="x-none" w:eastAsia="zh-CN"/>
          </w:rPr>
          <m:t xml:space="preserve"> + 20.61</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2</m:t>
            </m:r>
          </m:sup>
        </m:sSup>
        <m:r>
          <w:rPr>
            <w:rFonts w:ascii="Cambria Math" w:eastAsiaTheme="minorEastAsia" w:hAnsi="Cambria Math"/>
            <w:lang w:val="x-none" w:eastAsia="zh-CN"/>
          </w:rPr>
          <m:t xml:space="preserve"> + 0.239SoC + 3.228</m:t>
        </m:r>
      </m:oMath>
      <w:r w:rsidR="00FB2F1A">
        <w:rPr>
          <w:rFonts w:eastAsiaTheme="minorEastAsia" w:hint="eastAsia"/>
          <w:lang w:val="x-none" w:eastAsia="zh-CN"/>
        </w:rPr>
        <w:t xml:space="preserve"> </w:t>
      </w:r>
      <w:r w:rsidR="00FB2F1A">
        <w:rPr>
          <w:rFonts w:eastAsiaTheme="minorEastAsia"/>
          <w:lang w:val="x-none" w:eastAsia="zh-CN"/>
        </w:rPr>
        <w:t>(14)</w:t>
      </w:r>
    </w:p>
    <w:p w14:paraId="744BB048" w14:textId="695545EF" w:rsidR="00347CDA" w:rsidRDefault="00D42D67" w:rsidP="00347CDA">
      <w:pPr>
        <w:spacing w:before="163" w:after="163"/>
        <w:rPr>
          <w:rFonts w:eastAsiaTheme="minorEastAsia"/>
          <w:lang w:val="x-none" w:eastAsia="zh-CN"/>
        </w:rPr>
      </w:pPr>
      <w:proofErr w:type="spellStart"/>
      <w:r w:rsidRPr="00D42D67">
        <w:rPr>
          <w:rFonts w:eastAsiaTheme="minorEastAsia"/>
          <w:lang w:val="x-none" w:eastAsia="zh-CN"/>
        </w:rPr>
        <w:t>Pybamm</w:t>
      </w:r>
      <w:proofErr w:type="spellEnd"/>
      <w:r w:rsidRPr="00D42D67">
        <w:rPr>
          <w:rFonts w:eastAsiaTheme="minorEastAsia"/>
          <w:lang w:val="x-none" w:eastAsia="zh-CN"/>
        </w:rPr>
        <w:t xml:space="preserve"> is a python library for implementing an ideal battery experiment. By calling it and designing a set of parameters for the experiment, </w:t>
      </w:r>
      <w:r>
        <w:rPr>
          <w:rFonts w:eastAsiaTheme="minorEastAsia"/>
          <w:lang w:val="x-none" w:eastAsia="zh-CN"/>
        </w:rPr>
        <w:t>it is easy to</w:t>
      </w:r>
      <w:r w:rsidRPr="00D42D67">
        <w:rPr>
          <w:rFonts w:eastAsiaTheme="minorEastAsia"/>
          <w:lang w:val="x-none" w:eastAsia="zh-CN"/>
        </w:rPr>
        <w:t xml:space="preserve"> get the following graph</w:t>
      </w:r>
      <w:r w:rsidR="00EC0CCE">
        <w:rPr>
          <w:rFonts w:eastAsiaTheme="minorEastAsia"/>
          <w:lang w:val="x-none" w:eastAsia="zh-CN"/>
        </w:rPr>
        <w:t>.</w:t>
      </w:r>
      <w:r w:rsidR="009B6BCC">
        <w:rPr>
          <w:rFonts w:eastAsiaTheme="minorEastAsia"/>
          <w:lang w:val="x-none" w:eastAsia="zh-CN"/>
        </w:rPr>
        <w:t xml:space="preserve"> </w:t>
      </w:r>
      <w:proofErr w:type="spellStart"/>
      <w:r w:rsidR="00EC0CCE" w:rsidRPr="00EC0CCE">
        <w:rPr>
          <w:rFonts w:eastAsiaTheme="minorEastAsia"/>
          <w:lang w:val="x-none" w:eastAsia="zh-CN"/>
        </w:rPr>
        <w:t>Pybamm</w:t>
      </w:r>
      <w:proofErr w:type="spellEnd"/>
      <w:r w:rsidR="00EC0CCE" w:rsidRPr="00EC0CCE">
        <w:rPr>
          <w:rFonts w:eastAsiaTheme="minorEastAsia"/>
          <w:lang w:val="x-none" w:eastAsia="zh-CN"/>
        </w:rPr>
        <w:t xml:space="preserve"> contains a generator for differential equations, which transforms the manually entered parameters into equations and solves them</w:t>
      </w:r>
      <w:r>
        <w:rPr>
          <w:rFonts w:eastAsiaTheme="minorEastAsia"/>
          <w:lang w:val="x-none" w:eastAsia="zh-CN"/>
        </w:rPr>
        <w:t>:</w:t>
      </w:r>
    </w:p>
    <w:p w14:paraId="0768D751" w14:textId="77777777" w:rsidR="00FB2F1A" w:rsidRDefault="00FB2F1A" w:rsidP="00347CDA">
      <w:pPr>
        <w:spacing w:before="163" w:after="163"/>
        <w:rPr>
          <w:rFonts w:eastAsiaTheme="minorEastAsia"/>
          <w:lang w:val="x-none" w:eastAsia="zh-CN"/>
        </w:rPr>
      </w:pPr>
    </w:p>
    <w:p w14:paraId="2D3A2580" w14:textId="5C18EAB5" w:rsidR="00D42D67" w:rsidRDefault="00D42D67" w:rsidP="00510900">
      <w:pPr>
        <w:spacing w:before="163" w:after="163"/>
        <w:jc w:val="center"/>
        <w:rPr>
          <w:rFonts w:eastAsiaTheme="minorEastAsia"/>
          <w:lang w:val="x-none" w:eastAsia="zh-CN"/>
        </w:rPr>
      </w:pPr>
      <w:r>
        <w:rPr>
          <w:rFonts w:eastAsiaTheme="minorEastAsia"/>
          <w:noProof/>
          <w:lang w:val="x-none" w:eastAsia="zh-CN"/>
        </w:rPr>
        <w:drawing>
          <wp:inline distT="0" distB="0" distL="0" distR="0" wp14:anchorId="2032E488" wp14:editId="0D3E623E">
            <wp:extent cx="4488917" cy="2160000"/>
            <wp:effectExtent l="0" t="0" r="6985"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917" cy="2160000"/>
                    </a:xfrm>
                    <a:prstGeom prst="rect">
                      <a:avLst/>
                    </a:prstGeom>
                  </pic:spPr>
                </pic:pic>
              </a:graphicData>
            </a:graphic>
          </wp:inline>
        </w:drawing>
      </w:r>
    </w:p>
    <w:p w14:paraId="42F10901" w14:textId="69948821" w:rsidR="00FB2F1A" w:rsidRPr="00FB2F1A" w:rsidRDefault="00FB2F1A" w:rsidP="00510900">
      <w:pPr>
        <w:spacing w:before="163" w:after="163"/>
        <w:jc w:val="center"/>
        <w:rPr>
          <w:rFonts w:eastAsiaTheme="minorEastAsia"/>
          <w:sz w:val="20"/>
          <w:szCs w:val="20"/>
          <w:lang w:val="x-none" w:eastAsia="zh-CN"/>
        </w:rPr>
      </w:pPr>
      <w:r w:rsidRPr="00FB2F1A">
        <w:rPr>
          <w:rFonts w:eastAsiaTheme="minorEastAsia"/>
          <w:sz w:val="20"/>
          <w:szCs w:val="20"/>
          <w:lang w:val="x-none" w:eastAsia="zh-CN"/>
        </w:rPr>
        <w:t>Figure 9. a simulated HPPC test process</w:t>
      </w:r>
    </w:p>
    <w:p w14:paraId="186D59A6" w14:textId="77777777" w:rsidR="00FB2F1A" w:rsidRDefault="00FB2F1A" w:rsidP="00510900">
      <w:pPr>
        <w:spacing w:before="163" w:after="163"/>
        <w:jc w:val="center"/>
        <w:rPr>
          <w:rFonts w:eastAsiaTheme="minorEastAsia"/>
          <w:lang w:val="x-none" w:eastAsia="zh-CN"/>
        </w:rPr>
      </w:pPr>
    </w:p>
    <w:p w14:paraId="38D23BC4" w14:textId="4770A780" w:rsidR="00347CDA" w:rsidRDefault="00445A19" w:rsidP="009B556B">
      <w:pPr>
        <w:spacing w:before="163" w:after="163"/>
        <w:rPr>
          <w:rFonts w:eastAsiaTheme="minorEastAsia"/>
          <w:lang w:val="x-none" w:eastAsia="zh-CN"/>
        </w:rPr>
      </w:pPr>
      <w:r w:rsidRPr="00445A19">
        <w:rPr>
          <w:rFonts w:eastAsiaTheme="minorEastAsia"/>
          <w:lang w:val="x-none" w:eastAsia="zh-CN"/>
        </w:rPr>
        <w:t xml:space="preserve">This is a graph of the end of a discharge process lasting one hour, from which it can be seen that the current remains at around 0.7A and the voltage drops slowly at the beginning of the discharge, when the </w:t>
      </w:r>
      <w:r w:rsidR="00E856A2">
        <w:rPr>
          <w:rFonts w:eastAsiaTheme="minorEastAsia"/>
          <w:lang w:val="x-none" w:eastAsia="zh-CN"/>
        </w:rPr>
        <w:t>SoC</w:t>
      </w:r>
      <w:r w:rsidRPr="00445A19">
        <w:rPr>
          <w:rFonts w:eastAsiaTheme="minorEastAsia"/>
          <w:lang w:val="x-none" w:eastAsia="zh-CN"/>
        </w:rPr>
        <w:t xml:space="preserve"> value is high, and rapidly when the </w:t>
      </w:r>
      <w:r w:rsidR="00E856A2">
        <w:rPr>
          <w:rFonts w:eastAsiaTheme="minorEastAsia"/>
          <w:lang w:val="x-none" w:eastAsia="zh-CN"/>
        </w:rPr>
        <w:t>SoC</w:t>
      </w:r>
      <w:r w:rsidRPr="00445A19">
        <w:rPr>
          <w:rFonts w:eastAsiaTheme="minorEastAsia"/>
          <w:lang w:val="x-none" w:eastAsia="zh-CN"/>
        </w:rPr>
        <w:t xml:space="preserve"> is low, in line with the performance of the voltage under the real tes</w:t>
      </w:r>
      <w:r w:rsidR="00BA177B">
        <w:rPr>
          <w:rFonts w:eastAsiaTheme="minorEastAsia"/>
          <w:lang w:val="x-none" w:eastAsia="zh-CN"/>
        </w:rPr>
        <w:t>t</w:t>
      </w:r>
      <w:r w:rsidR="009B6BCC">
        <w:rPr>
          <w:rFonts w:eastAsiaTheme="minorEastAsia"/>
          <w:lang w:val="x-none" w:eastAsia="zh-CN"/>
        </w:rPr>
        <w:t xml:space="preserve">. </w:t>
      </w:r>
      <w:r w:rsidR="00A57C1B" w:rsidRPr="00A57C1B">
        <w:rPr>
          <w:rFonts w:eastAsiaTheme="minorEastAsia"/>
          <w:lang w:val="x-none" w:eastAsia="zh-CN"/>
        </w:rPr>
        <w:t xml:space="preserve">As the test ended, </w:t>
      </w:r>
      <w:r w:rsidR="00D35D89">
        <w:rPr>
          <w:rFonts w:eastAsiaTheme="minorEastAsia"/>
          <w:lang w:val="x-none" w:eastAsia="zh-CN"/>
        </w:rPr>
        <w:t>t</w:t>
      </w:r>
      <w:r w:rsidR="00D35D89" w:rsidRPr="00D35D89">
        <w:rPr>
          <w:rFonts w:eastAsiaTheme="minorEastAsia"/>
          <w:lang w:val="x-none" w:eastAsia="zh-CN"/>
        </w:rPr>
        <w:t xml:space="preserve">he concentration of negative particles (mainly electrons and negatively charged electrolyte ions) decreases, but the distribution is slightly unbalanced. </w:t>
      </w:r>
      <w:r w:rsidR="00D35D89">
        <w:rPr>
          <w:rFonts w:eastAsiaTheme="minorEastAsia"/>
          <w:lang w:val="x-none" w:eastAsia="zh-CN"/>
        </w:rPr>
        <w:t>T</w:t>
      </w:r>
      <w:r w:rsidR="00D35D89" w:rsidRPr="00D35D89">
        <w:rPr>
          <w:rFonts w:eastAsiaTheme="minorEastAsia"/>
          <w:lang w:val="x-none" w:eastAsia="zh-CN"/>
        </w:rPr>
        <w:t>he two vertical lines in the second column of the diagram</w:t>
      </w:r>
      <w:r w:rsidR="00D35D89">
        <w:rPr>
          <w:rFonts w:eastAsiaTheme="minorEastAsia"/>
          <w:lang w:val="x-none" w:eastAsia="zh-CN"/>
        </w:rPr>
        <w:t xml:space="preserve"> can be</w:t>
      </w:r>
      <w:r w:rsidR="00D35D89" w:rsidRPr="00D35D89">
        <w:rPr>
          <w:rFonts w:eastAsiaTheme="minorEastAsia"/>
          <w:lang w:val="x-none" w:eastAsia="zh-CN"/>
        </w:rPr>
        <w:t xml:space="preserve"> </w:t>
      </w:r>
      <w:r w:rsidR="00D35D89">
        <w:rPr>
          <w:rFonts w:eastAsiaTheme="minorEastAsia"/>
          <w:lang w:val="x-none" w:eastAsia="zh-CN"/>
        </w:rPr>
        <w:t>regard as</w:t>
      </w:r>
      <w:r w:rsidR="00D35D89" w:rsidRPr="00D35D89">
        <w:rPr>
          <w:rFonts w:eastAsiaTheme="minorEastAsia"/>
          <w:lang w:val="x-none" w:eastAsia="zh-CN"/>
        </w:rPr>
        <w:t xml:space="preserve"> the diaphragm of a </w:t>
      </w:r>
      <w:r w:rsidR="00491E32">
        <w:rPr>
          <w:rFonts w:eastAsiaTheme="minorEastAsia"/>
          <w:lang w:val="x-none" w:eastAsia="zh-CN"/>
        </w:rPr>
        <w:t xml:space="preserve">Li-ion </w:t>
      </w:r>
      <w:r w:rsidR="00491E32">
        <w:rPr>
          <w:rFonts w:eastAsiaTheme="minorEastAsia"/>
          <w:lang w:val="x-none" w:eastAsia="zh-CN"/>
        </w:rPr>
        <w:lastRenderedPageBreak/>
        <w:t>ba</w:t>
      </w:r>
      <w:r w:rsidR="00D35D89" w:rsidRPr="00D35D89">
        <w:rPr>
          <w:rFonts w:eastAsiaTheme="minorEastAsia"/>
          <w:lang w:val="x-none" w:eastAsia="zh-CN"/>
        </w:rPr>
        <w:t>ttery, the left side is</w:t>
      </w:r>
      <w:r w:rsidR="00D35D89">
        <w:rPr>
          <w:rFonts w:eastAsiaTheme="minorEastAsia"/>
          <w:lang w:val="x-none" w:eastAsia="zh-CN"/>
        </w:rPr>
        <w:t xml:space="preserve"> </w:t>
      </w:r>
      <w:r w:rsidR="00D35D89" w:rsidRPr="00D35D89">
        <w:rPr>
          <w:rFonts w:eastAsiaTheme="minorEastAsia"/>
          <w:lang w:val="x-none" w:eastAsia="zh-CN"/>
        </w:rPr>
        <w:t>negative electrode and the right side is positive electrode, at the end of discharge, a large number of positively charged lithium ions enter the positive electrode, so the concentration of positive charge near the positive electrode is higher, while the potential near the negative electrode is higher the closer it is to the negative material, and the more towards the middle the lower the potential. The concentration of negatively charged electrolyte ions is higher on the negative side than on the positive side, and the potential is higher than on the positive side</w:t>
      </w:r>
      <w:r w:rsidR="00D35D89">
        <w:rPr>
          <w:rFonts w:eastAsiaTheme="minorEastAsia"/>
          <w:lang w:val="x-none" w:eastAsia="zh-CN"/>
        </w:rPr>
        <w:t>.</w:t>
      </w:r>
    </w:p>
    <w:p w14:paraId="0A19B746" w14:textId="74516860" w:rsidR="00153433" w:rsidRDefault="00153433" w:rsidP="009B556B">
      <w:pPr>
        <w:spacing w:before="163" w:after="163"/>
        <w:rPr>
          <w:rFonts w:eastAsiaTheme="minorEastAsia"/>
          <w:lang w:val="x-none" w:eastAsia="zh-CN"/>
        </w:rPr>
      </w:pPr>
      <w:r>
        <w:rPr>
          <w:rFonts w:eastAsiaTheme="minorEastAsia"/>
          <w:lang w:val="x-none" w:eastAsia="zh-CN"/>
        </w:rPr>
        <w:t xml:space="preserve">The </w:t>
      </w:r>
      <w:r w:rsidRPr="00CB6B4F">
        <w:rPr>
          <w:rFonts w:eastAsiaTheme="minorEastAsia"/>
          <w:lang w:val="x-none" w:eastAsia="zh-CN"/>
        </w:rPr>
        <w:t>ohmic internal resistance</w:t>
      </w:r>
      <w:r>
        <w:rPr>
          <w:rFonts w:eastAsiaTheme="minorEastAsia"/>
          <w:lang w:val="x-none" w:eastAsia="zh-CN"/>
        </w:rPr>
        <w:t xml:space="preserve"> under different situations:</w:t>
      </w:r>
    </w:p>
    <w:p w14:paraId="721E1558" w14:textId="0725D585" w:rsidR="00F8464B" w:rsidRDefault="00F8464B" w:rsidP="009B556B">
      <w:pPr>
        <w:spacing w:before="163" w:after="163"/>
        <w:rPr>
          <w:rFonts w:eastAsiaTheme="minorEastAsia"/>
          <w:lang w:val="x-none" w:eastAsia="zh-CN"/>
        </w:rPr>
      </w:pPr>
    </w:p>
    <w:p w14:paraId="517D0F3B" w14:textId="65E525EF" w:rsidR="00F8464B" w:rsidRPr="00F8464B" w:rsidRDefault="00F8464B" w:rsidP="00F8464B">
      <w:pPr>
        <w:spacing w:before="163" w:after="163"/>
        <w:jc w:val="center"/>
        <w:rPr>
          <w:rFonts w:eastAsiaTheme="minorEastAsia"/>
          <w:sz w:val="20"/>
          <w:szCs w:val="20"/>
          <w:lang w:val="x-none" w:eastAsia="zh-CN"/>
        </w:rPr>
      </w:pPr>
      <w:r w:rsidRPr="00F8464B">
        <w:rPr>
          <w:rFonts w:eastAsiaTheme="minorEastAsia"/>
          <w:sz w:val="20"/>
          <w:szCs w:val="20"/>
          <w:lang w:val="x-none" w:eastAsia="zh-CN"/>
        </w:rPr>
        <w:t>Table 2. ohmic resistance in different SoC</w:t>
      </w:r>
    </w:p>
    <w:tbl>
      <w:tblPr>
        <w:tblStyle w:val="ae"/>
        <w:tblW w:w="0" w:type="auto"/>
        <w:tblLook w:val="04A0" w:firstRow="1" w:lastRow="0" w:firstColumn="1" w:lastColumn="0" w:noHBand="0" w:noVBand="1"/>
      </w:tblPr>
      <w:tblGrid>
        <w:gridCol w:w="740"/>
        <w:gridCol w:w="775"/>
        <w:gridCol w:w="774"/>
        <w:gridCol w:w="775"/>
        <w:gridCol w:w="775"/>
        <w:gridCol w:w="775"/>
        <w:gridCol w:w="776"/>
        <w:gridCol w:w="776"/>
        <w:gridCol w:w="776"/>
        <w:gridCol w:w="776"/>
        <w:gridCol w:w="776"/>
      </w:tblGrid>
      <w:tr w:rsidR="00DC1F71" w14:paraId="094B734D" w14:textId="77777777" w:rsidTr="00FA47E8">
        <w:tc>
          <w:tcPr>
            <w:tcW w:w="794" w:type="dxa"/>
          </w:tcPr>
          <w:p w14:paraId="2D38E076" w14:textId="412DDEA0" w:rsidR="00DC1F71" w:rsidRDefault="00E856A2" w:rsidP="00FA47E8">
            <w:pPr>
              <w:spacing w:before="163" w:after="163"/>
              <w:rPr>
                <w:rFonts w:eastAsiaTheme="minorEastAsia"/>
                <w:lang w:val="x-none" w:eastAsia="zh-CN"/>
              </w:rPr>
            </w:pPr>
            <w:r>
              <w:rPr>
                <w:rFonts w:eastAsiaTheme="minorEastAsia" w:hint="eastAsia"/>
                <w:lang w:val="x-none" w:eastAsia="zh-CN"/>
              </w:rPr>
              <w:t>SoC</w:t>
            </w:r>
          </w:p>
        </w:tc>
        <w:tc>
          <w:tcPr>
            <w:tcW w:w="785" w:type="dxa"/>
          </w:tcPr>
          <w:p w14:paraId="7A07D49F"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0%</w:t>
            </w:r>
          </w:p>
        </w:tc>
        <w:tc>
          <w:tcPr>
            <w:tcW w:w="784" w:type="dxa"/>
          </w:tcPr>
          <w:p w14:paraId="1974DC16"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2</w:t>
            </w:r>
            <w:r>
              <w:rPr>
                <w:rFonts w:eastAsiaTheme="minorEastAsia"/>
                <w:lang w:val="x-none" w:eastAsia="zh-CN"/>
              </w:rPr>
              <w:t>0%</w:t>
            </w:r>
          </w:p>
        </w:tc>
        <w:tc>
          <w:tcPr>
            <w:tcW w:w="784" w:type="dxa"/>
          </w:tcPr>
          <w:p w14:paraId="332C0971"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3</w:t>
            </w:r>
            <w:r>
              <w:rPr>
                <w:rFonts w:eastAsiaTheme="minorEastAsia"/>
                <w:lang w:val="x-none" w:eastAsia="zh-CN"/>
              </w:rPr>
              <w:t>0%</w:t>
            </w:r>
          </w:p>
        </w:tc>
        <w:tc>
          <w:tcPr>
            <w:tcW w:w="784" w:type="dxa"/>
          </w:tcPr>
          <w:p w14:paraId="3B72F889"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4</w:t>
            </w:r>
            <w:r>
              <w:rPr>
                <w:rFonts w:eastAsiaTheme="minorEastAsia"/>
                <w:lang w:val="x-none" w:eastAsia="zh-CN"/>
              </w:rPr>
              <w:t>0%</w:t>
            </w:r>
          </w:p>
        </w:tc>
        <w:tc>
          <w:tcPr>
            <w:tcW w:w="784" w:type="dxa"/>
          </w:tcPr>
          <w:p w14:paraId="44B57A5C"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5</w:t>
            </w:r>
            <w:r>
              <w:rPr>
                <w:rFonts w:eastAsiaTheme="minorEastAsia"/>
                <w:lang w:val="x-none" w:eastAsia="zh-CN"/>
              </w:rPr>
              <w:t>0%</w:t>
            </w:r>
          </w:p>
        </w:tc>
        <w:tc>
          <w:tcPr>
            <w:tcW w:w="785" w:type="dxa"/>
          </w:tcPr>
          <w:p w14:paraId="0123E60E"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6</w:t>
            </w:r>
            <w:r>
              <w:rPr>
                <w:rFonts w:eastAsiaTheme="minorEastAsia"/>
                <w:lang w:val="x-none" w:eastAsia="zh-CN"/>
              </w:rPr>
              <w:t>0%</w:t>
            </w:r>
          </w:p>
        </w:tc>
        <w:tc>
          <w:tcPr>
            <w:tcW w:w="785" w:type="dxa"/>
          </w:tcPr>
          <w:p w14:paraId="593D5743"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7</w:t>
            </w:r>
            <w:r>
              <w:rPr>
                <w:rFonts w:eastAsiaTheme="minorEastAsia"/>
                <w:lang w:val="x-none" w:eastAsia="zh-CN"/>
              </w:rPr>
              <w:t>0%</w:t>
            </w:r>
          </w:p>
        </w:tc>
        <w:tc>
          <w:tcPr>
            <w:tcW w:w="785" w:type="dxa"/>
          </w:tcPr>
          <w:p w14:paraId="21499DAE"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8</w:t>
            </w:r>
            <w:r>
              <w:rPr>
                <w:rFonts w:eastAsiaTheme="minorEastAsia"/>
                <w:lang w:val="x-none" w:eastAsia="zh-CN"/>
              </w:rPr>
              <w:t>0%</w:t>
            </w:r>
          </w:p>
        </w:tc>
        <w:tc>
          <w:tcPr>
            <w:tcW w:w="785" w:type="dxa"/>
          </w:tcPr>
          <w:p w14:paraId="2032D037"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9</w:t>
            </w:r>
            <w:r>
              <w:rPr>
                <w:rFonts w:eastAsiaTheme="minorEastAsia"/>
                <w:lang w:val="x-none" w:eastAsia="zh-CN"/>
              </w:rPr>
              <w:t>0%</w:t>
            </w:r>
          </w:p>
        </w:tc>
        <w:tc>
          <w:tcPr>
            <w:tcW w:w="639" w:type="dxa"/>
          </w:tcPr>
          <w:p w14:paraId="586A83B4" w14:textId="77777777" w:rsidR="00DC1F71" w:rsidRDefault="00DC1F71" w:rsidP="00FA47E8">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00%</w:t>
            </w:r>
          </w:p>
        </w:tc>
      </w:tr>
      <w:tr w:rsidR="00DC1F71" w14:paraId="44281CCA" w14:textId="77777777" w:rsidTr="00FA47E8">
        <w:tc>
          <w:tcPr>
            <w:tcW w:w="794" w:type="dxa"/>
          </w:tcPr>
          <w:p w14:paraId="2E92FB75" w14:textId="2601CEF5" w:rsidR="00DC1F71" w:rsidRDefault="00BE4CA8" w:rsidP="00FA47E8">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hint="eastAsia"/>
                        <w:lang w:val="x-none" w:eastAsia="zh-CN"/>
                      </w:rPr>
                      <m:t>R</m:t>
                    </m:r>
                  </m:e>
                  <m:sub>
                    <m:r>
                      <w:rPr>
                        <w:rFonts w:ascii="Cambria Math" w:eastAsiaTheme="minorEastAsia" w:hAnsi="Cambria Math"/>
                        <w:lang w:val="x-none" w:eastAsia="zh-CN"/>
                      </w:rPr>
                      <m:t>0d</m:t>
                    </m:r>
                  </m:sub>
                </m:sSub>
              </m:oMath>
            </m:oMathPara>
          </w:p>
        </w:tc>
        <w:tc>
          <w:tcPr>
            <w:tcW w:w="785" w:type="dxa"/>
          </w:tcPr>
          <w:p w14:paraId="57C590F8" w14:textId="7574DC11" w:rsidR="00DC1F71" w:rsidRDefault="00DC1F71" w:rsidP="00FA47E8">
            <w:pPr>
              <w:spacing w:before="163" w:after="163"/>
              <w:rPr>
                <w:rFonts w:eastAsiaTheme="minorEastAsia"/>
                <w:lang w:val="x-none" w:eastAsia="zh-CN"/>
              </w:rPr>
            </w:pPr>
            <w:r>
              <w:rPr>
                <w:rFonts w:eastAsiaTheme="minorEastAsia"/>
                <w:lang w:val="x-none" w:eastAsia="zh-CN"/>
              </w:rPr>
              <w:t>0.230</w:t>
            </w:r>
          </w:p>
        </w:tc>
        <w:tc>
          <w:tcPr>
            <w:tcW w:w="784" w:type="dxa"/>
          </w:tcPr>
          <w:p w14:paraId="51574F49" w14:textId="612F7683"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.224</w:t>
            </w:r>
          </w:p>
        </w:tc>
        <w:tc>
          <w:tcPr>
            <w:tcW w:w="784" w:type="dxa"/>
          </w:tcPr>
          <w:p w14:paraId="1D899184" w14:textId="7073F109"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.222</w:t>
            </w:r>
          </w:p>
        </w:tc>
        <w:tc>
          <w:tcPr>
            <w:tcW w:w="784" w:type="dxa"/>
          </w:tcPr>
          <w:p w14:paraId="41A0414E" w14:textId="5CAA5415"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.221</w:t>
            </w:r>
          </w:p>
        </w:tc>
        <w:tc>
          <w:tcPr>
            <w:tcW w:w="784" w:type="dxa"/>
          </w:tcPr>
          <w:p w14:paraId="3BF62AB2" w14:textId="506A151B"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.221</w:t>
            </w:r>
          </w:p>
        </w:tc>
        <w:tc>
          <w:tcPr>
            <w:tcW w:w="785" w:type="dxa"/>
          </w:tcPr>
          <w:p w14:paraId="6DD0D4F0" w14:textId="70A0E36B"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.222</w:t>
            </w:r>
          </w:p>
        </w:tc>
        <w:tc>
          <w:tcPr>
            <w:tcW w:w="785" w:type="dxa"/>
          </w:tcPr>
          <w:p w14:paraId="7F85F910" w14:textId="09275C4E"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.221</w:t>
            </w:r>
          </w:p>
        </w:tc>
        <w:tc>
          <w:tcPr>
            <w:tcW w:w="785" w:type="dxa"/>
          </w:tcPr>
          <w:p w14:paraId="51B0E102" w14:textId="7FB34562" w:rsidR="00DC1F71" w:rsidRDefault="00DC1F71"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.220</w:t>
            </w:r>
          </w:p>
        </w:tc>
        <w:tc>
          <w:tcPr>
            <w:tcW w:w="785" w:type="dxa"/>
          </w:tcPr>
          <w:p w14:paraId="09B4EFDC" w14:textId="6571738C" w:rsidR="00DC1F71" w:rsidRDefault="006B0878"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.220</w:t>
            </w:r>
          </w:p>
        </w:tc>
        <w:tc>
          <w:tcPr>
            <w:tcW w:w="639" w:type="dxa"/>
          </w:tcPr>
          <w:p w14:paraId="7D626E22" w14:textId="082913F2" w:rsidR="00DC1F71" w:rsidRDefault="006B0878"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.219</w:t>
            </w:r>
          </w:p>
        </w:tc>
      </w:tr>
      <w:tr w:rsidR="00DC1F71" w14:paraId="7C8B224B" w14:textId="77777777" w:rsidTr="00FA47E8">
        <w:tc>
          <w:tcPr>
            <w:tcW w:w="794" w:type="dxa"/>
          </w:tcPr>
          <w:p w14:paraId="51E556C3" w14:textId="2BC8B3BA" w:rsidR="00DC1F71" w:rsidRDefault="00BE4CA8" w:rsidP="00FA47E8">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hint="eastAsia"/>
                        <w:lang w:val="x-none" w:eastAsia="zh-CN"/>
                      </w:rPr>
                      <m:t>R</m:t>
                    </m:r>
                  </m:e>
                  <m:sub>
                    <m:r>
                      <w:rPr>
                        <w:rFonts w:ascii="Cambria Math" w:eastAsiaTheme="minorEastAsia" w:hAnsi="Cambria Math"/>
                        <w:lang w:val="x-none" w:eastAsia="zh-CN"/>
                      </w:rPr>
                      <m:t>0c</m:t>
                    </m:r>
                  </m:sub>
                </m:sSub>
              </m:oMath>
            </m:oMathPara>
          </w:p>
        </w:tc>
        <w:tc>
          <w:tcPr>
            <w:tcW w:w="785" w:type="dxa"/>
          </w:tcPr>
          <w:p w14:paraId="663E4776" w14:textId="2301B571" w:rsidR="00DC1F71" w:rsidRDefault="003534E8" w:rsidP="00FA47E8">
            <w:pPr>
              <w:spacing w:before="163" w:after="163"/>
              <w:rPr>
                <w:rFonts w:eastAsiaTheme="minorEastAsia"/>
                <w:lang w:val="x-none" w:eastAsia="zh-CN"/>
              </w:rPr>
            </w:pPr>
            <w:r w:rsidRPr="003534E8">
              <w:rPr>
                <w:rFonts w:eastAsiaTheme="minorEastAsia"/>
                <w:lang w:val="x-none" w:eastAsia="zh-CN"/>
              </w:rPr>
              <w:t>0.237</w:t>
            </w:r>
          </w:p>
        </w:tc>
        <w:tc>
          <w:tcPr>
            <w:tcW w:w="784" w:type="dxa"/>
          </w:tcPr>
          <w:p w14:paraId="7E4864C9" w14:textId="497A38CB" w:rsidR="00DC1F71" w:rsidRDefault="003534E8" w:rsidP="00FA47E8">
            <w:pPr>
              <w:spacing w:before="163" w:after="163"/>
              <w:rPr>
                <w:rFonts w:eastAsiaTheme="minorEastAsia"/>
                <w:lang w:val="x-none" w:eastAsia="zh-CN"/>
              </w:rPr>
            </w:pPr>
            <w:r w:rsidRPr="003534E8">
              <w:rPr>
                <w:rFonts w:eastAsiaTheme="minorEastAsia"/>
                <w:lang w:val="x-none" w:eastAsia="zh-CN"/>
              </w:rPr>
              <w:t>0.221</w:t>
            </w:r>
          </w:p>
        </w:tc>
        <w:tc>
          <w:tcPr>
            <w:tcW w:w="784" w:type="dxa"/>
          </w:tcPr>
          <w:p w14:paraId="3A4F7AF1" w14:textId="30BA345C" w:rsidR="00DC1F71" w:rsidRDefault="003534E8" w:rsidP="00FA47E8">
            <w:pPr>
              <w:spacing w:before="163" w:after="163"/>
              <w:rPr>
                <w:rFonts w:eastAsiaTheme="minorEastAsia"/>
                <w:lang w:val="x-none" w:eastAsia="zh-CN"/>
              </w:rPr>
            </w:pPr>
            <w:r w:rsidRPr="003534E8">
              <w:rPr>
                <w:rFonts w:eastAsiaTheme="minorEastAsia"/>
                <w:lang w:val="x-none" w:eastAsia="zh-CN"/>
              </w:rPr>
              <w:t>0.217</w:t>
            </w:r>
          </w:p>
        </w:tc>
        <w:tc>
          <w:tcPr>
            <w:tcW w:w="784" w:type="dxa"/>
          </w:tcPr>
          <w:p w14:paraId="162C3636" w14:textId="02E8227D" w:rsidR="00DC1F71" w:rsidRDefault="003534E8" w:rsidP="00FA47E8">
            <w:pPr>
              <w:spacing w:before="163" w:after="163"/>
              <w:rPr>
                <w:rFonts w:eastAsiaTheme="minorEastAsia"/>
                <w:lang w:val="x-none" w:eastAsia="zh-CN"/>
              </w:rPr>
            </w:pPr>
            <w:r w:rsidRPr="003534E8">
              <w:rPr>
                <w:rFonts w:eastAsiaTheme="minorEastAsia"/>
                <w:lang w:val="x-none" w:eastAsia="zh-CN"/>
              </w:rPr>
              <w:t>0.2</w:t>
            </w:r>
            <w:r>
              <w:rPr>
                <w:rFonts w:eastAsiaTheme="minorEastAsia"/>
                <w:lang w:val="x-none" w:eastAsia="zh-CN"/>
              </w:rPr>
              <w:t>3</w:t>
            </w:r>
            <w:r w:rsidRPr="003534E8">
              <w:rPr>
                <w:rFonts w:eastAsiaTheme="minorEastAsia"/>
                <w:lang w:val="x-none" w:eastAsia="zh-CN"/>
              </w:rPr>
              <w:t>6</w:t>
            </w:r>
          </w:p>
        </w:tc>
        <w:tc>
          <w:tcPr>
            <w:tcW w:w="784" w:type="dxa"/>
          </w:tcPr>
          <w:p w14:paraId="3928741C" w14:textId="1618E789" w:rsidR="00DC1F71" w:rsidRDefault="003534E8"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w:t>
            </w:r>
            <w:r w:rsidRPr="003534E8">
              <w:rPr>
                <w:rFonts w:eastAsiaTheme="minorEastAsia"/>
                <w:lang w:val="x-none" w:eastAsia="zh-CN"/>
              </w:rPr>
              <w:t>239</w:t>
            </w:r>
          </w:p>
        </w:tc>
        <w:tc>
          <w:tcPr>
            <w:tcW w:w="785" w:type="dxa"/>
          </w:tcPr>
          <w:p w14:paraId="5FFB1C61" w14:textId="5A186945" w:rsidR="00DC1F71" w:rsidRDefault="003534E8" w:rsidP="00FA47E8">
            <w:pPr>
              <w:spacing w:before="163" w:after="163"/>
              <w:rPr>
                <w:rFonts w:eastAsiaTheme="minorEastAsia"/>
                <w:lang w:val="x-none" w:eastAsia="zh-CN"/>
              </w:rPr>
            </w:pPr>
            <w:r w:rsidRPr="003534E8">
              <w:rPr>
                <w:rFonts w:eastAsiaTheme="minorEastAsia"/>
                <w:lang w:val="x-none" w:eastAsia="zh-CN"/>
              </w:rPr>
              <w:t>0.23</w:t>
            </w:r>
            <w:r>
              <w:rPr>
                <w:rFonts w:eastAsiaTheme="minorEastAsia"/>
                <w:lang w:val="x-none" w:eastAsia="zh-CN"/>
              </w:rPr>
              <w:t>7</w:t>
            </w:r>
          </w:p>
        </w:tc>
        <w:tc>
          <w:tcPr>
            <w:tcW w:w="785" w:type="dxa"/>
          </w:tcPr>
          <w:p w14:paraId="3F7C96A5" w14:textId="476AAC03" w:rsidR="00DC1F71" w:rsidRDefault="003534E8" w:rsidP="00FA47E8">
            <w:pPr>
              <w:spacing w:before="163" w:after="163"/>
              <w:rPr>
                <w:rFonts w:eastAsiaTheme="minorEastAsia"/>
                <w:lang w:val="x-none" w:eastAsia="zh-CN"/>
              </w:rPr>
            </w:pPr>
            <w:r w:rsidRPr="003534E8">
              <w:rPr>
                <w:rFonts w:eastAsiaTheme="minorEastAsia"/>
                <w:lang w:val="x-none" w:eastAsia="zh-CN"/>
              </w:rPr>
              <w:t>0.234</w:t>
            </w:r>
          </w:p>
        </w:tc>
        <w:tc>
          <w:tcPr>
            <w:tcW w:w="785" w:type="dxa"/>
          </w:tcPr>
          <w:p w14:paraId="29AC16E1" w14:textId="520C50C1" w:rsidR="00DC1F71" w:rsidRDefault="003534E8" w:rsidP="00FA47E8">
            <w:pPr>
              <w:spacing w:before="163" w:after="163"/>
              <w:rPr>
                <w:rFonts w:eastAsiaTheme="minorEastAsia"/>
                <w:lang w:val="x-none" w:eastAsia="zh-CN"/>
              </w:rPr>
            </w:pPr>
            <w:r w:rsidRPr="003534E8">
              <w:rPr>
                <w:rFonts w:eastAsiaTheme="minorEastAsia"/>
                <w:lang w:val="x-none" w:eastAsia="zh-CN"/>
              </w:rPr>
              <w:t>0.232</w:t>
            </w:r>
          </w:p>
        </w:tc>
        <w:tc>
          <w:tcPr>
            <w:tcW w:w="785" w:type="dxa"/>
          </w:tcPr>
          <w:p w14:paraId="49F66E89" w14:textId="7BE61E09" w:rsidR="00DC1F71" w:rsidRDefault="003534E8"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.230</w:t>
            </w:r>
          </w:p>
        </w:tc>
        <w:tc>
          <w:tcPr>
            <w:tcW w:w="639" w:type="dxa"/>
          </w:tcPr>
          <w:p w14:paraId="0DFB4B79" w14:textId="100E9C01" w:rsidR="00DC1F71" w:rsidRDefault="003534E8" w:rsidP="00FA47E8">
            <w:pPr>
              <w:spacing w:before="163" w:after="163"/>
              <w:rPr>
                <w:rFonts w:eastAsiaTheme="minorEastAsia"/>
                <w:lang w:val="x-none" w:eastAsia="zh-CN"/>
              </w:rPr>
            </w:pPr>
            <w:r>
              <w:rPr>
                <w:rFonts w:eastAsiaTheme="minorEastAsia" w:hint="eastAsia"/>
                <w:lang w:val="x-none" w:eastAsia="zh-CN"/>
              </w:rPr>
              <w:t>0</w:t>
            </w:r>
            <w:r>
              <w:rPr>
                <w:rFonts w:eastAsiaTheme="minorEastAsia"/>
                <w:lang w:val="x-none" w:eastAsia="zh-CN"/>
              </w:rPr>
              <w:t>.220</w:t>
            </w:r>
          </w:p>
        </w:tc>
      </w:tr>
    </w:tbl>
    <w:p w14:paraId="52050197" w14:textId="77777777" w:rsidR="00F8464B" w:rsidRDefault="00F8464B" w:rsidP="009B556B">
      <w:pPr>
        <w:spacing w:before="163" w:after="163"/>
        <w:rPr>
          <w:rFonts w:eastAsiaTheme="minorEastAsia"/>
          <w:lang w:val="x-none" w:eastAsia="zh-CN"/>
        </w:rPr>
      </w:pPr>
    </w:p>
    <w:p w14:paraId="73BAF00E" w14:textId="1CE9A4C8" w:rsidR="00541144" w:rsidRDefault="003534E8" w:rsidP="009B556B">
      <w:pPr>
        <w:spacing w:before="163" w:after="163"/>
        <w:rPr>
          <w:rFonts w:eastAsiaTheme="minorEastAsia"/>
          <w:lang w:val="x-none" w:eastAsia="zh-CN"/>
        </w:rPr>
      </w:pPr>
      <w:r>
        <w:rPr>
          <w:rFonts w:eastAsiaTheme="minorEastAsia"/>
          <w:lang w:val="x-none" w:eastAsia="zh-CN"/>
        </w:rPr>
        <w:t xml:space="preserve">It can be seen from the table that </w:t>
      </w:r>
      <w:r w:rsidRPr="003534E8">
        <w:rPr>
          <w:rFonts w:eastAsiaTheme="minorEastAsia"/>
          <w:lang w:val="x-none" w:eastAsia="zh-CN"/>
        </w:rPr>
        <w:t>ohmic internal resistance is between 0.2</w:t>
      </w:r>
      <w:r>
        <w:rPr>
          <w:rFonts w:eastAsiaTheme="minorEastAsia"/>
          <w:lang w:val="x-none" w:eastAsia="zh-CN"/>
        </w:rPr>
        <w:t>2</w:t>
      </w:r>
      <w:r w:rsidRPr="003534E8">
        <w:rPr>
          <w:rFonts w:eastAsiaTheme="minorEastAsia"/>
          <w:lang w:val="x-none" w:eastAsia="zh-CN"/>
        </w:rPr>
        <w:t xml:space="preserve"> and 0.23 during the charging and discharging phases, indicating that the change in </w:t>
      </w:r>
      <w:r w:rsidR="00E856A2">
        <w:rPr>
          <w:rFonts w:eastAsiaTheme="minorEastAsia"/>
          <w:lang w:val="x-none" w:eastAsia="zh-CN"/>
        </w:rPr>
        <w:t>SOC</w:t>
      </w:r>
      <w:r w:rsidRPr="003534E8">
        <w:rPr>
          <w:rFonts w:eastAsiaTheme="minorEastAsia"/>
          <w:lang w:val="x-none" w:eastAsia="zh-CN"/>
        </w:rPr>
        <w:t xml:space="preserve"> is independent of the ohmic internal resistance</w:t>
      </w:r>
      <w:r>
        <w:rPr>
          <w:rFonts w:eastAsiaTheme="minorEastAsia"/>
          <w:lang w:val="x-none" w:eastAsia="zh-CN"/>
        </w:rPr>
        <w:t>, there is</w:t>
      </w:r>
      <w:r w:rsidR="000123B9">
        <w:rPr>
          <w:rFonts w:eastAsiaTheme="minorEastAsia"/>
          <w:lang w:val="x-none" w:eastAsia="zh-CN"/>
        </w:rPr>
        <w:t xml:space="preserve"> an overall higher charging phase than discharging phase</w:t>
      </w:r>
      <w:r>
        <w:rPr>
          <w:rFonts w:eastAsiaTheme="minorEastAsia"/>
          <w:lang w:val="x-none" w:eastAsia="zh-CN"/>
        </w:rPr>
        <w:t>.</w:t>
      </w:r>
    </w:p>
    <w:p w14:paraId="4A634B5F" w14:textId="77777777" w:rsidR="001223DD" w:rsidRDefault="001223DD" w:rsidP="009B556B">
      <w:pPr>
        <w:spacing w:before="163" w:after="163"/>
        <w:rPr>
          <w:rFonts w:eastAsiaTheme="minorEastAsia"/>
          <w:lang w:val="x-none" w:eastAsia="zh-CN"/>
        </w:rPr>
      </w:pPr>
    </w:p>
    <w:p w14:paraId="0384E34C" w14:textId="5E4F569F" w:rsidR="0001167D" w:rsidRDefault="0001167D" w:rsidP="0004145D">
      <w:pPr>
        <w:spacing w:before="163" w:after="163"/>
        <w:jc w:val="center"/>
        <w:rPr>
          <w:rFonts w:eastAsiaTheme="minorEastAsia"/>
          <w:lang w:val="x-none" w:eastAsia="zh-CN"/>
        </w:rPr>
      </w:pPr>
      <w:r>
        <w:rPr>
          <w:rFonts w:eastAsiaTheme="minorEastAsia" w:hint="eastAsia"/>
          <w:noProof/>
          <w:lang w:val="x-none" w:eastAsia="zh-CN"/>
        </w:rPr>
        <w:lastRenderedPageBreak/>
        <w:drawing>
          <wp:inline distT="0" distB="0" distL="0" distR="0" wp14:anchorId="688D510A" wp14:editId="02A64E85">
            <wp:extent cx="3426690" cy="2570018"/>
            <wp:effectExtent l="0" t="0" r="2540" b="190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3431476" cy="2573607"/>
                    </a:xfrm>
                    <a:prstGeom prst="rect">
                      <a:avLst/>
                    </a:prstGeom>
                  </pic:spPr>
                </pic:pic>
              </a:graphicData>
            </a:graphic>
          </wp:inline>
        </w:drawing>
      </w:r>
    </w:p>
    <w:p w14:paraId="24BB0D2C" w14:textId="0082DBD5" w:rsidR="001223DD" w:rsidRPr="001223DD" w:rsidRDefault="001223DD" w:rsidP="0004145D">
      <w:pPr>
        <w:spacing w:before="163" w:after="163"/>
        <w:jc w:val="center"/>
        <w:rPr>
          <w:rFonts w:eastAsiaTheme="minorEastAsia"/>
          <w:sz w:val="20"/>
          <w:szCs w:val="20"/>
          <w:lang w:val="x-none" w:eastAsia="zh-CN"/>
        </w:rPr>
      </w:pPr>
      <w:r w:rsidRPr="001223DD">
        <w:rPr>
          <w:rFonts w:eastAsiaTheme="minorEastAsia"/>
          <w:sz w:val="20"/>
          <w:szCs w:val="20"/>
          <w:lang w:val="x-none" w:eastAsia="zh-CN"/>
        </w:rPr>
        <w:t>Figure 10. relationship between ohmic resistance and SoC</w:t>
      </w:r>
    </w:p>
    <w:p w14:paraId="373818F3" w14:textId="77777777" w:rsidR="001223DD" w:rsidRDefault="001223DD" w:rsidP="0004145D">
      <w:pPr>
        <w:spacing w:before="163" w:after="163"/>
        <w:jc w:val="center"/>
        <w:rPr>
          <w:rFonts w:eastAsiaTheme="minorEastAsia"/>
          <w:lang w:val="x-none" w:eastAsia="zh-CN"/>
        </w:rPr>
      </w:pPr>
    </w:p>
    <w:p w14:paraId="79185563" w14:textId="506E7916" w:rsidR="0004145D" w:rsidRDefault="00BE4CA8" w:rsidP="001223DD">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0</m:t>
            </m:r>
          </m:sub>
        </m:sSub>
        <m:r>
          <w:rPr>
            <w:rFonts w:ascii="Cambria Math" w:eastAsiaTheme="minorEastAsia" w:hAnsi="Cambria Math"/>
            <w:lang w:val="x-none" w:eastAsia="zh-CN"/>
          </w:rPr>
          <m:t xml:space="preserve">=44.99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7</m:t>
            </m:r>
          </m:sup>
        </m:sSup>
        <m:r>
          <w:rPr>
            <w:rFonts w:ascii="Cambria Math" w:eastAsiaTheme="minorEastAsia" w:hAnsi="Cambria Math"/>
            <w:lang w:val="x-none" w:eastAsia="zh-CN"/>
          </w:rPr>
          <m:t xml:space="preserve"> - 180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6</m:t>
            </m:r>
          </m:sup>
        </m:sSup>
        <m:r>
          <w:rPr>
            <w:rFonts w:ascii="Cambria Math" w:eastAsiaTheme="minorEastAsia" w:hAnsi="Cambria Math"/>
            <w:lang w:val="x-none" w:eastAsia="zh-CN"/>
          </w:rPr>
          <m:t xml:space="preserve"> + 289.2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5</m:t>
            </m:r>
          </m:sup>
        </m:sSup>
        <m:r>
          <w:rPr>
            <w:rFonts w:ascii="Cambria Math" w:eastAsiaTheme="minorEastAsia" w:hAnsi="Cambria Math"/>
            <w:lang w:val="x-none" w:eastAsia="zh-CN"/>
          </w:rPr>
          <m:t xml:space="preserve"> - 237.7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4</m:t>
            </m:r>
          </m:sup>
        </m:sSup>
        <m:r>
          <w:rPr>
            <w:rFonts w:ascii="Cambria Math" w:eastAsiaTheme="minorEastAsia" w:hAnsi="Cambria Math"/>
            <w:lang w:val="x-none" w:eastAsia="zh-CN"/>
          </w:rPr>
          <m:t xml:space="preserve"> + 104.7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3</m:t>
            </m:r>
          </m:sup>
        </m:sSup>
        <m:r>
          <w:rPr>
            <w:rFonts w:ascii="Cambria Math" w:eastAsiaTheme="minorEastAsia" w:hAnsi="Cambria Math"/>
            <w:lang w:val="x-none" w:eastAsia="zh-CN"/>
          </w:rPr>
          <m:t xml:space="preserve"> - 23.48 </m:t>
        </m:r>
        <m:sSup>
          <m:sSupPr>
            <m:ctrlPr>
              <w:rPr>
                <w:rFonts w:ascii="Cambria Math" w:eastAsiaTheme="minorEastAsia" w:hAnsi="Cambria Math"/>
                <w:i/>
                <w:lang w:val="x-none" w:eastAsia="zh-CN"/>
              </w:rPr>
            </m:ctrlPr>
          </m:sSupPr>
          <m:e>
            <m:r>
              <w:rPr>
                <w:rFonts w:ascii="Cambria Math" w:eastAsiaTheme="minorEastAsia" w:hAnsi="Cambria Math"/>
                <w:lang w:val="x-none" w:eastAsia="zh-CN"/>
              </w:rPr>
              <m:t>SoC</m:t>
            </m:r>
          </m:e>
          <m:sup>
            <m:r>
              <w:rPr>
                <w:rFonts w:ascii="Cambria Math" w:eastAsiaTheme="minorEastAsia" w:hAnsi="Cambria Math"/>
                <w:lang w:val="x-none" w:eastAsia="zh-CN"/>
              </w:rPr>
              <m:t>2</m:t>
            </m:r>
          </m:sup>
        </m:sSup>
        <m:r>
          <w:rPr>
            <w:rFonts w:ascii="Cambria Math" w:eastAsiaTheme="minorEastAsia" w:hAnsi="Cambria Math"/>
            <w:lang w:val="x-none" w:eastAsia="zh-CN"/>
          </w:rPr>
          <m:t xml:space="preserve"> + 2.267 SoC + 0.3916</m:t>
        </m:r>
      </m:oMath>
      <w:r w:rsidR="001223DD">
        <w:rPr>
          <w:rFonts w:eastAsiaTheme="minorEastAsia" w:hint="eastAsia"/>
          <w:lang w:val="x-none" w:eastAsia="zh-CN"/>
        </w:rPr>
        <w:t xml:space="preserve"> </w:t>
      </w:r>
      <w:r w:rsidR="001223DD">
        <w:rPr>
          <w:rFonts w:eastAsiaTheme="minorEastAsia"/>
          <w:lang w:val="x-none" w:eastAsia="zh-CN"/>
        </w:rPr>
        <w:t>(15)</w:t>
      </w:r>
    </w:p>
    <w:p w14:paraId="12FD9D8B" w14:textId="01500A27" w:rsidR="00906C02" w:rsidRDefault="00906C02" w:rsidP="009B556B">
      <w:pPr>
        <w:spacing w:before="163" w:after="163"/>
        <w:rPr>
          <w:rFonts w:eastAsiaTheme="minorEastAsia"/>
          <w:lang w:val="x-none" w:eastAsia="zh-CN"/>
        </w:rPr>
      </w:pPr>
      <w:r w:rsidRPr="00906C02">
        <w:rPr>
          <w:rFonts w:eastAsiaTheme="minorEastAsia"/>
          <w:lang w:val="x-none" w:eastAsia="zh-CN"/>
        </w:rPr>
        <w:t xml:space="preserve">The </w:t>
      </w:r>
      <w:proofErr w:type="spellStart"/>
      <w:r w:rsidRPr="00906C02">
        <w:rPr>
          <w:rFonts w:eastAsiaTheme="minorEastAsia"/>
          <w:lang w:val="x-none" w:eastAsia="zh-CN"/>
        </w:rPr>
        <w:t>cftool</w:t>
      </w:r>
      <w:proofErr w:type="spellEnd"/>
      <w:r w:rsidRPr="00906C02">
        <w:rPr>
          <w:rFonts w:eastAsiaTheme="minorEastAsia"/>
          <w:lang w:val="x-none" w:eastAsia="zh-CN"/>
        </w:rPr>
        <w:t xml:space="preserve"> tool in </w:t>
      </w:r>
      <w:proofErr w:type="spellStart"/>
      <w:r>
        <w:rPr>
          <w:rFonts w:eastAsiaTheme="minorEastAsia"/>
          <w:lang w:val="x-none" w:eastAsia="zh-CN"/>
        </w:rPr>
        <w:t>M</w:t>
      </w:r>
      <w:r w:rsidRPr="00906C02">
        <w:rPr>
          <w:rFonts w:eastAsiaTheme="minorEastAsia"/>
          <w:lang w:val="x-none" w:eastAsia="zh-CN"/>
        </w:rPr>
        <w:t>atlab</w:t>
      </w:r>
      <w:proofErr w:type="spellEnd"/>
      <w:r w:rsidRPr="00906C02">
        <w:rPr>
          <w:rFonts w:eastAsiaTheme="minorEastAsia"/>
          <w:lang w:val="x-none" w:eastAsia="zh-CN"/>
        </w:rPr>
        <w:t xml:space="preserve"> </w:t>
      </w:r>
      <w:r>
        <w:rPr>
          <w:rFonts w:eastAsiaTheme="minorEastAsia"/>
          <w:lang w:val="x-none" w:eastAsia="zh-CN"/>
        </w:rPr>
        <w:t xml:space="preserve">is </w:t>
      </w:r>
      <w:r w:rsidRPr="00906C02">
        <w:rPr>
          <w:rFonts w:eastAsiaTheme="minorEastAsia"/>
          <w:lang w:val="x-none" w:eastAsia="zh-CN"/>
        </w:rPr>
        <w:t>used to fit a function for the voltage rebound part of each discharge stage, the function</w:t>
      </w:r>
      <w:r>
        <w:rPr>
          <w:rFonts w:eastAsiaTheme="minorEastAsia"/>
          <w:lang w:val="x-none" w:eastAsia="zh-CN"/>
        </w:rPr>
        <w:t xml:space="preserve"> is</w:t>
      </w:r>
      <w:r w:rsidRPr="00906C02">
        <w:rPr>
          <w:rFonts w:eastAsiaTheme="minorEastAsia"/>
          <w:lang w:val="x-none" w:eastAsia="zh-CN"/>
        </w:rPr>
        <w:t xml:space="preserve"> modelled using the double exponential equation mentioned above, the following is an example for one stage</w:t>
      </w:r>
      <w:r>
        <w:rPr>
          <w:rFonts w:eastAsiaTheme="minorEastAsia"/>
          <w:lang w:val="x-none" w:eastAsia="zh-CN"/>
        </w:rPr>
        <w:t>:</w:t>
      </w:r>
    </w:p>
    <w:p w14:paraId="08B002E5" w14:textId="6FFA2B21" w:rsidR="00906C02" w:rsidRDefault="00BE4CA8" w:rsidP="00663795">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r>
                  <w:rPr>
                    <w:rFonts w:ascii="Cambria Math" w:eastAsiaTheme="minorEastAsia" w:hAnsi="Cambria Math"/>
                    <w:lang w:val="x-none" w:eastAsia="zh-CN"/>
                  </w:rPr>
                  <m:t>=3.133</m:t>
                </m: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1</m:t>
                    </m:r>
                  </m:sub>
                </m:sSub>
                <m:r>
                  <w:rPr>
                    <w:rFonts w:ascii="Cambria Math" w:eastAsiaTheme="minorEastAsia" w:hAnsi="Cambria Math"/>
                    <w:lang w:val="x-none" w:eastAsia="zh-CN"/>
                  </w:rPr>
                  <m:t>=24.39</m:t>
                </m:r>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1</m:t>
                    </m:r>
                  </m:sub>
                </m:sSub>
                <m:r>
                  <w:rPr>
                    <w:rFonts w:ascii="Cambria Math" w:eastAsiaTheme="minorEastAsia" w:hAnsi="Cambria Math"/>
                    <w:lang w:val="x-none" w:eastAsia="zh-CN"/>
                  </w:rPr>
                  <m:t>=5.358</m:t>
                </m:r>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2</m:t>
                    </m:r>
                  </m:sub>
                </m:sSub>
                <m:r>
                  <w:rPr>
                    <w:rFonts w:ascii="Cambria Math" w:eastAsiaTheme="minorEastAsia" w:hAnsi="Cambria Math"/>
                    <w:lang w:val="x-none" w:eastAsia="zh-CN"/>
                  </w:rPr>
                  <m:t>=3.83</m:t>
                </m:r>
                <m:ctrlPr>
                  <w:rPr>
                    <w:rFonts w:ascii="Cambria Math" w:eastAsia="Cambria Math" w:hAnsi="Cambria Math" w:cs="Cambria Math"/>
                    <w:i/>
                    <w:lang w:val="x-none"/>
                  </w:rPr>
                </m:ctrlPr>
              </m:e>
              <m:e>
                <m:sSub>
                  <m:sSubPr>
                    <m:ctrlPr>
                      <w:rPr>
                        <w:rFonts w:ascii="Cambria Math" w:eastAsia="Cambria Math" w:hAnsi="Cambria Math" w:cs="Cambria Math"/>
                        <w:i/>
                        <w:lang w:val="x-none"/>
                      </w:rPr>
                    </m:ctrlPr>
                  </m:sSubPr>
                  <m:e>
                    <m:r>
                      <w:rPr>
                        <w:rFonts w:ascii="Cambria Math" w:eastAsia="Cambria Math" w:hAnsi="Cambria Math" w:cs="Cambria Math"/>
                        <w:lang w:val="x-none"/>
                      </w:rPr>
                      <m:t>b</m:t>
                    </m:r>
                  </m:e>
                  <m:sub>
                    <m:r>
                      <w:rPr>
                        <w:rFonts w:ascii="Cambria Math" w:eastAsia="Cambria Math" w:hAnsi="Cambria Math" w:cs="Cambria Math"/>
                        <w:lang w:val="x-none"/>
                      </w:rPr>
                      <m:t>2</m:t>
                    </m:r>
                  </m:sub>
                </m:sSub>
                <m:r>
                  <w:rPr>
                    <w:rFonts w:ascii="Cambria Math" w:eastAsia="Cambria Math" w:hAnsi="Cambria Math" w:cs="Cambria Math"/>
                    <w:lang w:val="x-none"/>
                  </w:rPr>
                  <m:t>=0.056</m:t>
                </m:r>
              </m:e>
            </m:eqArr>
          </m:e>
        </m:d>
      </m:oMath>
      <w:r w:rsidR="00663795">
        <w:rPr>
          <w:rFonts w:eastAsiaTheme="minorEastAsia" w:hint="eastAsia"/>
          <w:lang w:val="x-none" w:eastAsia="zh-CN"/>
        </w:rPr>
        <w:t xml:space="preserve"> </w:t>
      </w:r>
      <w:r w:rsidR="00663795">
        <w:rPr>
          <w:rFonts w:eastAsiaTheme="minorEastAsia"/>
          <w:lang w:val="x-none" w:eastAsia="zh-CN"/>
        </w:rPr>
        <w:t>(16)</w:t>
      </w:r>
    </w:p>
    <w:p w14:paraId="0D269B62" w14:textId="1EBDF24B" w:rsidR="00906C02" w:rsidRDefault="00F4755E" w:rsidP="009B556B">
      <w:pPr>
        <w:spacing w:before="163" w:after="163"/>
        <w:rPr>
          <w:rFonts w:eastAsiaTheme="minorEastAsia"/>
          <w:lang w:val="x-none" w:eastAsia="zh-CN"/>
        </w:rPr>
      </w:pPr>
      <w:r>
        <w:rPr>
          <w:rFonts w:eastAsiaTheme="minorEastAsia"/>
          <w:lang w:val="x-none" w:eastAsia="zh-CN"/>
        </w:rPr>
        <w:t xml:space="preserve">Result of goodness of fit: R square = 0.8677, SSE = 0.01346, adjusted R square = 0.856, </w:t>
      </w:r>
      <w:r w:rsidRPr="00F4755E">
        <w:rPr>
          <w:rFonts w:eastAsiaTheme="minorEastAsia"/>
          <w:lang w:val="x-none" w:eastAsia="zh-CN"/>
        </w:rPr>
        <w:t xml:space="preserve">Confidence interval </w:t>
      </w:r>
      <w:r>
        <w:rPr>
          <w:rFonts w:eastAsiaTheme="minorEastAsia"/>
          <w:lang w:val="x-none" w:eastAsia="zh-CN"/>
        </w:rPr>
        <w:t>is</w:t>
      </w:r>
      <w:r w:rsidRPr="00F4755E">
        <w:rPr>
          <w:rFonts w:eastAsiaTheme="minorEastAsia"/>
          <w:lang w:val="x-none" w:eastAsia="zh-CN"/>
        </w:rPr>
        <w:t xml:space="preserve"> 95%</w:t>
      </w:r>
      <w:r>
        <w:rPr>
          <w:rFonts w:eastAsiaTheme="minorEastAsia"/>
          <w:lang w:val="x-none" w:eastAsia="zh-CN"/>
        </w:rPr>
        <w:t xml:space="preserve">, </w:t>
      </w:r>
      <w:r w:rsidR="000F37CC">
        <w:rPr>
          <w:rFonts w:eastAsiaTheme="minorEastAsia"/>
          <w:lang w:val="x-none" w:eastAsia="zh-CN"/>
        </w:rPr>
        <w:t>t</w:t>
      </w:r>
      <w:r w:rsidR="000F37CC" w:rsidRPr="000F37CC">
        <w:rPr>
          <w:rFonts w:eastAsiaTheme="minorEastAsia"/>
          <w:lang w:val="x-none" w:eastAsia="zh-CN"/>
        </w:rPr>
        <w:t>hese indicators indicate that with 95% probability more than 85% of the data can be explained by fitting this expression</w:t>
      </w:r>
      <w:r w:rsidR="000F37CC">
        <w:rPr>
          <w:rFonts w:eastAsiaTheme="minorEastAsia"/>
          <w:lang w:val="x-none" w:eastAsia="zh-CN"/>
        </w:rPr>
        <w:t xml:space="preserve">. Therefore, the resistance and capacitor can be calculated: </w:t>
      </w:r>
    </w:p>
    <w:p w14:paraId="3C35FD93" w14:textId="3C14FD22" w:rsidR="00906C02" w:rsidRDefault="00BE4CA8" w:rsidP="0038556C">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I</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1</m:t>
                        </m:r>
                      </m:sub>
                    </m:sSub>
                  </m:den>
                </m:f>
                <m:r>
                  <w:rPr>
                    <w:rFonts w:ascii="Cambria Math" w:eastAsiaTheme="minorEastAsia" w:hAnsi="Cambria Math"/>
                    <w:lang w:val="x-none" w:eastAsia="zh-CN"/>
                  </w:rPr>
                  <m:t>=0.041</m:t>
                </m: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I</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2</m:t>
                        </m:r>
                      </m:sub>
                    </m:sSub>
                  </m:den>
                </m:f>
                <m:r>
                  <w:rPr>
                    <w:rFonts w:ascii="Cambria Math" w:eastAsiaTheme="minorEastAsia" w:hAnsi="Cambria Math"/>
                    <w:lang w:val="x-none" w:eastAsia="zh-CN"/>
                  </w:rPr>
                  <m:t>=0.261</m:t>
                </m:r>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1</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den>
                </m:f>
                <m:r>
                  <w:rPr>
                    <w:rFonts w:ascii="Cambria Math" w:eastAsiaTheme="minorEastAsia" w:hAnsi="Cambria Math"/>
                    <w:lang w:val="x-none" w:eastAsia="zh-CN"/>
                  </w:rPr>
                  <m:t>=4.552</m:t>
                </m:r>
                <m:ctrlPr>
                  <w:rPr>
                    <w:rFonts w:ascii="Cambria Math" w:eastAsia="Cambria Math" w:hAnsi="Cambria Math" w:cs="Cambria Math"/>
                    <w:i/>
                    <w:lang w:val="x-none"/>
                  </w:rPr>
                </m:ctrlP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2</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den>
                </m:f>
                <m:r>
                  <w:rPr>
                    <w:rFonts w:ascii="Cambria Math" w:eastAsiaTheme="minorEastAsia" w:hAnsi="Cambria Math"/>
                    <w:lang w:val="x-none" w:eastAsia="zh-CN"/>
                  </w:rPr>
                  <m:t>=68.12</m:t>
                </m:r>
              </m:e>
            </m:eqArr>
          </m:e>
        </m:d>
      </m:oMath>
      <w:r w:rsidR="0038556C">
        <w:rPr>
          <w:rFonts w:eastAsiaTheme="minorEastAsia" w:hint="eastAsia"/>
          <w:lang w:val="x-none" w:eastAsia="zh-CN"/>
        </w:rPr>
        <w:t xml:space="preserve"> </w:t>
      </w:r>
      <w:r w:rsidR="0038556C">
        <w:rPr>
          <w:rFonts w:eastAsiaTheme="minorEastAsia"/>
          <w:lang w:val="x-none" w:eastAsia="zh-CN"/>
        </w:rPr>
        <w:t>(17)</w:t>
      </w:r>
    </w:p>
    <w:p w14:paraId="0A6B51A7" w14:textId="5F13E18F" w:rsidR="00906C02" w:rsidRDefault="002047B8" w:rsidP="009B556B">
      <w:pPr>
        <w:spacing w:before="163" w:after="163"/>
        <w:rPr>
          <w:rFonts w:eastAsiaTheme="minorEastAsia"/>
          <w:lang w:val="x-none" w:eastAsia="zh-CN"/>
        </w:rPr>
      </w:pPr>
      <w:r w:rsidRPr="002047B8">
        <w:rPr>
          <w:rFonts w:eastAsiaTheme="minorEastAsia"/>
          <w:lang w:val="x-none" w:eastAsia="zh-CN"/>
        </w:rPr>
        <w:t xml:space="preserve">The other stages </w:t>
      </w:r>
      <w:r>
        <w:rPr>
          <w:rFonts w:eastAsiaTheme="minorEastAsia"/>
          <w:lang w:val="x-none" w:eastAsia="zh-CN"/>
        </w:rPr>
        <w:t xml:space="preserve">follows the same algorithm and </w:t>
      </w:r>
      <w:r w:rsidR="001528DF">
        <w:rPr>
          <w:rFonts w:eastAsiaTheme="minorEastAsia"/>
          <w:lang w:val="x-none" w:eastAsia="zh-CN"/>
        </w:rPr>
        <w:t xml:space="preserve">table 3 </w:t>
      </w:r>
      <w:r>
        <w:rPr>
          <w:rFonts w:eastAsiaTheme="minorEastAsia"/>
          <w:lang w:val="x-none" w:eastAsia="zh-CN"/>
        </w:rPr>
        <w:t>can be obtained:</w:t>
      </w:r>
    </w:p>
    <w:p w14:paraId="06F729F6" w14:textId="5311656F" w:rsidR="001528DF" w:rsidRDefault="001528DF" w:rsidP="009B556B">
      <w:pPr>
        <w:spacing w:before="163" w:after="163"/>
        <w:rPr>
          <w:rFonts w:eastAsiaTheme="minorEastAsia"/>
          <w:lang w:val="x-none" w:eastAsia="zh-CN"/>
        </w:rPr>
      </w:pPr>
    </w:p>
    <w:p w14:paraId="5D6D2D76" w14:textId="52581EA1" w:rsidR="001528DF" w:rsidRPr="001528DF" w:rsidRDefault="001528DF" w:rsidP="001528DF">
      <w:pPr>
        <w:spacing w:before="163" w:after="163"/>
        <w:jc w:val="center"/>
        <w:rPr>
          <w:rFonts w:eastAsiaTheme="minorEastAsia"/>
          <w:sz w:val="20"/>
          <w:szCs w:val="20"/>
          <w:lang w:val="x-none" w:eastAsia="zh-CN"/>
        </w:rPr>
      </w:pPr>
      <w:r w:rsidRPr="001528DF">
        <w:rPr>
          <w:rFonts w:eastAsiaTheme="minorEastAsia"/>
          <w:sz w:val="20"/>
          <w:szCs w:val="20"/>
          <w:lang w:val="x-none" w:eastAsia="zh-CN"/>
        </w:rPr>
        <w:t xml:space="preserve">Table 3. relationship of </w:t>
      </w:r>
      <w:proofErr w:type="spellStart"/>
      <w:r w:rsidRPr="001528DF">
        <w:rPr>
          <w:rFonts w:eastAsiaTheme="minorEastAsia"/>
          <w:sz w:val="20"/>
          <w:szCs w:val="20"/>
          <w:lang w:val="x-none" w:eastAsia="zh-CN"/>
        </w:rPr>
        <w:t>polarised</w:t>
      </w:r>
      <w:proofErr w:type="spellEnd"/>
      <w:r w:rsidRPr="001528DF">
        <w:rPr>
          <w:rFonts w:eastAsiaTheme="minorEastAsia"/>
          <w:sz w:val="20"/>
          <w:szCs w:val="20"/>
          <w:lang w:val="x-none" w:eastAsia="zh-CN"/>
        </w:rPr>
        <w:t xml:space="preserve"> resistance and capacitor</w:t>
      </w:r>
    </w:p>
    <w:tbl>
      <w:tblPr>
        <w:tblStyle w:val="ae"/>
        <w:tblW w:w="0" w:type="auto"/>
        <w:jc w:val="center"/>
        <w:tblLook w:val="04A0" w:firstRow="1" w:lastRow="0" w:firstColumn="1" w:lastColumn="0" w:noHBand="0" w:noVBand="1"/>
      </w:tblPr>
      <w:tblGrid>
        <w:gridCol w:w="630"/>
        <w:gridCol w:w="756"/>
        <w:gridCol w:w="756"/>
        <w:gridCol w:w="756"/>
        <w:gridCol w:w="876"/>
        <w:gridCol w:w="756"/>
        <w:gridCol w:w="756"/>
        <w:gridCol w:w="756"/>
        <w:gridCol w:w="876"/>
        <w:gridCol w:w="876"/>
      </w:tblGrid>
      <w:tr w:rsidR="000804E8" w14:paraId="4C0B0312" w14:textId="77777777" w:rsidTr="00EB78BD">
        <w:trPr>
          <w:jc w:val="center"/>
        </w:trPr>
        <w:tc>
          <w:tcPr>
            <w:tcW w:w="0" w:type="auto"/>
          </w:tcPr>
          <w:p w14:paraId="15A391E8" w14:textId="430DB435" w:rsidR="000804E8" w:rsidRDefault="00E856A2" w:rsidP="009B556B">
            <w:pPr>
              <w:spacing w:before="163" w:after="163"/>
              <w:rPr>
                <w:rFonts w:eastAsiaTheme="minorEastAsia"/>
                <w:lang w:eastAsia="zh-CN"/>
              </w:rPr>
            </w:pPr>
            <w:r>
              <w:rPr>
                <w:rFonts w:eastAsiaTheme="minorEastAsia" w:hint="eastAsia"/>
                <w:lang w:eastAsia="zh-CN"/>
              </w:rPr>
              <w:t>SoC</w:t>
            </w:r>
          </w:p>
        </w:tc>
        <w:tc>
          <w:tcPr>
            <w:tcW w:w="0" w:type="auto"/>
          </w:tcPr>
          <w:p w14:paraId="3F213FA8" w14:textId="79CA4454" w:rsidR="000804E8" w:rsidRDefault="000804E8" w:rsidP="009B556B">
            <w:pPr>
              <w:spacing w:before="163" w:after="163"/>
              <w:rPr>
                <w:rFonts w:eastAsiaTheme="minorEastAsia"/>
                <w:lang w:eastAsia="zh-CN"/>
              </w:rPr>
            </w:pPr>
            <w:r>
              <w:rPr>
                <w:rFonts w:eastAsiaTheme="minorEastAsia" w:hint="eastAsia"/>
                <w:lang w:eastAsia="zh-CN"/>
              </w:rPr>
              <w:t>1</w:t>
            </w:r>
            <w:r>
              <w:rPr>
                <w:rFonts w:eastAsiaTheme="minorEastAsia"/>
                <w:lang w:eastAsia="zh-CN"/>
              </w:rPr>
              <w:t>0%</w:t>
            </w:r>
          </w:p>
        </w:tc>
        <w:tc>
          <w:tcPr>
            <w:tcW w:w="0" w:type="auto"/>
          </w:tcPr>
          <w:p w14:paraId="7993E9B8" w14:textId="126BC3BC" w:rsidR="000804E8" w:rsidRDefault="000804E8" w:rsidP="009B556B">
            <w:pPr>
              <w:spacing w:before="163" w:after="163"/>
              <w:rPr>
                <w:rFonts w:eastAsiaTheme="minorEastAsia"/>
                <w:lang w:eastAsia="zh-CN"/>
              </w:rPr>
            </w:pPr>
            <w:r>
              <w:rPr>
                <w:rFonts w:eastAsiaTheme="minorEastAsia" w:hint="eastAsia"/>
                <w:lang w:eastAsia="zh-CN"/>
              </w:rPr>
              <w:t>2</w:t>
            </w:r>
            <w:r>
              <w:rPr>
                <w:rFonts w:eastAsiaTheme="minorEastAsia"/>
                <w:lang w:eastAsia="zh-CN"/>
              </w:rPr>
              <w:t>0%</w:t>
            </w:r>
          </w:p>
        </w:tc>
        <w:tc>
          <w:tcPr>
            <w:tcW w:w="0" w:type="auto"/>
          </w:tcPr>
          <w:p w14:paraId="3A7A21F1" w14:textId="76664104" w:rsidR="000804E8" w:rsidRDefault="000804E8" w:rsidP="009B556B">
            <w:pPr>
              <w:spacing w:before="163" w:after="163"/>
              <w:rPr>
                <w:rFonts w:eastAsiaTheme="minorEastAsia"/>
                <w:lang w:eastAsia="zh-CN"/>
              </w:rPr>
            </w:pPr>
            <w:r>
              <w:rPr>
                <w:rFonts w:eastAsiaTheme="minorEastAsia" w:hint="eastAsia"/>
                <w:lang w:eastAsia="zh-CN"/>
              </w:rPr>
              <w:t>3</w:t>
            </w:r>
            <w:r>
              <w:rPr>
                <w:rFonts w:eastAsiaTheme="minorEastAsia"/>
                <w:lang w:eastAsia="zh-CN"/>
              </w:rPr>
              <w:t>0%</w:t>
            </w:r>
          </w:p>
        </w:tc>
        <w:tc>
          <w:tcPr>
            <w:tcW w:w="0" w:type="auto"/>
          </w:tcPr>
          <w:p w14:paraId="7A74FC2E" w14:textId="40BC412A" w:rsidR="000804E8" w:rsidRDefault="000804E8" w:rsidP="009B556B">
            <w:pPr>
              <w:spacing w:before="163" w:after="163"/>
              <w:rPr>
                <w:rFonts w:eastAsiaTheme="minorEastAsia"/>
                <w:lang w:eastAsia="zh-CN"/>
              </w:rPr>
            </w:pPr>
            <w:r>
              <w:rPr>
                <w:rFonts w:eastAsiaTheme="minorEastAsia" w:hint="eastAsia"/>
                <w:lang w:eastAsia="zh-CN"/>
              </w:rPr>
              <w:t>4</w:t>
            </w:r>
            <w:r>
              <w:rPr>
                <w:rFonts w:eastAsiaTheme="minorEastAsia"/>
                <w:lang w:eastAsia="zh-CN"/>
              </w:rPr>
              <w:t>0%</w:t>
            </w:r>
          </w:p>
        </w:tc>
        <w:tc>
          <w:tcPr>
            <w:tcW w:w="0" w:type="auto"/>
          </w:tcPr>
          <w:p w14:paraId="74FB648C" w14:textId="56B2A666" w:rsidR="000804E8" w:rsidRDefault="000804E8" w:rsidP="009B556B">
            <w:pPr>
              <w:spacing w:before="163" w:after="163"/>
              <w:rPr>
                <w:rFonts w:eastAsiaTheme="minorEastAsia"/>
                <w:lang w:eastAsia="zh-CN"/>
              </w:rPr>
            </w:pPr>
            <w:r>
              <w:rPr>
                <w:rFonts w:eastAsiaTheme="minorEastAsia" w:hint="eastAsia"/>
                <w:lang w:eastAsia="zh-CN"/>
              </w:rPr>
              <w:t>5</w:t>
            </w:r>
            <w:r>
              <w:rPr>
                <w:rFonts w:eastAsiaTheme="minorEastAsia"/>
                <w:lang w:eastAsia="zh-CN"/>
              </w:rPr>
              <w:t>0%</w:t>
            </w:r>
          </w:p>
        </w:tc>
        <w:tc>
          <w:tcPr>
            <w:tcW w:w="0" w:type="auto"/>
          </w:tcPr>
          <w:p w14:paraId="6B4D482A" w14:textId="073FB72B" w:rsidR="000804E8" w:rsidRDefault="000804E8" w:rsidP="009B556B">
            <w:pPr>
              <w:spacing w:before="163" w:after="163"/>
              <w:rPr>
                <w:rFonts w:eastAsiaTheme="minorEastAsia"/>
                <w:lang w:eastAsia="zh-CN"/>
              </w:rPr>
            </w:pPr>
            <w:r>
              <w:rPr>
                <w:rFonts w:eastAsiaTheme="minorEastAsia" w:hint="eastAsia"/>
                <w:lang w:eastAsia="zh-CN"/>
              </w:rPr>
              <w:t>6</w:t>
            </w:r>
            <w:r>
              <w:rPr>
                <w:rFonts w:eastAsiaTheme="minorEastAsia"/>
                <w:lang w:eastAsia="zh-CN"/>
              </w:rPr>
              <w:t>0%</w:t>
            </w:r>
          </w:p>
        </w:tc>
        <w:tc>
          <w:tcPr>
            <w:tcW w:w="0" w:type="auto"/>
          </w:tcPr>
          <w:p w14:paraId="0ED67676" w14:textId="0D521BE2" w:rsidR="000804E8" w:rsidRDefault="000804E8" w:rsidP="009B556B">
            <w:pPr>
              <w:spacing w:before="163" w:after="163"/>
              <w:rPr>
                <w:rFonts w:eastAsiaTheme="minorEastAsia"/>
                <w:lang w:eastAsia="zh-CN"/>
              </w:rPr>
            </w:pPr>
            <w:r>
              <w:rPr>
                <w:rFonts w:eastAsiaTheme="minorEastAsia" w:hint="eastAsia"/>
                <w:lang w:eastAsia="zh-CN"/>
              </w:rPr>
              <w:t>7</w:t>
            </w:r>
            <w:r>
              <w:rPr>
                <w:rFonts w:eastAsiaTheme="minorEastAsia"/>
                <w:lang w:eastAsia="zh-CN"/>
              </w:rPr>
              <w:t>0%</w:t>
            </w:r>
          </w:p>
        </w:tc>
        <w:tc>
          <w:tcPr>
            <w:tcW w:w="0" w:type="auto"/>
          </w:tcPr>
          <w:p w14:paraId="548B4271" w14:textId="7D6187EA" w:rsidR="000804E8" w:rsidRDefault="000804E8" w:rsidP="009B556B">
            <w:pPr>
              <w:spacing w:before="163" w:after="163"/>
              <w:rPr>
                <w:rFonts w:eastAsiaTheme="minorEastAsia"/>
                <w:lang w:eastAsia="zh-CN"/>
              </w:rPr>
            </w:pPr>
            <w:r>
              <w:rPr>
                <w:rFonts w:eastAsiaTheme="minorEastAsia" w:hint="eastAsia"/>
                <w:lang w:eastAsia="zh-CN"/>
              </w:rPr>
              <w:t>8</w:t>
            </w:r>
            <w:r>
              <w:rPr>
                <w:rFonts w:eastAsiaTheme="minorEastAsia"/>
                <w:lang w:eastAsia="zh-CN"/>
              </w:rPr>
              <w:t>0%</w:t>
            </w:r>
          </w:p>
        </w:tc>
        <w:tc>
          <w:tcPr>
            <w:tcW w:w="0" w:type="auto"/>
          </w:tcPr>
          <w:p w14:paraId="7D80BE04" w14:textId="0FD998D6" w:rsidR="000804E8" w:rsidRDefault="000804E8" w:rsidP="009B556B">
            <w:pPr>
              <w:spacing w:before="163" w:after="163"/>
              <w:rPr>
                <w:rFonts w:eastAsiaTheme="minorEastAsia"/>
                <w:lang w:eastAsia="zh-CN"/>
              </w:rPr>
            </w:pPr>
            <w:r>
              <w:rPr>
                <w:rFonts w:eastAsiaTheme="minorEastAsia" w:hint="eastAsia"/>
                <w:lang w:eastAsia="zh-CN"/>
              </w:rPr>
              <w:t>9</w:t>
            </w:r>
            <w:r>
              <w:rPr>
                <w:rFonts w:eastAsiaTheme="minorEastAsia"/>
                <w:lang w:eastAsia="zh-CN"/>
              </w:rPr>
              <w:t>0%</w:t>
            </w:r>
          </w:p>
        </w:tc>
      </w:tr>
      <w:tr w:rsidR="000804E8" w14:paraId="1FC3882E" w14:textId="77777777" w:rsidTr="00EB78BD">
        <w:trPr>
          <w:jc w:val="center"/>
        </w:trPr>
        <w:tc>
          <w:tcPr>
            <w:tcW w:w="0" w:type="auto"/>
          </w:tcPr>
          <w:p w14:paraId="5D81ACBE" w14:textId="54126B51" w:rsidR="000804E8" w:rsidRPr="00ED4EFD" w:rsidRDefault="00BE4CA8" w:rsidP="009B556B">
            <w:pPr>
              <w:spacing w:before="163" w:after="163"/>
              <w:rPr>
                <w:rFonts w:eastAsiaTheme="minorEastAsia"/>
                <w:lang w:val="x-none"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hint="eastAsia"/>
                        <w:lang w:val="x-none" w:eastAsia="zh-CN"/>
                      </w:rPr>
                      <m:t>R</m:t>
                    </m:r>
                  </m:e>
                  <m:sub>
                    <m:r>
                      <w:rPr>
                        <w:rFonts w:ascii="Cambria Math" w:eastAsiaTheme="minorEastAsia" w:hAnsi="Cambria Math"/>
                        <w:lang w:val="x-none" w:eastAsia="zh-CN"/>
                      </w:rPr>
                      <m:t>1</m:t>
                    </m:r>
                  </m:sub>
                </m:sSub>
              </m:oMath>
            </m:oMathPara>
          </w:p>
        </w:tc>
        <w:tc>
          <w:tcPr>
            <w:tcW w:w="0" w:type="auto"/>
          </w:tcPr>
          <w:p w14:paraId="52CCE1BE" w14:textId="5DCA31DB" w:rsidR="000804E8" w:rsidRDefault="006E239C" w:rsidP="009B556B">
            <w:pPr>
              <w:spacing w:before="163" w:after="163"/>
              <w:rPr>
                <w:rFonts w:eastAsiaTheme="minorEastAsia"/>
                <w:lang w:eastAsia="zh-CN"/>
              </w:rPr>
            </w:pPr>
            <w:r w:rsidRPr="006E239C">
              <w:rPr>
                <w:rFonts w:eastAsiaTheme="minorEastAsia"/>
                <w:lang w:eastAsia="zh-CN"/>
              </w:rPr>
              <w:t>0.041</w:t>
            </w:r>
          </w:p>
        </w:tc>
        <w:tc>
          <w:tcPr>
            <w:tcW w:w="0" w:type="auto"/>
          </w:tcPr>
          <w:p w14:paraId="18FD255F" w14:textId="54732A46" w:rsidR="000804E8" w:rsidRDefault="00B53C02" w:rsidP="009B556B">
            <w:pPr>
              <w:spacing w:before="163" w:after="163"/>
              <w:rPr>
                <w:rFonts w:eastAsiaTheme="minorEastAsia"/>
                <w:lang w:eastAsia="zh-CN"/>
              </w:rPr>
            </w:pPr>
            <w:r w:rsidRPr="00B53C02">
              <w:rPr>
                <w:rFonts w:eastAsiaTheme="minorEastAsia"/>
                <w:lang w:eastAsia="zh-CN"/>
              </w:rPr>
              <w:t>0.042</w:t>
            </w:r>
          </w:p>
        </w:tc>
        <w:tc>
          <w:tcPr>
            <w:tcW w:w="0" w:type="auto"/>
          </w:tcPr>
          <w:p w14:paraId="428F5DD7" w14:textId="78BD4348" w:rsidR="000804E8" w:rsidRDefault="00B53C02" w:rsidP="009B556B">
            <w:pPr>
              <w:spacing w:before="163" w:after="163"/>
              <w:rPr>
                <w:rFonts w:eastAsiaTheme="minorEastAsia"/>
                <w:lang w:eastAsia="zh-CN"/>
              </w:rPr>
            </w:pPr>
            <w:r w:rsidRPr="00B53C02">
              <w:rPr>
                <w:rFonts w:eastAsiaTheme="minorEastAsia"/>
                <w:lang w:eastAsia="zh-CN"/>
              </w:rPr>
              <w:t>0.042</w:t>
            </w:r>
          </w:p>
        </w:tc>
        <w:tc>
          <w:tcPr>
            <w:tcW w:w="0" w:type="auto"/>
          </w:tcPr>
          <w:p w14:paraId="110FE104" w14:textId="15575037" w:rsidR="000804E8" w:rsidRDefault="00B53C02" w:rsidP="009B556B">
            <w:pPr>
              <w:spacing w:before="163" w:after="163"/>
              <w:rPr>
                <w:rFonts w:eastAsiaTheme="minorEastAsia"/>
                <w:lang w:eastAsia="zh-CN"/>
              </w:rPr>
            </w:pPr>
            <w:r w:rsidRPr="00B53C02">
              <w:rPr>
                <w:rFonts w:eastAsiaTheme="minorEastAsia"/>
                <w:lang w:eastAsia="zh-CN"/>
              </w:rPr>
              <w:t>0.0413</w:t>
            </w:r>
          </w:p>
        </w:tc>
        <w:tc>
          <w:tcPr>
            <w:tcW w:w="0" w:type="auto"/>
          </w:tcPr>
          <w:p w14:paraId="29381D1D" w14:textId="2CC48E11" w:rsidR="000804E8" w:rsidRDefault="00B53C02" w:rsidP="009B556B">
            <w:pPr>
              <w:spacing w:before="163" w:after="163"/>
              <w:rPr>
                <w:rFonts w:eastAsiaTheme="minorEastAsia"/>
                <w:lang w:eastAsia="zh-CN"/>
              </w:rPr>
            </w:pPr>
            <w:r w:rsidRPr="00B53C02">
              <w:rPr>
                <w:rFonts w:eastAsiaTheme="minorEastAsia"/>
                <w:lang w:eastAsia="zh-CN"/>
              </w:rPr>
              <w:t>0.040</w:t>
            </w:r>
          </w:p>
        </w:tc>
        <w:tc>
          <w:tcPr>
            <w:tcW w:w="0" w:type="auto"/>
          </w:tcPr>
          <w:p w14:paraId="68C1A006" w14:textId="08581200" w:rsidR="000804E8" w:rsidRDefault="00B53C02" w:rsidP="009B556B">
            <w:pPr>
              <w:spacing w:before="163" w:after="163"/>
              <w:rPr>
                <w:rFonts w:eastAsiaTheme="minorEastAsia"/>
                <w:lang w:eastAsia="zh-CN"/>
              </w:rPr>
            </w:pPr>
            <w:r w:rsidRPr="00B53C02">
              <w:rPr>
                <w:rFonts w:eastAsiaTheme="minorEastAsia"/>
                <w:lang w:eastAsia="zh-CN"/>
              </w:rPr>
              <w:t>0.037</w:t>
            </w:r>
          </w:p>
        </w:tc>
        <w:tc>
          <w:tcPr>
            <w:tcW w:w="0" w:type="auto"/>
          </w:tcPr>
          <w:p w14:paraId="6724F2C0" w14:textId="114326BD" w:rsidR="000804E8" w:rsidRDefault="000804E8" w:rsidP="009B556B">
            <w:pPr>
              <w:spacing w:before="163" w:after="163"/>
              <w:rPr>
                <w:rFonts w:eastAsiaTheme="minorEastAsia"/>
                <w:lang w:eastAsia="zh-CN"/>
              </w:rPr>
            </w:pPr>
            <w:r>
              <w:rPr>
                <w:rFonts w:eastAsiaTheme="minorEastAsia" w:hint="eastAsia"/>
                <w:lang w:eastAsia="zh-CN"/>
              </w:rPr>
              <w:t>0</w:t>
            </w:r>
            <w:r>
              <w:rPr>
                <w:rFonts w:eastAsiaTheme="minorEastAsia"/>
                <w:lang w:eastAsia="zh-CN"/>
              </w:rPr>
              <w:t>.</w:t>
            </w:r>
            <w:r w:rsidR="006E239C">
              <w:rPr>
                <w:rFonts w:eastAsiaTheme="minorEastAsia"/>
                <w:lang w:eastAsia="zh-CN"/>
              </w:rPr>
              <w:t>041</w:t>
            </w:r>
          </w:p>
        </w:tc>
        <w:tc>
          <w:tcPr>
            <w:tcW w:w="0" w:type="auto"/>
          </w:tcPr>
          <w:p w14:paraId="0F819129" w14:textId="6466752B" w:rsidR="000804E8" w:rsidRDefault="006E239C" w:rsidP="009B556B">
            <w:pPr>
              <w:spacing w:before="163" w:after="163"/>
              <w:rPr>
                <w:rFonts w:eastAsiaTheme="minorEastAsia"/>
                <w:lang w:eastAsia="zh-CN"/>
              </w:rPr>
            </w:pPr>
            <w:r w:rsidRPr="006E239C">
              <w:rPr>
                <w:rFonts w:eastAsiaTheme="minorEastAsia"/>
                <w:lang w:eastAsia="zh-CN"/>
              </w:rPr>
              <w:t>0.042</w:t>
            </w:r>
          </w:p>
        </w:tc>
        <w:tc>
          <w:tcPr>
            <w:tcW w:w="0" w:type="auto"/>
          </w:tcPr>
          <w:p w14:paraId="78AA8A76" w14:textId="23E204A4" w:rsidR="000804E8" w:rsidRDefault="006E239C" w:rsidP="009B556B">
            <w:pPr>
              <w:spacing w:before="163" w:after="163"/>
              <w:rPr>
                <w:rFonts w:eastAsiaTheme="minorEastAsia"/>
                <w:lang w:eastAsia="zh-CN"/>
              </w:rPr>
            </w:pPr>
            <w:r w:rsidRPr="006E239C">
              <w:rPr>
                <w:rFonts w:eastAsiaTheme="minorEastAsia"/>
                <w:lang w:eastAsia="zh-CN"/>
              </w:rPr>
              <w:t>0.045</w:t>
            </w:r>
          </w:p>
        </w:tc>
      </w:tr>
      <w:tr w:rsidR="000804E8" w14:paraId="5880B6A5" w14:textId="77777777" w:rsidTr="00EB78BD">
        <w:trPr>
          <w:jc w:val="center"/>
        </w:trPr>
        <w:tc>
          <w:tcPr>
            <w:tcW w:w="0" w:type="auto"/>
          </w:tcPr>
          <w:p w14:paraId="2B4C1BFD" w14:textId="56ABBF45" w:rsidR="000804E8" w:rsidRPr="00ED4EFD" w:rsidRDefault="00BE4CA8" w:rsidP="009B556B">
            <w:pPr>
              <w:spacing w:before="163" w:after="163"/>
              <w:rPr>
                <w:rFonts w:eastAsiaTheme="minorEastAsia"/>
                <w:lang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1</m:t>
                    </m:r>
                  </m:sub>
                </m:sSub>
              </m:oMath>
            </m:oMathPara>
          </w:p>
        </w:tc>
        <w:tc>
          <w:tcPr>
            <w:tcW w:w="0" w:type="auto"/>
          </w:tcPr>
          <w:p w14:paraId="21DA7322" w14:textId="746B4B9A" w:rsidR="000804E8" w:rsidRDefault="00B53C02" w:rsidP="009B556B">
            <w:pPr>
              <w:spacing w:before="163" w:after="163"/>
              <w:rPr>
                <w:rFonts w:eastAsiaTheme="minorEastAsia"/>
                <w:lang w:eastAsia="zh-CN"/>
              </w:rPr>
            </w:pPr>
            <w:r>
              <w:rPr>
                <w:rFonts w:eastAsiaTheme="minorEastAsia" w:hint="eastAsia"/>
                <w:lang w:eastAsia="zh-CN"/>
              </w:rPr>
              <w:t>4</w:t>
            </w:r>
            <w:r>
              <w:rPr>
                <w:rFonts w:eastAsiaTheme="minorEastAsia"/>
                <w:lang w:eastAsia="zh-CN"/>
              </w:rPr>
              <w:t>.552</w:t>
            </w:r>
          </w:p>
        </w:tc>
        <w:tc>
          <w:tcPr>
            <w:tcW w:w="0" w:type="auto"/>
          </w:tcPr>
          <w:p w14:paraId="547F97FF" w14:textId="082377F6" w:rsidR="000804E8" w:rsidRDefault="00B53C02" w:rsidP="009B556B">
            <w:pPr>
              <w:spacing w:before="163" w:after="163"/>
              <w:rPr>
                <w:rFonts w:eastAsiaTheme="minorEastAsia"/>
                <w:lang w:eastAsia="zh-CN"/>
              </w:rPr>
            </w:pPr>
            <w:r>
              <w:rPr>
                <w:rFonts w:eastAsiaTheme="minorEastAsia" w:hint="eastAsia"/>
                <w:lang w:eastAsia="zh-CN"/>
              </w:rPr>
              <w:t>4</w:t>
            </w:r>
            <w:r>
              <w:rPr>
                <w:rFonts w:eastAsiaTheme="minorEastAsia"/>
                <w:lang w:eastAsia="zh-CN"/>
              </w:rPr>
              <w:t>.543</w:t>
            </w:r>
          </w:p>
        </w:tc>
        <w:tc>
          <w:tcPr>
            <w:tcW w:w="0" w:type="auto"/>
          </w:tcPr>
          <w:p w14:paraId="3DF6F7C4" w14:textId="15285B1E" w:rsidR="000804E8" w:rsidRDefault="006E239C" w:rsidP="009B556B">
            <w:pPr>
              <w:spacing w:before="163" w:after="163"/>
              <w:rPr>
                <w:rFonts w:eastAsiaTheme="minorEastAsia"/>
                <w:lang w:eastAsia="zh-CN"/>
              </w:rPr>
            </w:pPr>
            <w:r w:rsidRPr="006E239C">
              <w:rPr>
                <w:rFonts w:eastAsiaTheme="minorEastAsia"/>
                <w:lang w:eastAsia="zh-CN"/>
              </w:rPr>
              <w:t>4.545</w:t>
            </w:r>
          </w:p>
        </w:tc>
        <w:tc>
          <w:tcPr>
            <w:tcW w:w="0" w:type="auto"/>
          </w:tcPr>
          <w:p w14:paraId="468BE3C8" w14:textId="44172B3F" w:rsidR="000804E8" w:rsidRDefault="006E239C" w:rsidP="009B556B">
            <w:pPr>
              <w:spacing w:before="163" w:after="163"/>
              <w:rPr>
                <w:rFonts w:eastAsiaTheme="minorEastAsia"/>
                <w:lang w:eastAsia="zh-CN"/>
              </w:rPr>
            </w:pPr>
            <w:r w:rsidRPr="006E239C">
              <w:rPr>
                <w:rFonts w:eastAsiaTheme="minorEastAsia"/>
                <w:lang w:eastAsia="zh-CN"/>
              </w:rPr>
              <w:t>4.549</w:t>
            </w:r>
          </w:p>
        </w:tc>
        <w:tc>
          <w:tcPr>
            <w:tcW w:w="0" w:type="auto"/>
          </w:tcPr>
          <w:p w14:paraId="7FAE57BA" w14:textId="06291C84" w:rsidR="000804E8" w:rsidRDefault="006E239C" w:rsidP="009B556B">
            <w:pPr>
              <w:spacing w:before="163" w:after="163"/>
              <w:rPr>
                <w:rFonts w:eastAsiaTheme="minorEastAsia"/>
                <w:lang w:eastAsia="zh-CN"/>
              </w:rPr>
            </w:pPr>
            <w:r>
              <w:rPr>
                <w:rFonts w:eastAsiaTheme="minorEastAsia"/>
                <w:lang w:eastAsia="zh-CN"/>
              </w:rPr>
              <w:t>4.554</w:t>
            </w:r>
          </w:p>
        </w:tc>
        <w:tc>
          <w:tcPr>
            <w:tcW w:w="0" w:type="auto"/>
          </w:tcPr>
          <w:p w14:paraId="5E68863C" w14:textId="41357C35" w:rsidR="000804E8" w:rsidRDefault="006E239C" w:rsidP="009B556B">
            <w:pPr>
              <w:spacing w:before="163" w:after="163"/>
              <w:rPr>
                <w:rFonts w:eastAsiaTheme="minorEastAsia"/>
                <w:lang w:eastAsia="zh-CN"/>
              </w:rPr>
            </w:pPr>
            <w:r w:rsidRPr="006E239C">
              <w:rPr>
                <w:rFonts w:eastAsiaTheme="minorEastAsia"/>
                <w:lang w:eastAsia="zh-CN"/>
              </w:rPr>
              <w:t>4.533</w:t>
            </w:r>
          </w:p>
        </w:tc>
        <w:tc>
          <w:tcPr>
            <w:tcW w:w="0" w:type="auto"/>
          </w:tcPr>
          <w:p w14:paraId="6AF29BD0" w14:textId="32DD7251" w:rsidR="000804E8" w:rsidRDefault="006E239C" w:rsidP="009B556B">
            <w:pPr>
              <w:spacing w:before="163" w:after="163"/>
              <w:rPr>
                <w:rFonts w:eastAsiaTheme="minorEastAsia"/>
                <w:lang w:eastAsia="zh-CN"/>
              </w:rPr>
            </w:pPr>
            <w:r w:rsidRPr="006E239C">
              <w:rPr>
                <w:rFonts w:eastAsiaTheme="minorEastAsia"/>
                <w:lang w:eastAsia="zh-CN"/>
              </w:rPr>
              <w:t>4.518</w:t>
            </w:r>
          </w:p>
        </w:tc>
        <w:tc>
          <w:tcPr>
            <w:tcW w:w="0" w:type="auto"/>
          </w:tcPr>
          <w:p w14:paraId="7850699A" w14:textId="24824358" w:rsidR="000804E8" w:rsidRDefault="006E239C" w:rsidP="009B556B">
            <w:pPr>
              <w:spacing w:before="163" w:after="163"/>
              <w:rPr>
                <w:rFonts w:eastAsiaTheme="minorEastAsia"/>
                <w:lang w:eastAsia="zh-CN"/>
              </w:rPr>
            </w:pPr>
            <w:r>
              <w:rPr>
                <w:rFonts w:eastAsiaTheme="minorEastAsia" w:hint="eastAsia"/>
                <w:lang w:eastAsia="zh-CN"/>
              </w:rPr>
              <w:t>4</w:t>
            </w:r>
            <w:r>
              <w:rPr>
                <w:rFonts w:eastAsiaTheme="minorEastAsia"/>
                <w:lang w:eastAsia="zh-CN"/>
              </w:rPr>
              <w:t>.476</w:t>
            </w:r>
          </w:p>
        </w:tc>
        <w:tc>
          <w:tcPr>
            <w:tcW w:w="0" w:type="auto"/>
          </w:tcPr>
          <w:p w14:paraId="3FF040A4" w14:textId="0B523653" w:rsidR="000804E8" w:rsidRDefault="006E239C" w:rsidP="009B556B">
            <w:pPr>
              <w:spacing w:before="163" w:after="163"/>
              <w:rPr>
                <w:rFonts w:eastAsiaTheme="minorEastAsia"/>
                <w:lang w:eastAsia="zh-CN"/>
              </w:rPr>
            </w:pPr>
            <w:r>
              <w:rPr>
                <w:rFonts w:eastAsiaTheme="minorEastAsia" w:hint="eastAsia"/>
                <w:lang w:eastAsia="zh-CN"/>
              </w:rPr>
              <w:t>4</w:t>
            </w:r>
            <w:r>
              <w:rPr>
                <w:rFonts w:eastAsiaTheme="minorEastAsia"/>
                <w:lang w:eastAsia="zh-CN"/>
              </w:rPr>
              <w:t>.355</w:t>
            </w:r>
          </w:p>
        </w:tc>
      </w:tr>
      <w:tr w:rsidR="000804E8" w14:paraId="657F5E34" w14:textId="77777777" w:rsidTr="00EB78BD">
        <w:trPr>
          <w:jc w:val="center"/>
        </w:trPr>
        <w:tc>
          <w:tcPr>
            <w:tcW w:w="0" w:type="auto"/>
          </w:tcPr>
          <w:p w14:paraId="5CEBC7A8" w14:textId="21CA01CC" w:rsidR="000804E8" w:rsidRPr="00ED4EFD" w:rsidRDefault="00BE4CA8" w:rsidP="009B556B">
            <w:pPr>
              <w:spacing w:before="163" w:after="163"/>
              <w:rPr>
                <w:rFonts w:eastAsiaTheme="minorEastAsia"/>
                <w:lang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hint="eastAsia"/>
                        <w:lang w:val="x-none" w:eastAsia="zh-CN"/>
                      </w:rPr>
                      <m:t>R</m:t>
                    </m:r>
                  </m:e>
                  <m:sub>
                    <m:r>
                      <w:rPr>
                        <w:rFonts w:ascii="Cambria Math" w:eastAsiaTheme="minorEastAsia" w:hAnsi="Cambria Math"/>
                        <w:lang w:val="x-none" w:eastAsia="zh-CN"/>
                      </w:rPr>
                      <m:t>2</m:t>
                    </m:r>
                  </m:sub>
                </m:sSub>
              </m:oMath>
            </m:oMathPara>
          </w:p>
        </w:tc>
        <w:tc>
          <w:tcPr>
            <w:tcW w:w="0" w:type="auto"/>
          </w:tcPr>
          <w:p w14:paraId="5C577190" w14:textId="5CFD2EB2" w:rsidR="000804E8" w:rsidRDefault="00B53C02" w:rsidP="009B556B">
            <w:pPr>
              <w:spacing w:before="163" w:after="163"/>
              <w:rPr>
                <w:rFonts w:eastAsiaTheme="minorEastAsia"/>
                <w:lang w:eastAsia="zh-CN"/>
              </w:rPr>
            </w:pPr>
            <w:r>
              <w:rPr>
                <w:rFonts w:eastAsiaTheme="minorEastAsia" w:hint="eastAsia"/>
                <w:lang w:eastAsia="zh-CN"/>
              </w:rPr>
              <w:t>0</w:t>
            </w:r>
            <w:r>
              <w:rPr>
                <w:rFonts w:eastAsiaTheme="minorEastAsia"/>
                <w:lang w:eastAsia="zh-CN"/>
              </w:rPr>
              <w:t>.261</w:t>
            </w:r>
          </w:p>
        </w:tc>
        <w:tc>
          <w:tcPr>
            <w:tcW w:w="0" w:type="auto"/>
          </w:tcPr>
          <w:p w14:paraId="21AC92FB" w14:textId="0F4BA361" w:rsidR="000804E8" w:rsidRDefault="00B53C02" w:rsidP="009B556B">
            <w:pPr>
              <w:spacing w:before="163" w:after="163"/>
              <w:rPr>
                <w:rFonts w:eastAsiaTheme="minorEastAsia"/>
                <w:lang w:eastAsia="zh-CN"/>
              </w:rPr>
            </w:pPr>
            <w:r>
              <w:rPr>
                <w:rFonts w:eastAsiaTheme="minorEastAsia" w:hint="eastAsia"/>
                <w:lang w:eastAsia="zh-CN"/>
              </w:rPr>
              <w:t>0</w:t>
            </w:r>
            <w:r>
              <w:rPr>
                <w:rFonts w:eastAsiaTheme="minorEastAsia"/>
                <w:lang w:eastAsia="zh-CN"/>
              </w:rPr>
              <w:t>.366</w:t>
            </w:r>
          </w:p>
        </w:tc>
        <w:tc>
          <w:tcPr>
            <w:tcW w:w="0" w:type="auto"/>
          </w:tcPr>
          <w:p w14:paraId="748F6FB6" w14:textId="703106DE" w:rsidR="000804E8" w:rsidRDefault="00B53C02" w:rsidP="009B556B">
            <w:pPr>
              <w:spacing w:before="163" w:after="163"/>
              <w:rPr>
                <w:rFonts w:eastAsiaTheme="minorEastAsia"/>
                <w:lang w:eastAsia="zh-CN"/>
              </w:rPr>
            </w:pPr>
            <w:r>
              <w:rPr>
                <w:rFonts w:eastAsiaTheme="minorEastAsia"/>
                <w:lang w:eastAsia="zh-CN"/>
              </w:rPr>
              <w:t>0.646</w:t>
            </w:r>
          </w:p>
        </w:tc>
        <w:tc>
          <w:tcPr>
            <w:tcW w:w="0" w:type="auto"/>
          </w:tcPr>
          <w:p w14:paraId="3DBD92BA" w14:textId="622D3970" w:rsidR="000804E8" w:rsidRDefault="00B53C02" w:rsidP="009B556B">
            <w:pPr>
              <w:spacing w:before="163" w:after="163"/>
              <w:rPr>
                <w:rFonts w:eastAsiaTheme="minorEastAsia"/>
                <w:lang w:eastAsia="zh-CN"/>
              </w:rPr>
            </w:pPr>
            <w:r>
              <w:rPr>
                <w:rFonts w:eastAsiaTheme="minorEastAsia"/>
                <w:lang w:eastAsia="zh-CN"/>
              </w:rPr>
              <w:t>0.399</w:t>
            </w:r>
          </w:p>
        </w:tc>
        <w:tc>
          <w:tcPr>
            <w:tcW w:w="0" w:type="auto"/>
          </w:tcPr>
          <w:p w14:paraId="2CB2BBEB" w14:textId="67E0FB9A" w:rsidR="000804E8" w:rsidRDefault="00B53C02" w:rsidP="009B556B">
            <w:pPr>
              <w:spacing w:before="163" w:after="163"/>
              <w:rPr>
                <w:rFonts w:eastAsiaTheme="minorEastAsia"/>
                <w:lang w:eastAsia="zh-CN"/>
              </w:rPr>
            </w:pPr>
            <w:r>
              <w:rPr>
                <w:rFonts w:eastAsiaTheme="minorEastAsia"/>
                <w:lang w:eastAsia="zh-CN"/>
              </w:rPr>
              <w:t>0.264</w:t>
            </w:r>
          </w:p>
        </w:tc>
        <w:tc>
          <w:tcPr>
            <w:tcW w:w="0" w:type="auto"/>
          </w:tcPr>
          <w:p w14:paraId="5FDFF1BF" w14:textId="7A09D6CD" w:rsidR="000804E8" w:rsidRDefault="00B53C02" w:rsidP="009B556B">
            <w:pPr>
              <w:spacing w:before="163" w:after="163"/>
              <w:rPr>
                <w:rFonts w:eastAsiaTheme="minorEastAsia"/>
                <w:lang w:eastAsia="zh-CN"/>
              </w:rPr>
            </w:pPr>
            <w:r>
              <w:rPr>
                <w:rFonts w:eastAsiaTheme="minorEastAsia"/>
                <w:lang w:eastAsia="zh-CN"/>
              </w:rPr>
              <w:t>0.321</w:t>
            </w:r>
          </w:p>
        </w:tc>
        <w:tc>
          <w:tcPr>
            <w:tcW w:w="0" w:type="auto"/>
          </w:tcPr>
          <w:p w14:paraId="2D4A2240" w14:textId="5E4B8F6D" w:rsidR="000804E8" w:rsidRDefault="006E239C" w:rsidP="009B556B">
            <w:pPr>
              <w:spacing w:before="163" w:after="163"/>
              <w:rPr>
                <w:rFonts w:eastAsiaTheme="minorEastAsia"/>
                <w:lang w:eastAsia="zh-CN"/>
              </w:rPr>
            </w:pPr>
            <w:r>
              <w:rPr>
                <w:rFonts w:eastAsiaTheme="minorEastAsia" w:hint="eastAsia"/>
                <w:lang w:eastAsia="zh-CN"/>
              </w:rPr>
              <w:t>0</w:t>
            </w:r>
            <w:r>
              <w:rPr>
                <w:rFonts w:eastAsiaTheme="minorEastAsia"/>
                <w:lang w:eastAsia="zh-CN"/>
              </w:rPr>
              <w:t>.46</w:t>
            </w:r>
          </w:p>
        </w:tc>
        <w:tc>
          <w:tcPr>
            <w:tcW w:w="0" w:type="auto"/>
          </w:tcPr>
          <w:p w14:paraId="1010C061" w14:textId="3378EECB" w:rsidR="000804E8" w:rsidRDefault="006E239C" w:rsidP="009B556B">
            <w:pPr>
              <w:spacing w:before="163" w:after="163"/>
              <w:rPr>
                <w:rFonts w:eastAsiaTheme="minorEastAsia"/>
                <w:lang w:eastAsia="zh-CN"/>
              </w:rPr>
            </w:pPr>
            <w:r w:rsidRPr="006E239C">
              <w:rPr>
                <w:rFonts w:eastAsiaTheme="minorEastAsia"/>
                <w:lang w:eastAsia="zh-CN"/>
              </w:rPr>
              <w:t>0.44</w:t>
            </w:r>
            <w:r>
              <w:rPr>
                <w:rFonts w:eastAsiaTheme="minorEastAsia"/>
                <w:lang w:eastAsia="zh-CN"/>
              </w:rPr>
              <w:t>2</w:t>
            </w:r>
          </w:p>
        </w:tc>
        <w:tc>
          <w:tcPr>
            <w:tcW w:w="0" w:type="auto"/>
          </w:tcPr>
          <w:p w14:paraId="6DB0F585" w14:textId="5A9FD95C" w:rsidR="000804E8" w:rsidRDefault="006E239C" w:rsidP="009B556B">
            <w:pPr>
              <w:spacing w:before="163" w:after="163"/>
              <w:rPr>
                <w:rFonts w:eastAsiaTheme="minorEastAsia"/>
                <w:lang w:eastAsia="zh-CN"/>
              </w:rPr>
            </w:pPr>
            <w:r w:rsidRPr="006E239C">
              <w:rPr>
                <w:rFonts w:eastAsiaTheme="minorEastAsia"/>
                <w:lang w:eastAsia="zh-CN"/>
              </w:rPr>
              <w:t>0.298</w:t>
            </w:r>
          </w:p>
        </w:tc>
      </w:tr>
      <w:tr w:rsidR="000804E8" w14:paraId="02C54E25" w14:textId="77777777" w:rsidTr="00EB78BD">
        <w:trPr>
          <w:jc w:val="center"/>
        </w:trPr>
        <w:tc>
          <w:tcPr>
            <w:tcW w:w="0" w:type="auto"/>
          </w:tcPr>
          <w:p w14:paraId="3BB5C14A" w14:textId="7B663549" w:rsidR="000804E8" w:rsidRPr="00ED4EFD" w:rsidRDefault="00BE4CA8" w:rsidP="009B556B">
            <w:pPr>
              <w:spacing w:before="163" w:after="163"/>
              <w:rPr>
                <w:rFonts w:eastAsiaTheme="minorEastAsia"/>
                <w:lang w:eastAsia="zh-CN"/>
              </w:rPr>
            </w:pPr>
            <m:oMathPara>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2</m:t>
                    </m:r>
                  </m:sub>
                </m:sSub>
              </m:oMath>
            </m:oMathPara>
          </w:p>
        </w:tc>
        <w:tc>
          <w:tcPr>
            <w:tcW w:w="0" w:type="auto"/>
          </w:tcPr>
          <w:p w14:paraId="46C50D6C" w14:textId="6280D5F9" w:rsidR="000804E8" w:rsidRDefault="006E239C" w:rsidP="009B556B">
            <w:pPr>
              <w:spacing w:before="163" w:after="163"/>
              <w:rPr>
                <w:rFonts w:eastAsiaTheme="minorEastAsia"/>
                <w:lang w:eastAsia="zh-CN"/>
              </w:rPr>
            </w:pPr>
            <w:r w:rsidRPr="006E239C">
              <w:rPr>
                <w:rFonts w:eastAsiaTheme="minorEastAsia"/>
                <w:lang w:eastAsia="zh-CN"/>
              </w:rPr>
              <w:t>68.1</w:t>
            </w:r>
            <w:r>
              <w:rPr>
                <w:rFonts w:eastAsiaTheme="minorEastAsia"/>
                <w:lang w:eastAsia="zh-CN"/>
              </w:rPr>
              <w:t>2</w:t>
            </w:r>
          </w:p>
        </w:tc>
        <w:tc>
          <w:tcPr>
            <w:tcW w:w="0" w:type="auto"/>
          </w:tcPr>
          <w:p w14:paraId="10A0C466" w14:textId="3DF29841" w:rsidR="000804E8" w:rsidRDefault="006E239C" w:rsidP="009B556B">
            <w:pPr>
              <w:spacing w:before="163" w:after="163"/>
              <w:rPr>
                <w:rFonts w:eastAsiaTheme="minorEastAsia"/>
                <w:lang w:eastAsia="zh-CN"/>
              </w:rPr>
            </w:pPr>
            <w:r>
              <w:rPr>
                <w:rFonts w:eastAsiaTheme="minorEastAsia"/>
                <w:lang w:eastAsia="zh-CN"/>
              </w:rPr>
              <w:t>51.60</w:t>
            </w:r>
          </w:p>
        </w:tc>
        <w:tc>
          <w:tcPr>
            <w:tcW w:w="0" w:type="auto"/>
          </w:tcPr>
          <w:p w14:paraId="029B4092" w14:textId="14115B34" w:rsidR="000804E8" w:rsidRDefault="006E239C" w:rsidP="009B556B">
            <w:pPr>
              <w:spacing w:before="163" w:after="163"/>
              <w:rPr>
                <w:rFonts w:eastAsiaTheme="minorEastAsia"/>
                <w:lang w:eastAsia="zh-CN"/>
              </w:rPr>
            </w:pPr>
            <w:r>
              <w:rPr>
                <w:rFonts w:eastAsiaTheme="minorEastAsia"/>
                <w:lang w:eastAsia="zh-CN"/>
              </w:rPr>
              <w:t>38.07</w:t>
            </w:r>
          </w:p>
        </w:tc>
        <w:tc>
          <w:tcPr>
            <w:tcW w:w="0" w:type="auto"/>
          </w:tcPr>
          <w:p w14:paraId="1908C768" w14:textId="1CB7EF3F" w:rsidR="000804E8" w:rsidRDefault="00ED4EFD" w:rsidP="009B556B">
            <w:pPr>
              <w:spacing w:before="163" w:after="163"/>
              <w:rPr>
                <w:rFonts w:eastAsiaTheme="minorEastAsia"/>
                <w:lang w:eastAsia="zh-CN"/>
              </w:rPr>
            </w:pPr>
            <w:r>
              <w:rPr>
                <w:rFonts w:eastAsiaTheme="minorEastAsia" w:hint="eastAsia"/>
                <w:lang w:eastAsia="zh-CN"/>
              </w:rPr>
              <w:t>5</w:t>
            </w:r>
            <w:r w:rsidR="006E239C">
              <w:rPr>
                <w:rFonts w:eastAsiaTheme="minorEastAsia"/>
                <w:lang w:eastAsia="zh-CN"/>
              </w:rPr>
              <w:t>9.56</w:t>
            </w:r>
          </w:p>
        </w:tc>
        <w:tc>
          <w:tcPr>
            <w:tcW w:w="0" w:type="auto"/>
          </w:tcPr>
          <w:p w14:paraId="00D69443" w14:textId="69AFDA41" w:rsidR="000804E8" w:rsidRDefault="006E239C" w:rsidP="009B556B">
            <w:pPr>
              <w:spacing w:before="163" w:after="163"/>
              <w:rPr>
                <w:rFonts w:eastAsiaTheme="minorEastAsia"/>
                <w:lang w:eastAsia="zh-CN"/>
              </w:rPr>
            </w:pPr>
            <w:r>
              <w:rPr>
                <w:rFonts w:eastAsiaTheme="minorEastAsia" w:hint="eastAsia"/>
                <w:lang w:eastAsia="zh-CN"/>
              </w:rPr>
              <w:t>7</w:t>
            </w:r>
            <w:r>
              <w:rPr>
                <w:rFonts w:eastAsiaTheme="minorEastAsia"/>
                <w:lang w:eastAsia="zh-CN"/>
              </w:rPr>
              <w:t>5.19</w:t>
            </w:r>
          </w:p>
        </w:tc>
        <w:tc>
          <w:tcPr>
            <w:tcW w:w="0" w:type="auto"/>
          </w:tcPr>
          <w:p w14:paraId="430290A7" w14:textId="7F86901A" w:rsidR="000804E8" w:rsidRDefault="006E239C" w:rsidP="009B556B">
            <w:pPr>
              <w:spacing w:before="163" w:after="163"/>
              <w:rPr>
                <w:rFonts w:eastAsiaTheme="minorEastAsia"/>
                <w:lang w:eastAsia="zh-CN"/>
              </w:rPr>
            </w:pPr>
            <w:r>
              <w:rPr>
                <w:rFonts w:eastAsiaTheme="minorEastAsia" w:hint="eastAsia"/>
                <w:lang w:eastAsia="zh-CN"/>
              </w:rPr>
              <w:t>6</w:t>
            </w:r>
            <w:r>
              <w:rPr>
                <w:rFonts w:eastAsiaTheme="minorEastAsia"/>
                <w:lang w:eastAsia="zh-CN"/>
              </w:rPr>
              <w:t>8.07</w:t>
            </w:r>
          </w:p>
        </w:tc>
        <w:tc>
          <w:tcPr>
            <w:tcW w:w="0" w:type="auto"/>
          </w:tcPr>
          <w:p w14:paraId="547426FE" w14:textId="18419B99" w:rsidR="000804E8" w:rsidRDefault="006E239C" w:rsidP="009B556B">
            <w:pPr>
              <w:spacing w:before="163" w:after="163"/>
              <w:rPr>
                <w:rFonts w:eastAsiaTheme="minorEastAsia"/>
                <w:lang w:eastAsia="zh-CN"/>
              </w:rPr>
            </w:pPr>
            <w:r>
              <w:rPr>
                <w:rFonts w:eastAsiaTheme="minorEastAsia" w:hint="eastAsia"/>
                <w:lang w:eastAsia="zh-CN"/>
              </w:rPr>
              <w:t>5</w:t>
            </w:r>
            <w:r>
              <w:rPr>
                <w:rFonts w:eastAsiaTheme="minorEastAsia"/>
                <w:lang w:eastAsia="zh-CN"/>
              </w:rPr>
              <w:t>7.84</w:t>
            </w:r>
          </w:p>
        </w:tc>
        <w:tc>
          <w:tcPr>
            <w:tcW w:w="0" w:type="auto"/>
          </w:tcPr>
          <w:p w14:paraId="0708B8CA" w14:textId="021595F2" w:rsidR="000804E8" w:rsidRDefault="006E239C" w:rsidP="009B556B">
            <w:pPr>
              <w:spacing w:before="163" w:after="163"/>
              <w:rPr>
                <w:rFonts w:eastAsiaTheme="minorEastAsia"/>
                <w:lang w:eastAsia="zh-CN"/>
              </w:rPr>
            </w:pPr>
            <w:r>
              <w:rPr>
                <w:rFonts w:eastAsiaTheme="minorEastAsia" w:hint="eastAsia"/>
                <w:lang w:eastAsia="zh-CN"/>
              </w:rPr>
              <w:t>5</w:t>
            </w:r>
            <w:r>
              <w:rPr>
                <w:rFonts w:eastAsiaTheme="minorEastAsia"/>
                <w:lang w:eastAsia="zh-CN"/>
              </w:rPr>
              <w:t>8.207</w:t>
            </w:r>
          </w:p>
        </w:tc>
        <w:tc>
          <w:tcPr>
            <w:tcW w:w="0" w:type="auto"/>
          </w:tcPr>
          <w:p w14:paraId="74A5E10A" w14:textId="11B5C185" w:rsidR="000804E8" w:rsidRDefault="006E239C" w:rsidP="009B556B">
            <w:pPr>
              <w:spacing w:before="163" w:after="163"/>
              <w:rPr>
                <w:rFonts w:eastAsiaTheme="minorEastAsia"/>
                <w:lang w:eastAsia="zh-CN"/>
              </w:rPr>
            </w:pPr>
            <w:r w:rsidRPr="006E239C">
              <w:rPr>
                <w:rFonts w:eastAsiaTheme="minorEastAsia"/>
                <w:lang w:eastAsia="zh-CN"/>
              </w:rPr>
              <w:t>57.603</w:t>
            </w:r>
          </w:p>
        </w:tc>
      </w:tr>
    </w:tbl>
    <w:p w14:paraId="6E53B79D" w14:textId="77777777" w:rsidR="001528DF" w:rsidRPr="00BA177B" w:rsidRDefault="001528DF" w:rsidP="009B556B">
      <w:pPr>
        <w:spacing w:before="163" w:after="163"/>
        <w:rPr>
          <w:rFonts w:eastAsiaTheme="minorEastAsia"/>
          <w:lang w:eastAsia="zh-CN"/>
        </w:rPr>
      </w:pPr>
    </w:p>
    <w:p w14:paraId="3AA0A262" w14:textId="1CB7EE4F" w:rsidR="009D3EF6" w:rsidRDefault="00547A1C" w:rsidP="00ED4EFD">
      <w:pPr>
        <w:spacing w:before="163" w:after="163"/>
        <w:jc w:val="center"/>
        <w:rPr>
          <w:rFonts w:eastAsiaTheme="minorEastAsia"/>
          <w:lang w:val="x-none" w:eastAsia="zh-CN"/>
        </w:rPr>
      </w:pPr>
      <w:r>
        <w:rPr>
          <w:rFonts w:eastAsiaTheme="minorEastAsia"/>
          <w:noProof/>
          <w:lang w:val="x-none" w:eastAsia="zh-CN"/>
        </w:rPr>
        <w:lastRenderedPageBreak/>
        <w:drawing>
          <wp:inline distT="0" distB="0" distL="0" distR="0" wp14:anchorId="42C821F1" wp14:editId="107C08E0">
            <wp:extent cx="4488915" cy="2160000"/>
            <wp:effectExtent l="0" t="0" r="6985"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8915" cy="2160000"/>
                    </a:xfrm>
                    <a:prstGeom prst="rect">
                      <a:avLst/>
                    </a:prstGeom>
                  </pic:spPr>
                </pic:pic>
              </a:graphicData>
            </a:graphic>
          </wp:inline>
        </w:drawing>
      </w:r>
    </w:p>
    <w:p w14:paraId="573E124E" w14:textId="6C44D17F" w:rsidR="001528DF" w:rsidRPr="001528DF" w:rsidRDefault="001528DF" w:rsidP="001528DF">
      <w:pPr>
        <w:spacing w:before="163" w:after="163"/>
        <w:jc w:val="center"/>
        <w:rPr>
          <w:rFonts w:eastAsiaTheme="minorEastAsia"/>
          <w:sz w:val="20"/>
          <w:szCs w:val="20"/>
          <w:lang w:val="x-none" w:eastAsia="zh-CN"/>
        </w:rPr>
      </w:pPr>
      <w:r w:rsidRPr="001223DD">
        <w:rPr>
          <w:rFonts w:eastAsiaTheme="minorEastAsia"/>
          <w:sz w:val="20"/>
          <w:szCs w:val="20"/>
          <w:lang w:val="x-none" w:eastAsia="zh-CN"/>
        </w:rPr>
        <w:t>Figure 1</w:t>
      </w:r>
      <w:r>
        <w:rPr>
          <w:rFonts w:eastAsiaTheme="minorEastAsia"/>
          <w:sz w:val="20"/>
          <w:szCs w:val="20"/>
          <w:lang w:val="x-none" w:eastAsia="zh-CN"/>
        </w:rPr>
        <w:t>1</w:t>
      </w:r>
      <w:r w:rsidRPr="001223DD">
        <w:rPr>
          <w:rFonts w:eastAsiaTheme="minorEastAsia"/>
          <w:sz w:val="20"/>
          <w:szCs w:val="20"/>
          <w:lang w:val="x-none" w:eastAsia="zh-CN"/>
        </w:rPr>
        <w:t xml:space="preserve">. relationship </w:t>
      </w:r>
      <w:r>
        <w:rPr>
          <w:rFonts w:eastAsiaTheme="minorEastAsia"/>
          <w:sz w:val="20"/>
          <w:szCs w:val="20"/>
          <w:lang w:val="x-none" w:eastAsia="zh-CN"/>
        </w:rPr>
        <w:t>between SoC and resistance and capacitor</w:t>
      </w:r>
    </w:p>
    <w:p w14:paraId="5CC702BF" w14:textId="77777777" w:rsidR="001528DF" w:rsidRDefault="001528DF" w:rsidP="00ED4EFD">
      <w:pPr>
        <w:spacing w:before="163" w:after="163"/>
        <w:jc w:val="center"/>
        <w:rPr>
          <w:rFonts w:eastAsiaTheme="minorEastAsia"/>
          <w:lang w:val="x-none" w:eastAsia="zh-CN"/>
        </w:rPr>
      </w:pPr>
    </w:p>
    <w:p w14:paraId="6C38439C" w14:textId="60F24C3A" w:rsidR="00604140" w:rsidRDefault="00604140" w:rsidP="00604140">
      <w:pPr>
        <w:spacing w:before="163" w:after="163"/>
        <w:rPr>
          <w:rFonts w:eastAsiaTheme="minorEastAsia"/>
          <w:lang w:val="x-none" w:eastAsia="zh-CN"/>
        </w:rPr>
      </w:pPr>
      <w:r>
        <w:rPr>
          <w:rFonts w:eastAsiaTheme="minorEastAsia"/>
          <w:lang w:val="x-none" w:eastAsia="zh-CN"/>
        </w:rPr>
        <w:t xml:space="preserve">The fitting functions </w:t>
      </w:r>
      <w:r w:rsidR="001528DF">
        <w:rPr>
          <w:rFonts w:eastAsiaTheme="minorEastAsia"/>
          <w:lang w:val="x-none" w:eastAsia="zh-CN"/>
        </w:rPr>
        <w:t>show in the figure 12</w:t>
      </w:r>
      <w:r>
        <w:rPr>
          <w:rFonts w:eastAsiaTheme="minorEastAsia"/>
          <w:lang w:val="x-none" w:eastAsia="zh-CN"/>
        </w:rPr>
        <w:t>:</w:t>
      </w:r>
    </w:p>
    <w:p w14:paraId="4A633A8A" w14:textId="77777777" w:rsidR="001528DF" w:rsidRPr="001528DF" w:rsidRDefault="001528DF" w:rsidP="00604140">
      <w:pPr>
        <w:spacing w:before="163" w:after="163"/>
        <w:rPr>
          <w:rFonts w:eastAsiaTheme="minorEastAsia"/>
          <w:lang w:val="x-none" w:eastAsia="zh-CN"/>
        </w:rPr>
      </w:pPr>
    </w:p>
    <w:p w14:paraId="3730EE2D" w14:textId="5BC9A86E" w:rsidR="00604140" w:rsidRDefault="00547A1C" w:rsidP="00604140">
      <w:pPr>
        <w:spacing w:before="163" w:after="163"/>
        <w:jc w:val="center"/>
        <w:rPr>
          <w:rFonts w:eastAsiaTheme="minorEastAsia"/>
          <w:lang w:val="x-none" w:eastAsia="zh-CN"/>
        </w:rPr>
      </w:pPr>
      <w:r w:rsidRPr="00547A1C">
        <w:rPr>
          <w:rFonts w:eastAsiaTheme="minorEastAsia"/>
          <w:noProof/>
          <w:lang w:val="x-none" w:eastAsia="zh-CN"/>
        </w:rPr>
        <w:drawing>
          <wp:inline distT="0" distB="0" distL="0" distR="0" wp14:anchorId="642CCAF7" wp14:editId="223C82DB">
            <wp:extent cx="5400040" cy="1854200"/>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23"/>
                    <a:stretch>
                      <a:fillRect/>
                    </a:stretch>
                  </pic:blipFill>
                  <pic:spPr>
                    <a:xfrm>
                      <a:off x="0" y="0"/>
                      <a:ext cx="5400040" cy="1854200"/>
                    </a:xfrm>
                    <a:prstGeom prst="rect">
                      <a:avLst/>
                    </a:prstGeom>
                  </pic:spPr>
                </pic:pic>
              </a:graphicData>
            </a:graphic>
          </wp:inline>
        </w:drawing>
      </w:r>
    </w:p>
    <w:p w14:paraId="624F7E2B" w14:textId="0CFE8613" w:rsidR="001528DF" w:rsidRPr="001528DF" w:rsidRDefault="001528DF" w:rsidP="001528DF">
      <w:pPr>
        <w:spacing w:before="163" w:after="163"/>
        <w:jc w:val="center"/>
        <w:rPr>
          <w:rFonts w:eastAsiaTheme="minorEastAsia"/>
          <w:sz w:val="20"/>
          <w:szCs w:val="20"/>
          <w:lang w:val="x-none" w:eastAsia="zh-CN"/>
        </w:rPr>
      </w:pPr>
      <w:r w:rsidRPr="001223DD">
        <w:rPr>
          <w:rFonts w:eastAsiaTheme="minorEastAsia"/>
          <w:sz w:val="20"/>
          <w:szCs w:val="20"/>
          <w:lang w:val="x-none" w:eastAsia="zh-CN"/>
        </w:rPr>
        <w:t>Figure 1</w:t>
      </w:r>
      <w:r>
        <w:rPr>
          <w:rFonts w:eastAsiaTheme="minorEastAsia"/>
          <w:sz w:val="20"/>
          <w:szCs w:val="20"/>
          <w:lang w:val="x-none" w:eastAsia="zh-CN"/>
        </w:rPr>
        <w:t>2</w:t>
      </w:r>
      <w:r w:rsidRPr="001223DD">
        <w:rPr>
          <w:rFonts w:eastAsiaTheme="minorEastAsia"/>
          <w:sz w:val="20"/>
          <w:szCs w:val="20"/>
          <w:lang w:val="x-none" w:eastAsia="zh-CN"/>
        </w:rPr>
        <w:t xml:space="preserve">. </w:t>
      </w:r>
      <w:r>
        <w:rPr>
          <w:rFonts w:eastAsiaTheme="minorEastAsia"/>
          <w:sz w:val="20"/>
          <w:szCs w:val="20"/>
          <w:lang w:val="x-none" w:eastAsia="zh-CN"/>
        </w:rPr>
        <w:t xml:space="preserve">polynomial </w:t>
      </w:r>
      <w:r w:rsidR="00E154D6">
        <w:rPr>
          <w:rFonts w:eastAsiaTheme="minorEastAsia"/>
          <w:sz w:val="20"/>
          <w:szCs w:val="20"/>
          <w:lang w:val="x-none" w:eastAsia="zh-CN"/>
        </w:rPr>
        <w:t>fittings of four parameters</w:t>
      </w:r>
    </w:p>
    <w:p w14:paraId="322B3C99" w14:textId="77777777" w:rsidR="001528DF" w:rsidRDefault="001528DF" w:rsidP="00604140">
      <w:pPr>
        <w:spacing w:before="163" w:after="163"/>
        <w:jc w:val="center"/>
        <w:rPr>
          <w:rFonts w:eastAsiaTheme="minorEastAsia"/>
          <w:lang w:val="x-none" w:eastAsia="zh-CN"/>
        </w:rPr>
      </w:pPr>
    </w:p>
    <w:p w14:paraId="25275C4C" w14:textId="09DF673F" w:rsidR="009B32C0" w:rsidRDefault="009B32C0" w:rsidP="009B32C0">
      <w:pPr>
        <w:spacing w:before="163" w:after="163"/>
        <w:rPr>
          <w:rFonts w:eastAsiaTheme="minorEastAsia"/>
          <w:lang w:val="x-none" w:eastAsia="zh-CN"/>
        </w:rPr>
      </w:pPr>
      <w:r w:rsidRPr="009B32C0">
        <w:rPr>
          <w:rFonts w:eastAsiaTheme="minorEastAsia"/>
          <w:lang w:val="x-none" w:eastAsia="zh-CN"/>
        </w:rPr>
        <w:t xml:space="preserve">It is clear from the experiment that the ohmic internal resistance is almost uncorrelated with the change in </w:t>
      </w:r>
      <w:r w:rsidR="00E856A2">
        <w:rPr>
          <w:rFonts w:eastAsiaTheme="minorEastAsia"/>
          <w:lang w:val="x-none" w:eastAsia="zh-CN"/>
        </w:rPr>
        <w:t>S</w:t>
      </w:r>
      <w:r w:rsidR="00B915D0">
        <w:rPr>
          <w:rFonts w:eastAsiaTheme="minorEastAsia"/>
          <w:lang w:val="x-none" w:eastAsia="zh-CN"/>
        </w:rPr>
        <w:t>o</w:t>
      </w:r>
      <w:r w:rsidR="00E856A2">
        <w:rPr>
          <w:rFonts w:eastAsiaTheme="minorEastAsia"/>
          <w:lang w:val="x-none" w:eastAsia="zh-CN"/>
        </w:rPr>
        <w:t>C</w:t>
      </w:r>
      <w:r w:rsidR="00B915D0">
        <w:rPr>
          <w:rFonts w:eastAsiaTheme="minorEastAsia"/>
          <w:lang w:val="x-none" w:eastAsia="zh-CN"/>
        </w:rPr>
        <w:t>, it</w:t>
      </w:r>
      <w:r w:rsidRPr="009B32C0">
        <w:rPr>
          <w:rFonts w:eastAsiaTheme="minorEastAsia"/>
          <w:lang w:val="x-none" w:eastAsia="zh-CN"/>
        </w:rPr>
        <w:t xml:space="preserve"> does not change as </w:t>
      </w:r>
      <w:r w:rsidR="00E856A2">
        <w:rPr>
          <w:rFonts w:eastAsiaTheme="minorEastAsia"/>
          <w:lang w:val="x-none" w:eastAsia="zh-CN"/>
        </w:rPr>
        <w:t>S</w:t>
      </w:r>
      <w:r w:rsidR="00B915D0">
        <w:rPr>
          <w:rFonts w:eastAsiaTheme="minorEastAsia"/>
          <w:lang w:val="x-none" w:eastAsia="zh-CN"/>
        </w:rPr>
        <w:t>o</w:t>
      </w:r>
      <w:r w:rsidR="00E856A2">
        <w:rPr>
          <w:rFonts w:eastAsiaTheme="minorEastAsia"/>
          <w:lang w:val="x-none" w:eastAsia="zh-CN"/>
        </w:rPr>
        <w:t>C</w:t>
      </w:r>
      <w:r w:rsidRPr="009B32C0">
        <w:rPr>
          <w:rFonts w:eastAsiaTheme="minorEastAsia"/>
          <w:lang w:val="x-none" w:eastAsia="zh-CN"/>
        </w:rPr>
        <w:t xml:space="preserve"> grows or decreases. For the relationship between voltage and </w:t>
      </w:r>
      <w:r w:rsidR="00E856A2">
        <w:rPr>
          <w:rFonts w:eastAsiaTheme="minorEastAsia"/>
          <w:lang w:val="x-none" w:eastAsia="zh-CN"/>
        </w:rPr>
        <w:t>S</w:t>
      </w:r>
      <w:r w:rsidR="00B915D0">
        <w:rPr>
          <w:rFonts w:eastAsiaTheme="minorEastAsia"/>
          <w:lang w:val="x-none" w:eastAsia="zh-CN"/>
        </w:rPr>
        <w:t>o</w:t>
      </w:r>
      <w:r w:rsidR="00E856A2">
        <w:rPr>
          <w:rFonts w:eastAsiaTheme="minorEastAsia"/>
          <w:lang w:val="x-none" w:eastAsia="zh-CN"/>
        </w:rPr>
        <w:t>C</w:t>
      </w:r>
      <w:r w:rsidRPr="009B32C0">
        <w:rPr>
          <w:rFonts w:eastAsiaTheme="minorEastAsia"/>
          <w:lang w:val="x-none" w:eastAsia="zh-CN"/>
        </w:rPr>
        <w:t xml:space="preserve">, </w:t>
      </w:r>
      <w:proofErr w:type="spellStart"/>
      <w:r w:rsidRPr="009B32C0">
        <w:rPr>
          <w:rFonts w:eastAsiaTheme="minorEastAsia"/>
          <w:lang w:val="x-none" w:eastAsia="zh-CN"/>
        </w:rPr>
        <w:t>polarised</w:t>
      </w:r>
      <w:proofErr w:type="spellEnd"/>
      <w:r w:rsidRPr="009B32C0">
        <w:rPr>
          <w:rFonts w:eastAsiaTheme="minorEastAsia"/>
          <w:lang w:val="x-none" w:eastAsia="zh-CN"/>
        </w:rPr>
        <w:t xml:space="preserve"> internal resistance and </w:t>
      </w:r>
      <w:r w:rsidR="00E856A2">
        <w:rPr>
          <w:rFonts w:eastAsiaTheme="minorEastAsia"/>
          <w:lang w:val="x-none" w:eastAsia="zh-CN"/>
        </w:rPr>
        <w:t>S</w:t>
      </w:r>
      <w:r w:rsidR="00B915D0">
        <w:rPr>
          <w:rFonts w:eastAsiaTheme="minorEastAsia"/>
          <w:lang w:val="x-none" w:eastAsia="zh-CN"/>
        </w:rPr>
        <w:t>o</w:t>
      </w:r>
      <w:r w:rsidR="00E856A2">
        <w:rPr>
          <w:rFonts w:eastAsiaTheme="minorEastAsia"/>
          <w:lang w:val="x-none" w:eastAsia="zh-CN"/>
        </w:rPr>
        <w:t>C</w:t>
      </w:r>
      <w:r w:rsidRPr="009B32C0">
        <w:rPr>
          <w:rFonts w:eastAsiaTheme="minorEastAsia"/>
          <w:lang w:val="x-none" w:eastAsia="zh-CN"/>
        </w:rPr>
        <w:t xml:space="preserve">, and </w:t>
      </w:r>
      <w:r w:rsidRPr="009B32C0">
        <w:rPr>
          <w:rFonts w:eastAsiaTheme="minorEastAsia"/>
          <w:lang w:val="x-none" w:eastAsia="zh-CN"/>
        </w:rPr>
        <w:lastRenderedPageBreak/>
        <w:t xml:space="preserve">capacitance and </w:t>
      </w:r>
      <w:r w:rsidR="00E856A2">
        <w:rPr>
          <w:rFonts w:eastAsiaTheme="minorEastAsia"/>
          <w:lang w:val="x-none" w:eastAsia="zh-CN"/>
        </w:rPr>
        <w:t>S</w:t>
      </w:r>
      <w:r w:rsidR="00B915D0">
        <w:rPr>
          <w:rFonts w:eastAsiaTheme="minorEastAsia"/>
          <w:lang w:val="x-none" w:eastAsia="zh-CN"/>
        </w:rPr>
        <w:t>o</w:t>
      </w:r>
      <w:r w:rsidR="00E856A2">
        <w:rPr>
          <w:rFonts w:eastAsiaTheme="minorEastAsia"/>
          <w:lang w:val="x-none" w:eastAsia="zh-CN"/>
        </w:rPr>
        <w:t>C</w:t>
      </w:r>
      <w:r w:rsidRPr="009B32C0">
        <w:rPr>
          <w:rFonts w:eastAsiaTheme="minorEastAsia"/>
          <w:lang w:val="x-none" w:eastAsia="zh-CN"/>
        </w:rPr>
        <w:t xml:space="preserve">, approximate results can be obtained by polynomial fitting. The reason why a polynomial fit is used is that the principle of Taylor expansion approximates an arbitrary function as a polynomial summation of nth order derivatives, calling the error the </w:t>
      </w:r>
      <w:proofErr w:type="spellStart"/>
      <w:r w:rsidRPr="009B32C0">
        <w:rPr>
          <w:rFonts w:eastAsiaTheme="minorEastAsia"/>
          <w:lang w:val="x-none" w:eastAsia="zh-CN"/>
        </w:rPr>
        <w:t>Peyano</w:t>
      </w:r>
      <w:proofErr w:type="spellEnd"/>
      <w:r w:rsidRPr="009B32C0">
        <w:rPr>
          <w:rFonts w:eastAsiaTheme="minorEastAsia"/>
          <w:lang w:val="x-none" w:eastAsia="zh-CN"/>
        </w:rPr>
        <w:t xml:space="preserve"> cosine, and this can be ignored by mathematical means, so that the fit of this relationship can be made by a polynomial instead</w:t>
      </w:r>
      <w:r w:rsidR="00B915D0">
        <w:rPr>
          <w:rFonts w:eastAsiaTheme="minorEastAsia"/>
          <w:lang w:val="x-none" w:eastAsia="zh-CN"/>
        </w:rPr>
        <w:t>.</w:t>
      </w:r>
    </w:p>
    <w:p w14:paraId="557E0B9A" w14:textId="5F8FF6F9" w:rsidR="00D34745" w:rsidRDefault="00D34745" w:rsidP="00CA4712">
      <w:pPr>
        <w:spacing w:before="163" w:after="163"/>
        <w:rPr>
          <w:rFonts w:eastAsiaTheme="minorEastAsia"/>
          <w:lang w:val="x-none" w:eastAsia="zh-CN"/>
        </w:rPr>
      </w:pPr>
    </w:p>
    <w:p w14:paraId="31029B1B" w14:textId="20362712" w:rsidR="00D34745" w:rsidRDefault="00447EEC" w:rsidP="00447EEC">
      <w:pPr>
        <w:pStyle w:val="2"/>
        <w:spacing w:before="163" w:after="163"/>
        <w:rPr>
          <w:rFonts w:eastAsiaTheme="minorEastAsia"/>
          <w:lang w:eastAsia="zh-CN"/>
        </w:rPr>
      </w:pPr>
      <w:bookmarkStart w:id="14" w:name="_Toc113649809"/>
      <w:r>
        <w:rPr>
          <w:rFonts w:eastAsiaTheme="minorEastAsia"/>
          <w:lang w:eastAsia="zh-CN"/>
        </w:rPr>
        <w:t>Kalman Filter</w:t>
      </w:r>
      <w:r w:rsidR="001B3C01">
        <w:rPr>
          <w:rFonts w:eastAsiaTheme="minorEastAsia"/>
          <w:lang w:eastAsia="zh-CN"/>
        </w:rPr>
        <w:t xml:space="preserve"> and its ex</w:t>
      </w:r>
      <w:r w:rsidR="002C5C36">
        <w:rPr>
          <w:rFonts w:eastAsiaTheme="minorEastAsia"/>
          <w:lang w:eastAsia="zh-CN"/>
        </w:rPr>
        <w:t>tension</w:t>
      </w:r>
      <w:bookmarkEnd w:id="14"/>
    </w:p>
    <w:p w14:paraId="628A0416" w14:textId="56F552B2" w:rsidR="00447EEC" w:rsidRDefault="00447EEC" w:rsidP="00447EEC">
      <w:pPr>
        <w:spacing w:before="163" w:after="163"/>
        <w:rPr>
          <w:rFonts w:eastAsiaTheme="minorEastAsia"/>
          <w:lang w:eastAsia="zh-CN"/>
        </w:rPr>
      </w:pPr>
      <w:r w:rsidRPr="00447EEC">
        <w:rPr>
          <w:rFonts w:eastAsiaTheme="minorEastAsia"/>
          <w:lang w:eastAsia="zh-CN"/>
        </w:rPr>
        <w:t xml:space="preserve">The basic idea of Kalman filtering holds </w:t>
      </w:r>
      <w:r w:rsidR="00AC219C">
        <w:rPr>
          <w:rFonts w:eastAsiaTheme="minorEastAsia"/>
          <w:lang w:eastAsia="zh-CN"/>
        </w:rPr>
        <w:t xml:space="preserve">the view </w:t>
      </w:r>
      <w:r w:rsidRPr="00447EEC">
        <w:rPr>
          <w:rFonts w:eastAsiaTheme="minorEastAsia"/>
          <w:lang w:eastAsia="zh-CN"/>
        </w:rPr>
        <w:t xml:space="preserve">that the </w:t>
      </w:r>
      <w:r w:rsidR="00135544">
        <w:rPr>
          <w:rFonts w:eastAsiaTheme="minorEastAsia"/>
          <w:lang w:eastAsia="zh-CN"/>
        </w:rPr>
        <w:t xml:space="preserve">observed </w:t>
      </w:r>
      <w:r w:rsidRPr="00447EEC">
        <w:rPr>
          <w:rFonts w:eastAsiaTheme="minorEastAsia"/>
          <w:lang w:eastAsia="zh-CN"/>
        </w:rPr>
        <w:t xml:space="preserve">value obtained </w:t>
      </w:r>
      <w:r w:rsidR="00AC219C">
        <w:rPr>
          <w:rFonts w:eastAsiaTheme="minorEastAsia"/>
          <w:lang w:eastAsia="zh-CN"/>
        </w:rPr>
        <w:t xml:space="preserve">from </w:t>
      </w:r>
      <w:r w:rsidRPr="00447EEC">
        <w:rPr>
          <w:rFonts w:eastAsiaTheme="minorEastAsia"/>
          <w:lang w:eastAsia="zh-CN"/>
        </w:rPr>
        <w:t xml:space="preserve">experiment and the predicted value obtained by the </w:t>
      </w:r>
      <w:r w:rsidR="00AC219C">
        <w:rPr>
          <w:rFonts w:eastAsiaTheme="minorEastAsia" w:hint="eastAsia"/>
          <w:lang w:eastAsia="zh-CN"/>
        </w:rPr>
        <w:t>inner</w:t>
      </w:r>
      <w:r w:rsidR="00AC219C">
        <w:rPr>
          <w:rFonts w:eastAsiaTheme="minorEastAsia"/>
          <w:lang w:eastAsia="zh-CN"/>
        </w:rPr>
        <w:t xml:space="preserve"> pattern </w:t>
      </w:r>
      <w:r w:rsidRPr="00447EEC">
        <w:rPr>
          <w:rFonts w:eastAsiaTheme="minorEastAsia"/>
          <w:lang w:eastAsia="zh-CN"/>
        </w:rPr>
        <w:t>are</w:t>
      </w:r>
      <w:r w:rsidR="00AC219C">
        <w:rPr>
          <w:rFonts w:eastAsiaTheme="minorEastAsia"/>
          <w:lang w:eastAsia="zh-CN"/>
        </w:rPr>
        <w:t xml:space="preserve"> both</w:t>
      </w:r>
      <w:r w:rsidRPr="00447EEC">
        <w:rPr>
          <w:rFonts w:eastAsiaTheme="minorEastAsia"/>
          <w:lang w:eastAsia="zh-CN"/>
        </w:rPr>
        <w:t xml:space="preserve"> inaccurate, </w:t>
      </w:r>
      <w:r w:rsidR="00135544">
        <w:rPr>
          <w:rFonts w:eastAsiaTheme="minorEastAsia"/>
          <w:lang w:eastAsia="zh-CN"/>
        </w:rPr>
        <w:t>in order</w:t>
      </w:r>
      <w:r w:rsidRPr="00447EEC">
        <w:rPr>
          <w:rFonts w:eastAsiaTheme="minorEastAsia"/>
          <w:lang w:eastAsia="zh-CN"/>
        </w:rPr>
        <w:t xml:space="preserve"> to obtain a more accurate estimate, it is necessary to weight these two values, </w:t>
      </w:r>
      <w:r w:rsidR="00C9376B">
        <w:rPr>
          <w:rFonts w:eastAsiaTheme="minorEastAsia"/>
          <w:lang w:eastAsia="zh-CN"/>
        </w:rPr>
        <w:t>the current state of a system is from weighted calculation</w:t>
      </w:r>
      <w:r w:rsidRPr="00447EEC">
        <w:rPr>
          <w:rFonts w:eastAsiaTheme="minorEastAsia"/>
          <w:lang w:eastAsia="zh-CN"/>
        </w:rPr>
        <w:t xml:space="preserve"> </w:t>
      </w:r>
      <w:r w:rsidR="00C9376B">
        <w:rPr>
          <w:rFonts w:eastAsiaTheme="minorEastAsia"/>
          <w:lang w:eastAsia="zh-CN"/>
        </w:rPr>
        <w:t>between</w:t>
      </w:r>
      <w:r w:rsidRPr="00447EEC">
        <w:rPr>
          <w:rFonts w:eastAsiaTheme="minorEastAsia"/>
          <w:lang w:eastAsia="zh-CN"/>
        </w:rPr>
        <w:t xml:space="preserve"> </w:t>
      </w:r>
      <w:r w:rsidR="00C9376B">
        <w:rPr>
          <w:rFonts w:eastAsiaTheme="minorEastAsia"/>
          <w:lang w:eastAsia="zh-CN"/>
        </w:rPr>
        <w:t xml:space="preserve">these </w:t>
      </w:r>
      <w:r w:rsidRPr="00447EEC">
        <w:rPr>
          <w:rFonts w:eastAsiaTheme="minorEastAsia"/>
          <w:lang w:eastAsia="zh-CN"/>
        </w:rPr>
        <w:t>two values</w:t>
      </w:r>
      <w:r w:rsidR="00C9376B">
        <w:rPr>
          <w:rFonts w:eastAsiaTheme="minorEastAsia"/>
          <w:lang w:eastAsia="zh-CN"/>
        </w:rPr>
        <w:t xml:space="preserve"> from the former states, which is so called</w:t>
      </w:r>
      <w:r w:rsidRPr="00447EEC">
        <w:rPr>
          <w:rFonts w:eastAsiaTheme="minorEastAsia"/>
          <w:lang w:eastAsia="zh-CN"/>
        </w:rPr>
        <w:t xml:space="preserve"> dynamic updat</w:t>
      </w:r>
      <w:r w:rsidR="00C9376B">
        <w:rPr>
          <w:rFonts w:eastAsiaTheme="minorEastAsia"/>
          <w:lang w:eastAsia="zh-CN"/>
        </w:rPr>
        <w:t>e</w:t>
      </w:r>
      <w:r w:rsidR="00135544">
        <w:rPr>
          <w:rFonts w:eastAsiaTheme="minorEastAsia"/>
          <w:lang w:eastAsia="zh-CN"/>
        </w:rPr>
        <w:t>.</w:t>
      </w:r>
      <w:r w:rsidRPr="00447EEC">
        <w:rPr>
          <w:rFonts w:eastAsiaTheme="minorEastAsia"/>
          <w:lang w:eastAsia="zh-CN"/>
        </w:rPr>
        <w:t xml:space="preserve"> </w:t>
      </w:r>
      <w:r w:rsidR="00135544">
        <w:rPr>
          <w:rFonts w:eastAsiaTheme="minorEastAsia"/>
          <w:lang w:eastAsia="zh-CN"/>
        </w:rPr>
        <w:t>A</w:t>
      </w:r>
      <w:r w:rsidRPr="00447EEC">
        <w:rPr>
          <w:rFonts w:eastAsiaTheme="minorEastAsia"/>
          <w:lang w:eastAsia="zh-CN"/>
        </w:rPr>
        <w:t xml:space="preserve">fter several steps, the difference between the obtained estimate and the true value </w:t>
      </w:r>
      <w:r w:rsidR="00135544">
        <w:rPr>
          <w:rFonts w:eastAsiaTheme="minorEastAsia"/>
          <w:lang w:eastAsia="zh-CN"/>
        </w:rPr>
        <w:t>will decrease dramatically</w:t>
      </w:r>
      <w:r w:rsidRPr="00447EEC">
        <w:rPr>
          <w:rFonts w:eastAsiaTheme="minorEastAsia"/>
          <w:lang w:eastAsia="zh-CN"/>
        </w:rPr>
        <w:t xml:space="preserve">. Assuming the relationship between the </w:t>
      </w:r>
      <w:r w:rsidR="00135544">
        <w:rPr>
          <w:rFonts w:eastAsiaTheme="minorEastAsia"/>
          <w:lang w:eastAsia="zh-CN"/>
        </w:rPr>
        <w:t xml:space="preserve">observed </w:t>
      </w:r>
      <w:r w:rsidRPr="00447EEC">
        <w:rPr>
          <w:rFonts w:eastAsiaTheme="minorEastAsia"/>
          <w:lang w:eastAsia="zh-CN"/>
        </w:rPr>
        <w:t xml:space="preserve">and true values, the relationship between the predicted and true values are in accordance with the Gaussian distribution, </w:t>
      </w:r>
      <w:r w:rsidR="00135544">
        <w:rPr>
          <w:rFonts w:eastAsiaTheme="minorEastAsia"/>
          <w:lang w:eastAsia="zh-CN"/>
        </w:rPr>
        <w:t>t</w:t>
      </w:r>
      <w:r w:rsidR="00135544" w:rsidRPr="00135544">
        <w:rPr>
          <w:rFonts w:eastAsiaTheme="minorEastAsia"/>
          <w:lang w:eastAsia="zh-CN"/>
        </w:rPr>
        <w:t>he position with the highest probability in the distribution represents the true value</w:t>
      </w:r>
      <w:r w:rsidRPr="00447EEC">
        <w:rPr>
          <w:rFonts w:eastAsiaTheme="minorEastAsia"/>
          <w:lang w:eastAsia="zh-CN"/>
        </w:rPr>
        <w:t xml:space="preserve">, and the </w:t>
      </w:r>
      <w:r w:rsidR="00135544">
        <w:rPr>
          <w:rFonts w:eastAsiaTheme="minorEastAsia"/>
          <w:lang w:eastAsia="zh-CN"/>
        </w:rPr>
        <w:t xml:space="preserve">standard </w:t>
      </w:r>
      <w:r w:rsidRPr="00447EEC">
        <w:rPr>
          <w:rFonts w:eastAsiaTheme="minorEastAsia"/>
          <w:lang w:eastAsia="zh-CN"/>
        </w:rPr>
        <w:t xml:space="preserve">variance of the </w:t>
      </w:r>
      <w:r w:rsidR="00135544">
        <w:rPr>
          <w:rFonts w:eastAsiaTheme="minorEastAsia"/>
          <w:lang w:eastAsia="zh-CN"/>
        </w:rPr>
        <w:t xml:space="preserve">observed </w:t>
      </w:r>
      <w:r w:rsidRPr="00447EEC">
        <w:rPr>
          <w:rFonts w:eastAsiaTheme="minorEastAsia"/>
          <w:lang w:eastAsia="zh-CN"/>
        </w:rPr>
        <w:t>value</w:t>
      </w:r>
      <w:r w:rsidR="00135544">
        <w:rPr>
          <w:rFonts w:eastAsiaTheme="minorEastAsia"/>
          <w:lang w:eastAsia="zh-CN"/>
        </w:rPr>
        <w:t>’s distribution</w:t>
      </w:r>
      <w:r w:rsidRPr="00447EEC">
        <w:rPr>
          <w:rFonts w:eastAsiaTheme="minorEastAsia"/>
          <w:lang w:eastAsia="zh-CN"/>
        </w:rPr>
        <w:t xml:space="preserve"> is significantly smaller than</w:t>
      </w:r>
      <w:r w:rsidR="00135544">
        <w:rPr>
          <w:rFonts w:eastAsiaTheme="minorEastAsia"/>
          <w:lang w:eastAsia="zh-CN"/>
        </w:rPr>
        <w:t xml:space="preserve"> that in predicted value’s distribution</w:t>
      </w:r>
      <w:r w:rsidRPr="00447EEC">
        <w:rPr>
          <w:rFonts w:eastAsiaTheme="minorEastAsia"/>
          <w:lang w:eastAsia="zh-CN"/>
        </w:rPr>
        <w:t xml:space="preserve">, which is reflected in the weight assignment, and the </w:t>
      </w:r>
      <w:r w:rsidR="00135544">
        <w:rPr>
          <w:rFonts w:eastAsiaTheme="minorEastAsia"/>
          <w:lang w:eastAsia="zh-CN"/>
        </w:rPr>
        <w:t>observed</w:t>
      </w:r>
      <w:r w:rsidRPr="00447EEC">
        <w:rPr>
          <w:rFonts w:eastAsiaTheme="minorEastAsia"/>
          <w:lang w:eastAsia="zh-CN"/>
        </w:rPr>
        <w:t xml:space="preserve"> value gets a larger weight.</w:t>
      </w:r>
    </w:p>
    <w:p w14:paraId="42626199" w14:textId="3BB1CD82" w:rsidR="00135544" w:rsidRDefault="00513D5A" w:rsidP="00447EEC">
      <w:pPr>
        <w:spacing w:before="163" w:after="163"/>
        <w:rPr>
          <w:rFonts w:eastAsiaTheme="minorEastAsia"/>
          <w:lang w:eastAsia="zh-CN"/>
        </w:rPr>
      </w:pPr>
      <w:r w:rsidRPr="00513D5A">
        <w:rPr>
          <w:rFonts w:eastAsiaTheme="minorEastAsia"/>
          <w:lang w:eastAsia="zh-CN"/>
        </w:rPr>
        <w:t xml:space="preserve">Suppose the true value of each state of a linear system is </w:t>
      </w:r>
      <w:proofErr w:type="spellStart"/>
      <w:r>
        <w:rPr>
          <w:rFonts w:eastAsiaTheme="minorEastAsia"/>
          <w:lang w:eastAsia="zh-CN"/>
        </w:rPr>
        <w:t>x</w:t>
      </w:r>
      <w:r w:rsidRPr="00513D5A">
        <w:rPr>
          <w:rFonts w:eastAsiaTheme="minorEastAsia"/>
          <w:vertAlign w:val="subscript"/>
          <w:lang w:eastAsia="zh-CN"/>
        </w:rPr>
        <w:t>k</w:t>
      </w:r>
      <w:proofErr w:type="spellEnd"/>
      <w:r w:rsidRPr="00513D5A">
        <w:rPr>
          <w:rFonts w:eastAsiaTheme="minorEastAsia"/>
          <w:lang w:eastAsia="zh-CN"/>
        </w:rPr>
        <w:t>,</w:t>
      </w:r>
      <w:r w:rsidR="007E5D2F">
        <w:rPr>
          <w:rFonts w:eastAsiaTheme="minorEastAsia"/>
          <w:lang w:eastAsia="zh-CN"/>
        </w:rPr>
        <w:t xml:space="preserve"> t</w:t>
      </w:r>
      <w:r w:rsidR="007E5D2F" w:rsidRPr="007E5D2F">
        <w:rPr>
          <w:rFonts w:eastAsiaTheme="minorEastAsia"/>
          <w:lang w:eastAsia="zh-CN"/>
        </w:rPr>
        <w:t xml:space="preserve">hen the </w:t>
      </w:r>
      <w:r w:rsidR="007E5D2F">
        <w:rPr>
          <w:rFonts w:eastAsiaTheme="minorEastAsia"/>
          <w:lang w:eastAsia="zh-CN"/>
        </w:rPr>
        <w:t>state equation</w:t>
      </w:r>
      <w:r w:rsidR="007E5D2F" w:rsidRPr="007E5D2F">
        <w:rPr>
          <w:rFonts w:eastAsiaTheme="minorEastAsia"/>
          <w:lang w:eastAsia="zh-CN"/>
        </w:rPr>
        <w:t xml:space="preserve"> of the system can be written with </w:t>
      </w:r>
      <w:r w:rsidR="00B27147">
        <w:rPr>
          <w:rFonts w:eastAsiaTheme="minorEastAsia"/>
          <w:lang w:eastAsia="zh-CN"/>
        </w:rPr>
        <w:t xml:space="preserve">a control matrix </w:t>
      </w:r>
      <w:r w:rsidR="007E5D2F" w:rsidRPr="007E5D2F">
        <w:rPr>
          <w:rFonts w:eastAsiaTheme="minorEastAsia"/>
          <w:lang w:eastAsia="zh-CN"/>
        </w:rPr>
        <w:t>and the previous period jointly determined by the equation</w:t>
      </w:r>
      <w:r w:rsidR="00B27147">
        <w:rPr>
          <w:rFonts w:eastAsiaTheme="minorEastAsia"/>
          <w:lang w:eastAsia="zh-CN"/>
        </w:rPr>
        <w:t>, t</w:t>
      </w:r>
      <w:r w:rsidR="00B27147" w:rsidRPr="00B27147">
        <w:rPr>
          <w:rFonts w:eastAsiaTheme="minorEastAsia"/>
          <w:lang w:eastAsia="zh-CN"/>
        </w:rPr>
        <w:t xml:space="preserve">he control matrix determines what law the whole system will follow, for example, in a system of uniformly accelerated linear motion, the </w:t>
      </w:r>
      <w:r w:rsidR="00B27147" w:rsidRPr="00B27147">
        <w:rPr>
          <w:rFonts w:eastAsiaTheme="minorEastAsia"/>
          <w:lang w:eastAsia="zh-CN"/>
        </w:rPr>
        <w:lastRenderedPageBreak/>
        <w:t xml:space="preserve">displacement of the object </w:t>
      </w:r>
      <w:r w:rsidR="00B27147">
        <w:rPr>
          <w:rFonts w:eastAsiaTheme="minorEastAsia"/>
          <w:lang w:eastAsia="zh-CN"/>
        </w:rPr>
        <w:t>s =</w:t>
      </w:r>
      <w:r w:rsidR="00B27147" w:rsidRPr="00B27147">
        <w:rPr>
          <w:rFonts w:eastAsiaTheme="minorEastAsia"/>
          <w:lang w:eastAsia="zh-CN"/>
        </w:rPr>
        <w:t xml:space="preserve">1/2*vt^2, in a battery system, the control matrix means that the capacitance of the battery after time </w:t>
      </w:r>
      <w:r w:rsidR="00A27C17">
        <w:rPr>
          <w:rFonts w:eastAsiaTheme="minorEastAsia"/>
          <w:lang w:eastAsia="zh-CN"/>
        </w:rPr>
        <w:t>k</w:t>
      </w:r>
      <w:r w:rsidR="00B27147">
        <w:rPr>
          <w:rFonts w:eastAsiaTheme="minorEastAsia" w:hint="eastAsia"/>
          <w:lang w:eastAsia="zh-CN"/>
        </w:rPr>
        <w:t>:</w:t>
      </w:r>
    </w:p>
    <w:p w14:paraId="445D33C9" w14:textId="17164EF9" w:rsidR="00513D5A" w:rsidRDefault="00BE4CA8" w:rsidP="00AD735B">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x</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Ax</m:t>
            </m:r>
          </m:e>
          <m:sub>
            <m:r>
              <w:rPr>
                <w:rFonts w:ascii="Cambria Math" w:eastAsiaTheme="minorEastAsia" w:hAnsi="Cambria Math"/>
                <w:lang w:eastAsia="zh-CN"/>
              </w:rPr>
              <m:t>k-1</m:t>
            </m:r>
          </m:sub>
        </m:sSub>
        <m:r>
          <w:rPr>
            <w:rFonts w:ascii="Cambria Math" w:eastAsiaTheme="minorEastAsia" w:hAnsi="Cambria Math"/>
            <w:lang w:eastAsia="zh-CN"/>
          </w:rPr>
          <m:t>+B</m:t>
        </m:r>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k-1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w</m:t>
            </m:r>
          </m:e>
          <m:sub>
            <m:r>
              <w:rPr>
                <w:rFonts w:ascii="Cambria Math" w:eastAsiaTheme="minorEastAsia" w:hAnsi="Cambria Math"/>
                <w:lang w:eastAsia="zh-CN"/>
              </w:rPr>
              <m:t>k-1</m:t>
            </m:r>
          </m:sub>
        </m:sSub>
      </m:oMath>
      <w:r w:rsidR="00AD735B">
        <w:rPr>
          <w:rFonts w:eastAsiaTheme="minorEastAsia" w:hint="eastAsia"/>
          <w:lang w:eastAsia="zh-CN"/>
        </w:rPr>
        <w:t xml:space="preserve"> </w:t>
      </w:r>
      <w:r w:rsidR="00AD735B">
        <w:rPr>
          <w:rFonts w:eastAsiaTheme="minorEastAsia"/>
          <w:lang w:eastAsia="zh-CN"/>
        </w:rPr>
        <w:t>(16)</w:t>
      </w:r>
    </w:p>
    <w:p w14:paraId="02364AF1" w14:textId="536D6020" w:rsidR="00135544" w:rsidRDefault="00513D5A" w:rsidP="00447EEC">
      <w:pPr>
        <w:spacing w:before="163" w:after="163"/>
        <w:rPr>
          <w:rFonts w:eastAsiaTheme="minorEastAsia"/>
          <w:lang w:eastAsia="zh-CN"/>
        </w:rPr>
      </w:pPr>
      <w:r w:rsidRPr="00513D5A">
        <w:rPr>
          <w:rFonts w:eastAsiaTheme="minorEastAsia"/>
          <w:lang w:eastAsia="zh-CN"/>
        </w:rPr>
        <w:t>A denotes a state transfer matrix, B denotes a control matrix, u denotes the control vector, and w denotes the noise present in the real system, this equation shows that the estimate in period k depends on the estimate in the previous period, the control situation provided by the previous period to the next period and the system noise</w:t>
      </w:r>
      <w:r w:rsidR="00A22D9F">
        <w:rPr>
          <w:rFonts w:eastAsiaTheme="minorEastAsia"/>
          <w:lang w:eastAsia="zh-CN"/>
        </w:rPr>
        <w:t xml:space="preserve">. </w:t>
      </w:r>
    </w:p>
    <w:p w14:paraId="4BD61EEE" w14:textId="6C599F7C" w:rsidR="00A22D9F" w:rsidRDefault="007E5D2F" w:rsidP="00447EEC">
      <w:pPr>
        <w:spacing w:before="163" w:after="163"/>
        <w:rPr>
          <w:rFonts w:eastAsiaTheme="minorEastAsia"/>
          <w:lang w:eastAsia="zh-CN"/>
        </w:rPr>
      </w:pPr>
      <w:r>
        <w:rPr>
          <w:rFonts w:eastAsiaTheme="minorEastAsia"/>
          <w:lang w:eastAsia="zh-CN"/>
        </w:rPr>
        <w:t>The observed value can be measured by the instrument, based on the measured value, the transformation matrix can be calculated from the following equation:</w:t>
      </w:r>
    </w:p>
    <w:p w14:paraId="168EF6A6" w14:textId="4496BC6C" w:rsidR="00A22D9F" w:rsidRPr="00447EEC" w:rsidRDefault="00BE4CA8" w:rsidP="00AD735B">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z</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Hx</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v</m:t>
            </m:r>
          </m:e>
          <m:sub>
            <m:r>
              <w:rPr>
                <w:rFonts w:ascii="Cambria Math" w:eastAsiaTheme="minorEastAsia" w:hAnsi="Cambria Math"/>
                <w:lang w:eastAsia="zh-CN"/>
              </w:rPr>
              <m:t>k</m:t>
            </m:r>
          </m:sub>
        </m:sSub>
      </m:oMath>
      <w:r w:rsidR="00AD735B">
        <w:rPr>
          <w:rFonts w:eastAsiaTheme="minorEastAsia" w:hint="eastAsia"/>
          <w:lang w:eastAsia="zh-CN"/>
        </w:rPr>
        <w:t xml:space="preserve"> </w:t>
      </w:r>
      <w:r w:rsidR="00AD735B">
        <w:rPr>
          <w:rFonts w:eastAsiaTheme="minorEastAsia"/>
          <w:lang w:eastAsia="zh-CN"/>
        </w:rPr>
        <w:t>(17)</w:t>
      </w:r>
    </w:p>
    <w:p w14:paraId="7B2F7F19" w14:textId="7D2B6418" w:rsidR="00D34745" w:rsidRDefault="00E107E3" w:rsidP="00CA4712">
      <w:pPr>
        <w:spacing w:before="163" w:after="163"/>
        <w:rPr>
          <w:rFonts w:eastAsiaTheme="minorEastAsia"/>
          <w:lang w:val="x-none" w:eastAsia="zh-CN"/>
        </w:rPr>
      </w:pPr>
      <w:r w:rsidRPr="00E107E3">
        <w:rPr>
          <w:rFonts w:eastAsiaTheme="minorEastAsia"/>
          <w:lang w:val="x-none" w:eastAsia="zh-CN"/>
        </w:rPr>
        <w:t xml:space="preserve">For the predicted value, </w:t>
      </w:r>
      <w:r>
        <w:rPr>
          <w:rFonts w:eastAsiaTheme="minorEastAsia"/>
          <w:lang w:val="x-none" w:eastAsia="zh-CN"/>
        </w:rPr>
        <w:t>this</w:t>
      </w:r>
      <w:r w:rsidRPr="00E107E3">
        <w:rPr>
          <w:rFonts w:eastAsiaTheme="minorEastAsia"/>
          <w:lang w:val="x-none" w:eastAsia="zh-CN"/>
        </w:rPr>
        <w:t xml:space="preserve"> logic is consistent with the true value, which can be obtained from the predicted value of the previous period and the control vector</w:t>
      </w:r>
      <w:r w:rsidR="00596F5A">
        <w:rPr>
          <w:rFonts w:eastAsiaTheme="minorEastAsia"/>
          <w:lang w:val="x-none" w:eastAsia="zh-CN"/>
        </w:rPr>
        <w:t>, the noise could be taken into consideration in this equation.</w:t>
      </w:r>
    </w:p>
    <w:p w14:paraId="502350A2" w14:textId="4AF0CA22" w:rsidR="00E107E3" w:rsidRPr="00596F5A" w:rsidRDefault="00BE4CA8" w:rsidP="00AD735B">
      <w:pPr>
        <w:spacing w:before="163" w:after="163"/>
        <w:jc w:val="center"/>
        <w:rPr>
          <w:rFonts w:eastAsiaTheme="minorEastAsia"/>
          <w:lang w:eastAsia="zh-CN"/>
        </w:rPr>
      </w:pP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=A</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k-1</m:t>
            </m:r>
          </m:sub>
        </m:sSub>
        <m:r>
          <w:rPr>
            <w:rFonts w:ascii="Cambria Math" w:eastAsiaTheme="minorEastAsia" w:hAnsi="Cambria Math"/>
            <w:lang w:eastAsia="zh-CN"/>
          </w:rPr>
          <m:t>+B</m:t>
        </m:r>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k-1</m:t>
            </m:r>
          </m:sub>
        </m:sSub>
      </m:oMath>
      <w:r w:rsidR="00AD735B">
        <w:rPr>
          <w:rFonts w:eastAsiaTheme="minorEastAsia" w:hint="eastAsia"/>
          <w:lang w:eastAsia="zh-CN"/>
        </w:rPr>
        <w:t xml:space="preserve"> </w:t>
      </w:r>
      <w:r w:rsidR="00AD735B">
        <w:rPr>
          <w:rFonts w:eastAsiaTheme="minorEastAsia"/>
          <w:lang w:eastAsia="zh-CN"/>
        </w:rPr>
        <w:t>(18)</w:t>
      </w:r>
    </w:p>
    <w:p w14:paraId="0D90EEF9" w14:textId="740156EF" w:rsidR="00596F5A" w:rsidRDefault="00596F5A" w:rsidP="00CA4712">
      <w:pPr>
        <w:spacing w:before="163" w:after="163"/>
        <w:rPr>
          <w:rFonts w:eastAsiaTheme="minorEastAsia"/>
          <w:lang w:eastAsia="zh-CN"/>
        </w:rPr>
      </w:pPr>
      <w:r>
        <w:rPr>
          <w:rFonts w:eastAsiaTheme="minorEastAsia"/>
          <w:lang w:eastAsia="zh-CN"/>
        </w:rPr>
        <w:t>Therefore, estimated value is generated by the weighted calculation from observed value and predicted value:</w:t>
      </w:r>
    </w:p>
    <w:p w14:paraId="3CD41A7B" w14:textId="26681F80" w:rsidR="00596F5A" w:rsidRPr="00596F5A" w:rsidRDefault="00BE4CA8" w:rsidP="00AD735B">
      <w:pPr>
        <w:spacing w:before="163" w:after="163"/>
        <w:jc w:val="center"/>
        <w:rPr>
          <w:rFonts w:eastAsiaTheme="minorEastAsia"/>
          <w:lang w:eastAsia="zh-CN"/>
        </w:rPr>
      </w:pP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w</m:t>
            </m:r>
          </m:e>
          <m:sub>
            <m:r>
              <w:rPr>
                <w:rFonts w:ascii="Cambria Math" w:eastAsiaTheme="minorEastAsia" w:hAnsi="Cambria Math"/>
                <w:lang w:eastAsia="zh-CN"/>
              </w:rPr>
              <m:t>1</m:t>
            </m:r>
          </m:sub>
        </m:sSub>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w</m:t>
            </m:r>
          </m:e>
          <m:sub>
            <m:r>
              <w:rPr>
                <w:rFonts w:ascii="Cambria Math" w:eastAsiaTheme="minorEastAsia" w:hAnsi="Cambria Math"/>
                <w:lang w:eastAsia="zh-CN"/>
              </w:rPr>
              <m:t>2</m:t>
            </m:r>
          </m:sub>
        </m:sSub>
        <m:sSub>
          <m:sSubPr>
            <m:ctrlPr>
              <w:rPr>
                <w:rFonts w:ascii="Cambria Math" w:eastAsiaTheme="minorEastAsia" w:hAnsi="Cambria Math"/>
                <w:i/>
                <w:lang w:eastAsia="zh-CN"/>
              </w:rPr>
            </m:ctrlPr>
          </m:sSubPr>
          <m:e>
            <m:r>
              <w:rPr>
                <w:rFonts w:ascii="Cambria Math" w:eastAsiaTheme="minorEastAsia" w:hAnsi="Cambria Math"/>
                <w:lang w:eastAsia="zh-CN"/>
              </w:rPr>
              <m:t>z</m:t>
            </m:r>
          </m:e>
          <m:sub>
            <m:r>
              <w:rPr>
                <w:rFonts w:ascii="Cambria Math" w:eastAsiaTheme="minorEastAsia" w:hAnsi="Cambria Math"/>
                <w:lang w:eastAsia="zh-CN"/>
              </w:rPr>
              <m:t>k</m:t>
            </m:r>
          </m:sub>
        </m:sSub>
      </m:oMath>
      <w:r w:rsidR="00AD735B">
        <w:rPr>
          <w:rFonts w:eastAsiaTheme="minorEastAsia" w:hint="eastAsia"/>
          <w:lang w:eastAsia="zh-CN"/>
        </w:rPr>
        <w:t xml:space="preserve"> </w:t>
      </w:r>
      <w:r w:rsidR="00AD735B">
        <w:rPr>
          <w:rFonts w:eastAsiaTheme="minorEastAsia"/>
          <w:lang w:eastAsia="zh-CN"/>
        </w:rPr>
        <w:t>(19)</w:t>
      </w:r>
    </w:p>
    <w:p w14:paraId="727105F5" w14:textId="089F5B47" w:rsidR="00596F5A" w:rsidRDefault="006A25E4" w:rsidP="00CA4712">
      <w:pPr>
        <w:spacing w:before="163" w:after="163"/>
        <w:rPr>
          <w:rFonts w:eastAsiaTheme="minorEastAsia"/>
          <w:lang w:eastAsia="zh-CN"/>
        </w:rPr>
      </w:pPr>
      <w:r w:rsidRPr="006A25E4">
        <w:rPr>
          <w:rFonts w:eastAsiaTheme="minorEastAsia"/>
          <w:lang w:eastAsia="zh-CN"/>
        </w:rPr>
        <w:t>Kalman gain matrix is introduced to redefine the calculation of the estimated values</w:t>
      </w:r>
      <w:r>
        <w:rPr>
          <w:rFonts w:eastAsiaTheme="minorEastAsia"/>
          <w:lang w:eastAsia="zh-CN"/>
        </w:rPr>
        <w:t>:</w:t>
      </w:r>
    </w:p>
    <w:p w14:paraId="5CF7EB1D" w14:textId="673A06EA" w:rsidR="006A25E4" w:rsidRPr="00596F5A" w:rsidRDefault="00BE4CA8" w:rsidP="00AD735B">
      <w:pPr>
        <w:spacing w:before="163" w:after="163"/>
        <w:jc w:val="center"/>
        <w:rPr>
          <w:rFonts w:eastAsiaTheme="minorEastAsia"/>
          <w:lang w:eastAsia="zh-CN"/>
        </w:rPr>
      </w:pP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K</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z</m:t>
            </m:r>
          </m:e>
          <m:sub>
            <m:r>
              <w:rPr>
                <w:rFonts w:ascii="Cambria Math" w:eastAsiaTheme="minorEastAsia" w:hAnsi="Cambria Math"/>
                <w:lang w:eastAsia="zh-CN"/>
              </w:rPr>
              <m:t>k</m:t>
            </m:r>
          </m:sub>
        </m:sSub>
        <m:r>
          <w:rPr>
            <w:rFonts w:ascii="Cambria Math" w:eastAsiaTheme="minorEastAsia" w:hAnsi="Cambria Math"/>
            <w:lang w:eastAsia="zh-CN"/>
          </w:rPr>
          <m:t>-H</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oMath>
      <w:r w:rsidR="00AD735B">
        <w:rPr>
          <w:rFonts w:eastAsiaTheme="minorEastAsia" w:hint="eastAsia"/>
          <w:lang w:eastAsia="zh-CN"/>
        </w:rPr>
        <w:t xml:space="preserve"> </w:t>
      </w:r>
      <w:r w:rsidR="00AD735B">
        <w:rPr>
          <w:rFonts w:eastAsiaTheme="minorEastAsia"/>
          <w:lang w:eastAsia="zh-CN"/>
        </w:rPr>
        <w:t>(20)</w:t>
      </w:r>
    </w:p>
    <w:p w14:paraId="334B1634" w14:textId="1609FEF1" w:rsidR="006A25E4" w:rsidRDefault="006A25E4" w:rsidP="006A25E4">
      <w:pPr>
        <w:spacing w:before="163" w:after="163"/>
        <w:rPr>
          <w:rFonts w:eastAsiaTheme="minorEastAsia"/>
          <w:lang w:eastAsia="zh-CN"/>
        </w:rPr>
      </w:pPr>
      <w:r w:rsidRPr="006A25E4">
        <w:rPr>
          <w:rFonts w:eastAsiaTheme="minorEastAsia"/>
          <w:lang w:eastAsia="zh-CN"/>
        </w:rPr>
        <w:t>The cleverness of this equation is that the relationship between the predicted and observed values is portrayed by a Kalman gain matrix that iterates over time.</w:t>
      </w:r>
      <w:r w:rsidR="00730719">
        <w:rPr>
          <w:rFonts w:eastAsia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K</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z</m:t>
            </m:r>
          </m:e>
          <m:sub>
            <m:r>
              <w:rPr>
                <w:rFonts w:ascii="Cambria Math" w:eastAsiaTheme="minorEastAsia" w:hAnsi="Cambria Math"/>
                <w:lang w:eastAsia="zh-CN"/>
              </w:rPr>
              <m:t>k</m:t>
            </m:r>
          </m:sub>
        </m:sSub>
        <m:r>
          <w:rPr>
            <w:rFonts w:ascii="Cambria Math" w:eastAsiaTheme="minorEastAsia" w:hAnsi="Cambria Math"/>
            <w:lang w:eastAsia="zh-CN"/>
          </w:rPr>
          <m:t>-H</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oMath>
      <w:r w:rsidR="00730719">
        <w:rPr>
          <w:rFonts w:eastAsiaTheme="minorEastAsia"/>
          <w:lang w:eastAsia="zh-CN"/>
        </w:rPr>
        <w:t xml:space="preserve"> </w:t>
      </w:r>
      <w:r w:rsidRPr="006A25E4">
        <w:rPr>
          <w:rFonts w:eastAsiaTheme="minorEastAsia"/>
          <w:lang w:eastAsia="zh-CN"/>
        </w:rPr>
        <w:t>represents the residuals</w:t>
      </w:r>
      <w:r w:rsidR="00730719">
        <w:rPr>
          <w:rFonts w:eastAsiaTheme="minorEastAsia"/>
          <w:lang w:eastAsia="zh-CN"/>
        </w:rPr>
        <w:t xml:space="preserve"> between predicted value and estimated value</w:t>
      </w:r>
      <w:r w:rsidRPr="006A25E4">
        <w:rPr>
          <w:rFonts w:eastAsiaTheme="minorEastAsia"/>
          <w:lang w:eastAsia="zh-CN"/>
        </w:rPr>
        <w:t xml:space="preserve">, which </w:t>
      </w:r>
      <w:r w:rsidR="005F44C9">
        <w:rPr>
          <w:rFonts w:eastAsiaTheme="minorEastAsia"/>
          <w:lang w:eastAsia="zh-CN"/>
        </w:rPr>
        <w:lastRenderedPageBreak/>
        <w:t>could</w:t>
      </w:r>
      <w:r w:rsidRPr="006A25E4">
        <w:rPr>
          <w:rFonts w:eastAsiaTheme="minorEastAsia"/>
          <w:lang w:eastAsia="zh-CN"/>
        </w:rPr>
        <w:t xml:space="preserve"> be large at the beginning of the system state</w:t>
      </w:r>
      <w:r w:rsidR="005F44C9">
        <w:rPr>
          <w:rFonts w:eastAsiaTheme="minorEastAsia"/>
          <w:lang w:eastAsia="zh-CN"/>
        </w:rPr>
        <w:t>.</w:t>
      </w:r>
      <w:r w:rsidRPr="006A25E4">
        <w:rPr>
          <w:rFonts w:eastAsiaTheme="minorEastAsia"/>
          <w:lang w:eastAsia="zh-CN"/>
        </w:rPr>
        <w:t xml:space="preserve"> </w:t>
      </w:r>
      <w:r w:rsidR="005F44C9">
        <w:rPr>
          <w:rFonts w:eastAsiaTheme="minorEastAsia"/>
          <w:lang w:eastAsia="zh-CN"/>
        </w:rPr>
        <w:t>A</w:t>
      </w:r>
      <w:r w:rsidRPr="006A25E4">
        <w:rPr>
          <w:rFonts w:eastAsiaTheme="minorEastAsia"/>
          <w:lang w:eastAsia="zh-CN"/>
        </w:rPr>
        <w:t xml:space="preserve"> large residual indicates that there is a large gap between the true and predicted values</w:t>
      </w:r>
      <w:r w:rsidR="005F44C9">
        <w:rPr>
          <w:rFonts w:eastAsiaTheme="minorEastAsia"/>
          <w:lang w:eastAsia="zh-CN"/>
        </w:rPr>
        <w:t xml:space="preserve"> </w:t>
      </w:r>
      <m:oMath>
        <m:r>
          <w:rPr>
            <w:rFonts w:ascii="Cambria Math" w:eastAsiaTheme="minorEastAsia" w:hAnsi="Cambria Math"/>
            <w:lang w:eastAsia="zh-CN"/>
          </w:rPr>
          <m:t>H(</m:t>
        </m:r>
        <m:sSub>
          <m:sSubPr>
            <m:ctrlPr>
              <w:rPr>
                <w:rFonts w:ascii="Cambria Math" w:eastAsiaTheme="minorEastAsia" w:hAnsi="Cambria Math"/>
                <w:i/>
                <w:lang w:eastAsia="zh-CN"/>
              </w:rPr>
            </m:ctrlPr>
          </m:sSubPr>
          <m:e>
            <m:r>
              <w:rPr>
                <w:rFonts w:ascii="Cambria Math" w:eastAsiaTheme="minorEastAsia" w:hAnsi="Cambria Math"/>
                <w:lang w:eastAsia="zh-CN"/>
              </w:rPr>
              <m:t>x</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oMath>
      <w:r w:rsidRPr="006A25E4">
        <w:rPr>
          <w:rFonts w:eastAsiaTheme="minorEastAsia"/>
          <w:lang w:eastAsia="zh-CN"/>
        </w:rPr>
        <w:t xml:space="preserve">. When the system is updated </w:t>
      </w:r>
      <w:r w:rsidR="005F44C9">
        <w:rPr>
          <w:rFonts w:eastAsiaTheme="minorEastAsia"/>
          <w:lang w:eastAsia="zh-CN"/>
        </w:rPr>
        <w:t xml:space="preserve">after </w:t>
      </w:r>
      <w:r w:rsidRPr="006A25E4">
        <w:rPr>
          <w:rFonts w:eastAsiaTheme="minorEastAsia"/>
          <w:lang w:eastAsia="zh-CN"/>
        </w:rPr>
        <w:t xml:space="preserve">several </w:t>
      </w:r>
      <w:r w:rsidR="005F44C9">
        <w:rPr>
          <w:rFonts w:eastAsiaTheme="minorEastAsia"/>
          <w:lang w:eastAsia="zh-CN"/>
        </w:rPr>
        <w:t>steps</w:t>
      </w:r>
      <w:r w:rsidRPr="006A25E4">
        <w:rPr>
          <w:rFonts w:eastAsiaTheme="minorEastAsia"/>
          <w:lang w:eastAsia="zh-CN"/>
        </w:rPr>
        <w:t xml:space="preserve">, the residual decreases, the gap between the predicted and estimated values decreases, and the influence of the observed values is gradually reduced. At this point, the predicted values inferred from the internal </w:t>
      </w:r>
      <w:r w:rsidR="005F44C9">
        <w:rPr>
          <w:rFonts w:eastAsiaTheme="minorEastAsia"/>
          <w:lang w:eastAsia="zh-CN"/>
        </w:rPr>
        <w:t>laws</w:t>
      </w:r>
      <w:r w:rsidRPr="006A25E4">
        <w:rPr>
          <w:rFonts w:eastAsiaTheme="minorEastAsia"/>
          <w:lang w:eastAsia="zh-CN"/>
        </w:rPr>
        <w:t xml:space="preserve"> of the system can already better reflect the </w:t>
      </w:r>
      <w:r w:rsidR="005F44C9">
        <w:rPr>
          <w:rFonts w:eastAsiaTheme="minorEastAsia"/>
          <w:lang w:eastAsia="zh-CN"/>
        </w:rPr>
        <w:t>true value and observed value.</w:t>
      </w:r>
    </w:p>
    <w:p w14:paraId="74E1FF97" w14:textId="566AA0DA" w:rsidR="004B5288" w:rsidRDefault="004B5288" w:rsidP="004B5288">
      <w:pPr>
        <w:spacing w:before="163" w:after="163"/>
        <w:rPr>
          <w:rFonts w:eastAsiaTheme="minorEastAsia"/>
          <w:lang w:val="x-none" w:eastAsia="zh-CN"/>
        </w:rPr>
      </w:pPr>
      <w:r w:rsidRPr="004B5288">
        <w:rPr>
          <w:rFonts w:eastAsiaTheme="minorEastAsia"/>
          <w:lang w:val="x-none" w:eastAsia="zh-CN"/>
        </w:rPr>
        <w:t>To determine several variables mentioned above, the covariance matrix is introduced for matrix transformation. Assuming the presence of noise</w:t>
      </w:r>
      <w:r>
        <w:rPr>
          <w:rFonts w:eastAsiaTheme="minorEastAsia"/>
          <w:lang w:val="x-none" w:eastAsia="zh-CN"/>
        </w:rPr>
        <w:t xml:space="preserve"> matrix</w:t>
      </w:r>
      <w:r w:rsidRPr="004B5288">
        <w:rPr>
          <w:rFonts w:eastAsiaTheme="minorEastAsia"/>
          <w:lang w:val="x-none" w:eastAsia="zh-CN"/>
        </w:rPr>
        <w:t xml:space="preserve"> Q of the system operation in the current period and the true value of the previous period, the presence of observation noise</w:t>
      </w:r>
      <w:r>
        <w:rPr>
          <w:rFonts w:eastAsiaTheme="minorEastAsia"/>
          <w:lang w:val="x-none" w:eastAsia="zh-CN"/>
        </w:rPr>
        <w:t xml:space="preserve"> matrix</w:t>
      </w:r>
      <w:r w:rsidRPr="004B5288">
        <w:rPr>
          <w:rFonts w:eastAsiaTheme="minorEastAsia"/>
          <w:lang w:val="x-none" w:eastAsia="zh-CN"/>
        </w:rPr>
        <w:t xml:space="preserve"> R in the observations, the covariance matrix between the predicted and true values is</w:t>
      </w:r>
      <w:r>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P'</m:t>
            </m:r>
          </m:e>
          <m:sub>
            <m:r>
              <w:rPr>
                <w:rFonts w:ascii="Cambria Math" w:eastAsiaTheme="minorEastAsia" w:hAnsi="Cambria Math"/>
                <w:lang w:val="x-none" w:eastAsia="zh-CN"/>
              </w:rPr>
              <m:t>k</m:t>
            </m:r>
          </m:sub>
        </m:sSub>
      </m:oMath>
      <w:r w:rsidRPr="004B5288">
        <w:rPr>
          <w:rFonts w:eastAsiaTheme="minorEastAsia"/>
          <w:lang w:val="x-none" w:eastAsia="zh-CN"/>
        </w:rPr>
        <w:t xml:space="preserve"> </w:t>
      </w:r>
      <w:r>
        <w:rPr>
          <w:rFonts w:eastAsiaTheme="minorEastAsia"/>
          <w:lang w:val="x-none" w:eastAsia="zh-CN"/>
        </w:rPr>
        <w:t xml:space="preserve">(residual value), </w:t>
      </w:r>
      <w:r w:rsidRPr="004B5288">
        <w:rPr>
          <w:rFonts w:eastAsiaTheme="minorEastAsia"/>
          <w:lang w:val="x-none" w:eastAsia="zh-CN"/>
        </w:rPr>
        <w:t xml:space="preserve">and the covariance matrix between the estimated </w:t>
      </w:r>
      <w:r>
        <w:rPr>
          <w:rFonts w:eastAsiaTheme="minorEastAsia"/>
          <w:lang w:val="x-none" w:eastAsia="zh-CN"/>
        </w:rPr>
        <w:t xml:space="preserve">value </w:t>
      </w:r>
      <w:r w:rsidRPr="004B5288">
        <w:rPr>
          <w:rFonts w:eastAsiaTheme="minorEastAsia"/>
          <w:lang w:val="x-none" w:eastAsia="zh-CN"/>
        </w:rPr>
        <w:t xml:space="preserve">and true values is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P</m:t>
            </m:r>
          </m:e>
          <m:sub>
            <m:r>
              <w:rPr>
                <w:rFonts w:ascii="Cambria Math" w:eastAsiaTheme="minorEastAsia" w:hAnsi="Cambria Math"/>
                <w:lang w:val="x-none" w:eastAsia="zh-CN"/>
              </w:rPr>
              <m:t>k</m:t>
            </m:r>
          </m:sub>
        </m:sSub>
      </m:oMath>
      <w:r>
        <w:rPr>
          <w:rFonts w:eastAsiaTheme="minorEastAsia"/>
          <w:lang w:val="x-none" w:eastAsia="zh-CN"/>
        </w:rPr>
        <w:t xml:space="preserve"> (</w:t>
      </w:r>
      <w:r w:rsidR="00B915D0">
        <w:rPr>
          <w:rFonts w:eastAsiaTheme="minorEastAsia"/>
          <w:lang w:val="x-none" w:eastAsia="zh-CN"/>
        </w:rPr>
        <w:t>remaining</w:t>
      </w:r>
      <w:r>
        <w:rPr>
          <w:rFonts w:eastAsiaTheme="minorEastAsia"/>
          <w:lang w:val="x-none" w:eastAsia="zh-CN"/>
        </w:rPr>
        <w:t xml:space="preserve"> value).</w:t>
      </w:r>
    </w:p>
    <w:p w14:paraId="30C479A2" w14:textId="7337524C" w:rsidR="000F694F" w:rsidRDefault="000F694F" w:rsidP="004B5288">
      <w:pPr>
        <w:spacing w:before="163" w:after="163"/>
        <w:rPr>
          <w:rFonts w:eastAsiaTheme="minorEastAsia"/>
          <w:lang w:val="x-none" w:eastAsia="zh-CN"/>
        </w:rPr>
      </w:pPr>
      <w:r w:rsidRPr="000F694F">
        <w:rPr>
          <w:rFonts w:eastAsiaTheme="minorEastAsia"/>
          <w:lang w:val="x-none" w:eastAsia="zh-CN"/>
        </w:rPr>
        <w:t>Assume that the state and observation equations can be expressed by the following equation</w:t>
      </w:r>
      <w:r>
        <w:rPr>
          <w:rFonts w:eastAsiaTheme="minorEastAsia"/>
          <w:lang w:val="x-none" w:eastAsia="zh-CN"/>
        </w:rPr>
        <w:t>:</w:t>
      </w:r>
    </w:p>
    <w:p w14:paraId="1BF0D1D4" w14:textId="34DD45A5" w:rsidR="00DB1768" w:rsidRDefault="00DB1768" w:rsidP="004B5288">
      <w:pPr>
        <w:spacing w:before="163" w:after="163"/>
        <w:rPr>
          <w:rFonts w:eastAsiaTheme="minorEastAsia"/>
          <w:lang w:val="x-none" w:eastAsia="zh-CN"/>
        </w:rPr>
      </w:pPr>
      <w:r w:rsidRPr="00DB1768">
        <w:rPr>
          <w:rFonts w:eastAsiaTheme="minorEastAsia"/>
          <w:lang w:val="x-none" w:eastAsia="zh-CN"/>
        </w:rPr>
        <w:t xml:space="preserve">Based on the state and observation equations within the linear Kalman filter model, the equations on </w:t>
      </w:r>
      <w:r w:rsidR="00E856A2">
        <w:rPr>
          <w:rFonts w:eastAsiaTheme="minorEastAsia"/>
          <w:lang w:val="x-none" w:eastAsia="zh-CN"/>
        </w:rPr>
        <w:t>SoC</w:t>
      </w:r>
      <w:r w:rsidRPr="00DB1768">
        <w:rPr>
          <w:rFonts w:eastAsiaTheme="minorEastAsia"/>
          <w:lang w:val="x-none" w:eastAsia="zh-CN"/>
        </w:rPr>
        <w:t xml:space="preserve"> prediction can be established</w:t>
      </w:r>
      <w:r>
        <w:rPr>
          <w:rFonts w:eastAsiaTheme="minorEastAsia"/>
          <w:lang w:val="x-none" w:eastAsia="zh-CN"/>
        </w:rPr>
        <w:t>:</w:t>
      </w:r>
    </w:p>
    <w:p w14:paraId="4DF7942A" w14:textId="6364FE2E" w:rsidR="00DB1768" w:rsidRPr="0028699A" w:rsidRDefault="00BE4CA8" w:rsidP="00AD735B">
      <w:pPr>
        <w:spacing w:before="163" w:after="163"/>
        <w:jc w:val="center"/>
        <w:rPr>
          <w:rFonts w:eastAsiaTheme="minorEastAsia"/>
          <w:lang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=f(</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k-1</m:t>
                    </m:r>
                  </m:sub>
                </m:sSub>
                <m:r>
                  <w:rPr>
                    <w:rFonts w:ascii="Cambria Math" w:eastAsiaTheme="minorEastAsia" w:hAnsi="Cambria Math"/>
                    <w:lang w:val="x-none" w:eastAsia="zh-CN"/>
                  </w:rPr>
                  <m:t>,k)+</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k</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L(k)</m:t>
                    </m:r>
                  </m:sub>
                </m:sSub>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 k</m:t>
                    </m:r>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k</m:t>
                    </m:r>
                  </m:sub>
                </m:sSub>
              </m:e>
            </m:eqArr>
          </m:e>
        </m:d>
      </m:oMath>
      <w:r w:rsidR="00AD735B">
        <w:rPr>
          <w:rFonts w:eastAsiaTheme="minorEastAsia" w:hint="eastAsia"/>
          <w:lang w:val="x-none" w:eastAsia="zh-CN"/>
        </w:rPr>
        <w:t xml:space="preserve"> </w:t>
      </w:r>
      <w:r w:rsidR="00AD735B">
        <w:rPr>
          <w:rFonts w:eastAsiaTheme="minorEastAsia"/>
          <w:lang w:val="x-none" w:eastAsia="zh-CN"/>
        </w:rPr>
        <w:t>(21)</w:t>
      </w:r>
    </w:p>
    <w:p w14:paraId="1F7D40B6" w14:textId="1BD1B3C4" w:rsidR="00B2603A" w:rsidRDefault="00B27147" w:rsidP="004B5288">
      <w:pPr>
        <w:spacing w:before="163" w:after="163"/>
        <w:rPr>
          <w:rFonts w:eastAsiaTheme="minorEastAsia"/>
          <w:lang w:val="x-none" w:eastAsia="zh-CN"/>
        </w:rPr>
      </w:pPr>
      <w:r w:rsidRPr="00B27147">
        <w:rPr>
          <w:rFonts w:eastAsiaTheme="minorEastAsia"/>
          <w:lang w:val="x-none" w:eastAsia="zh-CN"/>
        </w:rPr>
        <w:t xml:space="preserve">In this system of equations, the control matrix is the ratio of the accumulated capacitance to the rated capacitance at the capacitor charging and discharging efficiency η, </w:t>
      </w:r>
      <w:r w:rsidR="00B2603A">
        <w:rPr>
          <w:rFonts w:eastAsiaTheme="minorEastAsia"/>
          <w:lang w:val="x-none" w:eastAsia="zh-CN"/>
        </w:rPr>
        <w:t xml:space="preserve">in other word, </w:t>
      </w:r>
      <w:r w:rsidRPr="00B27147">
        <w:rPr>
          <w:rFonts w:eastAsiaTheme="minorEastAsia"/>
          <w:lang w:val="x-none" w:eastAsia="zh-CN"/>
        </w:rPr>
        <w:t xml:space="preserve">the descriptive formula for capacitance, where the ampere-time integration method is used as the calculation of </w:t>
      </w:r>
      <w:proofErr w:type="spellStart"/>
      <w:r w:rsidR="00E856A2">
        <w:rPr>
          <w:rFonts w:eastAsiaTheme="minorEastAsia"/>
          <w:lang w:val="x-none" w:eastAsia="zh-CN"/>
        </w:rPr>
        <w:t>SoC</w:t>
      </w:r>
      <w:r w:rsidR="00B2603A">
        <w:rPr>
          <w:rFonts w:eastAsiaTheme="minorEastAsia"/>
          <w:lang w:val="x-none" w:eastAsia="zh-CN"/>
        </w:rPr>
        <w:t>.</w:t>
      </w:r>
      <w:proofErr w:type="spellEnd"/>
      <w:r w:rsidR="00B2603A">
        <w:rPr>
          <w:rFonts w:eastAsiaTheme="minorEastAsia"/>
          <w:lang w:val="x-none" w:eastAsia="zh-CN"/>
        </w:rPr>
        <w:t xml:space="preserve"> </w:t>
      </w:r>
      <w:r w:rsidR="00B2603A" w:rsidRPr="00B2603A">
        <w:rPr>
          <w:rFonts w:eastAsiaTheme="minorEastAsia"/>
          <w:lang w:val="x-none" w:eastAsia="zh-CN"/>
        </w:rPr>
        <w:t xml:space="preserve">The observation matrix H is the residual voltage obtained by removing the second-order equivalent circuit, the battery internal resistance, and the voltage consumed by the two polarized internal resistances </w:t>
      </w:r>
      <w:r w:rsidR="00B2603A" w:rsidRPr="00B2603A">
        <w:rPr>
          <w:rFonts w:eastAsiaTheme="minorEastAsia"/>
          <w:lang w:val="x-none" w:eastAsia="zh-CN"/>
        </w:rPr>
        <w:lastRenderedPageBreak/>
        <w:t>from the open-circuit voltage</w:t>
      </w:r>
      <w:r w:rsidR="00B2603A">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k</m:t>
            </m:r>
          </m:sub>
        </m:sSub>
      </m:oMath>
      <w:r w:rsidR="00B2603A">
        <w:rPr>
          <w:rFonts w:eastAsiaTheme="minorEastAsia"/>
          <w:lang w:val="x-none" w:eastAsia="zh-CN"/>
        </w:rPr>
        <w:t xml:space="preserve"> 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k</m:t>
            </m:r>
          </m:sub>
        </m:sSub>
      </m:oMath>
      <w:r w:rsidR="00AD735B">
        <w:rPr>
          <w:rFonts w:eastAsiaTheme="minorEastAsia"/>
          <w:lang w:val="x-none" w:eastAsia="zh-CN"/>
        </w:rPr>
        <w:t xml:space="preserve"> represent</w:t>
      </w:r>
      <w:r w:rsidR="00B2603A">
        <w:rPr>
          <w:rFonts w:eastAsiaTheme="minorEastAsia"/>
          <w:lang w:val="x-none" w:eastAsia="zh-CN"/>
        </w:rPr>
        <w:t xml:space="preserve"> two noise from system operation and observation noise.</w:t>
      </w:r>
    </w:p>
    <w:p w14:paraId="4C2D6E45" w14:textId="6F57B1D2" w:rsidR="00B2603A" w:rsidRDefault="00BE4CA8" w:rsidP="00AD735B">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k</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hint="eastAsia"/>
                        <w:lang w:val="x-none" w:eastAsia="zh-CN"/>
                      </w:rPr>
                      <m:t>η</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k</m:t>
                        </m:r>
                      </m:sub>
                    </m:sSub>
                    <m:r>
                      <w:rPr>
                        <w:rFonts w:ascii="Cambria Math" w:eastAsiaTheme="minorEastAsia" w:hAnsi="Cambria Math"/>
                        <w:lang w:val="x-none" w:eastAsia="zh-CN"/>
                      </w:rPr>
                      <m:t>k</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rated</m:t>
                        </m:r>
                      </m:sub>
                    </m:sSub>
                  </m:den>
                </m:f>
              </m:e>
              <m:e>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 k</m:t>
                    </m:r>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oc(k)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m:t>
                    </m:r>
                    <m:d>
                      <m:dPr>
                        <m:ctrlPr>
                          <w:rPr>
                            <w:rFonts w:ascii="Cambria Math" w:eastAsiaTheme="minorEastAsia" w:hAnsi="Cambria Math"/>
                            <w:i/>
                            <w:lang w:val="x-none" w:eastAsia="zh-CN"/>
                          </w:rPr>
                        </m:ctrlPr>
                      </m:dPr>
                      <m:e>
                        <m:r>
                          <w:rPr>
                            <w:rFonts w:ascii="Cambria Math" w:eastAsiaTheme="minorEastAsia" w:hAnsi="Cambria Math"/>
                            <w:lang w:val="x-none" w:eastAsia="zh-CN"/>
                          </w:rPr>
                          <m:t>k</m:t>
                        </m:r>
                      </m:e>
                    </m:d>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2</m:t>
                    </m:r>
                    <m:d>
                      <m:dPr>
                        <m:ctrlPr>
                          <w:rPr>
                            <w:rFonts w:ascii="Cambria Math" w:eastAsiaTheme="minorEastAsia" w:hAnsi="Cambria Math"/>
                            <w:i/>
                            <w:lang w:val="x-none" w:eastAsia="zh-CN"/>
                          </w:rPr>
                        </m:ctrlPr>
                      </m:dPr>
                      <m:e>
                        <m:r>
                          <w:rPr>
                            <w:rFonts w:ascii="Cambria Math" w:eastAsiaTheme="minorEastAsia" w:hAnsi="Cambria Math"/>
                            <w:lang w:val="x-none" w:eastAsia="zh-CN"/>
                          </w:rPr>
                          <m:t>k</m:t>
                        </m:r>
                      </m:e>
                    </m:d>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k</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0</m:t>
                    </m:r>
                  </m:sub>
                </m:sSub>
              </m:e>
            </m:eqArr>
          </m:e>
        </m:d>
      </m:oMath>
      <w:r w:rsidR="00AD735B">
        <w:rPr>
          <w:rFonts w:eastAsiaTheme="minorEastAsia" w:hint="eastAsia"/>
          <w:lang w:val="x-none" w:eastAsia="zh-CN"/>
        </w:rPr>
        <w:t xml:space="preserve"> </w:t>
      </w:r>
      <w:r w:rsidR="00AD735B">
        <w:rPr>
          <w:rFonts w:eastAsiaTheme="minorEastAsia"/>
          <w:lang w:val="x-none" w:eastAsia="zh-CN"/>
        </w:rPr>
        <w:t>(22)</w:t>
      </w:r>
    </w:p>
    <w:p w14:paraId="4BB55BE7" w14:textId="542C0904" w:rsidR="00B27147" w:rsidRDefault="001B3C01" w:rsidP="004B5288">
      <w:pPr>
        <w:spacing w:before="163" w:after="163"/>
        <w:rPr>
          <w:rFonts w:eastAsiaTheme="minorEastAsia"/>
          <w:lang w:val="x-none" w:eastAsia="zh-CN"/>
        </w:rPr>
      </w:pPr>
      <w:r>
        <w:rPr>
          <w:rFonts w:eastAsiaTheme="minorEastAsia"/>
          <w:lang w:val="x-none" w:eastAsia="zh-CN"/>
        </w:rPr>
        <w:t xml:space="preserve">According to the formula of voltage decay and time,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m:t>
            </m:r>
            <m:d>
              <m:dPr>
                <m:ctrlPr>
                  <w:rPr>
                    <w:rFonts w:ascii="Cambria Math" w:eastAsiaTheme="minorEastAsia" w:hAnsi="Cambria Math"/>
                    <w:i/>
                    <w:lang w:val="x-none" w:eastAsia="zh-CN"/>
                  </w:rPr>
                </m:ctrlPr>
              </m:dPr>
              <m:e>
                <m:r>
                  <w:rPr>
                    <w:rFonts w:ascii="Cambria Math" w:eastAsiaTheme="minorEastAsia" w:hAnsi="Cambria Math"/>
                    <w:lang w:val="x-none" w:eastAsia="zh-CN"/>
                  </w:rPr>
                  <m:t>k</m:t>
                </m:r>
              </m:e>
            </m:d>
          </m:sub>
        </m:sSub>
        <m:r>
          <w:rPr>
            <w:rFonts w:ascii="Cambria Math" w:eastAsiaTheme="minorEastAsia" w:hAnsi="Cambria Math"/>
            <w:lang w:val="x-none" w:eastAsia="zh-CN"/>
          </w:rPr>
          <m:t xml:space="preserve"> </m:t>
        </m:r>
      </m:oMath>
      <w:r>
        <w:rPr>
          <w:rFonts w:eastAsiaTheme="minorEastAsia"/>
          <w:lang w:val="x-none" w:eastAsia="zh-CN"/>
        </w:rPr>
        <w:t>and</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 xml:space="preserve"> U</m:t>
            </m:r>
          </m:e>
          <m:sub>
            <m:r>
              <w:rPr>
                <w:rFonts w:ascii="Cambria Math" w:eastAsiaTheme="minorEastAsia" w:hAnsi="Cambria Math"/>
                <w:lang w:val="x-none" w:eastAsia="zh-CN"/>
              </w:rPr>
              <m:t>2</m:t>
            </m:r>
            <m:d>
              <m:dPr>
                <m:ctrlPr>
                  <w:rPr>
                    <w:rFonts w:ascii="Cambria Math" w:eastAsiaTheme="minorEastAsia" w:hAnsi="Cambria Math"/>
                    <w:i/>
                    <w:lang w:val="x-none" w:eastAsia="zh-CN"/>
                  </w:rPr>
                </m:ctrlPr>
              </m:dPr>
              <m:e>
                <m:r>
                  <w:rPr>
                    <w:rFonts w:ascii="Cambria Math" w:eastAsiaTheme="minorEastAsia" w:hAnsi="Cambria Math"/>
                    <w:lang w:val="x-none" w:eastAsia="zh-CN"/>
                  </w:rPr>
                  <m:t>k</m:t>
                </m:r>
              </m:e>
            </m:d>
          </m:sub>
        </m:sSub>
      </m:oMath>
      <w:r>
        <w:rPr>
          <w:rFonts w:eastAsiaTheme="minorEastAsia"/>
          <w:lang w:val="x-none" w:eastAsia="zh-CN"/>
        </w:rPr>
        <w:t xml:space="preserve"> can be</w:t>
      </w:r>
      <w:r w:rsidR="002C5C36">
        <w:rPr>
          <w:rFonts w:eastAsiaTheme="minorEastAsia"/>
          <w:lang w:val="x-none" w:eastAsia="zh-CN"/>
        </w:rPr>
        <w:t xml:space="preserve"> figured out</w:t>
      </w:r>
      <w:r>
        <w:rPr>
          <w:rFonts w:eastAsiaTheme="minorEastAsia"/>
          <w:lang w:val="x-none" w:eastAsia="zh-CN"/>
        </w:rPr>
        <w:t>:</w:t>
      </w:r>
    </w:p>
    <w:p w14:paraId="01AE317C" w14:textId="1104C43C" w:rsidR="001B3C01" w:rsidRPr="00AD52F1" w:rsidRDefault="00BE4CA8" w:rsidP="00AD735B">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1(k)</m:t>
                    </m:r>
                  </m:sub>
                </m:sSub>
                <m:r>
                  <w:rPr>
                    <w:rFonts w:ascii="Cambria Math" w:eastAsiaTheme="minorEastAsia" w:hAnsi="Cambria Math"/>
                    <w:lang w:val="x-none" w:eastAsia="zh-CN"/>
                  </w:rPr>
                  <m:t>=</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eastAsiaTheme="minorEastAsia" w:hAnsi="Cambria Math" w:hint="eastAsia"/>
                            <w:lang w:val="x-none" w:eastAsia="zh-CN"/>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1</m:t>
                                </m:r>
                              </m:sub>
                            </m:sSub>
                            <m:r>
                              <w:rPr>
                                <w:rFonts w:ascii="Cambria Math" w:hAnsi="Cambria Math"/>
                                <w:lang w:val="x-none"/>
                              </w:rPr>
                              <m:t>C</m:t>
                            </m:r>
                          </m:e>
                          <m:sub>
                            <m:r>
                              <w:rPr>
                                <w:rFonts w:ascii="Cambria Math" w:hAnsi="Cambria Math"/>
                                <w:lang w:val="x-none"/>
                              </w:rPr>
                              <m:t>1</m:t>
                            </m:r>
                          </m:sub>
                        </m:sSub>
                      </m:den>
                    </m:f>
                  </m:sup>
                </m:s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1</m:t>
                    </m:r>
                    <m:d>
                      <m:dPr>
                        <m:ctrlPr>
                          <w:rPr>
                            <w:rFonts w:ascii="Cambria Math" w:eastAsiaTheme="minorEastAsia" w:hAnsi="Cambria Math"/>
                            <w:i/>
                            <w:lang w:val="x-none" w:eastAsia="zh-CN"/>
                          </w:rPr>
                        </m:ctrlPr>
                      </m:dPr>
                      <m:e>
                        <m:r>
                          <w:rPr>
                            <w:rFonts w:ascii="Cambria Math" w:eastAsiaTheme="minorEastAsia" w:hAnsi="Cambria Math"/>
                            <w:lang w:val="x-none" w:eastAsia="zh-CN"/>
                          </w:rPr>
                          <m:t>k-1</m:t>
                        </m:r>
                      </m:e>
                    </m:d>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r>
                  <w:rPr>
                    <w:rFonts w:ascii="Cambria Math" w:eastAsiaTheme="minorEastAsia" w:hAnsi="Cambria Math"/>
                    <w:lang w:val="x-none" w:eastAsia="zh-CN"/>
                  </w:rPr>
                  <m:t>(1-</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hAnsi="Cambria Math"/>
                            <w:lang w:val="x-none"/>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1</m:t>
                                </m:r>
                              </m:sub>
                            </m:sSub>
                            <m:r>
                              <w:rPr>
                                <w:rFonts w:ascii="Cambria Math" w:hAnsi="Cambria Math"/>
                                <w:lang w:val="x-none"/>
                              </w:rPr>
                              <m:t>C</m:t>
                            </m:r>
                          </m:e>
                          <m:sub>
                            <m:r>
                              <w:rPr>
                                <w:rFonts w:ascii="Cambria Math" w:hAnsi="Cambria Math"/>
                                <w:lang w:val="x-none"/>
                              </w:rPr>
                              <m:t>1</m:t>
                            </m:r>
                          </m:sub>
                        </m:sSub>
                      </m:den>
                    </m:f>
                  </m:sup>
                </m:s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k-1</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2(k)</m:t>
                    </m:r>
                  </m:sub>
                </m:sSub>
                <m:r>
                  <w:rPr>
                    <w:rFonts w:ascii="Cambria Math" w:eastAsiaTheme="minorEastAsia" w:hAnsi="Cambria Math"/>
                    <w:lang w:val="x-none" w:eastAsia="zh-CN"/>
                  </w:rPr>
                  <m:t>=</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hAnsi="Cambria Math"/>
                            <w:lang w:val="x-none"/>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2</m:t>
                                </m:r>
                              </m:sub>
                            </m:sSub>
                            <m:r>
                              <w:rPr>
                                <w:rFonts w:ascii="Cambria Math" w:hAnsi="Cambria Math"/>
                                <w:lang w:val="x-none"/>
                              </w:rPr>
                              <m:t>C</m:t>
                            </m:r>
                          </m:e>
                          <m:sub>
                            <m:r>
                              <w:rPr>
                                <w:rFonts w:ascii="Cambria Math" w:hAnsi="Cambria Math"/>
                                <w:lang w:val="x-none"/>
                              </w:rPr>
                              <m:t>2</m:t>
                            </m:r>
                          </m:sub>
                        </m:sSub>
                      </m:den>
                    </m:f>
                  </m:sup>
                </m:s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2</m:t>
                    </m:r>
                    <m:d>
                      <m:dPr>
                        <m:ctrlPr>
                          <w:rPr>
                            <w:rFonts w:ascii="Cambria Math" w:eastAsiaTheme="minorEastAsia" w:hAnsi="Cambria Math"/>
                            <w:i/>
                            <w:lang w:val="x-none" w:eastAsia="zh-CN"/>
                          </w:rPr>
                        </m:ctrlPr>
                      </m:dPr>
                      <m:e>
                        <m:r>
                          <w:rPr>
                            <w:rFonts w:ascii="Cambria Math" w:eastAsiaTheme="minorEastAsia" w:hAnsi="Cambria Math"/>
                            <w:lang w:val="x-none" w:eastAsia="zh-CN"/>
                          </w:rPr>
                          <m:t>k-1</m:t>
                        </m:r>
                      </m:e>
                    </m:d>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r>
                  <w:rPr>
                    <w:rFonts w:ascii="Cambria Math" w:eastAsiaTheme="minorEastAsia" w:hAnsi="Cambria Math"/>
                    <w:lang w:val="x-none" w:eastAsia="zh-CN"/>
                  </w:rPr>
                  <m:t>(1-</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hAnsi="Cambria Math"/>
                            <w:lang w:val="x-none"/>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2</m:t>
                                </m:r>
                              </m:sub>
                            </m:sSub>
                            <m:r>
                              <w:rPr>
                                <w:rFonts w:ascii="Cambria Math" w:hAnsi="Cambria Math"/>
                                <w:lang w:val="x-none"/>
                              </w:rPr>
                              <m:t>C</m:t>
                            </m:r>
                          </m:e>
                          <m:sub>
                            <m:r>
                              <w:rPr>
                                <w:rFonts w:ascii="Cambria Math" w:hAnsi="Cambria Math"/>
                                <w:lang w:val="x-none"/>
                              </w:rPr>
                              <m:t>2</m:t>
                            </m:r>
                          </m:sub>
                        </m:sSub>
                      </m:den>
                    </m:f>
                  </m:sup>
                </m:sSup>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k-1</m:t>
                    </m:r>
                  </m:sub>
                </m:sSub>
              </m:e>
            </m:eqArr>
          </m:e>
        </m:d>
      </m:oMath>
      <w:r w:rsidR="00AD735B">
        <w:rPr>
          <w:rFonts w:eastAsiaTheme="minorEastAsia" w:hint="eastAsia"/>
          <w:lang w:val="x-none" w:eastAsia="zh-CN"/>
        </w:rPr>
        <w:t xml:space="preserve"> </w:t>
      </w:r>
      <w:r w:rsidR="00AD735B">
        <w:rPr>
          <w:rFonts w:eastAsiaTheme="minorEastAsia"/>
          <w:lang w:val="x-none" w:eastAsia="zh-CN"/>
        </w:rPr>
        <w:t>(23)</w:t>
      </w:r>
    </w:p>
    <w:p w14:paraId="6F47FE93" w14:textId="50ECD4E6" w:rsidR="00AD52F1" w:rsidRDefault="00AD52F1" w:rsidP="004B5288">
      <w:pPr>
        <w:spacing w:before="163" w:after="163"/>
        <w:rPr>
          <w:rFonts w:eastAsiaTheme="minorEastAsia"/>
          <w:lang w:val="x-none" w:eastAsia="zh-CN"/>
        </w:rPr>
      </w:pPr>
      <w:r w:rsidRPr="00AD52F1">
        <w:rPr>
          <w:rFonts w:eastAsiaTheme="minorEastAsia"/>
          <w:lang w:val="x-none" w:eastAsia="zh-CN"/>
        </w:rPr>
        <w:t>Therefore, it can be found that under the second-order equivalent circuit method, the Kalman linear equation is a function with respect to the natural base</w:t>
      </w:r>
      <w:r w:rsidR="00193A93">
        <w:rPr>
          <w:rFonts w:eastAsiaTheme="minorEastAsia"/>
          <w:lang w:val="x-none" w:eastAsia="zh-CN"/>
        </w:rPr>
        <w:t xml:space="preserve"> (e)</w:t>
      </w:r>
      <w:r w:rsidRPr="00AD52F1">
        <w:rPr>
          <w:rFonts w:eastAsiaTheme="minorEastAsia"/>
          <w:lang w:val="x-none" w:eastAsia="zh-CN"/>
        </w:rPr>
        <w:t>, and this equation is no longer linear, so mathematically, the exponential function is approximated by the Taylo</w:t>
      </w:r>
      <w:r w:rsidR="0086277C">
        <w:rPr>
          <w:rFonts w:eastAsiaTheme="minorEastAsia"/>
          <w:lang w:val="x-none" w:eastAsia="zh-CN"/>
        </w:rPr>
        <w:t>r expansion</w:t>
      </w:r>
      <w:r w:rsidR="00193A93">
        <w:rPr>
          <w:rFonts w:eastAsiaTheme="minorEastAsia"/>
          <w:lang w:val="x-none" w:eastAsia="zh-CN"/>
        </w:rPr>
        <w:t>.</w:t>
      </w:r>
      <w:r w:rsidR="0086277C">
        <w:rPr>
          <w:rFonts w:eastAsiaTheme="minorEastAsia"/>
          <w:lang w:val="x-none" w:eastAsia="zh-CN"/>
        </w:rPr>
        <w:t xml:space="preserve"> </w:t>
      </w:r>
      <w:r w:rsidR="000F694F" w:rsidRPr="000F694F">
        <w:rPr>
          <w:rFonts w:eastAsiaTheme="minorEastAsia"/>
          <w:lang w:val="x-none" w:eastAsia="zh-CN"/>
        </w:rPr>
        <w:t xml:space="preserve">Suppose that the </w:t>
      </w:r>
      <w:r w:rsidR="000F694F">
        <w:rPr>
          <w:rFonts w:eastAsiaTheme="minorEastAsia"/>
          <w:lang w:val="x-none" w:eastAsia="zh-CN"/>
        </w:rPr>
        <w:t>state function</w:t>
      </w:r>
      <w:r w:rsidR="000F694F" w:rsidRPr="000F694F">
        <w:rPr>
          <w:rFonts w:eastAsiaTheme="minorEastAsia"/>
          <w:lang w:val="x-none" w:eastAsia="zh-CN"/>
        </w:rPr>
        <w:t xml:space="preserve"> and the observation function both satisfy that in a closed interval [a,</w:t>
      </w:r>
      <w:r w:rsidR="000F694F">
        <w:rPr>
          <w:rFonts w:eastAsiaTheme="minorEastAsia"/>
          <w:lang w:val="x-none" w:eastAsia="zh-CN"/>
        </w:rPr>
        <w:t xml:space="preserve"> </w:t>
      </w:r>
      <w:r w:rsidR="000F694F" w:rsidRPr="000F694F">
        <w:rPr>
          <w:rFonts w:eastAsiaTheme="minorEastAsia"/>
          <w:lang w:val="x-none" w:eastAsia="zh-CN"/>
        </w:rPr>
        <w:t xml:space="preserve">b] has nth order derivatives, </w:t>
      </w:r>
      <w:r w:rsidR="000F694F">
        <w:rPr>
          <w:rFonts w:eastAsiaTheme="minorEastAsia"/>
          <w:lang w:val="x-none" w:eastAsia="zh-CN"/>
        </w:rPr>
        <w:t xml:space="preserve">there exists a point </w:t>
      </w:r>
      <w:r w:rsidR="00082449">
        <w:rPr>
          <w:rFonts w:eastAsiaTheme="minorEastAsia"/>
          <w:lang w:val="x-none" w:eastAsia="zh-CN"/>
        </w:rPr>
        <w:t>(</w:t>
      </w:r>
      <w:r w:rsidR="00350022">
        <w:rPr>
          <w:rFonts w:eastAsiaTheme="minorEastAsia"/>
          <w:lang w:val="x-none" w:eastAsia="zh-CN"/>
        </w:rPr>
        <w:t>x0</w:t>
      </w:r>
      <w:r w:rsidR="00082449">
        <w:rPr>
          <w:rFonts w:eastAsiaTheme="minorEastAsia"/>
          <w:lang w:val="x-none" w:eastAsia="zh-CN"/>
        </w:rPr>
        <w:t>, k0)</w:t>
      </w:r>
      <w:r w:rsidR="000F694F" w:rsidRPr="000F694F">
        <w:rPr>
          <w:rFonts w:eastAsiaTheme="minorEastAsia"/>
          <w:lang w:val="x-none" w:eastAsia="zh-CN"/>
        </w:rPr>
        <w:t xml:space="preserve"> belongs to [a,</w:t>
      </w:r>
      <w:r w:rsidR="00350022">
        <w:rPr>
          <w:rFonts w:eastAsiaTheme="minorEastAsia"/>
          <w:lang w:val="x-none" w:eastAsia="zh-CN"/>
        </w:rPr>
        <w:t xml:space="preserve"> </w:t>
      </w:r>
      <w:r w:rsidR="000F694F" w:rsidRPr="000F694F">
        <w:rPr>
          <w:rFonts w:eastAsiaTheme="minorEastAsia"/>
          <w:lang w:val="x-none" w:eastAsia="zh-CN"/>
        </w:rPr>
        <w:t xml:space="preserve">b] and the function has </w:t>
      </w:r>
      <w:r w:rsidR="00350022">
        <w:rPr>
          <w:rFonts w:eastAsiaTheme="minorEastAsia"/>
          <w:lang w:val="x-none" w:eastAsia="zh-CN"/>
        </w:rPr>
        <w:t>(</w:t>
      </w:r>
      <w:r w:rsidR="000F694F" w:rsidRPr="000F694F">
        <w:rPr>
          <w:rFonts w:eastAsiaTheme="minorEastAsia"/>
          <w:lang w:val="x-none" w:eastAsia="zh-CN"/>
        </w:rPr>
        <w:t>n+1</w:t>
      </w:r>
      <w:r w:rsidR="00350022">
        <w:rPr>
          <w:rFonts w:eastAsiaTheme="minorEastAsia"/>
          <w:lang w:val="x-none" w:eastAsia="zh-CN"/>
        </w:rPr>
        <w:t xml:space="preserve">) </w:t>
      </w:r>
      <w:proofErr w:type="spellStart"/>
      <w:r w:rsidR="000F694F" w:rsidRPr="000F694F">
        <w:rPr>
          <w:rFonts w:eastAsiaTheme="minorEastAsia"/>
          <w:lang w:val="x-none" w:eastAsia="zh-CN"/>
        </w:rPr>
        <w:t>th</w:t>
      </w:r>
      <w:proofErr w:type="spellEnd"/>
      <w:r w:rsidR="000F694F" w:rsidRPr="000F694F">
        <w:rPr>
          <w:rFonts w:eastAsiaTheme="minorEastAsia"/>
          <w:lang w:val="x-none" w:eastAsia="zh-CN"/>
        </w:rPr>
        <w:t xml:space="preserve"> order derivatives in the open interval (a,</w:t>
      </w:r>
      <w:r w:rsidR="00BB52E8">
        <w:rPr>
          <w:rFonts w:eastAsiaTheme="minorEastAsia"/>
          <w:lang w:val="x-none" w:eastAsia="zh-CN"/>
        </w:rPr>
        <w:t xml:space="preserve"> </w:t>
      </w:r>
      <w:r w:rsidR="000F694F" w:rsidRPr="000F694F">
        <w:rPr>
          <w:rFonts w:eastAsiaTheme="minorEastAsia"/>
          <w:lang w:val="x-none" w:eastAsia="zh-CN"/>
        </w:rPr>
        <w:t>b)</w:t>
      </w:r>
      <w:r w:rsidR="00350022">
        <w:rPr>
          <w:rFonts w:eastAsiaTheme="minorEastAsia"/>
          <w:lang w:val="x-none" w:eastAsia="zh-CN"/>
        </w:rPr>
        <w:t xml:space="preserve">, </w:t>
      </w:r>
      <w:r w:rsidR="008D2353">
        <w:rPr>
          <w:rFonts w:eastAsiaTheme="minorEastAsia"/>
          <w:lang w:val="x-none" w:eastAsia="zh-CN"/>
        </w:rPr>
        <w:t>one order Taylor expansion is:</w:t>
      </w:r>
    </w:p>
    <w:p w14:paraId="5DA24451" w14:textId="5C200A11" w:rsidR="008D2353" w:rsidRDefault="00BE4CA8" w:rsidP="00AD735B">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f(SoC</m:t>
                    </m:r>
                  </m:e>
                  <m:sub>
                    <m:r>
                      <w:rPr>
                        <w:rFonts w:ascii="Cambria Math" w:eastAsiaTheme="minorEastAsia" w:hAnsi="Cambria Math"/>
                        <w:lang w:val="x-none" w:eastAsia="zh-CN"/>
                      </w:rPr>
                      <m:t>k-1</m:t>
                    </m:r>
                  </m:sub>
                </m:sSub>
                <m:r>
                  <w:rPr>
                    <w:rFonts w:ascii="Cambria Math" w:eastAsiaTheme="minorEastAsia" w:hAnsi="Cambria Math"/>
                    <w:lang w:val="x-none" w:eastAsia="zh-CN"/>
                  </w:rPr>
                  <m:t>,k)=f</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 xml:space="preserve">, </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d>
                  <m:dPr>
                    <m:ctrlPr>
                      <w:rPr>
                        <w:rFonts w:ascii="Cambria Math" w:eastAsiaTheme="minorEastAsia" w:hAnsi="Cambria Math"/>
                        <w:i/>
                        <w:lang w:val="x-none" w:eastAsia="zh-CN"/>
                      </w:rPr>
                    </m:ctrlPr>
                  </m:dPr>
                  <m:e>
                    <m:f>
                      <m:fPr>
                        <m:ctrlPr>
                          <w:rPr>
                            <w:rFonts w:ascii="Cambria Math" w:eastAsiaTheme="minorEastAsia" w:hAnsi="Cambria Math"/>
                            <w:i/>
                            <w:lang w:val="x-none" w:eastAsia="zh-CN"/>
                          </w:rPr>
                        </m:ctrlPr>
                      </m:fPr>
                      <m:num>
                        <m:r>
                          <w:rPr>
                            <w:rFonts w:ascii="Cambria Math" w:eastAsiaTheme="minorEastAsia" w:hAnsi="Cambria Math"/>
                            <w:lang w:val="x-none" w:eastAsia="zh-CN"/>
                          </w:rPr>
                          <m:t>∂f</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num>
                      <m:den>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den>
                    </m:f>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d>
                  </m:e>
                </m:d>
                <m:r>
                  <w:rPr>
                    <w:rFonts w:ascii="Cambria Math" w:eastAsiaTheme="minorEastAsia" w:hAnsi="Cambria Math"/>
                    <w:lang w:val="x-none" w:eastAsia="zh-CN"/>
                  </w:rPr>
                  <m:t>*</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n</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k-1</m:t>
                    </m:r>
                  </m:sub>
                </m:sSub>
                <m:r>
                  <w:rPr>
                    <w:rFonts w:ascii="Cambria Math" w:eastAsiaTheme="minorEastAsia" w:hAnsi="Cambria Math"/>
                    <w:lang w:val="x-none" w:eastAsia="zh-CN"/>
                  </w:rPr>
                  <m:t>)</m:t>
                </m:r>
              </m:e>
              <m:e>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,k</m:t>
                    </m:r>
                  </m:e>
                </m:d>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num>
                  <m:den>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den>
                </m:f>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e>
                </m:d>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n</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e>
            </m:eqArr>
          </m:e>
        </m:d>
      </m:oMath>
      <w:r w:rsidR="00AD735B">
        <w:rPr>
          <w:rFonts w:eastAsiaTheme="minorEastAsia" w:hint="eastAsia"/>
          <w:lang w:val="x-none" w:eastAsia="zh-CN"/>
        </w:rPr>
        <w:t xml:space="preserve"> </w:t>
      </w:r>
      <w:r w:rsidR="00AD735B">
        <w:rPr>
          <w:rFonts w:eastAsiaTheme="minorEastAsia"/>
          <w:lang w:val="x-none" w:eastAsia="zh-CN"/>
        </w:rPr>
        <w:t>(24)</w:t>
      </w:r>
    </w:p>
    <w:p w14:paraId="159B72EC" w14:textId="129D27D0" w:rsidR="0086277C" w:rsidRDefault="00BE4CA8" w:rsidP="004B5288">
      <w:pPr>
        <w:spacing w:before="163" w:after="163"/>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n</m:t>
            </m:r>
          </m:sub>
        </m:sSub>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e>
        </m:d>
      </m:oMath>
      <w:r w:rsidR="008D2353">
        <w:rPr>
          <w:rFonts w:eastAsiaTheme="minorEastAsia"/>
          <w:lang w:val="x-none" w:eastAsia="zh-CN"/>
        </w:rPr>
        <w:t xml:space="preserve"> is the cosine term of the formula, it can be ignored. </w:t>
      </w:r>
      <w:r w:rsidR="008D2353" w:rsidRPr="008D2353">
        <w:rPr>
          <w:rFonts w:eastAsiaTheme="minorEastAsia"/>
          <w:lang w:val="x-none" w:eastAsia="zh-CN"/>
        </w:rPr>
        <w:t>To simplify the formula</w:t>
      </w:r>
      <w:r w:rsidR="008D2353">
        <w:rPr>
          <w:rFonts w:eastAsiaTheme="minorEastAsia"/>
          <w:lang w:val="x-none" w:eastAsia="zh-CN"/>
        </w:rPr>
        <w:t>:</w:t>
      </w:r>
    </w:p>
    <w:p w14:paraId="464B0361" w14:textId="43C676C7" w:rsidR="008D2353" w:rsidRDefault="00BE4CA8" w:rsidP="00AD735B">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A</m:t>
                        </m:r>
                      </m:e>
                      <m:sub>
                        <m:r>
                          <w:rPr>
                            <w:rFonts w:ascii="Cambria Math" w:eastAsiaTheme="minorEastAsia" w:hAnsi="Cambria Math"/>
                            <w:lang w:val="x-none" w:eastAsia="zh-CN"/>
                          </w:rPr>
                          <m:t>k</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∂f(</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r>
                          <w:rPr>
                            <w:rFonts w:ascii="Cambria Math" w:eastAsiaTheme="minorEastAsia" w:hAnsi="Cambria Math"/>
                            <w:lang w:val="x-none" w:eastAsia="zh-CN"/>
                          </w:rPr>
                          <m:t>)</m:t>
                        </m:r>
                      </m:num>
                      <m:den>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den>
                    </m:f>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d>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k</m:t>
                        </m:r>
                      </m:sub>
                    </m:sSub>
                    <m:r>
                      <w:rPr>
                        <w:rFonts w:ascii="Cambria Math" w:eastAsiaTheme="minorEastAsia" w:hAnsi="Cambria Math"/>
                        <w:lang w:val="x-none" w:eastAsia="zh-CN"/>
                      </w:rPr>
                      <m:t>=f</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 xml:space="preserve">, </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A</m:t>
                        </m:r>
                      </m:e>
                      <m:sub>
                        <m:r>
                          <w:rPr>
                            <w:rFonts w:ascii="Cambria Math" w:eastAsiaTheme="minorEastAsia" w:hAnsi="Cambria Math"/>
                            <w:lang w:val="x-none" w:eastAsia="zh-CN"/>
                          </w:rPr>
                          <m:t>k</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k</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∂h(</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r>
                          <w:rPr>
                            <w:rFonts w:ascii="Cambria Math" w:eastAsiaTheme="minorEastAsia" w:hAnsi="Cambria Math"/>
                            <w:lang w:val="x-none" w:eastAsia="zh-CN"/>
                          </w:rPr>
                          <m:t>)</m:t>
                        </m:r>
                      </m:num>
                      <m:den>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den>
                    </m:f>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d>
                  </m:e>
                </m:eqArr>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D</m:t>
                    </m:r>
                  </m:e>
                  <m:sub>
                    <m:r>
                      <w:rPr>
                        <w:rFonts w:ascii="Cambria Math" w:eastAsiaTheme="minorEastAsia" w:hAnsi="Cambria Math"/>
                        <w:lang w:val="x-none" w:eastAsia="zh-CN"/>
                      </w:rPr>
                      <m:t>k</m:t>
                    </m:r>
                  </m:sub>
                </m:sSub>
                <m:r>
                  <w:rPr>
                    <w:rFonts w:ascii="Cambria Math" w:eastAsiaTheme="minorEastAsia" w:hAnsi="Cambria Math"/>
                    <w:lang w:val="x-none" w:eastAsia="zh-CN"/>
                  </w:rPr>
                  <m:t>=h</m:t>
                </m:r>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 xml:space="preserve">, </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k</m:t>
                        </m:r>
                      </m:e>
                      <m:sub>
                        <m:r>
                          <w:rPr>
                            <w:rFonts w:ascii="Cambria Math" w:eastAsiaTheme="minorEastAsia" w:hAnsi="Cambria Math"/>
                            <w:lang w:val="x-none" w:eastAsia="zh-CN"/>
                          </w:rPr>
                          <m:t>0</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k</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e>
            </m:eqArr>
          </m:e>
        </m:d>
      </m:oMath>
      <w:r w:rsidR="00AD735B">
        <w:rPr>
          <w:rFonts w:eastAsiaTheme="minorEastAsia" w:hint="eastAsia"/>
          <w:lang w:val="x-none" w:eastAsia="zh-CN"/>
        </w:rPr>
        <w:t xml:space="preserve"> </w:t>
      </w:r>
      <w:r w:rsidR="00AD735B">
        <w:rPr>
          <w:rFonts w:eastAsiaTheme="minorEastAsia"/>
          <w:lang w:val="x-none" w:eastAsia="zh-CN"/>
        </w:rPr>
        <w:t>(25)</w:t>
      </w:r>
    </w:p>
    <w:p w14:paraId="49BC2B2D" w14:textId="142E2D73" w:rsidR="00857CBD" w:rsidRDefault="00857CBD" w:rsidP="004B5288">
      <w:pPr>
        <w:spacing w:before="163" w:after="163"/>
        <w:rPr>
          <w:rFonts w:eastAsiaTheme="minorEastAsia"/>
          <w:lang w:val="x-none" w:eastAsia="zh-CN"/>
        </w:rPr>
      </w:pPr>
      <w:r>
        <w:rPr>
          <w:rFonts w:eastAsiaTheme="minorEastAsia"/>
          <w:lang w:val="x-none" w:eastAsia="zh-CN"/>
        </w:rPr>
        <w:lastRenderedPageBreak/>
        <w:t>So the formular can be transferred into linear relationship:</w:t>
      </w:r>
    </w:p>
    <w:p w14:paraId="4A924901" w14:textId="6E085145" w:rsidR="00857CBD" w:rsidRDefault="00BE4CA8" w:rsidP="00AD735B">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A</m:t>
                    </m:r>
                  </m:e>
                  <m:sub>
                    <m:r>
                      <w:rPr>
                        <w:rFonts w:ascii="Cambria Math" w:eastAsiaTheme="minorEastAsia" w:hAnsi="Cambria Math"/>
                        <w:lang w:val="x-none" w:eastAsia="zh-CN"/>
                      </w:rPr>
                      <m:t>k</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k</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k</m:t>
                    </m:r>
                  </m:sub>
                </m:sSub>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D</m:t>
                    </m:r>
                  </m:e>
                  <m:sub>
                    <m:r>
                      <w:rPr>
                        <w:rFonts w:ascii="Cambria Math" w:eastAsiaTheme="minorEastAsia" w:hAnsi="Cambria Math"/>
                        <w:lang w:val="x-none" w:eastAsia="zh-CN"/>
                      </w:rPr>
                      <m:t>k</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v</m:t>
                    </m:r>
                  </m:e>
                  <m:sub>
                    <m:r>
                      <w:rPr>
                        <w:rFonts w:ascii="Cambria Math" w:eastAsiaTheme="minorEastAsia" w:hAnsi="Cambria Math"/>
                        <w:lang w:val="x-none" w:eastAsia="zh-CN"/>
                      </w:rPr>
                      <m:t>k</m:t>
                    </m:r>
                  </m:sub>
                </m:sSub>
              </m:e>
            </m:eqArr>
          </m:e>
        </m:d>
      </m:oMath>
      <w:r w:rsidR="00AD735B">
        <w:rPr>
          <w:rFonts w:eastAsiaTheme="minorEastAsia" w:hint="eastAsia"/>
          <w:lang w:val="x-none" w:eastAsia="zh-CN"/>
        </w:rPr>
        <w:t xml:space="preserve"> </w:t>
      </w:r>
      <w:r w:rsidR="00AD735B">
        <w:rPr>
          <w:rFonts w:eastAsiaTheme="minorEastAsia"/>
          <w:lang w:val="x-none" w:eastAsia="zh-CN"/>
        </w:rPr>
        <w:t>(26)</w:t>
      </w:r>
    </w:p>
    <w:p w14:paraId="7D17FF4D" w14:textId="6BF206C9" w:rsidR="00164E50" w:rsidRDefault="00AB5C61" w:rsidP="004B5288">
      <w:pPr>
        <w:spacing w:before="163" w:after="163"/>
        <w:rPr>
          <w:rFonts w:eastAsiaTheme="minorEastAsia"/>
          <w:lang w:val="x-none" w:eastAsia="zh-CN"/>
        </w:rPr>
      </w:pPr>
      <w:proofErr w:type="spellStart"/>
      <w:r>
        <w:rPr>
          <w:rFonts w:eastAsiaTheme="minorEastAsia"/>
          <w:lang w:val="x-none" w:eastAsia="zh-CN"/>
        </w:rPr>
        <w:t>Initialise</w:t>
      </w:r>
      <w:proofErr w:type="spellEnd"/>
      <w:r>
        <w:rPr>
          <w:rFonts w:eastAsiaTheme="minorEastAsia"/>
          <w:lang w:val="x-none" w:eastAsia="zh-CN"/>
        </w:rPr>
        <w:t xml:space="preserve"> the variables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0</m:t>
            </m:r>
          </m:sub>
        </m:sSub>
      </m:oMath>
      <w:r>
        <w:rPr>
          <w:rFonts w:eastAsiaTheme="minorEastAsia" w:hint="eastAsia"/>
          <w:lang w:val="x-none" w:eastAsia="zh-CN"/>
        </w:rPr>
        <w:t xml:space="preserve"> </w:t>
      </w:r>
      <w:r>
        <w:rPr>
          <w:rFonts w:eastAsiaTheme="minorEastAsia"/>
          <w:lang w:val="x-none" w:eastAsia="zh-CN"/>
        </w:rPr>
        <w:t xml:space="preserve">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L(0)</m:t>
            </m:r>
          </m:sub>
        </m:sSub>
      </m:oMath>
      <w:r w:rsidR="00A27C17">
        <w:rPr>
          <w:rFonts w:eastAsiaTheme="minorEastAsia"/>
          <w:lang w:val="x-none" w:eastAsia="zh-CN"/>
        </w:rPr>
        <w:t>, and</w:t>
      </w:r>
      <w:r w:rsidR="00FD1FDF">
        <w:rPr>
          <w:rFonts w:eastAsiaTheme="minorEastAsia"/>
          <w:lang w:val="x-none" w:eastAsia="zh-CN"/>
        </w:rPr>
        <w:t xml:space="preserve"> combine them</w:t>
      </w:r>
      <w:r w:rsidR="00A27C17">
        <w:rPr>
          <w:rFonts w:eastAsiaTheme="minorEastAsia"/>
          <w:lang w:val="x-none" w:eastAsia="zh-CN"/>
        </w:rPr>
        <w:t xml:space="preserve"> as matrix </w:t>
      </w:r>
      <m:oMath>
        <m:sSub>
          <m:sSubPr>
            <m:ctrlPr>
              <w:rPr>
                <w:rFonts w:ascii="Cambria Math" w:eastAsiaTheme="minorEastAsia" w:hAnsi="Cambria Math"/>
                <w:i/>
                <w:lang w:eastAsia="zh-CN"/>
              </w:rPr>
            </m:ctrlPr>
          </m:sSubPr>
          <m:e>
            <m:r>
              <w:rPr>
                <w:rFonts w:ascii="Cambria Math" w:eastAsiaTheme="minorEastAsia" w:hAnsi="Cambria Math"/>
                <w:lang w:eastAsia="zh-CN"/>
              </w:rPr>
              <m:t>x</m:t>
            </m:r>
          </m:e>
          <m:sub>
            <m:r>
              <w:rPr>
                <w:rFonts w:ascii="Cambria Math" w:eastAsiaTheme="minorEastAsia" w:hAnsi="Cambria Math"/>
                <w:lang w:eastAsia="zh-CN"/>
              </w:rPr>
              <m:t>0</m:t>
            </m:r>
          </m:sub>
        </m:sSub>
      </m:oMath>
      <w:r w:rsidR="001B4BE4">
        <w:rPr>
          <w:rFonts w:eastAsiaTheme="minorEastAsia" w:hint="eastAsia"/>
          <w:lang w:eastAsia="zh-CN"/>
        </w:rPr>
        <w:t>,</w:t>
      </w:r>
      <w:r w:rsidR="001B4BE4">
        <w:rPr>
          <w:rFonts w:eastAsiaTheme="minorEastAsia"/>
          <w:lang w:eastAsia="zh-CN"/>
        </w:rPr>
        <w:t xml:space="preserve"> set the </w:t>
      </w:r>
      <w:r w:rsidR="001B4BE4" w:rsidRPr="004B5288">
        <w:rPr>
          <w:rFonts w:eastAsiaTheme="minorEastAsia"/>
          <w:lang w:val="x-none" w:eastAsia="zh-CN"/>
        </w:rPr>
        <w:t>covariance matrix</w:t>
      </w:r>
      <w:r w:rsidR="00FD1FDF">
        <w:rPr>
          <w:rFonts w:eastAsiaTheme="minorEastAsia"/>
          <w:lang w:val="x-none" w:eastAsia="zh-CN"/>
        </w:rPr>
        <w:t xml:space="preserve"> between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0</m:t>
            </m:r>
          </m:sub>
        </m:sSub>
      </m:oMath>
      <w:r w:rsidR="00FD1FDF">
        <w:rPr>
          <w:rFonts w:eastAsiaTheme="minorEastAsia" w:hint="eastAsia"/>
          <w:lang w:val="x-none" w:eastAsia="zh-CN"/>
        </w:rPr>
        <w:t xml:space="preserve"> </w:t>
      </w:r>
      <w:r w:rsidR="00FD1FDF">
        <w:rPr>
          <w:rFonts w:eastAsiaTheme="minorEastAsia"/>
          <w:lang w:val="x-none" w:eastAsia="zh-CN"/>
        </w:rPr>
        <w:t xml:space="preserve">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L(0)</m:t>
            </m:r>
          </m:sub>
        </m:sSub>
        <m:r>
          <w:rPr>
            <w:rFonts w:ascii="Cambria Math" w:eastAsiaTheme="minorEastAsia" w:hAnsi="Cambria Math"/>
            <w:lang w:val="x-none" w:eastAsia="zh-CN"/>
          </w:rPr>
          <m:t xml:space="preserve"> </m:t>
        </m:r>
      </m:oMath>
      <w:r w:rsidR="001B4BE4">
        <w:rPr>
          <w:rFonts w:eastAsiaTheme="minorEastAsia"/>
          <w:lang w:val="x-none" w:eastAsia="zh-CN"/>
        </w:rPr>
        <w:t xml:space="preserve">as </w:t>
      </w:r>
      <m:oMath>
        <m:sSub>
          <m:sSubPr>
            <m:ctrlPr>
              <w:rPr>
                <w:rFonts w:ascii="Cambria Math" w:eastAsiaTheme="minorEastAsia" w:hAnsi="Cambria Math"/>
                <w:i/>
                <w:lang w:val="x-none" w:eastAsia="zh-CN"/>
              </w:rPr>
            </m:ctrlPr>
          </m:sSubPr>
          <m:e>
            <m:r>
              <w:rPr>
                <w:rFonts w:ascii="Cambria Math" w:eastAsiaTheme="minorEastAsia" w:hAnsi="Cambria Math" w:hint="eastAsia"/>
                <w:lang w:val="x-none" w:eastAsia="zh-CN"/>
              </w:rPr>
              <m:t>p</m:t>
            </m:r>
          </m:e>
          <m:sub>
            <m:r>
              <w:rPr>
                <w:rFonts w:ascii="Cambria Math" w:eastAsiaTheme="minorEastAsia" w:hAnsi="Cambria Math"/>
                <w:lang w:val="x-none" w:eastAsia="zh-CN"/>
              </w:rPr>
              <m:t>0</m:t>
            </m:r>
          </m:sub>
        </m:sSub>
      </m:oMath>
      <w:r w:rsidR="001B4BE4">
        <w:rPr>
          <w:rFonts w:eastAsiaTheme="minorEastAsia"/>
          <w:lang w:val="x-none" w:eastAsia="zh-CN"/>
        </w:rPr>
        <w:t>:</w:t>
      </w:r>
    </w:p>
    <w:p w14:paraId="1D5A7FF0" w14:textId="7FC543AE" w:rsidR="00164E50" w:rsidRPr="001B4BE4" w:rsidRDefault="00BE4CA8" w:rsidP="00AD735B">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0</m:t>
            </m:r>
          </m:sub>
        </m:sSub>
        <m:r>
          <w:rPr>
            <w:rFonts w:ascii="Cambria Math" w:eastAsiaTheme="minorEastAsia" w:hAnsi="Cambria Math"/>
            <w:lang w:val="x-none" w:eastAsia="zh-CN"/>
          </w:rPr>
          <m:t>=E(</m:t>
        </m:r>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0</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m:t>
                    </m:r>
                    <m:d>
                      <m:dPr>
                        <m:ctrlPr>
                          <w:rPr>
                            <w:rFonts w:ascii="Cambria Math" w:eastAsiaTheme="minorEastAsia" w:hAnsi="Cambria Math"/>
                            <w:i/>
                            <w:lang w:val="x-none" w:eastAsia="zh-CN"/>
                          </w:rPr>
                        </m:ctrlPr>
                      </m:dPr>
                      <m:e>
                        <m:r>
                          <w:rPr>
                            <w:rFonts w:ascii="Cambria Math" w:eastAsiaTheme="minorEastAsia" w:hAnsi="Cambria Math"/>
                            <w:lang w:val="x-none" w:eastAsia="zh-CN"/>
                          </w:rPr>
                          <m:t>0</m:t>
                        </m:r>
                      </m:e>
                    </m:d>
                  </m:sub>
                </m:sSub>
              </m:e>
            </m:eqArr>
          </m:e>
        </m:d>
        <m:r>
          <w:rPr>
            <w:rFonts w:ascii="Cambria Math" w:eastAsiaTheme="minorEastAsia" w:hAnsi="Cambria Math"/>
            <w:lang w:val="x-none" w:eastAsia="zh-CN"/>
          </w:rPr>
          <m:t>)</m:t>
        </m:r>
      </m:oMath>
      <w:r w:rsidR="00AD735B">
        <w:rPr>
          <w:rFonts w:eastAsiaTheme="minorEastAsia" w:hint="eastAsia"/>
          <w:lang w:val="x-none" w:eastAsia="zh-CN"/>
        </w:rPr>
        <w:t xml:space="preserve"> </w:t>
      </w:r>
      <w:r w:rsidR="00AD735B">
        <w:rPr>
          <w:rFonts w:eastAsiaTheme="minorEastAsia"/>
          <w:lang w:val="x-none" w:eastAsia="zh-CN"/>
        </w:rPr>
        <w:t>(27)</w:t>
      </w:r>
    </w:p>
    <w:p w14:paraId="399D0D05" w14:textId="1481D3C3" w:rsidR="001B4BE4" w:rsidRPr="001B4BE4" w:rsidRDefault="00BE4CA8" w:rsidP="00AD735B">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p</m:t>
            </m:r>
          </m:e>
          <m:sub>
            <m:r>
              <w:rPr>
                <w:rFonts w:ascii="Cambria Math" w:eastAsiaTheme="minorEastAsia" w:hAnsi="Cambria Math"/>
                <w:lang w:val="x-none" w:eastAsia="zh-CN"/>
              </w:rPr>
              <m:t>0</m:t>
            </m:r>
          </m:sub>
        </m:sSub>
        <m:r>
          <w:rPr>
            <w:rFonts w:ascii="Cambria Math" w:eastAsiaTheme="minorEastAsia" w:hAnsi="Cambria Math"/>
            <w:lang w:val="x-none" w:eastAsia="zh-CN"/>
          </w:rPr>
          <m:t>=cov(</m:t>
        </m:r>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SOC</m:t>
                    </m:r>
                  </m:e>
                  <m:sub>
                    <m:r>
                      <w:rPr>
                        <w:rFonts w:ascii="Cambria Math" w:eastAsiaTheme="minorEastAsia" w:hAnsi="Cambria Math"/>
                        <w:lang w:val="x-none" w:eastAsia="zh-CN"/>
                      </w:rPr>
                      <m:t>0</m:t>
                    </m:r>
                  </m:sub>
                </m:sSub>
              </m:e>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U</m:t>
                    </m:r>
                  </m:e>
                  <m:sub>
                    <m:r>
                      <w:rPr>
                        <w:rFonts w:ascii="Cambria Math" w:eastAsiaTheme="minorEastAsia" w:hAnsi="Cambria Math"/>
                        <w:lang w:val="x-none" w:eastAsia="zh-CN"/>
                      </w:rPr>
                      <m:t>L</m:t>
                    </m:r>
                    <m:d>
                      <m:dPr>
                        <m:ctrlPr>
                          <w:rPr>
                            <w:rFonts w:ascii="Cambria Math" w:eastAsiaTheme="minorEastAsia" w:hAnsi="Cambria Math"/>
                            <w:i/>
                            <w:lang w:val="x-none" w:eastAsia="zh-CN"/>
                          </w:rPr>
                        </m:ctrlPr>
                      </m:dPr>
                      <m:e>
                        <m:r>
                          <w:rPr>
                            <w:rFonts w:ascii="Cambria Math" w:eastAsiaTheme="minorEastAsia" w:hAnsi="Cambria Math"/>
                            <w:lang w:val="x-none" w:eastAsia="zh-CN"/>
                          </w:rPr>
                          <m:t>0</m:t>
                        </m:r>
                      </m:e>
                    </m:d>
                  </m:sub>
                </m:sSub>
              </m:e>
            </m:eqArr>
          </m:e>
        </m:d>
        <m:r>
          <w:rPr>
            <w:rFonts w:ascii="Cambria Math" w:eastAsiaTheme="minorEastAsia" w:hAnsi="Cambria Math"/>
            <w:lang w:val="x-none" w:eastAsia="zh-CN"/>
          </w:rPr>
          <m:t>)</m:t>
        </m:r>
      </m:oMath>
      <w:r w:rsidR="00AD735B">
        <w:rPr>
          <w:rFonts w:eastAsiaTheme="minorEastAsia" w:hint="eastAsia"/>
          <w:lang w:val="x-none" w:eastAsia="zh-CN"/>
        </w:rPr>
        <w:t xml:space="preserve"> </w:t>
      </w:r>
      <w:r w:rsidR="00AD735B">
        <w:rPr>
          <w:rFonts w:eastAsiaTheme="minorEastAsia"/>
          <w:lang w:val="x-none" w:eastAsia="zh-CN"/>
        </w:rPr>
        <w:t>(28)</w:t>
      </w:r>
    </w:p>
    <w:p w14:paraId="0A3FFA98" w14:textId="052A56B0" w:rsidR="001B4BE4" w:rsidRDefault="001B4BE4" w:rsidP="004B5288">
      <w:pPr>
        <w:spacing w:before="163" w:after="163"/>
        <w:rPr>
          <w:rFonts w:eastAsiaTheme="minorEastAsia"/>
          <w:lang w:val="x-none" w:eastAsia="zh-CN"/>
        </w:rPr>
      </w:pPr>
      <w:r>
        <w:rPr>
          <w:rFonts w:eastAsiaTheme="minorEastAsia"/>
          <w:lang w:val="x-none" w:eastAsia="zh-CN"/>
        </w:rPr>
        <w:t>Set the two weight matrix as A and B:</w:t>
      </w:r>
    </w:p>
    <w:p w14:paraId="084BAB0A" w14:textId="1675E9B0" w:rsidR="00164E50" w:rsidRDefault="00BE4CA8" w:rsidP="00C331A4">
      <w:pPr>
        <w:spacing w:before="163" w:after="163"/>
        <w:jc w:val="center"/>
        <w:rPr>
          <w:rFonts w:eastAsiaTheme="minorEastAsia"/>
          <w:lang w:val="x-none" w:eastAsia="zh-CN"/>
        </w:rPr>
      </w:pPr>
      <m:oMath>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r>
                  <w:rPr>
                    <w:rFonts w:ascii="Cambria Math" w:eastAsiaTheme="minorEastAsia" w:hAnsi="Cambria Math"/>
                    <w:lang w:val="x-none" w:eastAsia="zh-CN"/>
                  </w:rPr>
                  <m:t>A=</m:t>
                </m:r>
                <m:d>
                  <m:dPr>
                    <m:begChr m:val="["/>
                    <m:endChr m:val="]"/>
                    <m:ctrlPr>
                      <w:rPr>
                        <w:rFonts w:ascii="Cambria Math" w:eastAsiaTheme="minorEastAsia" w:hAnsi="Cambria Math"/>
                        <w:i/>
                        <w:lang w:val="x-none" w:eastAsia="zh-CN"/>
                      </w:rPr>
                    </m:ctrlPr>
                  </m:dPr>
                  <m:e>
                    <m:m>
                      <m:mPr>
                        <m:mcs>
                          <m:mc>
                            <m:mcPr>
                              <m:count m:val="2"/>
                              <m:mcJc m:val="center"/>
                            </m:mcPr>
                          </m:mc>
                        </m:mcs>
                        <m:ctrlPr>
                          <w:rPr>
                            <w:rFonts w:ascii="Cambria Math" w:eastAsiaTheme="minorEastAsia" w:hAnsi="Cambria Math"/>
                            <w:i/>
                            <w:lang w:val="x-none" w:eastAsia="zh-CN"/>
                          </w:rPr>
                        </m:ctrlPr>
                      </m:mPr>
                      <m:mr>
                        <m:e>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eastAsiaTheme="minorEastAsia" w:hAnsi="Cambria Math" w:hint="eastAsia"/>
                                      <w:lang w:val="x-none" w:eastAsia="zh-CN"/>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1</m:t>
                                          </m:r>
                                        </m:sub>
                                      </m:sSub>
                                      <m:r>
                                        <w:rPr>
                                          <w:rFonts w:ascii="Cambria Math" w:hAnsi="Cambria Math"/>
                                          <w:lang w:val="x-none"/>
                                        </w:rPr>
                                        <m:t>C</m:t>
                                      </m:r>
                                    </m:e>
                                    <m:sub>
                                      <m:r>
                                        <w:rPr>
                                          <w:rFonts w:ascii="Cambria Math" w:hAnsi="Cambria Math"/>
                                          <w:lang w:val="x-none"/>
                                        </w:rPr>
                                        <m:t>1</m:t>
                                      </m:r>
                                    </m:sub>
                                  </m:sSub>
                                </m:den>
                              </m:f>
                            </m:sup>
                          </m:sSup>
                          <m:r>
                            <w:rPr>
                              <w:rFonts w:ascii="Cambria Math" w:eastAsiaTheme="minorEastAsia" w:hAnsi="Cambria Math"/>
                              <w:lang w:val="x-none" w:eastAsia="zh-CN"/>
                            </w:rPr>
                            <m:t>+</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eastAsiaTheme="minorEastAsia" w:hAnsi="Cambria Math" w:hint="eastAsia"/>
                                      <w:lang w:val="x-none" w:eastAsia="zh-CN"/>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2</m:t>
                                          </m:r>
                                        </m:sub>
                                      </m:sSub>
                                      <m:r>
                                        <w:rPr>
                                          <w:rFonts w:ascii="Cambria Math" w:hAnsi="Cambria Math"/>
                                          <w:lang w:val="x-none"/>
                                        </w:rPr>
                                        <m:t>C</m:t>
                                      </m:r>
                                    </m:e>
                                    <m:sub>
                                      <m:r>
                                        <w:rPr>
                                          <w:rFonts w:ascii="Cambria Math" w:hAnsi="Cambria Math"/>
                                          <w:lang w:val="x-none"/>
                                        </w:rPr>
                                        <m:t>2</m:t>
                                      </m:r>
                                    </m:sub>
                                  </m:sSub>
                                </m:den>
                              </m:f>
                            </m:sup>
                          </m:sSup>
                        </m:e>
                        <m:e>
                          <m:r>
                            <w:rPr>
                              <w:rFonts w:ascii="Cambria Math" w:eastAsiaTheme="minorEastAsia" w:hAnsi="Cambria Math"/>
                              <w:lang w:val="x-none" w:eastAsia="zh-CN"/>
                            </w:rPr>
                            <m:t>0</m:t>
                          </m:r>
                        </m:e>
                      </m:mr>
                      <m:mr>
                        <m:e>
                          <m:r>
                            <w:rPr>
                              <w:rFonts w:ascii="Cambria Math" w:eastAsiaTheme="minorEastAsia" w:hAnsi="Cambria Math"/>
                              <w:lang w:val="x-none" w:eastAsia="zh-CN"/>
                            </w:rPr>
                            <m:t>0</m:t>
                          </m:r>
                        </m:e>
                        <m:e>
                          <m:r>
                            <w:rPr>
                              <w:rFonts w:ascii="Cambria Math" w:eastAsiaTheme="minorEastAsia" w:hAnsi="Cambria Math"/>
                              <w:lang w:val="x-none" w:eastAsia="zh-CN"/>
                            </w:rPr>
                            <m:t>1</m:t>
                          </m:r>
                        </m:e>
                      </m:mr>
                    </m:m>
                  </m:e>
                </m:d>
              </m:e>
              <m:e>
                <m:r>
                  <w:rPr>
                    <w:rFonts w:ascii="Cambria Math" w:eastAsiaTheme="minorEastAsia" w:hAnsi="Cambria Math"/>
                    <w:lang w:val="x-none" w:eastAsia="zh-CN"/>
                  </w:rPr>
                  <m:t>B=</m:t>
                </m:r>
                <m:d>
                  <m:dPr>
                    <m:begChr m:val="["/>
                    <m:endChr m:val="]"/>
                    <m:ctrlPr>
                      <w:rPr>
                        <w:rFonts w:ascii="Cambria Math" w:eastAsiaTheme="minorEastAsia" w:hAnsi="Cambria Math"/>
                        <w:i/>
                        <w:lang w:val="x-none" w:eastAsia="zh-CN"/>
                      </w:rPr>
                    </m:ctrlPr>
                  </m:dPr>
                  <m:e>
                    <m:eqArr>
                      <m:eqArrPr>
                        <m:ctrlPr>
                          <w:rPr>
                            <w:rFonts w:ascii="Cambria Math" w:eastAsiaTheme="minorEastAsia" w:hAnsi="Cambria Math"/>
                            <w:i/>
                            <w:lang w:val="x-none" w:eastAsia="zh-CN"/>
                          </w:rPr>
                        </m:ctrlPr>
                      </m:eqArr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1</m:t>
                            </m:r>
                          </m:sub>
                        </m:sSub>
                        <m:d>
                          <m:dPr>
                            <m:ctrlPr>
                              <w:rPr>
                                <w:rFonts w:ascii="Cambria Math" w:eastAsiaTheme="minorEastAsia" w:hAnsi="Cambria Math"/>
                                <w:i/>
                                <w:lang w:val="x-none" w:eastAsia="zh-CN"/>
                              </w:rPr>
                            </m:ctrlPr>
                          </m:dPr>
                          <m:e>
                            <m:r>
                              <w:rPr>
                                <w:rFonts w:ascii="Cambria Math" w:eastAsiaTheme="minorEastAsia" w:hAnsi="Cambria Math"/>
                                <w:lang w:val="x-none" w:eastAsia="zh-CN"/>
                              </w:rPr>
                              <m:t>1-</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hAnsi="Cambria Math"/>
                                        <w:lang w:val="x-none"/>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1</m:t>
                                            </m:r>
                                          </m:sub>
                                        </m:sSub>
                                        <m:r>
                                          <w:rPr>
                                            <w:rFonts w:ascii="Cambria Math" w:hAnsi="Cambria Math"/>
                                            <w:lang w:val="x-none"/>
                                          </w:rPr>
                                          <m:t>C</m:t>
                                        </m:r>
                                      </m:e>
                                      <m:sub>
                                        <m:r>
                                          <w:rPr>
                                            <w:rFonts w:ascii="Cambria Math" w:hAnsi="Cambria Math"/>
                                            <w:lang w:val="x-none"/>
                                          </w:rPr>
                                          <m:t>1</m:t>
                                        </m:r>
                                      </m:sub>
                                    </m:sSub>
                                  </m:den>
                                </m:f>
                              </m:sup>
                            </m:sSup>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R</m:t>
                            </m:r>
                          </m:e>
                          <m:sub>
                            <m:r>
                              <w:rPr>
                                <w:rFonts w:ascii="Cambria Math" w:eastAsiaTheme="minorEastAsia" w:hAnsi="Cambria Math"/>
                                <w:lang w:val="x-none" w:eastAsia="zh-CN"/>
                              </w:rPr>
                              <m:t>2</m:t>
                            </m:r>
                          </m:sub>
                        </m:sSub>
                        <m:r>
                          <w:rPr>
                            <w:rFonts w:ascii="Cambria Math" w:eastAsiaTheme="minorEastAsia" w:hAnsi="Cambria Math"/>
                            <w:lang w:val="x-none" w:eastAsia="zh-CN"/>
                          </w:rPr>
                          <m:t>(1-</m:t>
                        </m:r>
                        <m:sSup>
                          <m:sSupPr>
                            <m:ctrlPr>
                              <w:rPr>
                                <w:rFonts w:ascii="Cambria Math" w:eastAsiaTheme="minorEastAsia" w:hAnsi="Cambria Math"/>
                                <w:i/>
                                <w:lang w:val="x-none" w:eastAsia="zh-CN"/>
                              </w:rPr>
                            </m:ctrlPr>
                          </m:sSupPr>
                          <m:e>
                            <m:r>
                              <w:rPr>
                                <w:rFonts w:ascii="Cambria Math" w:hAnsi="Cambria Math"/>
                                <w:lang w:val="x-none"/>
                              </w:rPr>
                              <m:t>e</m:t>
                            </m:r>
                          </m:e>
                          <m:sup>
                            <m:r>
                              <w:rPr>
                                <w:rFonts w:ascii="Cambria Math" w:eastAsiaTheme="minorEastAsia" w:hAnsi="Cambria Math"/>
                                <w:lang w:val="x-none" w:eastAsia="zh-CN"/>
                              </w:rPr>
                              <m:t>-</m:t>
                            </m:r>
                            <m:f>
                              <m:fPr>
                                <m:ctrlPr>
                                  <w:rPr>
                                    <w:rFonts w:ascii="Cambria Math" w:hAnsi="Cambria Math"/>
                                    <w:i/>
                                    <w:lang w:val="x-none"/>
                                  </w:rPr>
                                </m:ctrlPr>
                              </m:fPr>
                              <m:num>
                                <m:r>
                                  <w:rPr>
                                    <w:rFonts w:ascii="Cambria Math" w:hAnsi="Cambria Math"/>
                                    <w:lang w:val="x-none"/>
                                  </w:rPr>
                                  <m:t>k</m:t>
                                </m:r>
                              </m:num>
                              <m:den>
                                <m:sSub>
                                  <m:sSubPr>
                                    <m:ctrlPr>
                                      <w:rPr>
                                        <w:rFonts w:ascii="Cambria Math" w:hAnsi="Cambria Math"/>
                                        <w:i/>
                                        <w:lang w:val="x-none"/>
                                      </w:rPr>
                                    </m:ctrlPr>
                                  </m:sSubPr>
                                  <m:e>
                                    <m:sSub>
                                      <m:sSubPr>
                                        <m:ctrlPr>
                                          <w:rPr>
                                            <w:rFonts w:ascii="Cambria Math" w:hAnsi="Cambria Math"/>
                                            <w:i/>
                                            <w:lang w:val="x-none"/>
                                          </w:rPr>
                                        </m:ctrlPr>
                                      </m:sSubPr>
                                      <m:e>
                                        <m:r>
                                          <w:rPr>
                                            <w:rFonts w:ascii="Cambria Math" w:hAnsi="Cambria Math"/>
                                            <w:lang w:val="x-none"/>
                                          </w:rPr>
                                          <m:t>R</m:t>
                                        </m:r>
                                      </m:e>
                                      <m:sub>
                                        <m:r>
                                          <w:rPr>
                                            <w:rFonts w:ascii="Cambria Math" w:hAnsi="Cambria Math"/>
                                            <w:lang w:val="x-none"/>
                                          </w:rPr>
                                          <m:t>2</m:t>
                                        </m:r>
                                      </m:sub>
                                    </m:sSub>
                                    <m:r>
                                      <w:rPr>
                                        <w:rFonts w:ascii="Cambria Math" w:hAnsi="Cambria Math"/>
                                        <w:lang w:val="x-none"/>
                                      </w:rPr>
                                      <m:t>C</m:t>
                                    </m:r>
                                  </m:e>
                                  <m:sub>
                                    <m:r>
                                      <w:rPr>
                                        <w:rFonts w:ascii="Cambria Math" w:hAnsi="Cambria Math"/>
                                        <w:lang w:val="x-none"/>
                                      </w:rPr>
                                      <m:t>2</m:t>
                                    </m:r>
                                  </m:sub>
                                </m:sSub>
                              </m:den>
                            </m:f>
                          </m:sup>
                        </m:sSup>
                        <m:r>
                          <w:rPr>
                            <w:rFonts w:ascii="Cambria Math" w:eastAsiaTheme="minorEastAsia" w:hAnsi="Cambria Math"/>
                            <w:lang w:val="x-none" w:eastAsia="zh-CN"/>
                          </w:rPr>
                          <m:t>)</m:t>
                        </m:r>
                      </m:e>
                      <m:e>
                        <m:f>
                          <m:fPr>
                            <m:ctrlPr>
                              <w:rPr>
                                <w:rFonts w:ascii="Cambria Math" w:eastAsiaTheme="minorEastAsia" w:hAnsi="Cambria Math"/>
                                <w:i/>
                                <w:lang w:val="x-none" w:eastAsia="zh-CN"/>
                              </w:rPr>
                            </m:ctrlPr>
                          </m:fPr>
                          <m:num>
                            <m:r>
                              <w:rPr>
                                <w:rFonts w:ascii="Cambria Math" w:eastAsiaTheme="minorEastAsia" w:hAnsi="Cambria Math" w:hint="eastAsia"/>
                                <w:lang w:val="x-none" w:eastAsia="zh-CN"/>
                              </w:rPr>
                              <m:t>η</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k</m:t>
                                </m:r>
                              </m:sub>
                            </m:sSub>
                            <m:r>
                              <w:rPr>
                                <w:rFonts w:ascii="Cambria Math" w:eastAsiaTheme="minorEastAsia" w:hAnsi="Cambria Math"/>
                                <w:lang w:val="x-none" w:eastAsia="zh-CN"/>
                              </w:rPr>
                              <m:t>k</m:t>
                            </m:r>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rated</m:t>
                                </m:r>
                              </m:sub>
                            </m:sSub>
                          </m:den>
                        </m:f>
                      </m:e>
                    </m:eqArr>
                  </m:e>
                </m:d>
              </m:e>
            </m:eqArr>
          </m:e>
        </m:d>
      </m:oMath>
      <w:r w:rsidR="00C331A4">
        <w:rPr>
          <w:rFonts w:eastAsiaTheme="minorEastAsia" w:hint="eastAsia"/>
          <w:lang w:val="x-none" w:eastAsia="zh-CN"/>
        </w:rPr>
        <w:t xml:space="preserve"> </w:t>
      </w:r>
      <w:r w:rsidR="00C331A4">
        <w:rPr>
          <w:rFonts w:eastAsiaTheme="minorEastAsia"/>
          <w:lang w:val="x-none" w:eastAsia="zh-CN"/>
        </w:rPr>
        <w:t>(29)</w:t>
      </w:r>
    </w:p>
    <w:p w14:paraId="4039A0C4" w14:textId="2DCC7C04" w:rsidR="00550AF7" w:rsidRDefault="00550AF7" w:rsidP="00550AF7">
      <w:pPr>
        <w:spacing w:before="163" w:after="163"/>
        <w:rPr>
          <w:rFonts w:eastAsiaTheme="minorEastAsia"/>
          <w:lang w:val="x-none" w:eastAsia="zh-CN"/>
        </w:rPr>
      </w:pPr>
      <w:r>
        <w:rPr>
          <w:rFonts w:eastAsiaTheme="minorEastAsia"/>
          <w:lang w:val="x-none" w:eastAsia="zh-CN"/>
        </w:rPr>
        <w:t>All the matrix will be updated based on the Kalman Filter:</w:t>
      </w:r>
    </w:p>
    <w:p w14:paraId="6EB0642E" w14:textId="3004E695" w:rsidR="00550AF7" w:rsidRDefault="00550AF7" w:rsidP="00550AF7">
      <w:pPr>
        <w:spacing w:before="163" w:after="163"/>
        <w:rPr>
          <w:rFonts w:eastAsiaTheme="minorEastAsia"/>
          <w:lang w:val="x-none" w:eastAsia="zh-CN"/>
        </w:rPr>
      </w:pPr>
      <w:r>
        <w:rPr>
          <w:rFonts w:eastAsiaTheme="minorEastAsia"/>
          <w:lang w:val="x-none" w:eastAsia="zh-CN"/>
        </w:rPr>
        <w:t xml:space="preserve">Step parameter is k=1, the initial estimated value is </w:t>
      </w: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e>
          <m:sub>
            <m:r>
              <w:rPr>
                <w:rFonts w:ascii="Cambria Math" w:eastAsiaTheme="minorEastAsia" w:hAnsi="Cambria Math"/>
                <w:lang w:eastAsia="zh-CN"/>
              </w:rPr>
              <m:t>0</m:t>
            </m:r>
          </m:sub>
        </m:sSub>
      </m:oMath>
      <w:r>
        <w:rPr>
          <w:rFonts w:eastAsiaTheme="minorEastAsia"/>
          <w:lang w:eastAsia="zh-CN"/>
        </w:rPr>
        <w:t xml:space="preserve">, the initial covariance matrix is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P</m:t>
            </m:r>
          </m:e>
          <m:sub>
            <m:r>
              <w:rPr>
                <w:rFonts w:ascii="Cambria Math" w:eastAsiaTheme="minorEastAsia" w:hAnsi="Cambria Math"/>
                <w:lang w:val="x-none" w:eastAsia="zh-CN"/>
              </w:rPr>
              <m:t>0</m:t>
            </m:r>
          </m:sub>
        </m:sSub>
      </m:oMath>
      <w:r>
        <w:rPr>
          <w:rFonts w:eastAsiaTheme="minorEastAsia"/>
          <w:lang w:val="x-none" w:eastAsia="zh-CN"/>
        </w:rPr>
        <w:t>. the process of algorithm is described as follow:</w:t>
      </w:r>
    </w:p>
    <w:p w14:paraId="00002343" w14:textId="77777777" w:rsidR="00550AF7" w:rsidRDefault="00550AF7" w:rsidP="00550AF7">
      <w:pPr>
        <w:spacing w:before="163" w:after="163"/>
        <w:rPr>
          <w:rFonts w:eastAsiaTheme="minorEastAsia"/>
          <w:lang w:val="x-none" w:eastAsia="zh-CN"/>
        </w:rPr>
      </w:pPr>
      <w:r>
        <w:rPr>
          <w:rFonts w:eastAsiaTheme="minorEastAsia"/>
          <w:lang w:val="x-none" w:eastAsia="zh-CN"/>
        </w:rPr>
        <w:t xml:space="preserve">For (int k = 1; k &lt;= </w:t>
      </w:r>
      <w:proofErr w:type="spellStart"/>
      <w:r>
        <w:rPr>
          <w:rFonts w:eastAsiaTheme="minorEastAsia"/>
          <w:lang w:val="x-none" w:eastAsia="zh-CN"/>
        </w:rPr>
        <w:t>step.length</w:t>
      </w:r>
      <w:proofErr w:type="spellEnd"/>
      <w:r>
        <w:rPr>
          <w:rFonts w:eastAsiaTheme="minorEastAsia"/>
          <w:lang w:val="x-none" w:eastAsia="zh-CN"/>
        </w:rPr>
        <w:t>; k++) {</w:t>
      </w:r>
    </w:p>
    <w:p w14:paraId="20558035" w14:textId="05D6FDA1" w:rsidR="00550AF7" w:rsidRDefault="00BE4CA8" w:rsidP="00550AF7">
      <w:pPr>
        <w:spacing w:before="163" w:after="163"/>
        <w:jc w:val="center"/>
        <w:rPr>
          <w:rFonts w:eastAsiaTheme="minorEastAsia"/>
          <w:lang w:eastAsia="zh-CN"/>
        </w:rPr>
      </w:pP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=A</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k-1</m:t>
            </m:r>
          </m:sub>
        </m:sSub>
        <m:r>
          <w:rPr>
            <w:rFonts w:ascii="Cambria Math" w:eastAsiaTheme="minorEastAsia" w:hAnsi="Cambria Math"/>
            <w:lang w:eastAsia="zh-CN"/>
          </w:rPr>
          <m:t>+B</m:t>
        </m:r>
        <m:sSub>
          <m:sSubPr>
            <m:ctrlPr>
              <w:rPr>
                <w:rFonts w:ascii="Cambria Math" w:eastAsiaTheme="minorEastAsia" w:hAnsi="Cambria Math"/>
                <w:i/>
                <w:lang w:eastAsia="zh-CN"/>
              </w:rPr>
            </m:ctrlPr>
          </m:sSubPr>
          <m:e>
            <m:r>
              <w:rPr>
                <w:rFonts w:ascii="Cambria Math" w:eastAsiaTheme="minorEastAsia" w:hAnsi="Cambria Math"/>
                <w:lang w:eastAsia="zh-CN"/>
              </w:rPr>
              <m:t>u</m:t>
            </m:r>
          </m:e>
          <m:sub>
            <m:r>
              <w:rPr>
                <w:rFonts w:ascii="Cambria Math" w:eastAsiaTheme="minorEastAsia" w:hAnsi="Cambria Math"/>
                <w:lang w:eastAsia="zh-CN"/>
              </w:rPr>
              <m:t>k</m:t>
            </m:r>
          </m:sub>
        </m:sSub>
      </m:oMath>
      <w:r w:rsidR="00C331A4">
        <w:rPr>
          <w:rFonts w:eastAsiaTheme="minorEastAsia" w:hint="eastAsia"/>
          <w:lang w:eastAsia="zh-CN"/>
        </w:rPr>
        <w:t xml:space="preserve"> </w:t>
      </w:r>
      <w:r w:rsidR="00C331A4">
        <w:rPr>
          <w:rFonts w:eastAsiaTheme="minorEastAsia"/>
          <w:lang w:eastAsia="zh-CN"/>
        </w:rPr>
        <w:t>(30)</w:t>
      </w:r>
    </w:p>
    <w:p w14:paraId="0B2433F2" w14:textId="77777777" w:rsidR="00550AF7" w:rsidRPr="00404F06" w:rsidRDefault="00550AF7" w:rsidP="00550AF7">
      <w:pPr>
        <w:spacing w:before="163" w:after="163"/>
        <w:rPr>
          <w:rFonts w:eastAsiaTheme="minorEastAsia"/>
          <w:lang w:eastAsia="zh-CN"/>
        </w:rPr>
      </w:pPr>
      <w:r>
        <w:rPr>
          <w:rFonts w:eastAsiaTheme="minorEastAsia"/>
          <w:lang w:eastAsia="zh-CN"/>
        </w:rPr>
        <w:t>update the predicted value</w:t>
      </w:r>
    </w:p>
    <w:p w14:paraId="06E97F25" w14:textId="085BE662" w:rsidR="00550AF7" w:rsidRDefault="00BE4CA8" w:rsidP="00550AF7">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P'</m:t>
            </m:r>
          </m:e>
          <m:sub>
            <m:r>
              <w:rPr>
                <w:rFonts w:ascii="Cambria Math" w:eastAsiaTheme="minorEastAsia" w:hAnsi="Cambria Math"/>
                <w:lang w:eastAsia="zh-CN"/>
              </w:rPr>
              <m:t>k</m:t>
            </m:r>
          </m:sub>
        </m:sSub>
        <m:r>
          <w:rPr>
            <w:rFonts w:ascii="Cambria Math" w:eastAsiaTheme="minorEastAsia" w:hAnsi="Cambria Math"/>
            <w:lang w:eastAsia="zh-CN"/>
          </w:rPr>
          <m:t>=A</m:t>
        </m:r>
        <m:sSub>
          <m:sSubPr>
            <m:ctrlPr>
              <w:rPr>
                <w:rFonts w:ascii="Cambria Math" w:eastAsiaTheme="minorEastAsia" w:hAnsi="Cambria Math"/>
                <w:i/>
                <w:lang w:eastAsia="zh-CN"/>
              </w:rPr>
            </m:ctrlPr>
          </m:sSubPr>
          <m:e>
            <m:r>
              <w:rPr>
                <w:rFonts w:ascii="Cambria Math" w:eastAsiaTheme="minorEastAsia" w:hAnsi="Cambria Math"/>
                <w:lang w:eastAsia="zh-CN"/>
              </w:rPr>
              <m:t>P'</m:t>
            </m:r>
          </m:e>
          <m:sub>
            <m:r>
              <w:rPr>
                <w:rFonts w:ascii="Cambria Math" w:eastAsiaTheme="minorEastAsia" w:hAnsi="Cambria Math"/>
                <w:lang w:eastAsia="zh-CN"/>
              </w:rPr>
              <m:t>k-1</m:t>
            </m:r>
          </m:sub>
        </m:sSub>
        <m:sSup>
          <m:sSupPr>
            <m:ctrlPr>
              <w:rPr>
                <w:rFonts w:ascii="Cambria Math" w:eastAsiaTheme="minorEastAsia" w:hAnsi="Cambria Math"/>
                <w:i/>
                <w:lang w:eastAsia="zh-CN"/>
              </w:rPr>
            </m:ctrlPr>
          </m:sSupPr>
          <m:e>
            <m:r>
              <w:rPr>
                <w:rFonts w:ascii="Cambria Math" w:eastAsiaTheme="minorEastAsia" w:hAnsi="Cambria Math"/>
                <w:lang w:eastAsia="zh-CN"/>
              </w:rPr>
              <m:t>A</m:t>
            </m:r>
          </m:e>
          <m:sup>
            <m:r>
              <w:rPr>
                <w:rFonts w:ascii="Cambria Math" w:eastAsiaTheme="minorEastAsia" w:hAnsi="Cambria Math" w:hint="eastAsia"/>
                <w:lang w:eastAsia="zh-CN"/>
              </w:rPr>
              <m:t>T</m:t>
            </m:r>
          </m:sup>
        </m:sSup>
        <m:r>
          <w:rPr>
            <w:rFonts w:ascii="Cambria Math" w:eastAsiaTheme="minorEastAsia" w:hAnsi="Cambria Math"/>
            <w:lang w:eastAsia="zh-CN"/>
          </w:rPr>
          <m:t>+Q</m:t>
        </m:r>
      </m:oMath>
      <w:r w:rsidR="00C331A4">
        <w:rPr>
          <w:rFonts w:eastAsiaTheme="minorEastAsia" w:hint="eastAsia"/>
          <w:lang w:eastAsia="zh-CN"/>
        </w:rPr>
        <w:t xml:space="preserve"> </w:t>
      </w:r>
      <w:r w:rsidR="00C331A4">
        <w:rPr>
          <w:rFonts w:eastAsiaTheme="minorEastAsia"/>
          <w:lang w:eastAsia="zh-CN"/>
        </w:rPr>
        <w:t>(31)</w:t>
      </w:r>
    </w:p>
    <w:p w14:paraId="46BF52B5" w14:textId="77777777" w:rsidR="00550AF7" w:rsidRPr="00D8257A" w:rsidRDefault="00550AF7" w:rsidP="00550AF7">
      <w:pPr>
        <w:spacing w:before="163" w:after="163"/>
        <w:rPr>
          <w:rFonts w:eastAsiaTheme="minorEastAsia"/>
          <w:lang w:eastAsia="zh-CN"/>
        </w:rPr>
      </w:pPr>
      <w:r>
        <w:rPr>
          <w:rFonts w:eastAsiaTheme="minorEastAsia"/>
          <w:lang w:eastAsia="zh-CN"/>
        </w:rPr>
        <w:t>update covariance matrix between predicted value and true value (state covariance matrix)</w:t>
      </w:r>
    </w:p>
    <w:p w14:paraId="34D4C04C" w14:textId="5E03208E" w:rsidR="00550AF7" w:rsidRDefault="00BE4CA8" w:rsidP="00550AF7">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K</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sSup>
              <m:sSupPr>
                <m:ctrlPr>
                  <w:rPr>
                    <w:rFonts w:ascii="Cambria Math" w:eastAsiaTheme="minorEastAsia" w:hAnsi="Cambria Math"/>
                    <w:i/>
                    <w:lang w:eastAsia="zh-CN"/>
                  </w:rPr>
                </m:ctrlPr>
              </m:sSupPr>
              <m:e>
                <m:r>
                  <w:rPr>
                    <w:rFonts w:ascii="Cambria Math" w:eastAsiaTheme="minorEastAsia" w:hAnsi="Cambria Math"/>
                    <w:lang w:eastAsia="zh-CN"/>
                  </w:rPr>
                  <m:t>P</m:t>
                </m:r>
              </m:e>
              <m:sup>
                <m:r>
                  <w:rPr>
                    <w:rFonts w:ascii="Cambria Math" w:eastAsiaTheme="minorEastAsia" w:hAnsi="Cambria Math"/>
                    <w:lang w:eastAsia="zh-CN"/>
                  </w:rPr>
                  <m:t>'</m:t>
                </m:r>
              </m:sup>
            </m:sSup>
          </m:e>
          <m:sub>
            <m:r>
              <w:rPr>
                <w:rFonts w:ascii="Cambria Math" w:eastAsiaTheme="minorEastAsia" w:hAnsi="Cambria Math"/>
                <w:lang w:eastAsia="zh-CN"/>
              </w:rPr>
              <m:t>k</m:t>
            </m:r>
          </m:sub>
        </m:sSub>
        <m:sSup>
          <m:sSupPr>
            <m:ctrlPr>
              <w:rPr>
                <w:rFonts w:ascii="Cambria Math" w:eastAsiaTheme="minorEastAsia" w:hAnsi="Cambria Math"/>
                <w:i/>
                <w:lang w:eastAsia="zh-CN"/>
              </w:rPr>
            </m:ctrlPr>
          </m:sSupPr>
          <m:e>
            <m:r>
              <w:rPr>
                <w:rFonts w:ascii="Cambria Math" w:eastAsiaTheme="minorEastAsia" w:hAnsi="Cambria Math"/>
                <w:lang w:eastAsia="zh-CN"/>
              </w:rPr>
              <m:t>H</m:t>
            </m:r>
          </m:e>
          <m:sup>
            <m:r>
              <w:rPr>
                <w:rFonts w:ascii="Cambria Math" w:eastAsiaTheme="minorEastAsia" w:hAnsi="Cambria Math"/>
                <w:lang w:eastAsia="zh-CN"/>
              </w:rPr>
              <m:t>T</m:t>
            </m:r>
          </m:sup>
        </m:sSup>
        <m:r>
          <w:rPr>
            <w:rFonts w:ascii="Cambria Math" w:eastAsiaTheme="minorEastAsia" w:hAnsi="Cambria Math"/>
            <w:lang w:eastAsia="zh-CN"/>
          </w:rPr>
          <m:t>(H</m:t>
        </m:r>
        <m:sSub>
          <m:sSubPr>
            <m:ctrlPr>
              <w:rPr>
                <w:rFonts w:ascii="Cambria Math" w:eastAsiaTheme="minorEastAsia" w:hAnsi="Cambria Math"/>
                <w:i/>
                <w:lang w:eastAsia="zh-CN"/>
              </w:rPr>
            </m:ctrlPr>
          </m:sSubPr>
          <m:e>
            <m:sSup>
              <m:sSupPr>
                <m:ctrlPr>
                  <w:rPr>
                    <w:rFonts w:ascii="Cambria Math" w:eastAsiaTheme="minorEastAsia" w:hAnsi="Cambria Math"/>
                    <w:i/>
                    <w:lang w:eastAsia="zh-CN"/>
                  </w:rPr>
                </m:ctrlPr>
              </m:sSupPr>
              <m:e>
                <m:r>
                  <w:rPr>
                    <w:rFonts w:ascii="Cambria Math" w:eastAsiaTheme="minorEastAsia" w:hAnsi="Cambria Math"/>
                    <w:lang w:eastAsia="zh-CN"/>
                  </w:rPr>
                  <m:t>P</m:t>
                </m:r>
              </m:e>
              <m:sup>
                <m:r>
                  <w:rPr>
                    <w:rFonts w:ascii="Cambria Math" w:eastAsiaTheme="minorEastAsia" w:hAnsi="Cambria Math"/>
                    <w:lang w:eastAsia="zh-CN"/>
                  </w:rPr>
                  <m:t>'</m:t>
                </m:r>
              </m:sup>
            </m:sSup>
          </m:e>
          <m:sub>
            <m:r>
              <w:rPr>
                <w:rFonts w:ascii="Cambria Math" w:eastAsiaTheme="minorEastAsia" w:hAnsi="Cambria Math"/>
                <w:lang w:eastAsia="zh-CN"/>
              </w:rPr>
              <m:t>k</m:t>
            </m:r>
          </m:sub>
        </m:sSub>
        <m:sSup>
          <m:sSupPr>
            <m:ctrlPr>
              <w:rPr>
                <w:rFonts w:ascii="Cambria Math" w:eastAsiaTheme="minorEastAsia" w:hAnsi="Cambria Math"/>
                <w:i/>
                <w:lang w:eastAsia="zh-CN"/>
              </w:rPr>
            </m:ctrlPr>
          </m:sSupPr>
          <m:e>
            <m:r>
              <w:rPr>
                <w:rFonts w:ascii="Cambria Math" w:eastAsiaTheme="minorEastAsia" w:hAnsi="Cambria Math"/>
                <w:lang w:eastAsia="zh-CN"/>
              </w:rPr>
              <m:t>H</m:t>
            </m:r>
          </m:e>
          <m:sup>
            <m:r>
              <w:rPr>
                <w:rFonts w:ascii="Cambria Math" w:eastAsiaTheme="minorEastAsia" w:hAnsi="Cambria Math"/>
                <w:lang w:eastAsia="zh-CN"/>
              </w:rPr>
              <m:t>T</m:t>
            </m:r>
          </m:sup>
        </m:sSup>
        <m:r>
          <w:rPr>
            <w:rFonts w:ascii="Cambria Math" w:eastAsiaTheme="minorEastAsia" w:hAnsi="Cambria Math"/>
            <w:lang w:eastAsia="zh-CN"/>
          </w:rPr>
          <m:t>+R</m:t>
        </m:r>
        <m:sSup>
          <m:sSupPr>
            <m:ctrlPr>
              <w:rPr>
                <w:rFonts w:ascii="Cambria Math" w:eastAsiaTheme="minorEastAsia" w:hAnsi="Cambria Math"/>
                <w:i/>
                <w:lang w:eastAsia="zh-CN"/>
              </w:rPr>
            </m:ctrlPr>
          </m:sSupPr>
          <m:e>
            <m:r>
              <w:rPr>
                <w:rFonts w:ascii="Cambria Math" w:eastAsiaTheme="minorEastAsia" w:hAnsi="Cambria Math"/>
                <w:lang w:eastAsia="zh-CN"/>
              </w:rPr>
              <m:t>)</m:t>
            </m:r>
          </m:e>
          <m:sup>
            <m:r>
              <w:rPr>
                <w:rFonts w:ascii="Cambria Math" w:eastAsiaTheme="minorEastAsia" w:hAnsi="Cambria Math"/>
                <w:lang w:eastAsia="zh-CN"/>
              </w:rPr>
              <m:t>-1</m:t>
            </m:r>
          </m:sup>
        </m:sSup>
      </m:oMath>
      <w:r w:rsidR="00C331A4">
        <w:rPr>
          <w:rFonts w:eastAsiaTheme="minorEastAsia" w:hint="eastAsia"/>
          <w:lang w:eastAsia="zh-CN"/>
        </w:rPr>
        <w:t xml:space="preserve"> </w:t>
      </w:r>
      <w:r w:rsidR="00C331A4">
        <w:rPr>
          <w:rFonts w:eastAsiaTheme="minorEastAsia"/>
          <w:lang w:eastAsia="zh-CN"/>
        </w:rPr>
        <w:t>(32)</w:t>
      </w:r>
    </w:p>
    <w:p w14:paraId="60E1F594" w14:textId="77777777" w:rsidR="00550AF7" w:rsidRPr="00D8257A" w:rsidRDefault="00550AF7" w:rsidP="00550AF7">
      <w:pPr>
        <w:spacing w:before="163" w:after="163"/>
        <w:rPr>
          <w:rFonts w:eastAsiaTheme="minorEastAsia"/>
          <w:lang w:eastAsia="zh-CN"/>
        </w:rPr>
      </w:pPr>
      <w:r>
        <w:rPr>
          <w:rFonts w:eastAsiaTheme="minorEastAsia"/>
          <w:lang w:eastAsia="zh-CN"/>
        </w:rPr>
        <w:t>update Kalman gain matrix</w:t>
      </w:r>
    </w:p>
    <w:p w14:paraId="57972407" w14:textId="6729A19C" w:rsidR="00550AF7" w:rsidRDefault="00BE4CA8" w:rsidP="00550AF7">
      <w:pPr>
        <w:spacing w:before="163" w:after="163"/>
        <w:jc w:val="center"/>
        <w:rPr>
          <w:rFonts w:eastAsiaTheme="minorEastAsia"/>
          <w:lang w:eastAsia="zh-CN"/>
        </w:rPr>
      </w:pPr>
      <m:oMath>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K</m:t>
            </m:r>
          </m:e>
          <m:sub>
            <m:r>
              <w:rPr>
                <w:rFonts w:ascii="Cambria Math" w:eastAsiaTheme="minorEastAsia" w:hAnsi="Cambria Math"/>
                <w:lang w:eastAsia="zh-CN"/>
              </w:rPr>
              <m:t>k</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z</m:t>
            </m:r>
          </m:e>
          <m:sub>
            <m:r>
              <w:rPr>
                <w:rFonts w:ascii="Cambria Math" w:eastAsiaTheme="minorEastAsia" w:hAnsi="Cambria Math"/>
                <w:lang w:eastAsia="zh-CN"/>
              </w:rPr>
              <m:t>k</m:t>
            </m:r>
          </m:sub>
        </m:sSub>
        <m:r>
          <w:rPr>
            <w:rFonts w:ascii="Cambria Math" w:eastAsiaTheme="minorEastAsia" w:hAnsi="Cambria Math"/>
            <w:lang w:eastAsia="zh-CN"/>
          </w:rPr>
          <m:t>-H</m:t>
        </m:r>
        <m:sSub>
          <m:sSubPr>
            <m:ctrlPr>
              <w:rPr>
                <w:rFonts w:ascii="Cambria Math" w:eastAsiaTheme="minorEastAsia" w:hAnsi="Cambria Math"/>
                <w:i/>
                <w:lang w:eastAsia="zh-CN"/>
              </w:rPr>
            </m:ctrlPr>
          </m:sSubPr>
          <m:e>
            <m:acc>
              <m:accPr>
                <m:ctrlPr>
                  <w:rPr>
                    <w:rFonts w:ascii="Cambria Math" w:eastAsiaTheme="minorEastAsia" w:hAnsi="Cambria Math"/>
                    <w:i/>
                    <w:lang w:eastAsia="zh-CN"/>
                  </w:rPr>
                </m:ctrlPr>
              </m:accPr>
              <m:e>
                <m:r>
                  <w:rPr>
                    <w:rFonts w:ascii="Cambria Math" w:eastAsiaTheme="minorEastAsia" w:hAnsi="Cambria Math"/>
                    <w:lang w:eastAsia="zh-CN"/>
                  </w:rPr>
                  <m:t>x</m:t>
                </m:r>
              </m:e>
            </m:acc>
            <m:r>
              <w:rPr>
                <w:rFonts w:ascii="Cambria Math" w:eastAsiaTheme="minorEastAsia" w:hAnsi="Cambria Math"/>
                <w:lang w:eastAsia="zh-CN"/>
              </w:rPr>
              <m:t>'</m:t>
            </m:r>
          </m:e>
          <m:sub>
            <m:r>
              <w:rPr>
                <w:rFonts w:ascii="Cambria Math" w:eastAsiaTheme="minorEastAsia" w:hAnsi="Cambria Math"/>
                <w:lang w:eastAsia="zh-CN"/>
              </w:rPr>
              <m:t>k</m:t>
            </m:r>
          </m:sub>
        </m:sSub>
        <m:r>
          <w:rPr>
            <w:rFonts w:ascii="Cambria Math" w:eastAsiaTheme="minorEastAsia" w:hAnsi="Cambria Math"/>
            <w:lang w:eastAsia="zh-CN"/>
          </w:rPr>
          <m:t>)</m:t>
        </m:r>
      </m:oMath>
      <w:r w:rsidR="00C331A4">
        <w:rPr>
          <w:rFonts w:eastAsiaTheme="minorEastAsia" w:hint="eastAsia"/>
          <w:lang w:eastAsia="zh-CN"/>
        </w:rPr>
        <w:t xml:space="preserve"> </w:t>
      </w:r>
      <w:r w:rsidR="00C331A4">
        <w:rPr>
          <w:rFonts w:eastAsiaTheme="minorEastAsia"/>
          <w:lang w:eastAsia="zh-CN"/>
        </w:rPr>
        <w:t>(33)</w:t>
      </w:r>
    </w:p>
    <w:p w14:paraId="5C4E04A5" w14:textId="77777777" w:rsidR="00550AF7" w:rsidRPr="00596F5A" w:rsidRDefault="00550AF7" w:rsidP="00550AF7">
      <w:pPr>
        <w:spacing w:before="163" w:after="163"/>
        <w:rPr>
          <w:rFonts w:eastAsiaTheme="minorEastAsia"/>
          <w:lang w:eastAsia="zh-CN"/>
        </w:rPr>
      </w:pPr>
      <w:r>
        <w:rPr>
          <w:rFonts w:eastAsiaTheme="minorEastAsia"/>
          <w:lang w:eastAsia="zh-CN"/>
        </w:rPr>
        <w:t>update estimated value</w:t>
      </w:r>
    </w:p>
    <w:p w14:paraId="3815218E" w14:textId="2F8BEF4F" w:rsidR="00550AF7" w:rsidRDefault="00BE4CA8" w:rsidP="00550AF7">
      <w:pPr>
        <w:spacing w:before="163" w:after="163"/>
        <w:jc w:val="center"/>
        <w:rPr>
          <w:rFonts w:eastAsiaTheme="minorEastAsia"/>
          <w:lang w:eastAsia="zh-CN"/>
        </w:rPr>
      </w:pPr>
      <m:oMath>
        <m:sSub>
          <m:sSubPr>
            <m:ctrlPr>
              <w:rPr>
                <w:rFonts w:ascii="Cambria Math" w:eastAsiaTheme="minorEastAsia" w:hAnsi="Cambria Math"/>
                <w:i/>
                <w:lang w:eastAsia="zh-CN"/>
              </w:rPr>
            </m:ctrlPr>
          </m:sSubPr>
          <m:e>
            <m:r>
              <w:rPr>
                <w:rFonts w:ascii="Cambria Math" w:eastAsiaTheme="minorEastAsia" w:hAnsi="Cambria Math"/>
                <w:lang w:eastAsia="zh-CN"/>
              </w:rPr>
              <m:t>P</m:t>
            </m:r>
          </m:e>
          <m:sub>
            <m:r>
              <w:rPr>
                <w:rFonts w:ascii="Cambria Math" w:eastAsiaTheme="minorEastAsia" w:hAnsi="Cambria Math"/>
                <w:lang w:eastAsia="zh-CN"/>
              </w:rPr>
              <m:t>k</m:t>
            </m:r>
          </m:sub>
        </m:sSub>
        <m:r>
          <w:rPr>
            <w:rFonts w:ascii="Cambria Math" w:eastAsiaTheme="minorEastAsia" w:hAnsi="Cambria Math"/>
            <w:lang w:eastAsia="zh-CN"/>
          </w:rPr>
          <m:t>=(I</m:t>
        </m:r>
        <m:sSub>
          <m:sSubPr>
            <m:ctrlPr>
              <w:rPr>
                <w:rFonts w:ascii="Cambria Math" w:eastAsiaTheme="minorEastAsia" w:hAnsi="Cambria Math"/>
                <w:i/>
                <w:lang w:eastAsia="zh-CN"/>
              </w:rPr>
            </m:ctrlPr>
          </m:sSubPr>
          <m:e>
            <m:r>
              <w:rPr>
                <w:rFonts w:ascii="Cambria Math" w:eastAsiaTheme="minorEastAsia" w:hAnsi="Cambria Math"/>
                <w:lang w:eastAsia="zh-CN"/>
              </w:rPr>
              <m:t>-K</m:t>
            </m:r>
          </m:e>
          <m:sub>
            <m:r>
              <w:rPr>
                <w:rFonts w:ascii="Cambria Math" w:eastAsiaTheme="minorEastAsia" w:hAnsi="Cambria Math"/>
                <w:lang w:eastAsia="zh-CN"/>
              </w:rPr>
              <m:t>k</m:t>
            </m:r>
          </m:sub>
        </m:sSub>
        <m:r>
          <w:rPr>
            <w:rFonts w:ascii="Cambria Math" w:eastAsiaTheme="minorEastAsia" w:hAnsi="Cambria Math"/>
            <w:lang w:eastAsia="zh-CN"/>
          </w:rPr>
          <m:t>H)</m:t>
        </m:r>
        <m:sSub>
          <m:sSubPr>
            <m:ctrlPr>
              <w:rPr>
                <w:rFonts w:ascii="Cambria Math" w:eastAsiaTheme="minorEastAsia" w:hAnsi="Cambria Math"/>
                <w:i/>
                <w:lang w:eastAsia="zh-CN"/>
              </w:rPr>
            </m:ctrlPr>
          </m:sSubPr>
          <m:e>
            <m:r>
              <w:rPr>
                <w:rFonts w:ascii="Cambria Math" w:eastAsiaTheme="minorEastAsia" w:hAnsi="Cambria Math"/>
                <w:lang w:eastAsia="zh-CN"/>
              </w:rPr>
              <m:t>P'</m:t>
            </m:r>
          </m:e>
          <m:sub>
            <m:r>
              <w:rPr>
                <w:rFonts w:ascii="Cambria Math" w:eastAsiaTheme="minorEastAsia" w:hAnsi="Cambria Math"/>
                <w:lang w:eastAsia="zh-CN"/>
              </w:rPr>
              <m:t>k</m:t>
            </m:r>
          </m:sub>
        </m:sSub>
      </m:oMath>
      <w:r w:rsidR="00C331A4">
        <w:rPr>
          <w:rFonts w:eastAsiaTheme="minorEastAsia" w:hint="eastAsia"/>
          <w:lang w:eastAsia="zh-CN"/>
        </w:rPr>
        <w:t xml:space="preserve"> </w:t>
      </w:r>
      <w:r w:rsidR="00C331A4">
        <w:rPr>
          <w:rFonts w:eastAsiaTheme="minorEastAsia"/>
          <w:lang w:eastAsia="zh-CN"/>
        </w:rPr>
        <w:t>(34)</w:t>
      </w:r>
    </w:p>
    <w:p w14:paraId="1DB528D8" w14:textId="77777777" w:rsidR="00550AF7" w:rsidRPr="00D8257A" w:rsidRDefault="00550AF7" w:rsidP="00550AF7">
      <w:pPr>
        <w:spacing w:before="163" w:after="163"/>
        <w:rPr>
          <w:rFonts w:eastAsiaTheme="minorEastAsia"/>
          <w:lang w:eastAsia="zh-CN"/>
        </w:rPr>
      </w:pPr>
      <w:r>
        <w:rPr>
          <w:rFonts w:eastAsiaTheme="minorEastAsia"/>
          <w:lang w:eastAsia="zh-CN"/>
        </w:rPr>
        <w:t>update covariance matrix between estimated value and predicted value</w:t>
      </w:r>
    </w:p>
    <w:p w14:paraId="49EC9B4B" w14:textId="77777777" w:rsidR="00550AF7" w:rsidRDefault="00550AF7" w:rsidP="00550AF7">
      <w:pPr>
        <w:spacing w:before="163" w:after="163"/>
        <w:rPr>
          <w:rFonts w:eastAsiaTheme="minorEastAsia"/>
          <w:lang w:val="x-none" w:eastAsia="zh-CN"/>
        </w:rPr>
      </w:pPr>
      <w:r>
        <w:rPr>
          <w:rFonts w:eastAsiaTheme="minorEastAsia"/>
          <w:lang w:val="x-none" w:eastAsia="zh-CN"/>
        </w:rPr>
        <w:t>}</w:t>
      </w:r>
    </w:p>
    <w:p w14:paraId="1F775B15" w14:textId="17C75360" w:rsidR="00A04C35" w:rsidRDefault="00550AF7" w:rsidP="004B5288">
      <w:pPr>
        <w:spacing w:before="163" w:after="163"/>
        <w:rPr>
          <w:rFonts w:eastAsiaTheme="minorEastAsia"/>
          <w:lang w:val="x-none" w:eastAsia="zh-CN"/>
        </w:rPr>
      </w:pPr>
      <w:r>
        <w:rPr>
          <w:rFonts w:eastAsiaTheme="minorEastAsia"/>
          <w:lang w:val="x-none" w:eastAsia="zh-CN"/>
        </w:rPr>
        <w:t>i</w:t>
      </w:r>
      <w:r w:rsidRPr="001A4CAA">
        <w:rPr>
          <w:rFonts w:eastAsiaTheme="minorEastAsia"/>
          <w:lang w:val="x-none" w:eastAsia="zh-CN"/>
        </w:rPr>
        <w:t>f the predicted and estimated values after each cycle are stored separately and displayed as images, it can be seen that the estimated and predicted values are getting closer and closer after the cycle</w:t>
      </w:r>
      <w:r>
        <w:rPr>
          <w:rFonts w:eastAsiaTheme="minorEastAsia"/>
          <w:lang w:val="x-none" w:eastAsia="zh-CN"/>
        </w:rPr>
        <w:t>.</w:t>
      </w:r>
    </w:p>
    <w:p w14:paraId="24EB1C8E" w14:textId="4F73EC87" w:rsidR="00204FF6" w:rsidRDefault="00204FF6" w:rsidP="004B5288">
      <w:pPr>
        <w:spacing w:before="163" w:after="163"/>
        <w:rPr>
          <w:rFonts w:eastAsiaTheme="minorEastAsia"/>
          <w:lang w:val="x-none" w:eastAsia="zh-CN"/>
        </w:rPr>
      </w:pPr>
    </w:p>
    <w:p w14:paraId="2D45CB7D" w14:textId="7C9BFB24" w:rsidR="002C5C36" w:rsidRDefault="002C5C36" w:rsidP="002C5C36">
      <w:pPr>
        <w:pStyle w:val="3"/>
        <w:spacing w:before="163" w:after="163"/>
        <w:rPr>
          <w:rFonts w:eastAsiaTheme="minorEastAsia"/>
        </w:rPr>
      </w:pPr>
      <w:bookmarkStart w:id="15" w:name="_Toc113649810"/>
      <w:r>
        <w:rPr>
          <w:rFonts w:eastAsiaTheme="minorEastAsia"/>
        </w:rPr>
        <w:t>Application of algorithm:</w:t>
      </w:r>
      <w:bookmarkEnd w:id="15"/>
    </w:p>
    <w:p w14:paraId="412A858D" w14:textId="0D0F64BF" w:rsidR="002C5C36" w:rsidRPr="002C5C36" w:rsidRDefault="002C5C36" w:rsidP="004B5288">
      <w:pPr>
        <w:spacing w:before="163" w:after="163"/>
        <w:rPr>
          <w:rFonts w:eastAsiaTheme="minorEastAsia"/>
          <w:color w:val="FF0000"/>
          <w:lang w:val="x-none" w:eastAsia="zh-CN"/>
        </w:rPr>
      </w:pPr>
      <w:r w:rsidRPr="002C5C36">
        <w:rPr>
          <w:rFonts w:eastAsiaTheme="minorEastAsia"/>
          <w:color w:val="FF0000"/>
          <w:lang w:val="x-none" w:eastAsia="zh-CN"/>
        </w:rPr>
        <w:t xml:space="preserve">Need a </w:t>
      </w:r>
      <w:r>
        <w:rPr>
          <w:rFonts w:eastAsiaTheme="minorEastAsia"/>
          <w:color w:val="FF0000"/>
          <w:lang w:val="x-none" w:eastAsia="zh-CN"/>
        </w:rPr>
        <w:t>result of algorithm</w:t>
      </w:r>
    </w:p>
    <w:p w14:paraId="783BA7F8" w14:textId="0C646AC0" w:rsidR="00204FF6" w:rsidRDefault="008F6AE9" w:rsidP="004B5288">
      <w:pPr>
        <w:spacing w:before="163" w:after="163"/>
        <w:rPr>
          <w:rFonts w:eastAsiaTheme="minorEastAsia"/>
          <w:lang w:val="x-none" w:eastAsia="zh-CN"/>
        </w:rPr>
      </w:pPr>
      <w:r>
        <w:rPr>
          <w:rFonts w:eastAsiaTheme="minorEastAsia"/>
          <w:lang w:val="x-none" w:eastAsia="zh-CN"/>
        </w:rPr>
        <w:t xml:space="preserve">Figure </w:t>
      </w:r>
      <w:r>
        <w:rPr>
          <w:rFonts w:eastAsiaTheme="minorEastAsia" w:hint="eastAsia"/>
          <w:lang w:val="x-none" w:eastAsia="zh-CN"/>
        </w:rPr>
        <w:t>1</w:t>
      </w:r>
      <w:r>
        <w:rPr>
          <w:rFonts w:eastAsiaTheme="minorEastAsia"/>
          <w:lang w:val="x-none" w:eastAsia="zh-CN"/>
        </w:rPr>
        <w:t>3</w:t>
      </w:r>
    </w:p>
    <w:p w14:paraId="0F782095" w14:textId="6C3071AA" w:rsidR="008F6AE9" w:rsidRDefault="008F6AE9" w:rsidP="004B5288">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4</w:t>
      </w:r>
    </w:p>
    <w:p w14:paraId="1985779A" w14:textId="257C162E" w:rsidR="008F6AE9" w:rsidRDefault="008F6AE9" w:rsidP="004B5288">
      <w:pPr>
        <w:spacing w:before="163" w:after="163"/>
        <w:rPr>
          <w:rFonts w:eastAsiaTheme="minorEastAsia"/>
          <w:lang w:val="x-none" w:eastAsia="zh-CN"/>
        </w:rPr>
      </w:pPr>
      <w:r>
        <w:rPr>
          <w:rFonts w:eastAsiaTheme="minorEastAsia" w:hint="eastAsia"/>
          <w:lang w:val="x-none" w:eastAsia="zh-CN"/>
        </w:rPr>
        <w:t>1</w:t>
      </w:r>
      <w:r>
        <w:rPr>
          <w:rFonts w:eastAsiaTheme="minorEastAsia"/>
          <w:lang w:val="x-none" w:eastAsia="zh-CN"/>
        </w:rPr>
        <w:t>5</w:t>
      </w:r>
    </w:p>
    <w:p w14:paraId="776F526F" w14:textId="6D32C31C" w:rsidR="00D34745" w:rsidRDefault="003066B7" w:rsidP="003066B7">
      <w:pPr>
        <w:pStyle w:val="2"/>
        <w:spacing w:before="163" w:after="163"/>
        <w:rPr>
          <w:rFonts w:eastAsiaTheme="minorEastAsia"/>
          <w:lang w:eastAsia="zh-CN"/>
        </w:rPr>
      </w:pPr>
      <w:bookmarkStart w:id="16" w:name="_Toc113649811"/>
      <w:r>
        <w:rPr>
          <w:rFonts w:eastAsiaTheme="minorEastAsia"/>
          <w:lang w:eastAsia="zh-CN"/>
        </w:rPr>
        <w:t>Neural network</w:t>
      </w:r>
      <w:r w:rsidR="002C5C36">
        <w:rPr>
          <w:rFonts w:eastAsiaTheme="minorEastAsia"/>
          <w:lang w:eastAsia="zh-CN"/>
        </w:rPr>
        <w:t xml:space="preserve"> algorithm</w:t>
      </w:r>
      <w:bookmarkEnd w:id="16"/>
    </w:p>
    <w:p w14:paraId="2B08EF1E" w14:textId="2A6F5E5B" w:rsidR="009D09AE" w:rsidRDefault="003215FE" w:rsidP="00CA4712">
      <w:pPr>
        <w:spacing w:before="163" w:after="163"/>
        <w:rPr>
          <w:rFonts w:eastAsiaTheme="minorEastAsia"/>
          <w:lang w:val="x-none" w:eastAsia="zh-CN"/>
        </w:rPr>
      </w:pPr>
      <w:r w:rsidRPr="003215FE">
        <w:rPr>
          <w:rFonts w:eastAsiaTheme="minorEastAsia"/>
          <w:lang w:val="x-none" w:eastAsia="zh-CN"/>
        </w:rPr>
        <w:t>A major advantage of neural networks over equivalent circuit and electrochemical models is that they do not need to understand the complex internal mechanisms and reactions of the cell, but only fit from the measured results</w:t>
      </w:r>
      <w:r>
        <w:rPr>
          <w:rFonts w:eastAsiaTheme="minorEastAsia" w:hint="eastAsia"/>
          <w:lang w:val="x-none" w:eastAsia="zh-CN"/>
        </w:rPr>
        <w:t>.</w:t>
      </w:r>
      <w:r>
        <w:rPr>
          <w:rFonts w:eastAsiaTheme="minorEastAsia"/>
          <w:lang w:val="x-none" w:eastAsia="zh-CN"/>
        </w:rPr>
        <w:t xml:space="preserve"> </w:t>
      </w:r>
      <w:r w:rsidR="00FD4A54" w:rsidRPr="00FD4A54">
        <w:rPr>
          <w:rFonts w:eastAsiaTheme="minorEastAsia"/>
          <w:lang w:val="x-none" w:eastAsia="zh-CN"/>
        </w:rPr>
        <w:t xml:space="preserve">The RNN model will follow </w:t>
      </w:r>
      <w:r w:rsidR="00FD4A54" w:rsidRPr="00FD4A54">
        <w:rPr>
          <w:rFonts w:eastAsiaTheme="minorEastAsia"/>
          <w:lang w:val="x-none" w:eastAsia="zh-CN"/>
        </w:rPr>
        <w:lastRenderedPageBreak/>
        <w:t xml:space="preserve">the time series to replicate the information </w:t>
      </w:r>
      <w:r w:rsidR="00FD4A54">
        <w:rPr>
          <w:rFonts w:eastAsiaTheme="minorEastAsia"/>
          <w:lang w:val="x-none" w:eastAsia="zh-CN"/>
        </w:rPr>
        <w:t>within</w:t>
      </w:r>
      <w:r w:rsidR="00FD4A54" w:rsidRPr="00FD4A54">
        <w:rPr>
          <w:rFonts w:eastAsiaTheme="minorEastAsia"/>
          <w:lang w:val="x-none" w:eastAsia="zh-CN"/>
        </w:rPr>
        <w:t xml:space="preserve"> the current layer, but as the number of layers deepens, those further away from the current layer take up less and less weight, while those closer to the current layer take up </w:t>
      </w:r>
      <w:r w:rsidR="00FD4A54">
        <w:rPr>
          <w:rFonts w:eastAsiaTheme="minorEastAsia"/>
          <w:lang w:val="x-none" w:eastAsia="zh-CN"/>
        </w:rPr>
        <w:t>an increasing number of</w:t>
      </w:r>
      <w:r w:rsidR="00FD4A54" w:rsidRPr="00FD4A54">
        <w:rPr>
          <w:rFonts w:eastAsiaTheme="minorEastAsia"/>
          <w:lang w:val="x-none" w:eastAsia="zh-CN"/>
        </w:rPr>
        <w:t xml:space="preserve"> weight, and the current layer may in reality be more closely related to the more distant layers, so the problem of long-term dependence of information needs to be </w:t>
      </w:r>
      <w:r w:rsidR="002D74A1">
        <w:rPr>
          <w:rFonts w:eastAsiaTheme="minorEastAsia"/>
          <w:lang w:val="x-none" w:eastAsia="zh-CN"/>
        </w:rPr>
        <w:t>considered</w:t>
      </w:r>
      <w:r w:rsidR="00FD4A54">
        <w:rPr>
          <w:rFonts w:eastAsiaTheme="minorEastAsia"/>
          <w:lang w:val="x-none" w:eastAsia="zh-CN"/>
        </w:rPr>
        <w:t xml:space="preserve">. </w:t>
      </w:r>
      <w:r w:rsidR="002D74A1" w:rsidRPr="002D74A1">
        <w:rPr>
          <w:rFonts w:eastAsiaTheme="minorEastAsia"/>
          <w:lang w:val="x-none" w:eastAsia="zh-CN"/>
        </w:rPr>
        <w:t>In addition, RNN face</w:t>
      </w:r>
      <w:r w:rsidR="000D2175">
        <w:rPr>
          <w:rFonts w:eastAsiaTheme="minorEastAsia"/>
          <w:lang w:val="x-none" w:eastAsia="zh-CN"/>
        </w:rPr>
        <w:t>s</w:t>
      </w:r>
      <w:r w:rsidR="002D74A1" w:rsidRPr="002D74A1">
        <w:rPr>
          <w:rFonts w:eastAsiaTheme="minorEastAsia"/>
          <w:lang w:val="x-none" w:eastAsia="zh-CN"/>
        </w:rPr>
        <w:t xml:space="preserve"> the problem of gradient disappearance, resulting in sufficient training rounds but still failing to converge</w:t>
      </w:r>
      <w:r w:rsidR="002D74A1">
        <w:rPr>
          <w:rFonts w:eastAsiaTheme="minorEastAsia"/>
          <w:lang w:val="x-none" w:eastAsia="zh-CN"/>
        </w:rPr>
        <w:t>.</w:t>
      </w:r>
    </w:p>
    <w:p w14:paraId="177D0BFB" w14:textId="77777777" w:rsidR="008F6AE9" w:rsidRDefault="008F6AE9" w:rsidP="00CA4712">
      <w:pPr>
        <w:spacing w:before="163" w:after="163"/>
        <w:rPr>
          <w:rFonts w:eastAsiaTheme="minorEastAsia"/>
          <w:lang w:val="x-none" w:eastAsia="zh-CN"/>
        </w:rPr>
      </w:pPr>
    </w:p>
    <w:p w14:paraId="645AF5E5" w14:textId="07CC53AF" w:rsidR="00A676CA" w:rsidRDefault="00A676CA" w:rsidP="00A676CA">
      <w:pPr>
        <w:spacing w:before="163" w:after="163"/>
        <w:jc w:val="center"/>
        <w:rPr>
          <w:rFonts w:eastAsiaTheme="minorEastAsia"/>
          <w:lang w:val="x-none" w:eastAsia="zh-CN"/>
        </w:rPr>
      </w:pPr>
      <w:r w:rsidRPr="00A676CA">
        <w:rPr>
          <w:rFonts w:eastAsiaTheme="minorEastAsia"/>
          <w:noProof/>
          <w:lang w:val="x-none" w:eastAsia="zh-CN"/>
        </w:rPr>
        <w:drawing>
          <wp:inline distT="0" distB="0" distL="0" distR="0" wp14:anchorId="7E36F838" wp14:editId="77F71FBF">
            <wp:extent cx="3512840" cy="2160000"/>
            <wp:effectExtent l="0" t="0" r="0"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24"/>
                    <a:stretch>
                      <a:fillRect/>
                    </a:stretch>
                  </pic:blipFill>
                  <pic:spPr>
                    <a:xfrm>
                      <a:off x="0" y="0"/>
                      <a:ext cx="3512840" cy="2160000"/>
                    </a:xfrm>
                    <a:prstGeom prst="rect">
                      <a:avLst/>
                    </a:prstGeom>
                  </pic:spPr>
                </pic:pic>
              </a:graphicData>
            </a:graphic>
          </wp:inline>
        </w:drawing>
      </w:r>
    </w:p>
    <w:p w14:paraId="26BA9A59" w14:textId="643383A0" w:rsidR="006F07F2" w:rsidRPr="008F6AE9" w:rsidRDefault="008F6AE9" w:rsidP="008F6AE9">
      <w:pPr>
        <w:spacing w:before="163" w:after="163"/>
        <w:jc w:val="center"/>
        <w:rPr>
          <w:rFonts w:eastAsiaTheme="minorEastAsia"/>
          <w:sz w:val="20"/>
          <w:szCs w:val="20"/>
          <w:lang w:val="x-none" w:eastAsia="zh-CN"/>
        </w:rPr>
      </w:pPr>
      <w:r w:rsidRPr="008F6AE9">
        <w:rPr>
          <w:rFonts w:eastAsiaTheme="minorEastAsia"/>
          <w:sz w:val="20"/>
          <w:szCs w:val="20"/>
          <w:lang w:val="x-none" w:eastAsia="zh-CN"/>
        </w:rPr>
        <w:t>Figure 16. RNN neuron structure</w:t>
      </w:r>
    </w:p>
    <w:p w14:paraId="6F2BEEF0" w14:textId="77777777" w:rsidR="008F6AE9" w:rsidRDefault="008F6AE9" w:rsidP="006F07F2">
      <w:pPr>
        <w:spacing w:before="163" w:after="163"/>
        <w:rPr>
          <w:rFonts w:eastAsiaTheme="minorEastAsia"/>
          <w:lang w:val="x-none" w:eastAsia="zh-CN"/>
        </w:rPr>
      </w:pPr>
    </w:p>
    <w:p w14:paraId="44B30FD6" w14:textId="7FDFAA2F" w:rsidR="00A676CA" w:rsidRDefault="002D74A1" w:rsidP="006F07F2">
      <w:pPr>
        <w:spacing w:before="163" w:after="163"/>
        <w:rPr>
          <w:rFonts w:eastAsiaTheme="minorEastAsia"/>
          <w:lang w:val="x-none" w:eastAsia="zh-CN"/>
        </w:rPr>
      </w:pPr>
      <w:r>
        <w:rPr>
          <w:rFonts w:eastAsiaTheme="minorEastAsia"/>
          <w:lang w:val="x-none" w:eastAsia="zh-CN"/>
        </w:rPr>
        <w:t xml:space="preserve">To solve the vulnerability of RNN, long-short term memory has been created. </w:t>
      </w:r>
      <w:r w:rsidR="004A180F">
        <w:rPr>
          <w:rFonts w:eastAsiaTheme="minorEastAsia"/>
          <w:lang w:val="x-none" w:eastAsia="zh-CN"/>
        </w:rPr>
        <w:t xml:space="preserve">One of the most critical </w:t>
      </w:r>
      <w:r w:rsidR="003737B3">
        <w:rPr>
          <w:rFonts w:eastAsiaTheme="minorEastAsia"/>
          <w:lang w:val="x-none" w:eastAsia="zh-CN"/>
        </w:rPr>
        <w:t>factors</w:t>
      </w:r>
      <w:r w:rsidR="004A180F" w:rsidRPr="004A180F">
        <w:rPr>
          <w:rFonts w:eastAsiaTheme="minorEastAsia"/>
          <w:lang w:val="x-none" w:eastAsia="zh-CN"/>
        </w:rPr>
        <w:t xml:space="preserve"> to the LSTM </w:t>
      </w:r>
      <w:r w:rsidR="004A180F">
        <w:rPr>
          <w:rFonts w:eastAsiaTheme="minorEastAsia"/>
          <w:lang w:val="x-none" w:eastAsia="zh-CN"/>
        </w:rPr>
        <w:t xml:space="preserve">algorithm </w:t>
      </w:r>
      <w:r w:rsidR="004A180F" w:rsidRPr="004A180F">
        <w:rPr>
          <w:rFonts w:eastAsiaTheme="minorEastAsia"/>
          <w:lang w:val="x-none" w:eastAsia="zh-CN"/>
        </w:rPr>
        <w:t xml:space="preserve">is </w:t>
      </w:r>
      <w:r w:rsidR="003737B3">
        <w:rPr>
          <w:rFonts w:eastAsiaTheme="minorEastAsia"/>
          <w:lang w:val="x-none" w:eastAsia="zh-CN"/>
        </w:rPr>
        <w:t>two parameters, one</w:t>
      </w:r>
      <w:r w:rsidR="004A180F" w:rsidRPr="004A180F">
        <w:rPr>
          <w:rFonts w:eastAsiaTheme="minorEastAsia"/>
          <w:lang w:val="x-none" w:eastAsia="zh-CN"/>
        </w:rPr>
        <w:t xml:space="preserve"> of </w:t>
      </w:r>
      <w:r w:rsidR="003737B3">
        <w:rPr>
          <w:rFonts w:eastAsiaTheme="minorEastAsia"/>
          <w:lang w:val="x-none" w:eastAsia="zh-CN"/>
        </w:rPr>
        <w:t xml:space="preserve">which is the output state of </w:t>
      </w:r>
      <w:r w:rsidR="004A180F" w:rsidRPr="004A180F">
        <w:rPr>
          <w:rFonts w:eastAsiaTheme="minorEastAsia"/>
          <w:lang w:val="x-none" w:eastAsia="zh-CN"/>
        </w:rPr>
        <w:t xml:space="preserve">every </w:t>
      </w:r>
      <w:r w:rsidR="003737B3">
        <w:rPr>
          <w:rFonts w:eastAsiaTheme="minorEastAsia"/>
          <w:lang w:val="x-none" w:eastAsia="zh-CN"/>
        </w:rPr>
        <w:t xml:space="preserve">cell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r>
          <w:rPr>
            <w:rFonts w:ascii="Cambria Math" w:eastAsiaTheme="minorEastAsia" w:hAnsi="Cambria Math"/>
            <w:lang w:val="x-none" w:eastAsia="zh-CN"/>
          </w:rPr>
          <m:t xml:space="preserve"> </m:t>
        </m:r>
      </m:oMath>
      <w:r w:rsidR="003737B3">
        <w:rPr>
          <w:rFonts w:eastAsiaTheme="minorEastAsia"/>
          <w:lang w:val="x-none" w:eastAsia="zh-CN"/>
        </w:rPr>
        <w:t xml:space="preserve">and </w:t>
      </w:r>
      <w:r w:rsidR="006360BD">
        <w:rPr>
          <w:rFonts w:eastAsiaTheme="minorEastAsia"/>
          <w:lang w:val="x-none" w:eastAsia="zh-CN"/>
        </w:rPr>
        <w:t>the other is the</w:t>
      </w:r>
      <w:r w:rsidR="003737B3">
        <w:rPr>
          <w:rFonts w:eastAsiaTheme="minorEastAsia"/>
          <w:lang w:val="x-none" w:eastAsia="zh-CN"/>
        </w:rPr>
        <w:t xml:space="preserve"> output </w:t>
      </w:r>
      <w:r w:rsidR="006360BD">
        <w:rPr>
          <w:rFonts w:eastAsiaTheme="minorEastAsia"/>
          <w:lang w:val="x-none" w:eastAsia="zh-CN"/>
        </w:rPr>
        <w:t xml:space="preserve">value </w:t>
      </w:r>
      <w:r w:rsidR="003737B3">
        <w:rPr>
          <w:rFonts w:eastAsiaTheme="minorEastAsia"/>
          <w:lang w:val="x-none" w:eastAsia="zh-CN"/>
        </w:rPr>
        <w:t xml:space="preserve">of each cell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m:t>
            </m:r>
          </m:sub>
        </m:sSub>
      </m:oMath>
      <w:r w:rsidR="003737B3">
        <w:rPr>
          <w:rFonts w:eastAsiaTheme="minorEastAsia"/>
          <w:lang w:val="x-none" w:eastAsia="zh-CN"/>
        </w:rPr>
        <w:t>,</w:t>
      </w:r>
      <w:r w:rsidR="004A180F">
        <w:rPr>
          <w:rFonts w:eastAsiaTheme="minorEastAsia"/>
          <w:lang w:val="x-none" w:eastAsia="zh-CN"/>
        </w:rPr>
        <w:t xml:space="preserve"> </w:t>
      </w:r>
      <w:r w:rsidR="006360BD">
        <w:rPr>
          <w:rFonts w:eastAsiaTheme="minorEastAsia"/>
          <w:lang w:val="x-none" w:eastAsia="zh-CN"/>
        </w:rPr>
        <w:t xml:space="preserve">these two parameters </w:t>
      </w:r>
      <w:r w:rsidR="004A180F" w:rsidRPr="004A180F">
        <w:rPr>
          <w:rFonts w:eastAsiaTheme="minorEastAsia"/>
          <w:lang w:val="x-none" w:eastAsia="zh-CN"/>
        </w:rPr>
        <w:t xml:space="preserve">depend on </w:t>
      </w:r>
      <w:r w:rsidR="006360BD">
        <w:rPr>
          <w:rFonts w:eastAsiaTheme="minorEastAsia"/>
          <w:lang w:val="x-none" w:eastAsia="zh-CN"/>
        </w:rPr>
        <w:t>a</w:t>
      </w:r>
      <w:r w:rsidR="004A180F" w:rsidRPr="004A180F">
        <w:rPr>
          <w:rFonts w:eastAsiaTheme="minorEastAsia"/>
          <w:lang w:val="x-none" w:eastAsia="zh-CN"/>
        </w:rPr>
        <w:t xml:space="preserve"> three</w:t>
      </w:r>
      <w:r w:rsidR="006360BD">
        <w:rPr>
          <w:rFonts w:eastAsiaTheme="minorEastAsia"/>
          <w:lang w:val="x-none" w:eastAsia="zh-CN"/>
        </w:rPr>
        <w:t>-</w:t>
      </w:r>
      <w:r w:rsidR="004A180F" w:rsidRPr="004A180F">
        <w:rPr>
          <w:rFonts w:eastAsiaTheme="minorEastAsia"/>
          <w:lang w:val="x-none" w:eastAsia="zh-CN"/>
        </w:rPr>
        <w:t>gate structure</w:t>
      </w:r>
      <w:r w:rsidR="004A180F">
        <w:rPr>
          <w:rFonts w:eastAsiaTheme="minorEastAsia"/>
          <w:lang w:val="x-none" w:eastAsia="zh-CN"/>
        </w:rPr>
        <w:t xml:space="preserve">. </w:t>
      </w:r>
      <w:r w:rsidR="00CC17A8" w:rsidRPr="00CC17A8">
        <w:rPr>
          <w:rFonts w:eastAsiaTheme="minorEastAsia"/>
          <w:lang w:val="x-none" w:eastAsia="zh-CN"/>
        </w:rPr>
        <w:t xml:space="preserve">First is the </w:t>
      </w:r>
      <w:r>
        <w:rPr>
          <w:rFonts w:eastAsiaTheme="minorEastAsia"/>
          <w:lang w:val="x-none" w:eastAsia="zh-CN"/>
        </w:rPr>
        <w:t>forget</w:t>
      </w:r>
      <w:r w:rsidR="00CC17A8" w:rsidRPr="00CC17A8">
        <w:rPr>
          <w:rFonts w:eastAsiaTheme="minorEastAsia"/>
          <w:lang w:val="x-none" w:eastAsia="zh-CN"/>
        </w:rPr>
        <w:t xml:space="preserve"> gate, </w:t>
      </w:r>
      <w:r w:rsidR="0058682D">
        <w:rPr>
          <w:rFonts w:eastAsiaTheme="minorEastAsia"/>
          <w:lang w:val="x-none" w:eastAsia="zh-CN"/>
        </w:rPr>
        <w:t>shown in the figure</w:t>
      </w:r>
      <w:r w:rsidR="000D2175">
        <w:rPr>
          <w:rFonts w:eastAsiaTheme="minorEastAsia"/>
          <w:lang w:val="x-none" w:eastAsia="zh-CN"/>
        </w:rPr>
        <w:t xml:space="preserve"> 17</w:t>
      </w:r>
      <w:r w:rsidR="0058682D">
        <w:rPr>
          <w:rFonts w:eastAsiaTheme="minorEastAsia"/>
          <w:lang w:val="x-none" w:eastAsia="zh-CN"/>
        </w:rPr>
        <w:t xml:space="preserve">, </w:t>
      </w:r>
      <w:r w:rsidR="00CC17A8" w:rsidRPr="00CC17A8">
        <w:rPr>
          <w:rFonts w:eastAsiaTheme="minorEastAsia"/>
          <w:lang w:val="x-none" w:eastAsia="zh-CN"/>
        </w:rPr>
        <w:t xml:space="preserve">which contains a small </w:t>
      </w:r>
      <w:r w:rsidR="00F77949">
        <w:rPr>
          <w:rFonts w:eastAsiaTheme="minorEastAsia"/>
          <w:lang w:val="x-none" w:eastAsia="zh-CN"/>
        </w:rPr>
        <w:t>two</w:t>
      </w:r>
      <w:r w:rsidR="00CC17A8" w:rsidRPr="00CC17A8">
        <w:rPr>
          <w:rFonts w:eastAsiaTheme="minorEastAsia"/>
          <w:lang w:val="x-none" w:eastAsia="zh-CN"/>
        </w:rPr>
        <w:t xml:space="preserve"> layer</w:t>
      </w:r>
      <w:r w:rsidR="00F77949">
        <w:rPr>
          <w:rFonts w:eastAsiaTheme="minorEastAsia"/>
          <w:lang w:val="x-none" w:eastAsia="zh-CN"/>
        </w:rPr>
        <w:t>s</w:t>
      </w:r>
      <w:r w:rsidR="00CC17A8" w:rsidRPr="00CC17A8">
        <w:rPr>
          <w:rFonts w:eastAsiaTheme="minorEastAsia"/>
          <w:lang w:val="x-none" w:eastAsia="zh-CN"/>
        </w:rPr>
        <w:t xml:space="preserve"> neural network with two types of input information, the output information from the </w:t>
      </w:r>
      <w:r w:rsidR="006360BD">
        <w:rPr>
          <w:rFonts w:eastAsiaTheme="minorEastAsia"/>
          <w:lang w:val="x-none" w:eastAsia="zh-CN"/>
        </w:rPr>
        <w:t>same</w:t>
      </w:r>
      <w:r w:rsidR="00F77949">
        <w:rPr>
          <w:rFonts w:eastAsiaTheme="minorEastAsia"/>
          <w:lang w:val="x-none" w:eastAsia="zh-CN"/>
        </w:rPr>
        <w:t xml:space="preserve"> hidden </w:t>
      </w:r>
      <w:r w:rsidR="00CC17A8" w:rsidRPr="00CC17A8">
        <w:rPr>
          <w:rFonts w:eastAsiaTheme="minorEastAsia"/>
          <w:lang w:val="x-none" w:eastAsia="zh-CN"/>
        </w:rPr>
        <w:t>layer</w:t>
      </w:r>
      <w:r w:rsidR="00F77949">
        <w:rPr>
          <w:rFonts w:eastAsiaTheme="minorEastAsia"/>
          <w:lang w:val="x-none" w:eastAsia="zh-CN"/>
        </w:rPr>
        <w:t xml:space="preserve"> </w:t>
      </w:r>
      <w:r w:rsidR="006360BD">
        <w:rPr>
          <w:rFonts w:eastAsiaTheme="minorEastAsia"/>
          <w:lang w:val="x-none" w:eastAsia="zh-CN"/>
        </w:rPr>
        <w:t>at</w:t>
      </w:r>
      <w:r w:rsidR="00F77949">
        <w:rPr>
          <w:rFonts w:eastAsiaTheme="minorEastAsia"/>
          <w:lang w:val="x-none" w:eastAsia="zh-CN"/>
        </w:rPr>
        <w:t xml:space="preserve"> last period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oMath>
      <w:r w:rsidR="00F77949">
        <w:rPr>
          <w:rFonts w:eastAsiaTheme="minorEastAsia"/>
          <w:lang w:val="x-none" w:eastAsia="zh-CN"/>
        </w:rPr>
        <w:t xml:space="preserve">) and </w:t>
      </w:r>
      <w:r w:rsidR="00F77949">
        <w:rPr>
          <w:rFonts w:eastAsiaTheme="minorEastAsia"/>
          <w:lang w:val="x-none" w:eastAsia="zh-CN"/>
        </w:rPr>
        <w:lastRenderedPageBreak/>
        <w:t>t</w:t>
      </w:r>
      <w:r w:rsidR="00CC17A8" w:rsidRPr="00CC17A8">
        <w:rPr>
          <w:rFonts w:eastAsiaTheme="minorEastAsia"/>
          <w:lang w:val="x-none" w:eastAsia="zh-CN"/>
        </w:rPr>
        <w:t xml:space="preserve">he output from the </w:t>
      </w:r>
      <w:r w:rsidR="00F77949">
        <w:rPr>
          <w:rFonts w:eastAsiaTheme="minorEastAsia"/>
          <w:lang w:val="x-none" w:eastAsia="zh-CN"/>
        </w:rPr>
        <w:t>previous hidden layer</w:t>
      </w:r>
      <w:r w:rsidR="006360BD">
        <w:rPr>
          <w:rFonts w:eastAsiaTheme="minorEastAsia"/>
          <w:lang w:val="x-none" w:eastAsia="zh-CN"/>
        </w:rPr>
        <w:t xml:space="preserve"> at current period</w:t>
      </w:r>
      <w:r w:rsidR="00F77949">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oMath>
      <w:r w:rsidR="00F77949">
        <w:rPr>
          <w:rFonts w:eastAsiaTheme="minorEastAsia"/>
          <w:lang w:val="x-none" w:eastAsia="zh-CN"/>
        </w:rPr>
        <w:t>)</w:t>
      </w:r>
      <w:r w:rsidR="006360BD">
        <w:rPr>
          <w:rFonts w:eastAsiaTheme="minorEastAsia"/>
          <w:lang w:val="x-none" w:eastAsia="zh-CN"/>
        </w:rPr>
        <w:t>.</w:t>
      </w:r>
      <w:r w:rsidR="005741D8">
        <w:rPr>
          <w:rFonts w:eastAsiaTheme="minorEastAsia"/>
          <w:lang w:val="x-none" w:eastAsia="zh-CN"/>
        </w:rPr>
        <w:t xml:space="preserve"> </w:t>
      </w:r>
      <w:r w:rsidR="006360BD">
        <w:rPr>
          <w:rFonts w:eastAsiaTheme="minorEastAsia"/>
          <w:lang w:val="x-none" w:eastAsia="zh-CN"/>
        </w:rPr>
        <w:t>T</w:t>
      </w:r>
      <w:r w:rsidR="005741D8">
        <w:rPr>
          <w:rFonts w:eastAsiaTheme="minorEastAsia"/>
          <w:lang w:val="x-none" w:eastAsia="zh-CN"/>
        </w:rPr>
        <w:t>hey concatenate together</w:t>
      </w:r>
      <w:r w:rsidR="006360BD">
        <w:rPr>
          <w:rFonts w:eastAsiaTheme="minorEastAsia"/>
          <w:lang w:val="x-none" w:eastAsia="zh-CN"/>
        </w:rPr>
        <w:t xml:space="preserve"> and become input of this small neural networks with activation function like sigmoid</w:t>
      </w:r>
      <w:r w:rsidR="005741D8">
        <w:rPr>
          <w:rFonts w:eastAsiaTheme="minorEastAsia"/>
          <w:lang w:val="x-none" w:eastAsia="zh-CN"/>
        </w:rPr>
        <w:t>.</w:t>
      </w:r>
      <w:r w:rsidR="00F77949">
        <w:rPr>
          <w:rFonts w:eastAsiaTheme="minorEastAsia"/>
          <w:lang w:val="x-none" w:eastAsia="zh-CN"/>
        </w:rPr>
        <w:t xml:space="preserve"> </w:t>
      </w:r>
      <w:r w:rsidR="005741D8">
        <w:rPr>
          <w:rFonts w:eastAsiaTheme="minorEastAsia"/>
          <w:lang w:val="x-none" w:eastAsia="zh-CN"/>
        </w:rPr>
        <w:t>T</w:t>
      </w:r>
      <w:r w:rsidR="00F77949">
        <w:rPr>
          <w:rFonts w:eastAsiaTheme="minorEastAsia"/>
          <w:lang w:val="x-none" w:eastAsia="zh-CN"/>
        </w:rPr>
        <w:t xml:space="preserve">he output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f</m:t>
            </m:r>
          </m:e>
          <m:sub>
            <m:r>
              <w:rPr>
                <w:rFonts w:ascii="Cambria Math" w:eastAsiaTheme="minorEastAsia" w:hAnsi="Cambria Math"/>
                <w:lang w:val="x-none" w:eastAsia="zh-CN"/>
              </w:rPr>
              <m:t>t</m:t>
            </m:r>
          </m:sub>
        </m:sSub>
      </m:oMath>
      <w:r w:rsidR="006E25D8">
        <w:rPr>
          <w:rFonts w:eastAsiaTheme="minorEastAsia"/>
          <w:lang w:val="x-none" w:eastAsia="zh-CN"/>
        </w:rPr>
        <w:t xml:space="preserve">, </w:t>
      </w:r>
      <w:r w:rsidR="006360BD">
        <w:rPr>
          <w:rFonts w:eastAsiaTheme="minorEastAsia"/>
          <w:lang w:val="x-none" w:eastAsia="zh-CN"/>
        </w:rPr>
        <w:t xml:space="preserve">known as </w:t>
      </w:r>
      <w:r w:rsidR="006E25D8">
        <w:rPr>
          <w:rFonts w:eastAsiaTheme="minorEastAsia"/>
          <w:lang w:val="x-none" w:eastAsia="zh-CN"/>
        </w:rPr>
        <w:t>forgetting factor</w:t>
      </w:r>
      <w:r w:rsidR="006360BD">
        <w:rPr>
          <w:rFonts w:eastAsiaTheme="minorEastAsia"/>
          <w:lang w:val="x-none" w:eastAsia="zh-CN"/>
        </w:rPr>
        <w:t>,</w:t>
      </w:r>
      <w:r w:rsidR="006E25D8" w:rsidRPr="006E25D8">
        <w:rPr>
          <w:rFonts w:eastAsiaTheme="minorEastAsia"/>
          <w:lang w:val="x-none" w:eastAsia="zh-CN"/>
        </w:rPr>
        <w:t xml:space="preserve"> represent</w:t>
      </w:r>
      <w:r w:rsidR="006360BD">
        <w:rPr>
          <w:rFonts w:eastAsiaTheme="minorEastAsia"/>
          <w:lang w:val="x-none" w:eastAsia="zh-CN"/>
        </w:rPr>
        <w:t>s a kind of</w:t>
      </w:r>
      <w:r w:rsidR="006E25D8" w:rsidRPr="006E25D8">
        <w:rPr>
          <w:rFonts w:eastAsiaTheme="minorEastAsia"/>
          <w:lang w:val="x-none" w:eastAsia="zh-CN"/>
        </w:rPr>
        <w:t xml:space="preserve"> short-term memory</w:t>
      </w:r>
      <w:r w:rsidR="006360BD">
        <w:rPr>
          <w:rFonts w:eastAsiaTheme="minorEastAsia"/>
          <w:lang w:val="x-none" w:eastAsia="zh-CN"/>
        </w:rPr>
        <w:t xml:space="preserve"> and </w:t>
      </w:r>
      <w:r w:rsidR="006F07F2">
        <w:rPr>
          <w:rFonts w:eastAsiaTheme="minorEastAsia"/>
          <w:lang w:val="x-none" w:eastAsia="zh-CN"/>
        </w:rPr>
        <w:t xml:space="preserve">multiple </w:t>
      </w:r>
      <w:r w:rsidR="006F07F2" w:rsidRPr="006F07F2">
        <w:rPr>
          <w:rFonts w:eastAsiaTheme="minorEastAsia"/>
          <w:lang w:val="x-none" w:eastAsia="zh-CN"/>
        </w:rPr>
        <w:t xml:space="preserve">with the previous cell state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t-1</m:t>
            </m:r>
          </m:sub>
        </m:sSub>
      </m:oMath>
      <w:r w:rsidR="006F07F2">
        <w:rPr>
          <w:rFonts w:eastAsiaTheme="minorEastAsia"/>
          <w:lang w:val="x-none" w:eastAsia="zh-CN"/>
        </w:rPr>
        <w:t xml:space="preserve">, which </w:t>
      </w:r>
      <w:r w:rsidR="006F07F2" w:rsidRPr="006F07F2">
        <w:rPr>
          <w:rFonts w:eastAsiaTheme="minorEastAsia"/>
          <w:lang w:val="x-none" w:eastAsia="zh-CN"/>
        </w:rPr>
        <w:t>represent</w:t>
      </w:r>
      <w:r w:rsidR="006F07F2">
        <w:rPr>
          <w:rFonts w:eastAsiaTheme="minorEastAsia"/>
          <w:lang w:val="x-none" w:eastAsia="zh-CN"/>
        </w:rPr>
        <w:t>s</w:t>
      </w:r>
      <w:r w:rsidR="006F07F2" w:rsidRPr="006F07F2">
        <w:rPr>
          <w:rFonts w:eastAsiaTheme="minorEastAsia"/>
          <w:lang w:val="x-none" w:eastAsia="zh-CN"/>
        </w:rPr>
        <w:t xml:space="preserve"> long-term memory, the result indicates which elements of short-term memory will be considered for the next step in the calculation</w:t>
      </w:r>
      <w:r w:rsidR="006E25D8" w:rsidRPr="006E25D8">
        <w:rPr>
          <w:rFonts w:eastAsiaTheme="minorEastAsia"/>
          <w:lang w:val="x-none" w:eastAsia="zh-CN"/>
        </w:rPr>
        <w:t xml:space="preserve">, </w:t>
      </w:r>
      <w:r w:rsidR="0014139A">
        <w:rPr>
          <w:rFonts w:eastAsiaTheme="minorEastAsia"/>
          <w:lang w:val="x-none" w:eastAsia="zh-CN"/>
        </w:rPr>
        <w:t>two vectors have the same dimensions</w:t>
      </w:r>
      <w:r w:rsidR="006E25D8">
        <w:rPr>
          <w:rFonts w:eastAsiaTheme="minorEastAsia"/>
          <w:lang w:val="x-none" w:eastAsia="zh-CN"/>
        </w:rPr>
        <w:t>.</w:t>
      </w:r>
      <w:r w:rsidR="006E799E">
        <w:rPr>
          <w:rFonts w:eastAsiaTheme="minorEastAsia"/>
          <w:lang w:val="x-none" w:eastAsia="zh-CN"/>
        </w:rPr>
        <w:t xml:space="preserve"> Therefore, i</w:t>
      </w:r>
      <w:r w:rsidR="006E799E" w:rsidRPr="006E799E">
        <w:rPr>
          <w:rFonts w:eastAsiaTheme="minorEastAsia"/>
          <w:lang w:val="x-none" w:eastAsia="zh-CN"/>
        </w:rPr>
        <w:t>n this way, the results of the forg</w:t>
      </w:r>
      <w:r>
        <w:rPr>
          <w:rFonts w:eastAsiaTheme="minorEastAsia"/>
          <w:lang w:val="x-none" w:eastAsia="zh-CN"/>
        </w:rPr>
        <w:t>e</w:t>
      </w:r>
      <w:r w:rsidR="006E799E">
        <w:rPr>
          <w:rFonts w:eastAsiaTheme="minorEastAsia"/>
          <w:lang w:val="x-none" w:eastAsia="zh-CN"/>
        </w:rPr>
        <w:t xml:space="preserve">t </w:t>
      </w:r>
      <w:r w:rsidR="006E799E" w:rsidRPr="006E799E">
        <w:rPr>
          <w:rFonts w:eastAsiaTheme="minorEastAsia"/>
          <w:lang w:val="x-none" w:eastAsia="zh-CN"/>
        </w:rPr>
        <w:t xml:space="preserve">gate influence the </w:t>
      </w:r>
      <w:r w:rsidR="006E799E">
        <w:rPr>
          <w:rFonts w:eastAsiaTheme="minorEastAsia"/>
          <w:lang w:val="x-none" w:eastAsia="zh-CN"/>
        </w:rPr>
        <w:t>update</w:t>
      </w:r>
      <w:r w:rsidR="006E799E" w:rsidRPr="006E799E">
        <w:rPr>
          <w:rFonts w:eastAsiaTheme="minorEastAsia"/>
          <w:lang w:val="x-none" w:eastAsia="zh-CN"/>
        </w:rPr>
        <w:t xml:space="preserve"> of long-term memory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6E799E">
        <w:rPr>
          <w:rFonts w:eastAsiaTheme="minorEastAsia" w:hint="eastAsia"/>
          <w:lang w:val="x-none" w:eastAsia="zh-CN"/>
        </w:rPr>
        <w:t>.</w:t>
      </w:r>
    </w:p>
    <w:p w14:paraId="75554CB8" w14:textId="2850F2DC" w:rsidR="006F07F2" w:rsidRDefault="00BE4CA8" w:rsidP="00726A51">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f</m:t>
            </m:r>
          </m:e>
          <m:sub>
            <m:r>
              <w:rPr>
                <w:rFonts w:ascii="Cambria Math" w:eastAsiaTheme="minorEastAsia" w:hAnsi="Cambria Math"/>
                <w:lang w:val="x-none" w:eastAsia="zh-CN"/>
              </w:rPr>
              <m:t>t</m:t>
            </m:r>
          </m:sub>
        </m:sSub>
        <m:r>
          <w:rPr>
            <w:rFonts w:ascii="Cambria Math" w:eastAsiaTheme="minorEastAsia" w:hAnsi="Cambria Math"/>
            <w:lang w:val="x-none" w:eastAsia="zh-CN"/>
          </w:rPr>
          <m:t>=sigmoid(</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f</m:t>
            </m:r>
          </m:sub>
        </m:sSub>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f</m:t>
            </m:r>
          </m:sub>
        </m:sSub>
        <m:r>
          <w:rPr>
            <w:rFonts w:ascii="Cambria Math" w:eastAsiaTheme="minorEastAsia" w:hAnsi="Cambria Math"/>
            <w:lang w:val="x-none" w:eastAsia="zh-CN"/>
          </w:rPr>
          <m:t>)</m:t>
        </m:r>
      </m:oMath>
      <w:r w:rsidR="00726A51">
        <w:rPr>
          <w:rFonts w:eastAsiaTheme="minorEastAsia" w:hint="eastAsia"/>
          <w:lang w:val="x-none" w:eastAsia="zh-CN"/>
        </w:rPr>
        <w:t xml:space="preserve"> </w:t>
      </w:r>
      <w:r w:rsidR="00726A51">
        <w:rPr>
          <w:rFonts w:eastAsiaTheme="minorEastAsia"/>
          <w:lang w:val="x-none" w:eastAsia="zh-CN"/>
        </w:rPr>
        <w:t>(35)</w:t>
      </w:r>
    </w:p>
    <w:p w14:paraId="09F1AB2D" w14:textId="53089396" w:rsidR="00CC17A8" w:rsidRPr="00CC17A8" w:rsidRDefault="00AC2A01" w:rsidP="005741D8">
      <w:pPr>
        <w:spacing w:before="163" w:after="163"/>
        <w:jc w:val="center"/>
        <w:rPr>
          <w:rFonts w:eastAsiaTheme="minorEastAsia"/>
          <w:lang w:val="x-none" w:eastAsia="zh-CN"/>
        </w:rPr>
      </w:pPr>
      <w:r w:rsidRPr="00AC2A01">
        <w:rPr>
          <w:rFonts w:eastAsiaTheme="minorEastAsia"/>
          <w:noProof/>
          <w:lang w:val="x-none" w:eastAsia="zh-CN"/>
        </w:rPr>
        <w:drawing>
          <wp:inline distT="0" distB="0" distL="0" distR="0" wp14:anchorId="0B12B39E" wp14:editId="1667CB2A">
            <wp:extent cx="2354077" cy="2160000"/>
            <wp:effectExtent l="0" t="0" r="8255"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25"/>
                    <a:stretch>
                      <a:fillRect/>
                    </a:stretch>
                  </pic:blipFill>
                  <pic:spPr>
                    <a:xfrm>
                      <a:off x="0" y="0"/>
                      <a:ext cx="2354077" cy="2160000"/>
                    </a:xfrm>
                    <a:prstGeom prst="rect">
                      <a:avLst/>
                    </a:prstGeom>
                  </pic:spPr>
                </pic:pic>
              </a:graphicData>
            </a:graphic>
          </wp:inline>
        </w:drawing>
      </w:r>
    </w:p>
    <w:p w14:paraId="238C4238" w14:textId="0248C92C" w:rsidR="004A180F" w:rsidRDefault="00726A51" w:rsidP="00726A51">
      <w:pPr>
        <w:spacing w:before="163" w:after="163"/>
        <w:jc w:val="center"/>
        <w:rPr>
          <w:rFonts w:eastAsiaTheme="minorEastAsia"/>
          <w:sz w:val="20"/>
          <w:szCs w:val="20"/>
          <w:lang w:val="x-none" w:eastAsia="zh-CN"/>
        </w:rPr>
      </w:pPr>
      <w:r w:rsidRPr="00726A51">
        <w:rPr>
          <w:rFonts w:eastAsiaTheme="minorEastAsia"/>
          <w:sz w:val="20"/>
          <w:szCs w:val="20"/>
          <w:lang w:val="x-none" w:eastAsia="zh-CN"/>
        </w:rPr>
        <w:t>Figure 17. forget gate graph</w:t>
      </w:r>
    </w:p>
    <w:p w14:paraId="3D5A5A5A" w14:textId="77777777" w:rsidR="00726A51" w:rsidRPr="00726A51" w:rsidRDefault="00726A51" w:rsidP="00726A51">
      <w:pPr>
        <w:spacing w:before="163" w:after="163"/>
        <w:jc w:val="center"/>
        <w:rPr>
          <w:rFonts w:eastAsiaTheme="minorEastAsia"/>
          <w:sz w:val="20"/>
          <w:szCs w:val="20"/>
          <w:lang w:val="x-none" w:eastAsia="zh-CN"/>
        </w:rPr>
      </w:pPr>
    </w:p>
    <w:p w14:paraId="35B75CDD" w14:textId="44DF77DE" w:rsidR="00FA4041" w:rsidRDefault="006E25D8" w:rsidP="00CA4712">
      <w:pPr>
        <w:spacing w:before="163" w:after="163"/>
        <w:rPr>
          <w:rFonts w:eastAsiaTheme="minorEastAsia"/>
          <w:lang w:val="x-none" w:eastAsia="zh-CN"/>
        </w:rPr>
      </w:pPr>
      <w:r>
        <w:rPr>
          <w:rFonts w:eastAsiaTheme="minorEastAsia"/>
          <w:lang w:val="x-none" w:eastAsia="zh-CN"/>
        </w:rPr>
        <w:t xml:space="preserve">The second step is called memory gate, </w:t>
      </w:r>
      <w:r w:rsidR="00E52A30">
        <w:rPr>
          <w:rFonts w:eastAsiaTheme="minorEastAsia"/>
          <w:lang w:val="x-none" w:eastAsia="zh-CN"/>
        </w:rPr>
        <w:t xml:space="preserve">it has the </w:t>
      </w:r>
      <w:r w:rsidR="0014139A">
        <w:rPr>
          <w:rFonts w:eastAsiaTheme="minorEastAsia"/>
          <w:lang w:val="x-none" w:eastAsia="zh-CN"/>
        </w:rPr>
        <w:t>opposite</w:t>
      </w:r>
      <w:r w:rsidR="00E52A30">
        <w:rPr>
          <w:rFonts w:eastAsiaTheme="minorEastAsia"/>
          <w:lang w:val="x-none" w:eastAsia="zh-CN"/>
        </w:rPr>
        <w:t xml:space="preserve"> function compared with forget gate. </w:t>
      </w:r>
      <w:r w:rsidR="00502587" w:rsidRPr="00502587">
        <w:rPr>
          <w:rFonts w:eastAsiaTheme="minorEastAsia"/>
          <w:lang w:val="x-none" w:eastAsia="zh-CN"/>
        </w:rPr>
        <w:t xml:space="preserve">The memory gate contains two small neural networks, both of which have the same input, </w:t>
      </w:r>
      <w:r w:rsidR="00502587">
        <w:rPr>
          <w:rFonts w:eastAsiaTheme="minorEastAsia"/>
          <w:lang w:val="x-none" w:eastAsia="zh-CN"/>
        </w:rPr>
        <w:t>but different activation functions between them</w:t>
      </w:r>
      <w:r w:rsidR="004B6081">
        <w:rPr>
          <w:rFonts w:eastAsiaTheme="minorEastAsia"/>
          <w:lang w:val="x-none" w:eastAsia="zh-CN"/>
        </w:rPr>
        <w:t>. As shown in the figure</w:t>
      </w:r>
      <w:r w:rsidR="009D6254">
        <w:rPr>
          <w:rFonts w:eastAsiaTheme="minorEastAsia"/>
          <w:lang w:val="x-none" w:eastAsia="zh-CN"/>
        </w:rPr>
        <w:t xml:space="preserve"> 18</w:t>
      </w:r>
      <w:r w:rsidR="004B6081">
        <w:rPr>
          <w:rFonts w:eastAsiaTheme="minorEastAsia"/>
          <w:lang w:val="x-none" w:eastAsia="zh-CN"/>
        </w:rPr>
        <w:t>,</w:t>
      </w:r>
      <w:r w:rsidR="00502587">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t</m:t>
            </m:r>
          </m:sub>
        </m:sSub>
      </m:oMath>
      <w:r w:rsidR="00502587">
        <w:rPr>
          <w:rFonts w:eastAsiaTheme="minorEastAsia"/>
          <w:vertAlign w:val="subscript"/>
          <w:lang w:val="x-none" w:eastAsia="zh-CN"/>
        </w:rPr>
        <w:t xml:space="preserve"> </w:t>
      </w:r>
      <w:r w:rsidR="00502587">
        <w:rPr>
          <w:rFonts w:eastAsiaTheme="minorEastAsia"/>
          <w:lang w:val="x-none" w:eastAsia="zh-CN"/>
        </w:rPr>
        <w:t xml:space="preserve">takes value between 0 and 1 </w:t>
      </w:r>
      <w:r w:rsidR="00AC4C1D">
        <w:rPr>
          <w:rFonts w:eastAsiaTheme="minorEastAsia"/>
          <w:lang w:val="x-none" w:eastAsia="zh-CN"/>
        </w:rPr>
        <w:t xml:space="preserve">because of the sigmoid function </w:t>
      </w:r>
      <w:r w:rsidR="00502587">
        <w:rPr>
          <w:rFonts w:eastAsiaTheme="minorEastAsia"/>
          <w:lang w:val="x-none" w:eastAsia="zh-CN"/>
        </w:rPr>
        <w:t xml:space="preserve">while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C_hat</m:t>
            </m:r>
          </m:e>
          <m:sub>
            <m:r>
              <w:rPr>
                <w:rFonts w:ascii="Cambria Math" w:eastAsiaTheme="minorEastAsia" w:hAnsi="Cambria Math"/>
                <w:lang w:val="x-none" w:eastAsia="zh-CN"/>
              </w:rPr>
              <m:t>t</m:t>
            </m:r>
          </m:sub>
        </m:sSub>
      </m:oMath>
      <w:r w:rsidR="00833F6F">
        <w:rPr>
          <w:rFonts w:eastAsiaTheme="minorEastAsia" w:hint="eastAsia"/>
          <w:lang w:val="x-none" w:eastAsia="zh-CN"/>
        </w:rPr>
        <w:t xml:space="preserve"> </w:t>
      </w:r>
      <w:r w:rsidR="00502587">
        <w:rPr>
          <w:rFonts w:eastAsiaTheme="minorEastAsia"/>
          <w:lang w:val="x-none" w:eastAsia="zh-CN"/>
        </w:rPr>
        <w:t>takes value between -1 and 1</w:t>
      </w:r>
      <w:r w:rsidR="00AC4C1D">
        <w:rPr>
          <w:rFonts w:eastAsiaTheme="minorEastAsia"/>
          <w:lang w:val="x-none" w:eastAsia="zh-CN"/>
        </w:rPr>
        <w:t xml:space="preserve"> because of the tanh fun</w:t>
      </w:r>
      <w:r w:rsidR="002D74A1">
        <w:rPr>
          <w:rFonts w:eastAsiaTheme="minorEastAsia"/>
          <w:lang w:val="x-none" w:eastAsia="zh-CN"/>
        </w:rPr>
        <w:t>c</w:t>
      </w:r>
      <w:r w:rsidR="00AC4C1D">
        <w:rPr>
          <w:rFonts w:eastAsiaTheme="minorEastAsia"/>
          <w:lang w:val="x-none" w:eastAsia="zh-CN"/>
        </w:rPr>
        <w:t>tion</w:t>
      </w:r>
      <w:r w:rsidR="00502587">
        <w:rPr>
          <w:rFonts w:eastAsiaTheme="minorEastAsia"/>
          <w:lang w:val="x-none" w:eastAsia="zh-CN"/>
        </w:rPr>
        <w:t>, the product of t</w:t>
      </w:r>
      <w:r w:rsidR="006E799E">
        <w:rPr>
          <w:rFonts w:eastAsiaTheme="minorEastAsia"/>
          <w:lang w:val="x-none" w:eastAsia="zh-CN"/>
        </w:rPr>
        <w:t xml:space="preserve">wo vectors </w:t>
      </w:r>
      <w:r w:rsidR="006E799E">
        <w:rPr>
          <w:rFonts w:eastAsiaTheme="minorEastAsia"/>
          <w:lang w:val="x-none" w:eastAsia="zh-CN"/>
        </w:rPr>
        <w:lastRenderedPageBreak/>
        <w:t xml:space="preserve">has the significant influence in the update of long-term memory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6E799E">
        <w:rPr>
          <w:rFonts w:eastAsiaTheme="minorEastAsia"/>
          <w:lang w:val="x-none" w:eastAsia="zh-CN"/>
        </w:rPr>
        <w:t xml:space="preserve">, </w:t>
      </w:r>
      <w:r w:rsidR="004B6081">
        <w:rPr>
          <w:rFonts w:eastAsiaTheme="minorEastAsia"/>
          <w:lang w:val="x-none" w:eastAsia="zh-CN"/>
        </w:rPr>
        <w:t xml:space="preserve">it forms another part of the output of cell state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4B6081">
        <w:rPr>
          <w:rFonts w:eastAsiaTheme="minorEastAsia"/>
          <w:lang w:val="x-none" w:eastAsia="zh-CN"/>
        </w:rPr>
        <w:t>.</w:t>
      </w:r>
    </w:p>
    <w:p w14:paraId="23D8C3C8" w14:textId="326577B5" w:rsidR="00AC4C1D" w:rsidRPr="00AC4C1D" w:rsidRDefault="00BE4CA8" w:rsidP="00833F6F">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t</m:t>
            </m:r>
          </m:sub>
        </m:sSub>
        <m:r>
          <w:rPr>
            <w:rFonts w:ascii="Cambria Math" w:eastAsiaTheme="minorEastAsia" w:hAnsi="Cambria Math"/>
            <w:lang w:val="x-none" w:eastAsia="zh-CN"/>
          </w:rPr>
          <m:t>=sigmoid(</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i</m:t>
            </m:r>
          </m:sub>
        </m:sSub>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i</m:t>
            </m:r>
          </m:sub>
        </m:sSub>
        <m:r>
          <w:rPr>
            <w:rFonts w:ascii="Cambria Math" w:eastAsiaTheme="minorEastAsia" w:hAnsi="Cambria Math"/>
            <w:lang w:val="x-none" w:eastAsia="zh-CN"/>
          </w:rPr>
          <m:t>)</m:t>
        </m:r>
      </m:oMath>
      <w:r w:rsidR="00833F6F">
        <w:rPr>
          <w:rFonts w:eastAsiaTheme="minorEastAsia" w:hint="eastAsia"/>
          <w:lang w:val="x-none" w:eastAsia="zh-CN"/>
        </w:rPr>
        <w:t xml:space="preserve"> </w:t>
      </w:r>
      <w:r w:rsidR="00833F6F">
        <w:rPr>
          <w:rFonts w:eastAsiaTheme="minorEastAsia"/>
          <w:lang w:val="x-none" w:eastAsia="zh-CN"/>
        </w:rPr>
        <w:t>(36)</w:t>
      </w:r>
    </w:p>
    <w:p w14:paraId="119FF999" w14:textId="6FE319CD" w:rsidR="00AC4C1D" w:rsidRDefault="00BE4CA8" w:rsidP="00833F6F">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C_hat</m:t>
            </m:r>
          </m:e>
          <m:sub>
            <m:r>
              <w:rPr>
                <w:rFonts w:ascii="Cambria Math" w:eastAsiaTheme="minorEastAsia" w:hAnsi="Cambria Math"/>
                <w:lang w:val="x-none" w:eastAsia="zh-CN"/>
              </w:rPr>
              <m:t>t</m:t>
            </m:r>
          </m:sub>
        </m:sSub>
        <m:r>
          <w:rPr>
            <w:rFonts w:ascii="Cambria Math" w:eastAsiaTheme="minorEastAsia" w:hAnsi="Cambria Math"/>
            <w:lang w:val="x-none" w:eastAsia="zh-CN"/>
          </w:rPr>
          <m:t>=sigmoid(</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hat</m:t>
            </m:r>
          </m:sub>
        </m:sSub>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hat</m:t>
            </m:r>
          </m:sub>
        </m:sSub>
        <m:r>
          <w:rPr>
            <w:rFonts w:ascii="Cambria Math" w:eastAsiaTheme="minorEastAsia" w:hAnsi="Cambria Math"/>
            <w:lang w:val="x-none" w:eastAsia="zh-CN"/>
          </w:rPr>
          <m:t>)</m:t>
        </m:r>
      </m:oMath>
      <w:r w:rsidR="00833F6F">
        <w:rPr>
          <w:rFonts w:eastAsiaTheme="minorEastAsia" w:hint="eastAsia"/>
          <w:lang w:val="x-none" w:eastAsia="zh-CN"/>
        </w:rPr>
        <w:t xml:space="preserve"> </w:t>
      </w:r>
      <w:r w:rsidR="00833F6F">
        <w:rPr>
          <w:rFonts w:eastAsiaTheme="minorEastAsia"/>
          <w:lang w:val="x-none" w:eastAsia="zh-CN"/>
        </w:rPr>
        <w:t>(37)</w:t>
      </w:r>
    </w:p>
    <w:p w14:paraId="7661C92D" w14:textId="77777777" w:rsidR="009D6254" w:rsidRPr="00AC4C1D" w:rsidRDefault="009D6254" w:rsidP="00833F6F">
      <w:pPr>
        <w:spacing w:before="163" w:after="163"/>
        <w:jc w:val="center"/>
        <w:rPr>
          <w:rFonts w:eastAsiaTheme="minorEastAsia"/>
          <w:lang w:val="x-none" w:eastAsia="zh-CN"/>
        </w:rPr>
      </w:pPr>
    </w:p>
    <w:p w14:paraId="7BA6463F" w14:textId="47EE140A" w:rsidR="00FA4041" w:rsidRDefault="00DD0ECE" w:rsidP="00FA4041">
      <w:pPr>
        <w:spacing w:before="163" w:after="163"/>
        <w:jc w:val="center"/>
        <w:rPr>
          <w:rFonts w:eastAsiaTheme="minorEastAsia"/>
          <w:lang w:val="x-none" w:eastAsia="zh-CN"/>
        </w:rPr>
      </w:pPr>
      <w:r w:rsidRPr="00DD0ECE">
        <w:rPr>
          <w:rFonts w:eastAsiaTheme="minorEastAsia"/>
          <w:noProof/>
          <w:lang w:val="x-none" w:eastAsia="zh-CN"/>
        </w:rPr>
        <w:drawing>
          <wp:inline distT="0" distB="0" distL="0" distR="0" wp14:anchorId="6974FD1F" wp14:editId="17A5AEF8">
            <wp:extent cx="2442985" cy="2160000"/>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6"/>
                    <a:stretch>
                      <a:fillRect/>
                    </a:stretch>
                  </pic:blipFill>
                  <pic:spPr>
                    <a:xfrm>
                      <a:off x="0" y="0"/>
                      <a:ext cx="2442985" cy="2160000"/>
                    </a:xfrm>
                    <a:prstGeom prst="rect">
                      <a:avLst/>
                    </a:prstGeom>
                  </pic:spPr>
                </pic:pic>
              </a:graphicData>
            </a:graphic>
          </wp:inline>
        </w:drawing>
      </w:r>
    </w:p>
    <w:p w14:paraId="0D1013F5" w14:textId="7C2C04F2" w:rsidR="009D6254" w:rsidRDefault="009D6254" w:rsidP="009D6254">
      <w:pPr>
        <w:spacing w:before="163" w:after="163"/>
        <w:jc w:val="center"/>
        <w:rPr>
          <w:rFonts w:eastAsiaTheme="minorEastAsia"/>
          <w:sz w:val="20"/>
          <w:szCs w:val="20"/>
          <w:lang w:val="x-none" w:eastAsia="zh-CN"/>
        </w:rPr>
      </w:pPr>
      <w:r w:rsidRPr="00726A51">
        <w:rPr>
          <w:rFonts w:eastAsiaTheme="minorEastAsia"/>
          <w:sz w:val="20"/>
          <w:szCs w:val="20"/>
          <w:lang w:val="x-none" w:eastAsia="zh-CN"/>
        </w:rPr>
        <w:t>Figure 1</w:t>
      </w:r>
      <w:r>
        <w:rPr>
          <w:rFonts w:eastAsiaTheme="minorEastAsia"/>
          <w:sz w:val="20"/>
          <w:szCs w:val="20"/>
          <w:lang w:val="x-none" w:eastAsia="zh-CN"/>
        </w:rPr>
        <w:t>8</w:t>
      </w:r>
      <w:r w:rsidRPr="00726A51">
        <w:rPr>
          <w:rFonts w:eastAsiaTheme="minorEastAsia"/>
          <w:sz w:val="20"/>
          <w:szCs w:val="20"/>
          <w:lang w:val="x-none" w:eastAsia="zh-CN"/>
        </w:rPr>
        <w:t xml:space="preserve">. </w:t>
      </w:r>
      <w:r>
        <w:rPr>
          <w:rFonts w:eastAsiaTheme="minorEastAsia"/>
          <w:sz w:val="20"/>
          <w:szCs w:val="20"/>
          <w:lang w:val="x-none" w:eastAsia="zh-CN"/>
        </w:rPr>
        <w:t>memory</w:t>
      </w:r>
      <w:r w:rsidRPr="00726A51">
        <w:rPr>
          <w:rFonts w:eastAsiaTheme="minorEastAsia"/>
          <w:sz w:val="20"/>
          <w:szCs w:val="20"/>
          <w:lang w:val="x-none" w:eastAsia="zh-CN"/>
        </w:rPr>
        <w:t xml:space="preserve"> gate graph</w:t>
      </w:r>
    </w:p>
    <w:p w14:paraId="7C558BAD" w14:textId="77777777" w:rsidR="009D6254" w:rsidRDefault="009D6254" w:rsidP="00B72A97">
      <w:pPr>
        <w:spacing w:before="163" w:after="163"/>
        <w:rPr>
          <w:rFonts w:eastAsiaTheme="minorEastAsia"/>
          <w:lang w:val="x-none" w:eastAsia="zh-CN"/>
        </w:rPr>
      </w:pPr>
    </w:p>
    <w:p w14:paraId="2FB58FF3" w14:textId="618D26B7" w:rsidR="006E25D8" w:rsidRDefault="001A3047" w:rsidP="00CA4712">
      <w:pPr>
        <w:spacing w:before="163" w:after="163"/>
        <w:rPr>
          <w:rFonts w:eastAsiaTheme="minorEastAsia"/>
          <w:lang w:val="x-none" w:eastAsia="zh-CN"/>
        </w:rPr>
      </w:pPr>
      <w:r>
        <w:rPr>
          <w:rFonts w:eastAsiaTheme="minorEastAsia"/>
          <w:lang w:val="x-none" w:eastAsia="zh-CN"/>
        </w:rPr>
        <w:t>To sum up</w:t>
      </w:r>
      <w:r w:rsidR="00FA4041">
        <w:rPr>
          <w:rFonts w:eastAsiaTheme="minorEastAsia"/>
          <w:lang w:val="x-none" w:eastAsia="zh-CN"/>
        </w:rPr>
        <w:t>, the update of long-term memory depends on the result of forg</w:t>
      </w:r>
      <w:r w:rsidR="002D74A1">
        <w:rPr>
          <w:rFonts w:eastAsiaTheme="minorEastAsia"/>
          <w:lang w:val="x-none" w:eastAsia="zh-CN"/>
        </w:rPr>
        <w:t>e</w:t>
      </w:r>
      <w:r w:rsidR="00FA4041">
        <w:rPr>
          <w:rFonts w:eastAsiaTheme="minorEastAsia"/>
          <w:lang w:val="x-none" w:eastAsia="zh-CN"/>
        </w:rPr>
        <w:t xml:space="preserve">t gate and memory gate, </w:t>
      </w:r>
      <w:r w:rsidR="006E799E">
        <w:rPr>
          <w:rFonts w:eastAsiaTheme="minorEastAsia"/>
          <w:lang w:val="x-none" w:eastAsia="zh-CN"/>
        </w:rPr>
        <w:t>the function will be:</w:t>
      </w:r>
    </w:p>
    <w:p w14:paraId="4A5CCCFC" w14:textId="2E619021" w:rsidR="006E799E" w:rsidRPr="006E799E" w:rsidRDefault="00BE4CA8" w:rsidP="009D6254">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I</m:t>
            </m:r>
          </m:e>
          <m:sub>
            <m:r>
              <w:rPr>
                <w:rFonts w:ascii="Cambria Math" w:eastAsiaTheme="minorEastAsia" w:hAnsi="Cambria Math"/>
                <w:lang w:val="x-none" w:eastAsia="zh-CN"/>
              </w:rPr>
              <m:t>t</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C_hat</m:t>
            </m:r>
          </m:e>
          <m:sub>
            <m:r>
              <w:rPr>
                <w:rFonts w:ascii="Cambria Math" w:eastAsiaTheme="minorEastAsia" w:hAnsi="Cambria Math"/>
                <w:lang w:val="x-none" w:eastAsia="zh-CN"/>
              </w:rPr>
              <m:t>t</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t-1</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f</m:t>
            </m:r>
          </m:e>
          <m:sub>
            <m:r>
              <w:rPr>
                <w:rFonts w:ascii="Cambria Math" w:eastAsiaTheme="minorEastAsia" w:hAnsi="Cambria Math"/>
                <w:lang w:val="x-none" w:eastAsia="zh-CN"/>
              </w:rPr>
              <m:t>t</m:t>
            </m:r>
          </m:sub>
        </m:sSub>
      </m:oMath>
      <w:r w:rsidR="009D6254">
        <w:rPr>
          <w:rFonts w:eastAsiaTheme="minorEastAsia" w:hint="eastAsia"/>
          <w:lang w:val="x-none" w:eastAsia="zh-CN"/>
        </w:rPr>
        <w:t xml:space="preserve"> </w:t>
      </w:r>
      <w:r w:rsidR="009D6254">
        <w:rPr>
          <w:rFonts w:eastAsiaTheme="minorEastAsia"/>
          <w:lang w:val="x-none" w:eastAsia="zh-CN"/>
        </w:rPr>
        <w:t>(38)</w:t>
      </w:r>
    </w:p>
    <w:p w14:paraId="412C4143" w14:textId="6A96B623" w:rsidR="001A3047" w:rsidRDefault="001A3047" w:rsidP="00CA4712">
      <w:pPr>
        <w:spacing w:before="163" w:after="163"/>
        <w:rPr>
          <w:rFonts w:eastAsiaTheme="minorEastAsia"/>
          <w:lang w:val="x-none" w:eastAsia="zh-CN"/>
        </w:rPr>
      </w:pPr>
      <w:r w:rsidRPr="001A3047">
        <w:rPr>
          <w:rFonts w:eastAsiaTheme="minorEastAsia"/>
          <w:lang w:val="x-none" w:eastAsia="zh-CN"/>
        </w:rPr>
        <w:t>At this point, the forg</w:t>
      </w:r>
      <w:r w:rsidR="002D74A1">
        <w:rPr>
          <w:rFonts w:eastAsiaTheme="minorEastAsia"/>
          <w:lang w:val="x-none" w:eastAsia="zh-CN"/>
        </w:rPr>
        <w:t>e</w:t>
      </w:r>
      <w:r>
        <w:rPr>
          <w:rFonts w:eastAsiaTheme="minorEastAsia"/>
          <w:lang w:val="x-none" w:eastAsia="zh-CN"/>
        </w:rPr>
        <w:t>t</w:t>
      </w:r>
      <w:r w:rsidRPr="001A3047">
        <w:rPr>
          <w:rFonts w:eastAsiaTheme="minorEastAsia"/>
          <w:lang w:val="x-none" w:eastAsia="zh-CN"/>
        </w:rPr>
        <w:t xml:space="preserve"> gate and the memory gate together determine which information will be retained for the next cell state and which information will be deleted</w:t>
      </w:r>
      <w:r>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BD6E0E">
        <w:rPr>
          <w:rFonts w:eastAsiaTheme="minorEastAsia"/>
          <w:lang w:val="x-none" w:eastAsia="zh-CN"/>
        </w:rPr>
        <w:t xml:space="preserve"> </w:t>
      </w:r>
      <w:r w:rsidRPr="001A3047">
        <w:rPr>
          <w:rFonts w:eastAsiaTheme="minorEastAsia"/>
          <w:lang w:val="x-none" w:eastAsia="zh-CN"/>
        </w:rPr>
        <w:t>will be used as an input source for the next cell to continue the update in the same way</w:t>
      </w:r>
      <w:r>
        <w:rPr>
          <w:rFonts w:eastAsiaTheme="minorEastAsia"/>
          <w:lang w:val="x-none" w:eastAsia="zh-CN"/>
        </w:rPr>
        <w:t xml:space="preserve">. </w:t>
      </w:r>
    </w:p>
    <w:p w14:paraId="3228BAF1" w14:textId="2B0E07A7" w:rsidR="009D09AE" w:rsidRDefault="00AC2A01" w:rsidP="00CA4712">
      <w:pPr>
        <w:spacing w:before="163" w:after="163"/>
        <w:rPr>
          <w:rFonts w:eastAsiaTheme="minorEastAsia"/>
          <w:lang w:val="x-none" w:eastAsia="zh-CN"/>
        </w:rPr>
      </w:pPr>
      <w:r>
        <w:rPr>
          <w:rFonts w:eastAsiaTheme="minorEastAsia"/>
          <w:lang w:val="x-none" w:eastAsia="zh-CN"/>
        </w:rPr>
        <w:t xml:space="preserve">In addition, </w:t>
      </w:r>
      <w:r w:rsidR="00206D80">
        <w:rPr>
          <w:rFonts w:eastAsiaTheme="minorEastAsia" w:hint="eastAsia"/>
          <w:lang w:val="x-none" w:eastAsia="zh-CN"/>
        </w:rPr>
        <w:t>the</w:t>
      </w:r>
      <w:r w:rsidR="00206D80">
        <w:rPr>
          <w:rFonts w:eastAsiaTheme="minorEastAsia"/>
          <w:lang w:val="x-none" w:eastAsia="zh-CN"/>
        </w:rPr>
        <w:t xml:space="preserve"> third gate, </w:t>
      </w:r>
      <w:r w:rsidR="00206D80" w:rsidRPr="00206D80">
        <w:rPr>
          <w:rFonts w:eastAsiaTheme="minorEastAsia"/>
          <w:lang w:val="x-none" w:eastAsia="zh-CN"/>
        </w:rPr>
        <w:t>output gate</w:t>
      </w:r>
      <w:r w:rsidR="00C628EB">
        <w:rPr>
          <w:rFonts w:eastAsiaTheme="minorEastAsia"/>
          <w:lang w:val="x-none" w:eastAsia="zh-CN"/>
        </w:rPr>
        <w:t>, shown in the figure 19</w:t>
      </w:r>
      <w:r w:rsidR="00206D80" w:rsidRPr="00206D80">
        <w:rPr>
          <w:rFonts w:eastAsiaTheme="minorEastAsia"/>
          <w:lang w:val="x-none" w:eastAsia="zh-CN"/>
        </w:rPr>
        <w:t xml:space="preserve"> is </w:t>
      </w:r>
      <w:r w:rsidR="00893E3E">
        <w:rPr>
          <w:rFonts w:eastAsiaTheme="minorEastAsia"/>
          <w:lang w:val="x-none" w:eastAsia="zh-CN"/>
        </w:rPr>
        <w:t>determined by</w:t>
      </w:r>
      <w:r w:rsidR="00206D80" w:rsidRPr="00206D80">
        <w:rPr>
          <w:rFonts w:eastAsiaTheme="minorEastAsia"/>
          <w:lang w:val="x-none" w:eastAsia="zh-CN"/>
        </w:rPr>
        <w:t xml:space="preserve"> the results of memory gate and forg</w:t>
      </w:r>
      <w:r w:rsidR="002D74A1">
        <w:rPr>
          <w:rFonts w:eastAsiaTheme="minorEastAsia"/>
          <w:lang w:val="x-none" w:eastAsia="zh-CN"/>
        </w:rPr>
        <w:t>e</w:t>
      </w:r>
      <w:r w:rsidR="00206D80">
        <w:rPr>
          <w:rFonts w:eastAsiaTheme="minorEastAsia"/>
          <w:lang w:val="x-none" w:eastAsia="zh-CN"/>
        </w:rPr>
        <w:t>t</w:t>
      </w:r>
      <w:r w:rsidR="00206D80" w:rsidRPr="00206D80">
        <w:rPr>
          <w:rFonts w:eastAsiaTheme="minorEastAsia"/>
          <w:lang w:val="x-none" w:eastAsia="zh-CN"/>
        </w:rPr>
        <w:t xml:space="preserve"> gate</w:t>
      </w:r>
      <w:r w:rsidR="00893E3E">
        <w:rPr>
          <w:rFonts w:eastAsiaTheme="minorEastAsia"/>
          <w:lang w:val="x-none" w:eastAsia="zh-CN"/>
        </w:rPr>
        <w:t>,</w:t>
      </w:r>
      <w:r w:rsidR="00B63C47">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893E3E">
        <w:rPr>
          <w:rFonts w:eastAsiaTheme="minorEastAsia"/>
          <w:lang w:val="x-none" w:eastAsia="zh-CN"/>
        </w:rPr>
        <w:t xml:space="preserve"> and another simple layer neural network,</w:t>
      </w:r>
      <w:r w:rsidR="00B63C47">
        <w:rPr>
          <w:rFonts w:eastAsiaTheme="minorEastAsia"/>
          <w:lang w:val="x-none" w:eastAsia="zh-CN"/>
        </w:rPr>
        <w:t xml:space="preserv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O</m:t>
            </m:r>
          </m:e>
          <m:sub>
            <m:r>
              <w:rPr>
                <w:rFonts w:ascii="Cambria Math" w:eastAsiaTheme="minorEastAsia" w:hAnsi="Cambria Math"/>
                <w:lang w:val="x-none" w:eastAsia="zh-CN"/>
              </w:rPr>
              <m:t>t</m:t>
            </m:r>
          </m:sub>
        </m:sSub>
      </m:oMath>
      <w:r w:rsidR="00893E3E">
        <w:rPr>
          <w:rFonts w:eastAsiaTheme="minorEastAsia"/>
          <w:lang w:val="x-none" w:eastAsia="zh-CN"/>
        </w:rPr>
        <w:t>.</w:t>
      </w:r>
      <w:r w:rsidR="00206D80" w:rsidRPr="00206D80">
        <w:rPr>
          <w:rFonts w:eastAsiaTheme="minorEastAsia"/>
          <w:lang w:val="x-none" w:eastAsia="zh-CN"/>
        </w:rPr>
        <w:t xml:space="preserve"> It is worth </w:t>
      </w:r>
      <w:r w:rsidR="00893E3E">
        <w:rPr>
          <w:rFonts w:eastAsiaTheme="minorEastAsia"/>
          <w:lang w:val="x-none" w:eastAsia="zh-CN"/>
        </w:rPr>
        <w:t>mentioning</w:t>
      </w:r>
      <w:r w:rsidR="00206D80" w:rsidRPr="00206D80">
        <w:rPr>
          <w:rFonts w:eastAsiaTheme="minorEastAsia"/>
          <w:lang w:val="x-none" w:eastAsia="zh-CN"/>
        </w:rPr>
        <w:t xml:space="preserve"> that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oMath>
      <w:r w:rsidR="00893E3E">
        <w:rPr>
          <w:rFonts w:eastAsiaTheme="minorEastAsia"/>
          <w:lang w:val="x-none" w:eastAsia="zh-CN"/>
        </w:rPr>
        <w:t xml:space="preserve"> </w:t>
      </w:r>
      <w:r w:rsidR="00206D80" w:rsidRPr="00206D80">
        <w:rPr>
          <w:rFonts w:eastAsiaTheme="minorEastAsia"/>
          <w:lang w:val="x-none" w:eastAsia="zh-CN"/>
        </w:rPr>
        <w:t>do</w:t>
      </w:r>
      <w:r w:rsidR="00893E3E">
        <w:rPr>
          <w:rFonts w:eastAsiaTheme="minorEastAsia"/>
          <w:lang w:val="x-none" w:eastAsia="zh-CN"/>
        </w:rPr>
        <w:t>es</w:t>
      </w:r>
      <w:r w:rsidR="00206D80" w:rsidRPr="00206D80">
        <w:rPr>
          <w:rFonts w:eastAsiaTheme="minorEastAsia"/>
          <w:lang w:val="x-none" w:eastAsia="zh-CN"/>
        </w:rPr>
        <w:t xml:space="preserve"> not need to undergo a neural network transformation, </w:t>
      </w:r>
      <w:r w:rsidR="00893E3E">
        <w:rPr>
          <w:rFonts w:eastAsiaTheme="minorEastAsia"/>
          <w:lang w:val="x-none" w:eastAsia="zh-CN"/>
        </w:rPr>
        <w:t>just</w:t>
      </w:r>
      <w:r w:rsidR="00206D80" w:rsidRPr="00206D80">
        <w:rPr>
          <w:rFonts w:eastAsiaTheme="minorEastAsia"/>
          <w:lang w:val="x-none" w:eastAsia="zh-CN"/>
        </w:rPr>
        <w:t xml:space="preserve"> need</w:t>
      </w:r>
      <w:r w:rsidR="00893E3E">
        <w:rPr>
          <w:rFonts w:eastAsiaTheme="minorEastAsia"/>
          <w:lang w:val="x-none" w:eastAsia="zh-CN"/>
        </w:rPr>
        <w:t>s</w:t>
      </w:r>
      <w:r w:rsidR="00206D80" w:rsidRPr="00206D80">
        <w:rPr>
          <w:rFonts w:eastAsiaTheme="minorEastAsia"/>
          <w:lang w:val="x-none" w:eastAsia="zh-CN"/>
        </w:rPr>
        <w:t xml:space="preserve"> to be substituted into the activation function</w:t>
      </w:r>
      <w:r w:rsidR="00893E3E">
        <w:rPr>
          <w:rFonts w:eastAsiaTheme="minorEastAsia"/>
          <w:lang w:val="x-none" w:eastAsia="zh-CN"/>
        </w:rPr>
        <w:t xml:space="preserve"> like tanh</w:t>
      </w:r>
      <w:r w:rsidR="00206D80" w:rsidRPr="00206D80">
        <w:rPr>
          <w:rFonts w:eastAsiaTheme="minorEastAsia"/>
          <w:lang w:val="x-none" w:eastAsia="zh-CN"/>
        </w:rPr>
        <w:t xml:space="preserve">, while the original two input </w:t>
      </w:r>
      <w:r w:rsidR="00893E3E">
        <w:rPr>
          <w:rFonts w:eastAsiaTheme="minorEastAsia"/>
          <w:lang w:val="x-none" w:eastAsia="zh-CN"/>
        </w:rPr>
        <w:t xml:space="preserve">information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oMath>
      <w:r w:rsidR="00893E3E">
        <w:rPr>
          <w:rFonts w:eastAsiaTheme="minorEastAsia"/>
          <w:lang w:val="x-none" w:eastAsia="zh-CN"/>
        </w:rPr>
        <w:t xml:space="preserve"> and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r>
          <w:rPr>
            <w:rFonts w:ascii="Cambria Math" w:eastAsiaTheme="minorEastAsia" w:hAnsi="Cambria Math"/>
            <w:lang w:val="x-none" w:eastAsia="zh-CN"/>
          </w:rPr>
          <m:t xml:space="preserve"> </m:t>
        </m:r>
      </m:oMath>
      <w:r w:rsidR="00206D80" w:rsidRPr="00206D80">
        <w:rPr>
          <w:rFonts w:eastAsiaTheme="minorEastAsia"/>
          <w:lang w:val="x-none" w:eastAsia="zh-CN"/>
        </w:rPr>
        <w:t>need to undergo a layer of neural network transformation</w:t>
      </w:r>
      <w:r w:rsidR="002F387B">
        <w:rPr>
          <w:rFonts w:eastAsiaTheme="minorEastAsia"/>
          <w:lang w:val="x-none" w:eastAsia="zh-CN"/>
        </w:rPr>
        <w:t>.</w:t>
      </w:r>
      <w:r w:rsidR="00893E3E">
        <w:rPr>
          <w:rFonts w:eastAsiaTheme="minorEastAsia"/>
          <w:lang w:val="x-none" w:eastAsia="zh-CN"/>
        </w:rPr>
        <w:t xml:space="preserve"> Final result of the whole cell is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m:t>
            </m:r>
          </m:sub>
        </m:sSub>
      </m:oMath>
      <w:r w:rsidR="00893E3E">
        <w:rPr>
          <w:rFonts w:eastAsiaTheme="minorEastAsia"/>
          <w:lang w:val="x-none" w:eastAsia="zh-CN"/>
        </w:rPr>
        <w:t xml:space="preserve"> for next cell’s calculation. F</w:t>
      </w:r>
      <w:r w:rsidR="00893E3E">
        <w:rPr>
          <w:rFonts w:eastAsiaTheme="minorEastAsia" w:hint="eastAsia"/>
          <w:lang w:val="x-none" w:eastAsia="zh-CN"/>
        </w:rPr>
        <w:t>unction</w:t>
      </w:r>
      <w:r w:rsidR="00893E3E">
        <w:rPr>
          <w:rFonts w:eastAsiaTheme="minorEastAsia"/>
          <w:lang w:val="x-none" w:eastAsia="zh-CN"/>
        </w:rPr>
        <w:t xml:space="preserve"> as follow:</w:t>
      </w:r>
    </w:p>
    <w:p w14:paraId="0DDBF8FF" w14:textId="6F7FA1F8" w:rsidR="00893E3E" w:rsidRDefault="00BE4CA8" w:rsidP="00B63C47">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m:t>
            </m:r>
          </m:sub>
        </m:sSub>
        <m:r>
          <w:rPr>
            <w:rFonts w:ascii="Cambria Math" w:eastAsiaTheme="minorEastAsia" w:hAnsi="Cambria Math"/>
            <w:lang w:val="x-none" w:eastAsia="zh-CN"/>
          </w:rPr>
          <m:t>=</m:t>
        </m:r>
        <m:func>
          <m:funcPr>
            <m:ctrlPr>
              <w:rPr>
                <w:rFonts w:ascii="Cambria Math" w:eastAsiaTheme="minorEastAsia" w:hAnsi="Cambria Math"/>
                <w:i/>
                <w:lang w:val="x-none" w:eastAsia="zh-CN"/>
              </w:rPr>
            </m:ctrlPr>
          </m:funcPr>
          <m:fName>
            <m:r>
              <m:rPr>
                <m:sty m:val="p"/>
              </m:rPr>
              <w:rPr>
                <w:rFonts w:ascii="Cambria Math" w:eastAsiaTheme="minorEastAsia" w:hAnsi="Cambria Math"/>
                <w:lang w:val="x-none" w:eastAsia="zh-CN"/>
              </w:rPr>
              <m:t>tanh</m:t>
            </m:r>
          </m:fName>
          <m:e>
            <m:d>
              <m:dPr>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C</m:t>
                    </m:r>
                  </m:e>
                  <m:sub>
                    <m:r>
                      <w:rPr>
                        <w:rFonts w:ascii="Cambria Math" w:eastAsiaTheme="minorEastAsia" w:hAnsi="Cambria Math"/>
                        <w:lang w:val="x-none" w:eastAsia="zh-CN"/>
                      </w:rPr>
                      <m:t>t</m:t>
                    </m:r>
                  </m:sub>
                </m:sSub>
              </m:e>
            </m:d>
          </m:e>
        </m:func>
        <m:r>
          <w:rPr>
            <w:rFonts w:ascii="Cambria Math" w:eastAsiaTheme="minorEastAsia" w:hAnsi="Cambria Math"/>
            <w:lang w:val="x-none" w:eastAsia="zh-CN"/>
          </w:rPr>
          <m:t>*sigmoid(</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W</m:t>
            </m:r>
          </m:e>
          <m:sub>
            <m:r>
              <w:rPr>
                <w:rFonts w:ascii="Cambria Math" w:eastAsiaTheme="minorEastAsia" w:hAnsi="Cambria Math"/>
                <w:lang w:val="x-none" w:eastAsia="zh-CN"/>
              </w:rPr>
              <m:t>o</m:t>
            </m:r>
          </m:sub>
        </m:sSub>
        <m:r>
          <w:rPr>
            <w:rFonts w:ascii="Cambria Math" w:eastAsiaTheme="minorEastAsia" w:hAnsi="Cambria Math"/>
            <w:lang w:val="x-none" w:eastAsia="zh-CN"/>
          </w:rPr>
          <m:t>*</m:t>
        </m:r>
        <m:d>
          <m:dPr>
            <m:begChr m:val="["/>
            <m:endChr m:val="]"/>
            <m:ctrlPr>
              <w:rPr>
                <w:rFonts w:ascii="Cambria Math" w:eastAsiaTheme="minorEastAsia" w:hAnsi="Cambria Math"/>
                <w:i/>
                <w:lang w:val="x-none" w:eastAsia="zh-CN"/>
              </w:rPr>
            </m:ctrlPr>
          </m:dPr>
          <m:e>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t</m:t>
                </m:r>
              </m:sub>
            </m:sSub>
            <m:r>
              <w:rPr>
                <w:rFonts w:ascii="Cambria Math" w:eastAsiaTheme="minorEastAsia" w:hAnsi="Cambria Math"/>
                <w:lang w:val="x-none" w:eastAsia="zh-CN"/>
              </w:rPr>
              <m:t xml:space="preserve">, </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H</m:t>
                </m:r>
              </m:e>
              <m:sub>
                <m:r>
                  <w:rPr>
                    <w:rFonts w:ascii="Cambria Math" w:eastAsiaTheme="minorEastAsia" w:hAnsi="Cambria Math"/>
                    <w:lang w:val="x-none" w:eastAsia="zh-CN"/>
                  </w:rPr>
                  <m:t>t-1</m:t>
                </m:r>
              </m:sub>
            </m:sSub>
          </m:e>
        </m:d>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o</m:t>
            </m:r>
          </m:sub>
        </m:sSub>
        <m:r>
          <w:rPr>
            <w:rFonts w:ascii="Cambria Math" w:eastAsiaTheme="minorEastAsia" w:hAnsi="Cambria Math"/>
            <w:lang w:val="x-none" w:eastAsia="zh-CN"/>
          </w:rPr>
          <m:t>)</m:t>
        </m:r>
      </m:oMath>
      <w:r w:rsidR="00B63C47">
        <w:rPr>
          <w:rFonts w:eastAsiaTheme="minorEastAsia" w:hint="eastAsia"/>
          <w:lang w:val="x-none" w:eastAsia="zh-CN"/>
        </w:rPr>
        <w:t xml:space="preserve"> </w:t>
      </w:r>
      <w:r w:rsidR="00B63C47">
        <w:rPr>
          <w:rFonts w:eastAsiaTheme="minorEastAsia"/>
          <w:lang w:val="x-none" w:eastAsia="zh-CN"/>
        </w:rPr>
        <w:t>(39)</w:t>
      </w:r>
    </w:p>
    <w:p w14:paraId="3CB18745" w14:textId="5ED0C270" w:rsidR="007D6D34" w:rsidRDefault="00893E3E" w:rsidP="007D6D34">
      <w:pPr>
        <w:spacing w:before="163" w:after="163"/>
        <w:jc w:val="center"/>
        <w:rPr>
          <w:rFonts w:eastAsiaTheme="minorEastAsia"/>
          <w:lang w:val="x-none" w:eastAsia="zh-CN"/>
        </w:rPr>
      </w:pPr>
      <w:r w:rsidRPr="00893E3E">
        <w:rPr>
          <w:rFonts w:eastAsiaTheme="minorEastAsia"/>
          <w:noProof/>
          <w:lang w:val="x-none" w:eastAsia="zh-CN"/>
        </w:rPr>
        <w:drawing>
          <wp:inline distT="0" distB="0" distL="0" distR="0" wp14:anchorId="09C03448" wp14:editId="4A8C5B54">
            <wp:extent cx="2839670" cy="21600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7"/>
                    <a:stretch>
                      <a:fillRect/>
                    </a:stretch>
                  </pic:blipFill>
                  <pic:spPr>
                    <a:xfrm>
                      <a:off x="0" y="0"/>
                      <a:ext cx="2839670" cy="2160000"/>
                    </a:xfrm>
                    <a:prstGeom prst="rect">
                      <a:avLst/>
                    </a:prstGeom>
                  </pic:spPr>
                </pic:pic>
              </a:graphicData>
            </a:graphic>
          </wp:inline>
        </w:drawing>
      </w:r>
    </w:p>
    <w:p w14:paraId="2086C8E0" w14:textId="57A74D2E" w:rsidR="00812DEC" w:rsidRPr="00B63C47" w:rsidRDefault="00B63C47" w:rsidP="00B63C47">
      <w:pPr>
        <w:spacing w:before="163" w:after="163"/>
        <w:jc w:val="center"/>
        <w:rPr>
          <w:rFonts w:eastAsiaTheme="minorEastAsia"/>
          <w:sz w:val="20"/>
          <w:szCs w:val="20"/>
          <w:lang w:val="x-none" w:eastAsia="zh-CN"/>
        </w:rPr>
      </w:pPr>
      <w:r w:rsidRPr="00726A51">
        <w:rPr>
          <w:rFonts w:eastAsiaTheme="minorEastAsia"/>
          <w:sz w:val="20"/>
          <w:szCs w:val="20"/>
          <w:lang w:val="x-none" w:eastAsia="zh-CN"/>
        </w:rPr>
        <w:t>Figure 1</w:t>
      </w:r>
      <w:r>
        <w:rPr>
          <w:rFonts w:eastAsiaTheme="minorEastAsia"/>
          <w:sz w:val="20"/>
          <w:szCs w:val="20"/>
          <w:lang w:val="x-none" w:eastAsia="zh-CN"/>
        </w:rPr>
        <w:t>9</w:t>
      </w:r>
      <w:r w:rsidRPr="00726A51">
        <w:rPr>
          <w:rFonts w:eastAsiaTheme="minorEastAsia"/>
          <w:sz w:val="20"/>
          <w:szCs w:val="20"/>
          <w:lang w:val="x-none" w:eastAsia="zh-CN"/>
        </w:rPr>
        <w:t xml:space="preserve">. </w:t>
      </w:r>
      <w:r>
        <w:rPr>
          <w:rFonts w:eastAsiaTheme="minorEastAsia"/>
          <w:sz w:val="20"/>
          <w:szCs w:val="20"/>
          <w:lang w:val="x-none" w:eastAsia="zh-CN"/>
        </w:rPr>
        <w:t>output</w:t>
      </w:r>
      <w:r w:rsidRPr="00726A51">
        <w:rPr>
          <w:rFonts w:eastAsiaTheme="minorEastAsia"/>
          <w:sz w:val="20"/>
          <w:szCs w:val="20"/>
          <w:lang w:val="x-none" w:eastAsia="zh-CN"/>
        </w:rPr>
        <w:t xml:space="preserve"> gate graph</w:t>
      </w:r>
    </w:p>
    <w:p w14:paraId="12C0B4F2" w14:textId="77777777" w:rsidR="00B63C47" w:rsidRPr="007D6D34" w:rsidRDefault="00B63C47" w:rsidP="00800E5A">
      <w:pPr>
        <w:spacing w:before="163" w:after="163"/>
        <w:rPr>
          <w:rFonts w:eastAsiaTheme="minorEastAsia"/>
          <w:lang w:val="x-none" w:eastAsia="zh-CN"/>
        </w:rPr>
      </w:pPr>
    </w:p>
    <w:p w14:paraId="7C56DD48" w14:textId="1B78C240" w:rsidR="009D09AE" w:rsidRDefault="002C5C36" w:rsidP="003D4140">
      <w:pPr>
        <w:pStyle w:val="3"/>
        <w:spacing w:before="163" w:after="163"/>
        <w:rPr>
          <w:rFonts w:eastAsiaTheme="minorEastAsia"/>
        </w:rPr>
      </w:pPr>
      <w:bookmarkStart w:id="17" w:name="_Toc113649812"/>
      <w:r>
        <w:rPr>
          <w:rFonts w:eastAsiaTheme="minorEastAsia"/>
        </w:rPr>
        <w:t>Application of algorithm</w:t>
      </w:r>
      <w:bookmarkEnd w:id="17"/>
    </w:p>
    <w:p w14:paraId="1B770BDE" w14:textId="2C10B970" w:rsidR="009D09AE" w:rsidRPr="0072096E" w:rsidRDefault="0072096E" w:rsidP="003D4140">
      <w:pPr>
        <w:pStyle w:val="a3"/>
        <w:numPr>
          <w:ilvl w:val="0"/>
          <w:numId w:val="4"/>
        </w:numPr>
        <w:spacing w:before="163" w:after="163"/>
        <w:ind w:firstLineChars="0"/>
        <w:rPr>
          <w:rFonts w:eastAsiaTheme="minorEastAsia"/>
          <w:lang w:val="x-none" w:eastAsia="zh-CN"/>
        </w:rPr>
      </w:pPr>
      <w:r>
        <w:rPr>
          <w:rFonts w:eastAsiaTheme="minorEastAsia"/>
          <w:lang w:val="x-none" w:eastAsia="zh-CN"/>
        </w:rPr>
        <w:t>Constructing dataset</w:t>
      </w:r>
    </w:p>
    <w:p w14:paraId="18E3A412" w14:textId="02D1F5E3" w:rsidR="0072096E" w:rsidRPr="0072096E" w:rsidRDefault="0072096E" w:rsidP="003D4140">
      <w:pPr>
        <w:spacing w:before="163" w:after="163"/>
        <w:rPr>
          <w:rFonts w:eastAsiaTheme="minorEastAsia"/>
          <w:lang w:val="x-none" w:eastAsia="zh-CN"/>
        </w:rPr>
      </w:pPr>
      <w:r w:rsidRPr="0072096E">
        <w:rPr>
          <w:rFonts w:eastAsiaTheme="minorEastAsia"/>
          <w:lang w:val="x-none" w:eastAsia="zh-CN"/>
        </w:rPr>
        <w:t>In most cases machine learning models cannot learn from completely arbitrary data, so feature engineering becomes particularly important to determine which feature values need to be input before the model is fed. The open-circuit voltage method determines the open-circuit voltage and is used as an important indicator of S</w:t>
      </w:r>
      <w:r w:rsidR="00DC2964">
        <w:rPr>
          <w:rFonts w:eastAsiaTheme="minorEastAsia" w:hint="eastAsia"/>
          <w:lang w:val="x-none" w:eastAsia="zh-CN"/>
        </w:rPr>
        <w:t>o</w:t>
      </w:r>
      <w:r w:rsidRPr="0072096E">
        <w:rPr>
          <w:rFonts w:eastAsiaTheme="minorEastAsia"/>
          <w:lang w:val="x-none" w:eastAsia="zh-CN"/>
        </w:rPr>
        <w:t>C, while the ampere-time integration method determines the effect of charge and discharge current on soc. Therefore, it is reasonable to choose voltage and current as feature parameters.</w:t>
      </w:r>
      <w:r>
        <w:rPr>
          <w:rFonts w:eastAsiaTheme="minorEastAsia"/>
          <w:lang w:val="x-none" w:eastAsia="zh-CN"/>
        </w:rPr>
        <w:t xml:space="preserve"> </w:t>
      </w:r>
      <w:r w:rsidRPr="0072096E">
        <w:rPr>
          <w:rFonts w:eastAsiaTheme="minorEastAsia"/>
          <w:lang w:val="x-none" w:eastAsia="zh-CN"/>
        </w:rPr>
        <w:t xml:space="preserve">The </w:t>
      </w:r>
      <w:r w:rsidRPr="0072096E">
        <w:rPr>
          <w:rFonts w:eastAsiaTheme="minorEastAsia"/>
          <w:lang w:val="x-none" w:eastAsia="zh-CN"/>
        </w:rPr>
        <w:lastRenderedPageBreak/>
        <w:t>experimental data is divided into two parts,</w:t>
      </w:r>
      <w:r w:rsidR="00F278CE">
        <w:rPr>
          <w:rFonts w:eastAsiaTheme="minorEastAsia"/>
          <w:lang w:val="x-none" w:eastAsia="zh-CN"/>
        </w:rPr>
        <w:t xml:space="preserve"> train set is to train model while use test set to get the effectiveness of model</w:t>
      </w:r>
      <w:r w:rsidRPr="0072096E">
        <w:rPr>
          <w:rFonts w:eastAsiaTheme="minorEastAsia"/>
          <w:lang w:val="x-none" w:eastAsia="zh-CN"/>
        </w:rPr>
        <w:t>.</w:t>
      </w:r>
    </w:p>
    <w:p w14:paraId="7019FA63" w14:textId="77777777" w:rsidR="0072096E" w:rsidRPr="0072096E" w:rsidRDefault="0072096E" w:rsidP="0072096E">
      <w:pPr>
        <w:spacing w:before="163" w:after="163"/>
        <w:rPr>
          <w:rFonts w:eastAsiaTheme="minorEastAsia"/>
          <w:lang w:val="x-none" w:eastAsia="zh-CN"/>
        </w:rPr>
      </w:pPr>
    </w:p>
    <w:p w14:paraId="7A1C4AE6" w14:textId="380EC321" w:rsidR="009D09AE" w:rsidRPr="0072096E" w:rsidRDefault="0072096E" w:rsidP="0072096E">
      <w:pPr>
        <w:pStyle w:val="a3"/>
        <w:numPr>
          <w:ilvl w:val="0"/>
          <w:numId w:val="4"/>
        </w:numPr>
        <w:spacing w:before="163" w:after="163"/>
        <w:ind w:firstLineChars="0"/>
        <w:rPr>
          <w:rFonts w:eastAsiaTheme="minorEastAsia"/>
          <w:lang w:val="x-none" w:eastAsia="zh-CN"/>
        </w:rPr>
      </w:pPr>
      <w:r>
        <w:rPr>
          <w:rFonts w:eastAsiaTheme="minorEastAsia"/>
          <w:lang w:val="x-none" w:eastAsia="zh-CN"/>
        </w:rPr>
        <w:t>Data pre-processing</w:t>
      </w:r>
    </w:p>
    <w:p w14:paraId="2F5C8FDA" w14:textId="30920470" w:rsidR="0072096E" w:rsidRDefault="0072096E" w:rsidP="0072096E">
      <w:pPr>
        <w:spacing w:before="163" w:after="163"/>
        <w:rPr>
          <w:rFonts w:eastAsiaTheme="minorEastAsia"/>
          <w:lang w:val="x-none" w:eastAsia="zh-CN"/>
        </w:rPr>
      </w:pPr>
      <w:r w:rsidRPr="0072096E">
        <w:rPr>
          <w:rFonts w:eastAsiaTheme="minorEastAsia"/>
          <w:lang w:val="x-none" w:eastAsia="zh-CN"/>
        </w:rPr>
        <w:t>Combine all discharge data together and remove the resting process</w:t>
      </w:r>
      <w:r>
        <w:rPr>
          <w:rFonts w:eastAsiaTheme="minorEastAsia"/>
          <w:lang w:val="x-none" w:eastAsia="zh-CN"/>
        </w:rPr>
        <w:t xml:space="preserve"> between</w:t>
      </w:r>
      <w:r w:rsidR="003D4140">
        <w:rPr>
          <w:rFonts w:eastAsiaTheme="minorEastAsia"/>
          <w:lang w:val="x-none" w:eastAsia="zh-CN"/>
        </w:rPr>
        <w:t xml:space="preserve"> each</w:t>
      </w:r>
      <w:r>
        <w:rPr>
          <w:rFonts w:eastAsiaTheme="minorEastAsia"/>
          <w:lang w:val="x-none" w:eastAsia="zh-CN"/>
        </w:rPr>
        <w:t xml:space="preserve"> two discharging processes. </w:t>
      </w:r>
      <w:r w:rsidRPr="0072096E">
        <w:rPr>
          <w:rFonts w:eastAsiaTheme="minorEastAsia"/>
          <w:lang w:val="x-none" w:eastAsia="zh-CN"/>
        </w:rPr>
        <w:t xml:space="preserve">As each feature in the input data carries a magnitude, the magnitude needs to be </w:t>
      </w:r>
      <w:proofErr w:type="spellStart"/>
      <w:r w:rsidRPr="0072096E">
        <w:rPr>
          <w:rFonts w:eastAsiaTheme="minorEastAsia"/>
          <w:lang w:val="x-none" w:eastAsia="zh-CN"/>
        </w:rPr>
        <w:t>normalised</w:t>
      </w:r>
      <w:proofErr w:type="spellEnd"/>
      <w:r w:rsidRPr="0072096E">
        <w:rPr>
          <w:rFonts w:eastAsiaTheme="minorEastAsia"/>
          <w:lang w:val="x-none" w:eastAsia="zh-CN"/>
        </w:rPr>
        <w:t xml:space="preserve"> so that different input dimensions take smaller values in a similar range. In general, if the input data takes larger values, it will result in larger gradient updates, which will prevent the network from converging. Therefore, the input data needs to satisfy two requirements: 1. be small, with most values in the range [0,1], and 2. be homogeneous, with all features taking values in approximately the same range.</w:t>
      </w:r>
      <w:r>
        <w:rPr>
          <w:rFonts w:eastAsiaTheme="minorEastAsia"/>
          <w:lang w:val="x-none" w:eastAsia="zh-CN"/>
        </w:rPr>
        <w:t xml:space="preserve"> </w:t>
      </w:r>
      <w:r w:rsidRPr="0072096E">
        <w:rPr>
          <w:rFonts w:eastAsiaTheme="minorEastAsia"/>
          <w:lang w:val="x-none" w:eastAsia="zh-CN"/>
        </w:rPr>
        <w:t>The voltage</w:t>
      </w:r>
      <w:r>
        <w:rPr>
          <w:rFonts w:eastAsiaTheme="minorEastAsia"/>
          <w:lang w:val="x-none" w:eastAsia="zh-CN"/>
        </w:rPr>
        <w:t xml:space="preserve">, </w:t>
      </w:r>
      <w:r w:rsidRPr="0072096E">
        <w:rPr>
          <w:rFonts w:eastAsiaTheme="minorEastAsia"/>
          <w:lang w:val="x-none" w:eastAsia="zh-CN"/>
        </w:rPr>
        <w:t xml:space="preserve">current </w:t>
      </w:r>
      <w:r>
        <w:rPr>
          <w:rFonts w:eastAsiaTheme="minorEastAsia"/>
          <w:lang w:val="x-none" w:eastAsia="zh-CN"/>
        </w:rPr>
        <w:t xml:space="preserve">and </w:t>
      </w:r>
      <w:r w:rsidRPr="0072096E">
        <w:rPr>
          <w:rFonts w:eastAsiaTheme="minorEastAsia"/>
          <w:lang w:val="x-none" w:eastAsia="zh-CN"/>
        </w:rPr>
        <w:t xml:space="preserve">time are processed using </w:t>
      </w:r>
      <w:proofErr w:type="spellStart"/>
      <w:r w:rsidRPr="0072096E">
        <w:rPr>
          <w:rFonts w:eastAsiaTheme="minorEastAsia"/>
          <w:lang w:val="x-none" w:eastAsia="zh-CN"/>
        </w:rPr>
        <w:t>normalisation</w:t>
      </w:r>
      <w:proofErr w:type="spellEnd"/>
      <w:r>
        <w:rPr>
          <w:rFonts w:eastAsiaTheme="minorEastAsia"/>
          <w:lang w:val="x-none" w:eastAsia="zh-CN"/>
        </w:rPr>
        <w:t xml:space="preserve"> methods</w:t>
      </w:r>
      <w:r w:rsidRPr="0072096E">
        <w:rPr>
          <w:rFonts w:eastAsiaTheme="minorEastAsia"/>
          <w:lang w:val="x-none" w:eastAsia="zh-CN"/>
        </w:rPr>
        <w:t xml:space="preserve"> and the </w:t>
      </w:r>
      <w:r>
        <w:rPr>
          <w:rFonts w:eastAsiaTheme="minorEastAsia"/>
          <w:lang w:val="x-none" w:eastAsia="zh-CN"/>
        </w:rPr>
        <w:t>formula</w:t>
      </w:r>
      <w:r w:rsidRPr="0072096E">
        <w:rPr>
          <w:rFonts w:eastAsiaTheme="minorEastAsia"/>
          <w:lang w:val="x-none" w:eastAsia="zh-CN"/>
        </w:rPr>
        <w:t xml:space="preserve"> for processing is shown below</w:t>
      </w:r>
      <w:r>
        <w:rPr>
          <w:rFonts w:eastAsiaTheme="minorEastAsia"/>
          <w:lang w:val="x-none" w:eastAsia="zh-CN"/>
        </w:rPr>
        <w:t>:</w:t>
      </w:r>
    </w:p>
    <w:p w14:paraId="7A5E6163" w14:textId="233E8512" w:rsidR="0072096E" w:rsidRPr="0072096E" w:rsidRDefault="00BE4CA8" w:rsidP="000807B5">
      <w:pPr>
        <w:spacing w:before="163" w:after="163"/>
        <w:jc w:val="center"/>
        <w:rPr>
          <w:rFonts w:eastAsiaTheme="minorEastAsia"/>
          <w:lang w:val="x-none" w:eastAsia="zh-CN"/>
        </w:rPr>
      </w:pP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norm</m:t>
            </m:r>
          </m:sub>
        </m:sSub>
        <m:r>
          <w:rPr>
            <w:rFonts w:ascii="Cambria Math" w:eastAsiaTheme="minorEastAsia" w:hAnsi="Cambria Math"/>
            <w:lang w:val="x-none" w:eastAsia="zh-CN"/>
          </w:rPr>
          <m:t>=</m:t>
        </m:r>
        <m:f>
          <m:fPr>
            <m:ctrlPr>
              <w:rPr>
                <w:rFonts w:ascii="Cambria Math" w:eastAsiaTheme="minorEastAsia" w:hAnsi="Cambria Math"/>
                <w:i/>
                <w:lang w:val="x-none" w:eastAsia="zh-CN"/>
              </w:rPr>
            </m:ctrlPr>
          </m:fPr>
          <m:num>
            <m:r>
              <w:rPr>
                <w:rFonts w:ascii="Cambria Math" w:eastAsiaTheme="minorEastAsia" w:hAnsi="Cambria Math"/>
                <w:lang w:val="x-none" w:eastAsia="zh-CN"/>
              </w:rPr>
              <m:t>x-</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min</m:t>
                </m:r>
              </m:sub>
            </m:sSub>
          </m:num>
          <m:den>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max</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x</m:t>
                </m:r>
              </m:e>
              <m:sub>
                <m:r>
                  <w:rPr>
                    <w:rFonts w:ascii="Cambria Math" w:eastAsiaTheme="minorEastAsia" w:hAnsi="Cambria Math"/>
                    <w:lang w:val="x-none" w:eastAsia="zh-CN"/>
                  </w:rPr>
                  <m:t>min</m:t>
                </m:r>
              </m:sub>
            </m:sSub>
          </m:den>
        </m:f>
      </m:oMath>
      <w:r w:rsidR="000807B5">
        <w:rPr>
          <w:rFonts w:eastAsiaTheme="minorEastAsia" w:hint="eastAsia"/>
          <w:lang w:val="x-none" w:eastAsia="zh-CN"/>
        </w:rPr>
        <w:t xml:space="preserve"> </w:t>
      </w:r>
      <w:r w:rsidR="000807B5">
        <w:rPr>
          <w:rFonts w:eastAsiaTheme="minorEastAsia"/>
          <w:lang w:val="x-none" w:eastAsia="zh-CN"/>
        </w:rPr>
        <w:t>(40)</w:t>
      </w:r>
    </w:p>
    <w:p w14:paraId="7368DD39" w14:textId="410DDB22" w:rsidR="00D34745" w:rsidRDefault="0072096E" w:rsidP="0072096E">
      <w:pPr>
        <w:spacing w:before="163" w:after="163"/>
        <w:rPr>
          <w:rFonts w:eastAsiaTheme="minorEastAsia"/>
          <w:lang w:val="x-none" w:eastAsia="zh-CN"/>
        </w:rPr>
      </w:pPr>
      <w:r w:rsidRPr="0072096E">
        <w:rPr>
          <w:rFonts w:eastAsiaTheme="minorEastAsia"/>
          <w:lang w:val="x-none" w:eastAsia="zh-CN"/>
        </w:rPr>
        <w:t>Once the network architecture has been determined, the loss function needs to be chosen, and the loss</w:t>
      </w:r>
      <w:r>
        <w:rPr>
          <w:rFonts w:eastAsiaTheme="minorEastAsia" w:hint="eastAsia"/>
          <w:lang w:val="x-none" w:eastAsia="zh-CN"/>
        </w:rPr>
        <w:t xml:space="preserve"> </w:t>
      </w:r>
      <w:r w:rsidRPr="0072096E">
        <w:rPr>
          <w:rFonts w:eastAsiaTheme="minorEastAsia"/>
          <w:lang w:val="x-none" w:eastAsia="zh-CN"/>
        </w:rPr>
        <w:t>function is a concrete measure of prediction accuracy. In this experiment, the mean</w:t>
      </w:r>
      <w:r>
        <w:rPr>
          <w:rFonts w:eastAsiaTheme="minorEastAsia"/>
          <w:lang w:val="x-none" w:eastAsia="zh-CN"/>
        </w:rPr>
        <w:t xml:space="preserve"> </w:t>
      </w:r>
      <w:r w:rsidR="00DC2964">
        <w:rPr>
          <w:rFonts w:eastAsiaTheme="minorEastAsia"/>
          <w:lang w:val="x-none" w:eastAsia="zh-CN"/>
        </w:rPr>
        <w:t>square</w:t>
      </w:r>
      <w:r>
        <w:rPr>
          <w:rFonts w:eastAsiaTheme="minorEastAsia"/>
          <w:lang w:val="x-none" w:eastAsia="zh-CN"/>
        </w:rPr>
        <w:t xml:space="preserve"> </w:t>
      </w:r>
      <w:r w:rsidRPr="0072096E">
        <w:rPr>
          <w:rFonts w:eastAsiaTheme="minorEastAsia"/>
          <w:lang w:val="x-none" w:eastAsia="zh-CN"/>
        </w:rPr>
        <w:t>error (M</w:t>
      </w:r>
      <w:r w:rsidR="00DC2964">
        <w:rPr>
          <w:rFonts w:eastAsiaTheme="minorEastAsia"/>
          <w:lang w:val="x-none" w:eastAsia="zh-CN"/>
        </w:rPr>
        <w:t>S</w:t>
      </w:r>
      <w:r w:rsidRPr="0072096E">
        <w:rPr>
          <w:rFonts w:eastAsiaTheme="minorEastAsia"/>
          <w:lang w:val="x-none" w:eastAsia="zh-CN"/>
        </w:rPr>
        <w:t>E) is used as the loss function to detect the deviation between the predicted and true values. The specific formula is</w:t>
      </w:r>
      <w:r>
        <w:rPr>
          <w:rFonts w:eastAsiaTheme="minorEastAsia"/>
          <w:lang w:val="x-none" w:eastAsia="zh-CN"/>
        </w:rPr>
        <w:t xml:space="preserve"> here,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a</m:t>
            </m:r>
          </m:e>
          <m:sub>
            <m:r>
              <w:rPr>
                <w:rFonts w:ascii="Cambria Math" w:eastAsiaTheme="minorEastAsia" w:hAnsi="Cambria Math"/>
                <w:lang w:val="x-none" w:eastAsia="zh-CN"/>
              </w:rPr>
              <m:t>i</m:t>
            </m:r>
          </m:sub>
        </m:sSub>
      </m:oMath>
      <w:r>
        <w:rPr>
          <w:rFonts w:eastAsiaTheme="minorEastAsia" w:hint="eastAsia"/>
          <w:lang w:val="x-none" w:eastAsia="zh-CN"/>
        </w:rPr>
        <w:t xml:space="preserve"> </w:t>
      </w:r>
      <w:r>
        <w:rPr>
          <w:rFonts w:eastAsiaTheme="minorEastAsia"/>
          <w:lang w:val="x-none" w:eastAsia="zh-CN"/>
        </w:rPr>
        <w:t xml:space="preserve">means the predicted value, </w:t>
      </w:r>
      <m:oMath>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i</m:t>
            </m:r>
          </m:sub>
        </m:sSub>
      </m:oMath>
      <w:r>
        <w:rPr>
          <w:rFonts w:eastAsiaTheme="minorEastAsia" w:hint="eastAsia"/>
          <w:lang w:val="x-none" w:eastAsia="zh-CN"/>
        </w:rPr>
        <w:t xml:space="preserve"> </w:t>
      </w:r>
      <w:r>
        <w:rPr>
          <w:rFonts w:eastAsiaTheme="minorEastAsia"/>
          <w:lang w:val="x-none" w:eastAsia="zh-CN"/>
        </w:rPr>
        <w:t>means true value, therefore, using neural network is to find the minimum solution of this loss function:</w:t>
      </w:r>
    </w:p>
    <w:p w14:paraId="153DF34A" w14:textId="2FE76FC0" w:rsidR="0072096E" w:rsidRPr="0072096E" w:rsidRDefault="0072096E" w:rsidP="000807B5">
      <w:pPr>
        <w:spacing w:before="163" w:after="163"/>
        <w:jc w:val="center"/>
        <w:rPr>
          <w:rFonts w:eastAsiaTheme="minorEastAsia"/>
          <w:lang w:val="x-none" w:eastAsia="zh-CN"/>
        </w:rPr>
      </w:pPr>
      <m:oMath>
        <m:r>
          <w:rPr>
            <w:rFonts w:ascii="Cambria Math" w:eastAsiaTheme="minorEastAsia" w:hAnsi="Cambria Math"/>
            <w:lang w:val="x-none" w:eastAsia="zh-CN"/>
          </w:rPr>
          <m:t xml:space="preserve">MSE= </m:t>
        </m:r>
        <m:f>
          <m:fPr>
            <m:ctrlPr>
              <w:rPr>
                <w:rFonts w:ascii="Cambria Math" w:eastAsiaTheme="minorEastAsia" w:hAnsi="Cambria Math"/>
                <w:i/>
                <w:lang w:val="x-none" w:eastAsia="zh-CN"/>
              </w:rPr>
            </m:ctrlPr>
          </m:fPr>
          <m:num>
            <m:r>
              <w:rPr>
                <w:rFonts w:ascii="Cambria Math" w:eastAsiaTheme="minorEastAsia" w:hAnsi="Cambria Math"/>
                <w:lang w:val="x-none" w:eastAsia="zh-CN"/>
              </w:rPr>
              <m:t>1</m:t>
            </m:r>
          </m:num>
          <m:den>
            <m:r>
              <w:rPr>
                <w:rFonts w:ascii="Cambria Math" w:eastAsiaTheme="minorEastAsia" w:hAnsi="Cambria Math"/>
                <w:lang w:val="x-none" w:eastAsia="zh-CN"/>
              </w:rPr>
              <m:t>n</m:t>
            </m:r>
          </m:den>
        </m:f>
        <m:nary>
          <m:naryPr>
            <m:chr m:val="∑"/>
            <m:limLoc m:val="undOvr"/>
            <m:ctrlPr>
              <w:rPr>
                <w:rFonts w:ascii="Cambria Math" w:eastAsiaTheme="minorEastAsia" w:hAnsi="Cambria Math"/>
                <w:i/>
                <w:lang w:val="x-none" w:eastAsia="zh-CN"/>
              </w:rPr>
            </m:ctrlPr>
          </m:naryPr>
          <m:sub>
            <m:r>
              <w:rPr>
                <w:rFonts w:ascii="Cambria Math" w:eastAsiaTheme="minorEastAsia" w:hAnsi="Cambria Math"/>
                <w:lang w:val="x-none" w:eastAsia="zh-CN"/>
              </w:rPr>
              <m:t>i=1</m:t>
            </m:r>
          </m:sub>
          <m:sup>
            <m:r>
              <w:rPr>
                <w:rFonts w:ascii="Cambria Math" w:eastAsiaTheme="minorEastAsia" w:hAnsi="Cambria Math"/>
                <w:lang w:val="x-none" w:eastAsia="zh-CN"/>
              </w:rPr>
              <m:t>n</m:t>
            </m:r>
          </m:sup>
          <m:e>
            <m:sSup>
              <m:sSupPr>
                <m:ctrlPr>
                  <w:rPr>
                    <w:rFonts w:ascii="Cambria Math" w:eastAsiaTheme="minorEastAsia" w:hAnsi="Cambria Math"/>
                    <w:i/>
                    <w:lang w:val="x-none" w:eastAsia="zh-CN"/>
                  </w:rPr>
                </m:ctrlPr>
              </m:sSupPr>
              <m:e>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a</m:t>
                    </m:r>
                  </m:e>
                  <m:sub>
                    <m:r>
                      <w:rPr>
                        <w:rFonts w:ascii="Cambria Math" w:eastAsiaTheme="minorEastAsia" w:hAnsi="Cambria Math"/>
                        <w:lang w:val="x-none" w:eastAsia="zh-CN"/>
                      </w:rPr>
                      <m:t>i</m:t>
                    </m:r>
                  </m:sub>
                </m:sSub>
                <m:r>
                  <w:rPr>
                    <w:rFonts w:ascii="Cambria Math" w:eastAsiaTheme="minorEastAsia" w:hAnsi="Cambria Math"/>
                    <w:lang w:val="x-none" w:eastAsia="zh-CN"/>
                  </w:rPr>
                  <m:t>-</m:t>
                </m:r>
                <m:sSub>
                  <m:sSubPr>
                    <m:ctrlPr>
                      <w:rPr>
                        <w:rFonts w:ascii="Cambria Math" w:eastAsiaTheme="minorEastAsia" w:hAnsi="Cambria Math"/>
                        <w:i/>
                        <w:lang w:val="x-none" w:eastAsia="zh-CN"/>
                      </w:rPr>
                    </m:ctrlPr>
                  </m:sSubPr>
                  <m:e>
                    <m:r>
                      <w:rPr>
                        <w:rFonts w:ascii="Cambria Math" w:eastAsiaTheme="minorEastAsia" w:hAnsi="Cambria Math"/>
                        <w:lang w:val="x-none" w:eastAsia="zh-CN"/>
                      </w:rPr>
                      <m:t>b</m:t>
                    </m:r>
                  </m:e>
                  <m:sub>
                    <m:r>
                      <w:rPr>
                        <w:rFonts w:ascii="Cambria Math" w:eastAsiaTheme="minorEastAsia" w:hAnsi="Cambria Math"/>
                        <w:lang w:val="x-none" w:eastAsia="zh-CN"/>
                      </w:rPr>
                      <m:t>i</m:t>
                    </m:r>
                  </m:sub>
                </m:sSub>
                <m:r>
                  <w:rPr>
                    <w:rFonts w:ascii="Cambria Math" w:eastAsiaTheme="minorEastAsia" w:hAnsi="Cambria Math"/>
                    <w:lang w:val="x-none" w:eastAsia="zh-CN"/>
                  </w:rPr>
                  <m:t>)</m:t>
                </m:r>
              </m:e>
              <m:sup>
                <m:r>
                  <w:rPr>
                    <w:rFonts w:ascii="Cambria Math" w:eastAsiaTheme="minorEastAsia" w:hAnsi="Cambria Math"/>
                    <w:lang w:val="x-none" w:eastAsia="zh-CN"/>
                  </w:rPr>
                  <m:t>2</m:t>
                </m:r>
              </m:sup>
            </m:sSup>
          </m:e>
        </m:nary>
      </m:oMath>
      <w:r w:rsidR="000807B5">
        <w:rPr>
          <w:rFonts w:eastAsiaTheme="minorEastAsia" w:hint="eastAsia"/>
          <w:lang w:val="x-none" w:eastAsia="zh-CN"/>
        </w:rPr>
        <w:t xml:space="preserve"> (</w:t>
      </w:r>
      <w:r w:rsidR="000807B5">
        <w:rPr>
          <w:rFonts w:eastAsiaTheme="minorEastAsia"/>
          <w:lang w:val="x-none" w:eastAsia="zh-CN"/>
        </w:rPr>
        <w:t>41)</w:t>
      </w:r>
    </w:p>
    <w:p w14:paraId="0BD2F34D" w14:textId="6255A822" w:rsidR="00D34745" w:rsidRPr="00CE44C9" w:rsidRDefault="00CE44C9" w:rsidP="00CE44C9">
      <w:pPr>
        <w:pStyle w:val="a3"/>
        <w:numPr>
          <w:ilvl w:val="0"/>
          <w:numId w:val="4"/>
        </w:numPr>
        <w:spacing w:before="163" w:after="163"/>
        <w:ind w:firstLineChars="0"/>
        <w:rPr>
          <w:rFonts w:eastAsiaTheme="minorEastAsia"/>
          <w:lang w:val="x-none" w:eastAsia="zh-CN"/>
        </w:rPr>
      </w:pPr>
      <w:r>
        <w:rPr>
          <w:rFonts w:eastAsiaTheme="minorEastAsia"/>
          <w:lang w:val="x-none" w:eastAsia="zh-CN"/>
        </w:rPr>
        <w:t xml:space="preserve">Hyperparameter </w:t>
      </w:r>
      <w:r w:rsidR="003D4140">
        <w:rPr>
          <w:rFonts w:eastAsiaTheme="minorEastAsia"/>
          <w:lang w:val="x-none" w:eastAsia="zh-CN"/>
        </w:rPr>
        <w:t xml:space="preserve">and </w:t>
      </w:r>
      <w:proofErr w:type="spellStart"/>
      <w:r w:rsidR="003D4140">
        <w:rPr>
          <w:rFonts w:eastAsiaTheme="minorEastAsia"/>
          <w:lang w:val="x-none" w:eastAsia="zh-CN"/>
        </w:rPr>
        <w:t>optimi</w:t>
      </w:r>
      <w:r w:rsidR="0047107F">
        <w:rPr>
          <w:rFonts w:eastAsiaTheme="minorEastAsia"/>
          <w:lang w:val="x-none" w:eastAsia="zh-CN"/>
        </w:rPr>
        <w:t>s</w:t>
      </w:r>
      <w:r w:rsidR="003D4140">
        <w:rPr>
          <w:rFonts w:eastAsiaTheme="minorEastAsia"/>
          <w:lang w:val="x-none" w:eastAsia="zh-CN"/>
        </w:rPr>
        <w:t>er</w:t>
      </w:r>
      <w:proofErr w:type="spellEnd"/>
      <w:r w:rsidR="003D4140">
        <w:rPr>
          <w:rFonts w:eastAsiaTheme="minorEastAsia"/>
          <w:lang w:val="x-none" w:eastAsia="zh-CN"/>
        </w:rPr>
        <w:t xml:space="preserve"> choice</w:t>
      </w:r>
    </w:p>
    <w:p w14:paraId="0CCFDC0E" w14:textId="1A5DBF46" w:rsidR="0047107F" w:rsidRDefault="0047107F" w:rsidP="0047107F">
      <w:pPr>
        <w:spacing w:before="163" w:after="163"/>
        <w:rPr>
          <w:rFonts w:eastAsiaTheme="minorEastAsia"/>
          <w:lang w:val="x-none" w:eastAsia="zh-CN"/>
        </w:rPr>
      </w:pPr>
      <w:r w:rsidRPr="0047107F">
        <w:rPr>
          <w:rFonts w:eastAsiaTheme="minorEastAsia"/>
          <w:lang w:val="x-none" w:eastAsia="zh-CN"/>
        </w:rPr>
        <w:lastRenderedPageBreak/>
        <w:t xml:space="preserve">The </w:t>
      </w:r>
      <w:proofErr w:type="spellStart"/>
      <w:r w:rsidRPr="0047107F">
        <w:rPr>
          <w:rFonts w:eastAsiaTheme="minorEastAsia"/>
          <w:lang w:val="x-none" w:eastAsia="zh-CN"/>
        </w:rPr>
        <w:t>optimiser</w:t>
      </w:r>
      <w:proofErr w:type="spellEnd"/>
      <w:r w:rsidRPr="0047107F">
        <w:rPr>
          <w:rFonts w:eastAsiaTheme="minorEastAsia"/>
          <w:lang w:val="x-none" w:eastAsia="zh-CN"/>
        </w:rPr>
        <w:t xml:space="preserve"> chose Adam because </w:t>
      </w:r>
      <w:r>
        <w:rPr>
          <w:rFonts w:eastAsiaTheme="minorEastAsia"/>
          <w:lang w:val="x-none" w:eastAsia="zh-CN"/>
        </w:rPr>
        <w:t>it</w:t>
      </w:r>
      <w:r w:rsidRPr="0047107F">
        <w:rPr>
          <w:rFonts w:eastAsiaTheme="minorEastAsia"/>
          <w:lang w:val="x-none" w:eastAsia="zh-CN"/>
        </w:rPr>
        <w:t xml:space="preserve"> can dynamically adjust the learning rate for each parameter and determine the range of learning rates to make the parameters more stable. In addition, </w:t>
      </w:r>
      <w:r w:rsidR="006C0DF3" w:rsidRPr="006C0DF3">
        <w:rPr>
          <w:rFonts w:eastAsiaTheme="minorEastAsia"/>
          <w:lang w:val="x-none" w:eastAsia="zh-CN"/>
        </w:rPr>
        <w:t xml:space="preserve">The Adam </w:t>
      </w:r>
      <w:proofErr w:type="spellStart"/>
      <w:r w:rsidR="006C0DF3" w:rsidRPr="006C0DF3">
        <w:rPr>
          <w:rFonts w:eastAsiaTheme="minorEastAsia"/>
          <w:lang w:val="x-none" w:eastAsia="zh-CN"/>
        </w:rPr>
        <w:t>optimiser</w:t>
      </w:r>
      <w:proofErr w:type="spellEnd"/>
      <w:r w:rsidR="006C0DF3" w:rsidRPr="006C0DF3">
        <w:rPr>
          <w:rFonts w:eastAsiaTheme="minorEastAsia"/>
          <w:lang w:val="x-none" w:eastAsia="zh-CN"/>
        </w:rPr>
        <w:t xml:space="preserve"> has the following advantages: the algorithm has low space complexity and consumes few computational resources; the update of parameters is not affected by the gradient scaling transformation; the hyperparameters are well interpreted and a more suitable range of hyperparameters can be found; the step size of the update can be limited to an approximate range (initial learning rate); it is well suited to situations with large amounts of data and parameters.</w:t>
      </w:r>
      <w:r>
        <w:rPr>
          <w:rFonts w:eastAsiaTheme="minorEastAsia"/>
          <w:lang w:val="x-none" w:eastAsia="zh-CN"/>
        </w:rPr>
        <w:t xml:space="preserve"> </w:t>
      </w:r>
    </w:p>
    <w:p w14:paraId="50189F84" w14:textId="45B46FB2" w:rsidR="00CE44C9" w:rsidRDefault="0049307A" w:rsidP="0047107F">
      <w:pPr>
        <w:spacing w:before="163" w:after="163"/>
        <w:rPr>
          <w:rFonts w:eastAsiaTheme="minorEastAsia"/>
          <w:lang w:val="x-none" w:eastAsia="zh-CN"/>
        </w:rPr>
      </w:pPr>
      <w:r w:rsidRPr="0049307A">
        <w:rPr>
          <w:rFonts w:eastAsiaTheme="minorEastAsia"/>
          <w:lang w:val="x-none" w:eastAsia="zh-CN"/>
        </w:rPr>
        <w:t xml:space="preserve">In order to find the appropriate hyperparameters, </w:t>
      </w:r>
      <w:r>
        <w:rPr>
          <w:rFonts w:eastAsiaTheme="minorEastAsia"/>
          <w:lang w:val="x-none" w:eastAsia="zh-CN"/>
        </w:rPr>
        <w:t>for instance,</w:t>
      </w:r>
      <w:r w:rsidRPr="0049307A">
        <w:rPr>
          <w:rFonts w:eastAsiaTheme="minorEastAsia"/>
          <w:lang w:val="x-none" w:eastAsia="zh-CN"/>
        </w:rPr>
        <w:t xml:space="preserve"> the number of layers in the LSTM network, the number of neurons in each layer, 3, 4, 5 and 6 layers were chosen as the range of layers and 15-35 as the number of neurons per layer to obtain the error profile under each parameter specification. It is clear that the performance of the model is at its best with 3-4 hidden layers and decreases significantly as the number of neurons per layer and the number of layers increases</w:t>
      </w:r>
      <w:r>
        <w:rPr>
          <w:rFonts w:eastAsiaTheme="minorEastAsia"/>
          <w:lang w:val="x-none" w:eastAsia="zh-CN"/>
        </w:rPr>
        <w:t>.</w:t>
      </w:r>
    </w:p>
    <w:p w14:paraId="362DC93F" w14:textId="25C0B427" w:rsidR="00327B92" w:rsidRPr="00194791" w:rsidRDefault="00194791" w:rsidP="0047107F">
      <w:pPr>
        <w:spacing w:before="163" w:after="163"/>
        <w:rPr>
          <w:rFonts w:eastAsiaTheme="minorEastAsia"/>
          <w:color w:val="FF0000"/>
          <w:lang w:val="x-none" w:eastAsia="zh-CN"/>
        </w:rPr>
      </w:pPr>
      <w:r w:rsidRPr="00194791">
        <w:rPr>
          <w:rFonts w:eastAsiaTheme="minorEastAsia"/>
          <w:color w:val="FF0000"/>
          <w:lang w:val="x-none" w:eastAsia="zh-CN"/>
        </w:rPr>
        <w:t>Need a figure</w:t>
      </w:r>
    </w:p>
    <w:p w14:paraId="77492465" w14:textId="77777777" w:rsidR="00194791" w:rsidRDefault="00194791" w:rsidP="0047107F">
      <w:pPr>
        <w:spacing w:before="163" w:after="163"/>
        <w:rPr>
          <w:rFonts w:eastAsiaTheme="minorEastAsia" w:hint="eastAsia"/>
          <w:lang w:val="x-none" w:eastAsia="zh-CN"/>
        </w:rPr>
      </w:pPr>
    </w:p>
    <w:p w14:paraId="2705D540" w14:textId="5CB6EDCB" w:rsidR="0049307A" w:rsidRDefault="0047107F" w:rsidP="00D02921">
      <w:pPr>
        <w:pStyle w:val="a3"/>
        <w:numPr>
          <w:ilvl w:val="0"/>
          <w:numId w:val="4"/>
        </w:numPr>
        <w:spacing w:before="163" w:after="163"/>
        <w:ind w:firstLineChars="0"/>
        <w:rPr>
          <w:rFonts w:eastAsiaTheme="minorEastAsia"/>
          <w:lang w:val="x-none" w:eastAsia="zh-CN"/>
        </w:rPr>
      </w:pPr>
      <w:r>
        <w:rPr>
          <w:rFonts w:eastAsiaTheme="minorEastAsia"/>
          <w:lang w:val="x-none" w:eastAsia="zh-CN"/>
        </w:rPr>
        <w:t xml:space="preserve">Training </w:t>
      </w:r>
      <w:r w:rsidR="003E6344">
        <w:rPr>
          <w:rFonts w:eastAsiaTheme="minorEastAsia"/>
          <w:lang w:val="x-none" w:eastAsia="zh-CN"/>
        </w:rPr>
        <w:t>and testing result</w:t>
      </w:r>
    </w:p>
    <w:p w14:paraId="70CD64CD" w14:textId="77777777" w:rsidR="000807B5" w:rsidRPr="000807B5" w:rsidRDefault="000807B5" w:rsidP="000807B5">
      <w:pPr>
        <w:spacing w:before="163" w:after="163"/>
        <w:rPr>
          <w:rFonts w:eastAsiaTheme="minorEastAsia"/>
          <w:lang w:val="x-none" w:eastAsia="zh-CN"/>
        </w:rPr>
      </w:pPr>
    </w:p>
    <w:p w14:paraId="17568870" w14:textId="27044916" w:rsidR="0047107F" w:rsidRDefault="0047107F" w:rsidP="0047107F">
      <w:pPr>
        <w:spacing w:before="163" w:after="163"/>
        <w:jc w:val="center"/>
        <w:rPr>
          <w:rFonts w:eastAsiaTheme="minorEastAsia"/>
          <w:lang w:val="x-none" w:eastAsia="zh-CN"/>
        </w:rPr>
      </w:pPr>
      <w:r>
        <w:rPr>
          <w:rFonts w:eastAsiaTheme="minorEastAsia"/>
          <w:noProof/>
          <w:lang w:val="x-none" w:eastAsia="zh-CN"/>
        </w:rPr>
        <w:lastRenderedPageBreak/>
        <w:drawing>
          <wp:inline distT="0" distB="0" distL="0" distR="0" wp14:anchorId="02A15C12" wp14:editId="7F9916AD">
            <wp:extent cx="2880000" cy="21600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6A748D4F" w14:textId="3A138442" w:rsidR="000807B5" w:rsidRPr="000807B5" w:rsidRDefault="000807B5" w:rsidP="0047107F">
      <w:pPr>
        <w:spacing w:before="163" w:after="163"/>
        <w:jc w:val="center"/>
        <w:rPr>
          <w:rFonts w:eastAsiaTheme="minorEastAsia"/>
          <w:sz w:val="20"/>
          <w:szCs w:val="20"/>
          <w:lang w:val="x-none" w:eastAsia="zh-CN"/>
        </w:rPr>
      </w:pPr>
      <w:r w:rsidRPr="000807B5">
        <w:rPr>
          <w:rFonts w:eastAsiaTheme="minorEastAsia"/>
          <w:sz w:val="20"/>
          <w:szCs w:val="20"/>
          <w:lang w:val="x-none" w:eastAsia="zh-CN"/>
        </w:rPr>
        <w:t>Figure 20. MSE changes in each epoch</w:t>
      </w:r>
    </w:p>
    <w:p w14:paraId="7319F630" w14:textId="77777777" w:rsidR="000807B5" w:rsidRPr="0047107F" w:rsidRDefault="000807B5" w:rsidP="0047107F">
      <w:pPr>
        <w:spacing w:before="163" w:after="163"/>
        <w:jc w:val="center"/>
        <w:rPr>
          <w:rFonts w:eastAsiaTheme="minorEastAsia"/>
          <w:lang w:val="x-none" w:eastAsia="zh-CN"/>
        </w:rPr>
      </w:pPr>
    </w:p>
    <w:p w14:paraId="3349496C" w14:textId="1F4E6436" w:rsidR="00D34745" w:rsidRDefault="0047107F" w:rsidP="00CA4712">
      <w:pPr>
        <w:spacing w:before="163" w:after="163"/>
        <w:rPr>
          <w:rFonts w:eastAsiaTheme="minorEastAsia"/>
          <w:lang w:val="x-none" w:eastAsia="zh-CN"/>
        </w:rPr>
      </w:pPr>
      <w:r>
        <w:rPr>
          <w:rFonts w:eastAsiaTheme="minorEastAsia"/>
          <w:lang w:val="x-none" w:eastAsia="zh-CN"/>
        </w:rPr>
        <w:t>This figure</w:t>
      </w:r>
      <w:r w:rsidR="000807B5">
        <w:rPr>
          <w:rFonts w:eastAsiaTheme="minorEastAsia"/>
          <w:lang w:val="x-none" w:eastAsia="zh-CN"/>
        </w:rPr>
        <w:t xml:space="preserve"> 20</w:t>
      </w:r>
      <w:r>
        <w:rPr>
          <w:rFonts w:eastAsiaTheme="minorEastAsia"/>
          <w:lang w:val="x-none" w:eastAsia="zh-CN"/>
        </w:rPr>
        <w:t xml:space="preserve"> </w:t>
      </w:r>
      <w:r w:rsidR="003E6344" w:rsidRPr="003E6344">
        <w:rPr>
          <w:rFonts w:eastAsiaTheme="minorEastAsia"/>
          <w:lang w:val="x-none" w:eastAsia="zh-CN"/>
        </w:rPr>
        <w:t>shows the training error after 150 epochs.</w:t>
      </w:r>
      <w:r w:rsidR="003E6344">
        <w:rPr>
          <w:rFonts w:eastAsiaTheme="minorEastAsia"/>
          <w:lang w:val="x-none" w:eastAsia="zh-CN"/>
        </w:rPr>
        <w:t xml:space="preserve"> It is obvious to </w:t>
      </w:r>
      <w:r w:rsidR="003E6344" w:rsidRPr="003E6344">
        <w:rPr>
          <w:rFonts w:eastAsiaTheme="minorEastAsia"/>
          <w:lang w:val="x-none" w:eastAsia="zh-CN"/>
        </w:rPr>
        <w:t xml:space="preserve">see that the error is large at the beginning, but after several rounds of training, the error drops to 0.07%, </w:t>
      </w:r>
      <w:r w:rsidR="003E6344">
        <w:rPr>
          <w:rFonts w:eastAsiaTheme="minorEastAsia"/>
          <w:lang w:val="x-none" w:eastAsia="zh-CN"/>
        </w:rPr>
        <w:t>reaching a good result.</w:t>
      </w:r>
    </w:p>
    <w:p w14:paraId="1D673DD1" w14:textId="50367EAA" w:rsidR="007107D1" w:rsidRPr="00194791" w:rsidRDefault="00194791" w:rsidP="00CA4712">
      <w:pPr>
        <w:spacing w:before="163" w:after="163"/>
        <w:rPr>
          <w:rFonts w:eastAsiaTheme="minorEastAsia"/>
          <w:color w:val="FF0000"/>
          <w:lang w:val="x-none" w:eastAsia="zh-CN"/>
        </w:rPr>
      </w:pPr>
      <w:r w:rsidRPr="00194791">
        <w:rPr>
          <w:rFonts w:eastAsiaTheme="minorEastAsia"/>
          <w:color w:val="FF0000"/>
          <w:lang w:val="x-none" w:eastAsia="zh-CN"/>
        </w:rPr>
        <w:t>Need the performance of testing set</w:t>
      </w:r>
    </w:p>
    <w:p w14:paraId="393469A5" w14:textId="77777777" w:rsidR="0097065E" w:rsidRDefault="0097065E" w:rsidP="00D07D69">
      <w:pPr>
        <w:pStyle w:val="1"/>
        <w:spacing w:before="163" w:after="163"/>
        <w:rPr>
          <w:rFonts w:eastAsiaTheme="minorEastAsia"/>
          <w:lang w:eastAsia="zh-CN"/>
        </w:rPr>
      </w:pPr>
      <w:r>
        <w:rPr>
          <w:rFonts w:eastAsiaTheme="minorEastAsia"/>
          <w:lang w:eastAsia="zh-CN"/>
        </w:rPr>
        <w:br w:type="page"/>
      </w:r>
    </w:p>
    <w:p w14:paraId="1AC5DC0D" w14:textId="43233852" w:rsidR="00D34745" w:rsidRDefault="00D07D69" w:rsidP="00D07D69">
      <w:pPr>
        <w:pStyle w:val="1"/>
        <w:spacing w:before="163" w:after="163"/>
        <w:rPr>
          <w:rFonts w:eastAsiaTheme="minorEastAsia"/>
          <w:lang w:eastAsia="zh-CN"/>
        </w:rPr>
      </w:pPr>
      <w:bookmarkStart w:id="18" w:name="_Toc113649813"/>
      <w:r>
        <w:rPr>
          <w:rFonts w:eastAsiaTheme="minorEastAsia"/>
          <w:lang w:eastAsia="zh-CN"/>
        </w:rPr>
        <w:lastRenderedPageBreak/>
        <w:t>Conclusion</w:t>
      </w:r>
      <w:bookmarkEnd w:id="18"/>
    </w:p>
    <w:p w14:paraId="2D284964" w14:textId="57C21940" w:rsidR="00D07D69" w:rsidRPr="00327B92" w:rsidRDefault="000C531A" w:rsidP="00CA4712">
      <w:pPr>
        <w:spacing w:before="163" w:after="163"/>
        <w:rPr>
          <w:rFonts w:eastAsiaTheme="minorEastAsia"/>
          <w:lang w:eastAsia="zh-CN"/>
        </w:rPr>
      </w:pPr>
      <w:r w:rsidRPr="000C531A">
        <w:rPr>
          <w:rFonts w:eastAsiaTheme="minorEastAsia"/>
          <w:lang w:val="x-none" w:eastAsia="zh-CN"/>
        </w:rPr>
        <w:t>This article shows that in a research and experimental bias, the results of neural network models based on large amounts of real-world data are more accurate, however, in industrial application scenarios, the EKF provides a faster and more convenient prediction mechanism.</w:t>
      </w:r>
      <w:r w:rsidR="008F30BE">
        <w:rPr>
          <w:rFonts w:eastAsiaTheme="minorEastAsia"/>
          <w:lang w:val="x-none" w:eastAsia="zh-CN"/>
        </w:rPr>
        <w:t xml:space="preserve"> </w:t>
      </w:r>
      <w:r w:rsidR="008F30BE" w:rsidRPr="008F30BE">
        <w:rPr>
          <w:rFonts w:eastAsiaTheme="minorEastAsia"/>
          <w:lang w:val="x-none" w:eastAsia="zh-CN"/>
        </w:rPr>
        <w:t>In terms of accuracy, the difference between the LSTM-based test set and the actual results performs significantly better than the EKF-based test results</w:t>
      </w:r>
    </w:p>
    <w:p w14:paraId="3D0572DA" w14:textId="77777777" w:rsidR="00D07D69" w:rsidRDefault="00D07D69" w:rsidP="00CA4712">
      <w:pPr>
        <w:spacing w:before="163" w:after="163"/>
        <w:rPr>
          <w:rFonts w:eastAsiaTheme="minorEastAsia"/>
          <w:lang w:val="x-none" w:eastAsia="zh-CN"/>
        </w:rPr>
      </w:pPr>
    </w:p>
    <w:p w14:paraId="5A20D111" w14:textId="7BEFBF3A" w:rsidR="00D34745" w:rsidRDefault="00966AB6" w:rsidP="00D07D69">
      <w:pPr>
        <w:pStyle w:val="2"/>
        <w:spacing w:before="163" w:after="163"/>
        <w:rPr>
          <w:rFonts w:eastAsiaTheme="minorEastAsia"/>
          <w:lang w:eastAsia="zh-CN"/>
        </w:rPr>
      </w:pPr>
      <w:bookmarkStart w:id="19" w:name="_Toc113649814"/>
      <w:r>
        <w:rPr>
          <w:rFonts w:eastAsiaTheme="minorEastAsia"/>
          <w:lang w:eastAsia="zh-CN"/>
        </w:rPr>
        <w:t>Inadequacies and limitations</w:t>
      </w:r>
      <w:bookmarkEnd w:id="19"/>
    </w:p>
    <w:p w14:paraId="28449652" w14:textId="738BB927" w:rsidR="00D34745" w:rsidRDefault="003B14CF" w:rsidP="00CA4712">
      <w:pPr>
        <w:spacing w:before="163" w:after="163"/>
        <w:rPr>
          <w:rFonts w:eastAsiaTheme="minorEastAsia"/>
          <w:lang w:val="x-none" w:eastAsia="zh-CN"/>
        </w:rPr>
      </w:pPr>
      <w:r w:rsidRPr="003B14CF">
        <w:rPr>
          <w:rFonts w:eastAsiaTheme="minorEastAsia"/>
          <w:lang w:val="x-none" w:eastAsia="zh-CN"/>
        </w:rPr>
        <w:t xml:space="preserve">Although the article uses a number of papers that are well researched in this cutting-edge field, there are still a number of shortcomings. Firstly, the data set tested is a real life measurement of a single </w:t>
      </w:r>
      <w:r w:rsidR="00491E32">
        <w:rPr>
          <w:rFonts w:eastAsiaTheme="minorEastAsia"/>
          <w:lang w:val="x-none" w:eastAsia="zh-CN"/>
        </w:rPr>
        <w:t>Li-ion ba</w:t>
      </w:r>
      <w:r w:rsidRPr="003B14CF">
        <w:rPr>
          <w:rFonts w:eastAsiaTheme="minorEastAsia"/>
          <w:lang w:val="x-none" w:eastAsia="zh-CN"/>
        </w:rPr>
        <w:t xml:space="preserve">ttery and the tests were conducted at a constant temperature of 25 degrees Celsius, where </w:t>
      </w:r>
      <w:r w:rsidR="00491E32">
        <w:rPr>
          <w:rFonts w:eastAsiaTheme="minorEastAsia"/>
          <w:lang w:val="x-none" w:eastAsia="zh-CN"/>
        </w:rPr>
        <w:t>Li-ion ba</w:t>
      </w:r>
      <w:r w:rsidRPr="003B14CF">
        <w:rPr>
          <w:rFonts w:eastAsiaTheme="minorEastAsia"/>
          <w:lang w:val="x-none" w:eastAsia="zh-CN"/>
        </w:rPr>
        <w:t xml:space="preserve">tteries perform best, and not a good simulation of a </w:t>
      </w:r>
      <w:r w:rsidR="00491E32">
        <w:rPr>
          <w:rFonts w:eastAsiaTheme="minorEastAsia"/>
          <w:lang w:val="x-none" w:eastAsia="zh-CN"/>
        </w:rPr>
        <w:t>Li-ion ba</w:t>
      </w:r>
      <w:r w:rsidRPr="003B14CF">
        <w:rPr>
          <w:rFonts w:eastAsiaTheme="minorEastAsia"/>
          <w:lang w:val="x-none" w:eastAsia="zh-CN"/>
        </w:rPr>
        <w:t xml:space="preserve">ttery pack in an electric vehicle. In a real world scenario, the current distributed to each </w:t>
      </w:r>
      <w:r w:rsidR="00491E32">
        <w:rPr>
          <w:rFonts w:eastAsiaTheme="minorEastAsia"/>
          <w:lang w:val="x-none" w:eastAsia="zh-CN"/>
        </w:rPr>
        <w:t>Li-ion ba</w:t>
      </w:r>
      <w:r w:rsidRPr="003B14CF">
        <w:rPr>
          <w:rFonts w:eastAsiaTheme="minorEastAsia"/>
          <w:lang w:val="x-none" w:eastAsia="zh-CN"/>
        </w:rPr>
        <w:t xml:space="preserve">ttery is uneven, which can result in a high concentration of current in one battery, causing high temperatures and thus irreversible damage to the electrolyte chemistry of the </w:t>
      </w:r>
      <w:r w:rsidR="00491E32">
        <w:rPr>
          <w:rFonts w:eastAsiaTheme="minorEastAsia"/>
          <w:lang w:val="x-none" w:eastAsia="zh-CN"/>
        </w:rPr>
        <w:t>Li-ion ba</w:t>
      </w:r>
      <w:r w:rsidRPr="003B14CF">
        <w:rPr>
          <w:rFonts w:eastAsiaTheme="minorEastAsia"/>
          <w:lang w:val="x-none" w:eastAsia="zh-CN"/>
        </w:rPr>
        <w:t>ttery, where the current cannot be shared out and the other locations are not fully charged.</w:t>
      </w:r>
    </w:p>
    <w:p w14:paraId="6E454856" w14:textId="247DA4FD" w:rsidR="00D07D69" w:rsidRDefault="004312ED" w:rsidP="00CA4712">
      <w:pPr>
        <w:spacing w:before="163" w:after="163"/>
        <w:rPr>
          <w:rFonts w:eastAsiaTheme="minorEastAsia"/>
          <w:lang w:val="x-none" w:eastAsia="zh-CN"/>
        </w:rPr>
      </w:pPr>
      <w:r w:rsidRPr="004312ED">
        <w:rPr>
          <w:rFonts w:eastAsiaTheme="minorEastAsia"/>
          <w:lang w:val="x-none" w:eastAsia="zh-CN"/>
        </w:rPr>
        <w:t xml:space="preserve">Secondly, the data set chosen for the article is the commonly used lithium iron phosphate battery, which is currently widely used in battery systems, but with the development of battery technology, it may one day be possible to overcome the shortcomings of liquid electrolytes and allow solid electrolyte batteries to become popular, then the chemical properties of </w:t>
      </w:r>
      <w:r w:rsidR="00491E32">
        <w:rPr>
          <w:rFonts w:eastAsiaTheme="minorEastAsia"/>
          <w:lang w:val="x-none" w:eastAsia="zh-CN"/>
        </w:rPr>
        <w:t>Li-ion ba</w:t>
      </w:r>
      <w:r w:rsidRPr="004312ED">
        <w:rPr>
          <w:rFonts w:eastAsiaTheme="minorEastAsia"/>
          <w:lang w:val="x-none" w:eastAsia="zh-CN"/>
        </w:rPr>
        <w:t>tteries will be more stable and the incidence of burn-out accidents will be greatly reduced</w:t>
      </w:r>
      <w:r>
        <w:rPr>
          <w:rFonts w:eastAsiaTheme="minorEastAsia"/>
          <w:lang w:val="x-none" w:eastAsia="zh-CN"/>
        </w:rPr>
        <w:t>.</w:t>
      </w:r>
    </w:p>
    <w:p w14:paraId="018FCC4D" w14:textId="457509E7" w:rsidR="00700C21" w:rsidRDefault="00700C21" w:rsidP="00CA4712">
      <w:pPr>
        <w:spacing w:before="163" w:after="163"/>
        <w:rPr>
          <w:rFonts w:eastAsiaTheme="minorEastAsia"/>
          <w:lang w:val="x-none" w:eastAsia="zh-CN"/>
        </w:rPr>
      </w:pPr>
      <w:r>
        <w:rPr>
          <w:rFonts w:eastAsiaTheme="minorEastAsia"/>
          <w:lang w:val="x-none" w:eastAsia="zh-CN"/>
        </w:rPr>
        <w:lastRenderedPageBreak/>
        <w:t xml:space="preserve">For the future research, </w:t>
      </w:r>
      <w:r w:rsidR="00E06326">
        <w:rPr>
          <w:rFonts w:eastAsiaTheme="minorEastAsia"/>
          <w:lang w:val="x-none" w:eastAsia="zh-CN"/>
        </w:rPr>
        <w:t>f</w:t>
      </w:r>
      <w:r w:rsidR="00E06326" w:rsidRPr="00E06326">
        <w:rPr>
          <w:rFonts w:eastAsiaTheme="minorEastAsia"/>
          <w:lang w:val="x-none" w:eastAsia="zh-CN"/>
        </w:rPr>
        <w:t>irstly, it is important to note that temperature should be considered as an input feature and if it is possible to set up a constant current charge/discharge case at different temperatures as a control group to test the effect of temperature on the variation of the internal resistance of the</w:t>
      </w:r>
      <w:r w:rsidR="00441449">
        <w:rPr>
          <w:rFonts w:eastAsiaTheme="minorEastAsia"/>
          <w:lang w:val="x-none" w:eastAsia="zh-CN"/>
        </w:rPr>
        <w:t xml:space="preserve"> Li-ion</w:t>
      </w:r>
      <w:r w:rsidR="00E06326" w:rsidRPr="00E06326">
        <w:rPr>
          <w:rFonts w:eastAsiaTheme="minorEastAsia"/>
          <w:lang w:val="x-none" w:eastAsia="zh-CN"/>
        </w:rPr>
        <w:t xml:space="preserve"> battery. Secondly, the battery type can also be set as a control group in subsequent experiments; ternary lithium, lithium iron phosphate, lithium </w:t>
      </w:r>
      <w:proofErr w:type="spellStart"/>
      <w:r w:rsidR="00E06326" w:rsidRPr="00E06326">
        <w:rPr>
          <w:rFonts w:eastAsiaTheme="minorEastAsia"/>
          <w:lang w:val="x-none" w:eastAsia="zh-CN"/>
        </w:rPr>
        <w:t>cobaltate</w:t>
      </w:r>
      <w:proofErr w:type="spellEnd"/>
      <w:r w:rsidR="00E06326" w:rsidRPr="00E06326">
        <w:rPr>
          <w:rFonts w:eastAsiaTheme="minorEastAsia"/>
          <w:lang w:val="x-none" w:eastAsia="zh-CN"/>
        </w:rPr>
        <w:t xml:space="preserve">, or even </w:t>
      </w:r>
      <w:r w:rsidR="00441449">
        <w:rPr>
          <w:rFonts w:eastAsiaTheme="minorEastAsia"/>
          <w:lang w:val="x-none" w:eastAsia="zh-CN"/>
        </w:rPr>
        <w:t>Li-ion</w:t>
      </w:r>
      <w:r w:rsidR="00E06326" w:rsidRPr="00E06326">
        <w:rPr>
          <w:rFonts w:eastAsiaTheme="minorEastAsia"/>
          <w:lang w:val="x-none" w:eastAsia="zh-CN"/>
        </w:rPr>
        <w:t xml:space="preserve"> batteries with solid state electrolytes, different </w:t>
      </w:r>
      <w:r w:rsidR="00491E32">
        <w:rPr>
          <w:rFonts w:eastAsiaTheme="minorEastAsia"/>
          <w:lang w:val="x-none" w:eastAsia="zh-CN"/>
        </w:rPr>
        <w:t>Li-ion ba</w:t>
      </w:r>
      <w:r w:rsidR="00E06326" w:rsidRPr="00E06326">
        <w:rPr>
          <w:rFonts w:eastAsiaTheme="minorEastAsia"/>
          <w:lang w:val="x-none" w:eastAsia="zh-CN"/>
        </w:rPr>
        <w:t xml:space="preserve">tteries have different chemical properties and therefore there may be models that are suitable for certain types of </w:t>
      </w:r>
      <w:r w:rsidR="00441449">
        <w:rPr>
          <w:rFonts w:eastAsiaTheme="minorEastAsia"/>
          <w:lang w:val="x-none" w:eastAsia="zh-CN"/>
        </w:rPr>
        <w:t xml:space="preserve">Li-ion </w:t>
      </w:r>
      <w:r w:rsidR="00E06326" w:rsidRPr="00E06326">
        <w:rPr>
          <w:rFonts w:eastAsiaTheme="minorEastAsia"/>
          <w:lang w:val="x-none" w:eastAsia="zh-CN"/>
        </w:rPr>
        <w:t>batteries. Finally, the choice of the most suitable model is always changing depending on the scenario and conditions, so adjustments need to be made in time to suit the situation</w:t>
      </w:r>
      <w:r w:rsidR="00E06326">
        <w:rPr>
          <w:rFonts w:eastAsiaTheme="minorEastAsia"/>
          <w:lang w:val="x-none" w:eastAsia="zh-CN"/>
        </w:rPr>
        <w:t>.</w:t>
      </w:r>
    </w:p>
    <w:p w14:paraId="5418677E" w14:textId="5FB8B2C0" w:rsidR="009963EF" w:rsidRDefault="009963EF" w:rsidP="00CA4712">
      <w:pPr>
        <w:spacing w:before="163" w:after="163"/>
        <w:rPr>
          <w:rFonts w:eastAsiaTheme="minorEastAsia"/>
          <w:lang w:val="x-none" w:eastAsia="zh-CN"/>
        </w:rPr>
      </w:pPr>
      <w:r>
        <w:rPr>
          <w:rFonts w:eastAsiaTheme="minorEastAsia"/>
          <w:lang w:val="x-none" w:eastAsia="zh-CN"/>
        </w:rPr>
        <w:br w:type="page"/>
      </w:r>
    </w:p>
    <w:p w14:paraId="4BAE6217" w14:textId="2AC5C033" w:rsidR="00D34745" w:rsidRDefault="009963EF" w:rsidP="009963EF">
      <w:pPr>
        <w:pStyle w:val="1"/>
        <w:spacing w:before="163" w:after="163"/>
        <w:rPr>
          <w:rFonts w:eastAsiaTheme="minorEastAsia"/>
          <w:lang w:eastAsia="zh-CN"/>
        </w:rPr>
      </w:pPr>
      <w:bookmarkStart w:id="20" w:name="_Toc113649815"/>
      <w:r>
        <w:rPr>
          <w:rFonts w:eastAsiaTheme="minorEastAsia"/>
          <w:lang w:eastAsia="zh-CN"/>
        </w:rPr>
        <w:lastRenderedPageBreak/>
        <w:t>Reference:</w:t>
      </w:r>
      <w:bookmarkEnd w:id="20"/>
    </w:p>
    <w:p w14:paraId="2ACED04E" w14:textId="77777777" w:rsidR="008573FC" w:rsidRPr="00C572F9" w:rsidRDefault="008573FC" w:rsidP="008573FC">
      <w:pPr>
        <w:autoSpaceDE w:val="0"/>
        <w:autoSpaceDN w:val="0"/>
        <w:adjustRightInd w:val="0"/>
        <w:spacing w:before="163" w:after="163"/>
        <w:rPr>
          <w:sz w:val="20"/>
          <w:szCs w:val="20"/>
          <w:lang w:val="en-US" w:eastAsia="zh-CN"/>
        </w:rPr>
      </w:pPr>
      <w:r w:rsidRPr="00C572F9">
        <w:rPr>
          <w:sz w:val="20"/>
          <w:szCs w:val="20"/>
        </w:rPr>
        <w:t xml:space="preserve">Advanced Ceramic Materials (2019). </w:t>
      </w:r>
      <w:r w:rsidRPr="00C572F9">
        <w:rPr>
          <w:i/>
          <w:iCs/>
          <w:sz w:val="20"/>
          <w:szCs w:val="20"/>
        </w:rPr>
        <w:t>Mechanism of lithium dendrite formation and prevention-Lithium battery-Battery China</w:t>
      </w:r>
      <w:r w:rsidRPr="00C572F9">
        <w:rPr>
          <w:sz w:val="20"/>
          <w:szCs w:val="20"/>
        </w:rPr>
        <w:t xml:space="preserve">. [online] m.cbea.com. Available at: </w:t>
      </w:r>
      <w:hyperlink r:id="rId29" w:history="1">
        <w:r w:rsidRPr="00C572F9">
          <w:rPr>
            <w:rStyle w:val="af"/>
            <w:sz w:val="20"/>
            <w:szCs w:val="20"/>
          </w:rPr>
          <w:t>http://m.cbea.com/ldc/201904/082287.html</w:t>
        </w:r>
      </w:hyperlink>
      <w:r w:rsidRPr="00C572F9">
        <w:rPr>
          <w:sz w:val="20"/>
          <w:szCs w:val="20"/>
        </w:rPr>
        <w:t xml:space="preserve"> [Accessed 24 Jun. 2022].</w:t>
      </w:r>
    </w:p>
    <w:p w14:paraId="5B1A04BF"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Ahmed, R., El Sayed, M., </w:t>
      </w:r>
      <w:proofErr w:type="spellStart"/>
      <w:r w:rsidRPr="00C572F9">
        <w:rPr>
          <w:sz w:val="20"/>
          <w:szCs w:val="20"/>
        </w:rPr>
        <w:t>Arasaratnam</w:t>
      </w:r>
      <w:proofErr w:type="spellEnd"/>
      <w:r w:rsidRPr="00C572F9">
        <w:rPr>
          <w:sz w:val="20"/>
          <w:szCs w:val="20"/>
        </w:rPr>
        <w:t xml:space="preserve">, I., </w:t>
      </w:r>
      <w:proofErr w:type="spellStart"/>
      <w:r w:rsidRPr="00C572F9">
        <w:rPr>
          <w:sz w:val="20"/>
          <w:szCs w:val="20"/>
        </w:rPr>
        <w:t>Tjong</w:t>
      </w:r>
      <w:proofErr w:type="spellEnd"/>
      <w:r w:rsidRPr="00C572F9">
        <w:rPr>
          <w:sz w:val="20"/>
          <w:szCs w:val="20"/>
        </w:rPr>
        <w:t xml:space="preserve">, J. and Habibi, S. (2014). Reduced-Order Electrochemical Model Parameters Identification and SOC Estimation for Healthy and Aged Li-Ion Batteries Part I: Parameterization Model Development for Healthy Batteries. </w:t>
      </w:r>
      <w:r w:rsidRPr="00C572F9">
        <w:rPr>
          <w:i/>
          <w:iCs/>
          <w:sz w:val="20"/>
          <w:szCs w:val="20"/>
        </w:rPr>
        <w:t>IEEE Journal of Emerging and Selected Topics in Power Electronics</w:t>
      </w:r>
      <w:r w:rsidRPr="00C572F9">
        <w:rPr>
          <w:sz w:val="20"/>
          <w:szCs w:val="20"/>
        </w:rPr>
        <w:t>, 2(3), pp.659–677. doi:</w:t>
      </w:r>
      <w:hyperlink r:id="rId30" w:history="1">
        <w:r w:rsidRPr="00C572F9">
          <w:rPr>
            <w:rStyle w:val="af"/>
            <w:sz w:val="20"/>
            <w:szCs w:val="20"/>
          </w:rPr>
          <w:t>10.1109/jestpe.2014.2331059</w:t>
        </w:r>
      </w:hyperlink>
      <w:r w:rsidRPr="00C572F9">
        <w:rPr>
          <w:sz w:val="20"/>
          <w:szCs w:val="20"/>
        </w:rPr>
        <w:t>.</w:t>
      </w:r>
    </w:p>
    <w:p w14:paraId="1034E703" w14:textId="77777777" w:rsidR="008573FC" w:rsidRPr="00C572F9" w:rsidRDefault="008573FC" w:rsidP="008573FC">
      <w:pPr>
        <w:autoSpaceDE w:val="0"/>
        <w:autoSpaceDN w:val="0"/>
        <w:adjustRightInd w:val="0"/>
        <w:spacing w:before="163" w:after="163"/>
        <w:rPr>
          <w:sz w:val="20"/>
          <w:szCs w:val="20"/>
        </w:rPr>
      </w:pPr>
      <w:proofErr w:type="spellStart"/>
      <w:r w:rsidRPr="00C572F9">
        <w:rPr>
          <w:sz w:val="20"/>
          <w:szCs w:val="20"/>
        </w:rPr>
        <w:t>Alterwl</w:t>
      </w:r>
      <w:proofErr w:type="spellEnd"/>
      <w:r w:rsidRPr="00C572F9">
        <w:rPr>
          <w:sz w:val="20"/>
          <w:szCs w:val="20"/>
        </w:rPr>
        <w:t xml:space="preserve"> (2022). </w:t>
      </w:r>
      <w:r w:rsidRPr="00C572F9">
        <w:rPr>
          <w:i/>
          <w:iCs/>
          <w:sz w:val="20"/>
          <w:szCs w:val="20"/>
        </w:rPr>
        <w:t>Battery State of Charge Estimation Using Kalman Filter</w:t>
      </w:r>
      <w:r w:rsidRPr="00C572F9">
        <w:rPr>
          <w:sz w:val="20"/>
          <w:szCs w:val="20"/>
        </w:rPr>
        <w:t xml:space="preserve">. [online] GitHub. Available at: </w:t>
      </w:r>
      <w:hyperlink r:id="rId31" w:history="1">
        <w:r w:rsidRPr="00C572F9">
          <w:rPr>
            <w:rStyle w:val="af"/>
            <w:sz w:val="20"/>
            <w:szCs w:val="20"/>
          </w:rPr>
          <w:t>https://github.com/AlterWL/Battery_SOC_Estimation</w:t>
        </w:r>
      </w:hyperlink>
      <w:r w:rsidRPr="00C572F9">
        <w:rPr>
          <w:sz w:val="20"/>
          <w:szCs w:val="20"/>
        </w:rPr>
        <w:t xml:space="preserve"> [Accessed 7 Sep. 2022].</w:t>
      </w:r>
    </w:p>
    <w:p w14:paraId="588F067A"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Bai, P., Tian, G., He, X. and Chen, Q. (2011). A Review of Degradation and Failure Mechanism in Li-ion Batteries and the </w:t>
      </w:r>
      <w:proofErr w:type="spellStart"/>
      <w:r w:rsidRPr="00C572F9">
        <w:rPr>
          <w:sz w:val="20"/>
          <w:szCs w:val="20"/>
        </w:rPr>
        <w:t>Oretical</w:t>
      </w:r>
      <w:proofErr w:type="spellEnd"/>
      <w:r w:rsidRPr="00C572F9">
        <w:rPr>
          <w:sz w:val="20"/>
          <w:szCs w:val="20"/>
        </w:rPr>
        <w:t xml:space="preserve"> Studies Toward Optimization and Management Technology. In: </w:t>
      </w:r>
      <w:r w:rsidRPr="00C572F9">
        <w:rPr>
          <w:i/>
          <w:iCs/>
          <w:sz w:val="20"/>
          <w:szCs w:val="20"/>
        </w:rPr>
        <w:t>Proceedings of the Annual Meeting of the Chinese Society of Automotive Engineering</w:t>
      </w:r>
      <w:r w:rsidRPr="00C572F9">
        <w:rPr>
          <w:sz w:val="20"/>
          <w:szCs w:val="20"/>
        </w:rPr>
        <w:t>.</w:t>
      </w:r>
    </w:p>
    <w:p w14:paraId="01F84C7E" w14:textId="77777777" w:rsidR="008573FC" w:rsidRPr="00C572F9" w:rsidRDefault="008573FC" w:rsidP="008573FC">
      <w:pPr>
        <w:autoSpaceDE w:val="0"/>
        <w:autoSpaceDN w:val="0"/>
        <w:adjustRightInd w:val="0"/>
        <w:spacing w:before="163" w:after="163"/>
        <w:rPr>
          <w:sz w:val="20"/>
          <w:szCs w:val="20"/>
        </w:rPr>
      </w:pPr>
      <w:proofErr w:type="spellStart"/>
      <w:r w:rsidRPr="00C572F9">
        <w:rPr>
          <w:sz w:val="20"/>
          <w:szCs w:val="20"/>
        </w:rPr>
        <w:t>Belov</w:t>
      </w:r>
      <w:proofErr w:type="spellEnd"/>
      <w:r w:rsidRPr="00C572F9">
        <w:rPr>
          <w:sz w:val="20"/>
          <w:szCs w:val="20"/>
        </w:rPr>
        <w:t xml:space="preserve">, D. and Yang, M.-H. (2007). Failure mechanism of Li-ion battery at overcharge conditions. </w:t>
      </w:r>
      <w:r w:rsidRPr="00C572F9">
        <w:rPr>
          <w:i/>
          <w:iCs/>
          <w:sz w:val="20"/>
          <w:szCs w:val="20"/>
        </w:rPr>
        <w:t>Journal of Solid State Electrochemistry</w:t>
      </w:r>
      <w:r w:rsidRPr="00C572F9">
        <w:rPr>
          <w:sz w:val="20"/>
          <w:szCs w:val="20"/>
        </w:rPr>
        <w:t>, 12(7-8), pp.885–894. doi:</w:t>
      </w:r>
      <w:hyperlink r:id="rId32" w:history="1">
        <w:r w:rsidRPr="00C572F9">
          <w:rPr>
            <w:rStyle w:val="af"/>
            <w:sz w:val="20"/>
            <w:szCs w:val="20"/>
          </w:rPr>
          <w:t>10.1007/s10008-007-0449-3</w:t>
        </w:r>
      </w:hyperlink>
      <w:r w:rsidRPr="00C572F9">
        <w:rPr>
          <w:sz w:val="20"/>
          <w:szCs w:val="20"/>
        </w:rPr>
        <w:t>.</w:t>
      </w:r>
    </w:p>
    <w:p w14:paraId="2D9B2CE8"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Campagna, N., Castiglia, V., Miceli, R., </w:t>
      </w:r>
      <w:proofErr w:type="spellStart"/>
      <w:r w:rsidRPr="00C572F9">
        <w:rPr>
          <w:sz w:val="20"/>
          <w:szCs w:val="20"/>
        </w:rPr>
        <w:t>Mastromauro</w:t>
      </w:r>
      <w:proofErr w:type="spellEnd"/>
      <w:r w:rsidRPr="00C572F9">
        <w:rPr>
          <w:sz w:val="20"/>
          <w:szCs w:val="20"/>
        </w:rPr>
        <w:t xml:space="preserve">, R.A., </w:t>
      </w:r>
      <w:proofErr w:type="spellStart"/>
      <w:r w:rsidRPr="00C572F9">
        <w:rPr>
          <w:sz w:val="20"/>
          <w:szCs w:val="20"/>
        </w:rPr>
        <w:t>Spataro</w:t>
      </w:r>
      <w:proofErr w:type="spellEnd"/>
      <w:r w:rsidRPr="00C572F9">
        <w:rPr>
          <w:sz w:val="20"/>
          <w:szCs w:val="20"/>
        </w:rPr>
        <w:t xml:space="preserve">, C., </w:t>
      </w:r>
      <w:proofErr w:type="spellStart"/>
      <w:r w:rsidRPr="00C572F9">
        <w:rPr>
          <w:sz w:val="20"/>
          <w:szCs w:val="20"/>
        </w:rPr>
        <w:t>Trapanese</w:t>
      </w:r>
      <w:proofErr w:type="spellEnd"/>
      <w:r w:rsidRPr="00C572F9">
        <w:rPr>
          <w:sz w:val="20"/>
          <w:szCs w:val="20"/>
        </w:rPr>
        <w:t xml:space="preserve">, M. and Viola, F. (2020). Battery Models for Battery Powered Applications: A Comparative Study. </w:t>
      </w:r>
      <w:r w:rsidRPr="00C572F9">
        <w:rPr>
          <w:i/>
          <w:iCs/>
          <w:sz w:val="20"/>
          <w:szCs w:val="20"/>
        </w:rPr>
        <w:t>Energies</w:t>
      </w:r>
      <w:r w:rsidRPr="00C572F9">
        <w:rPr>
          <w:sz w:val="20"/>
          <w:szCs w:val="20"/>
        </w:rPr>
        <w:t>, [online] 13(16), p.4085. doi:</w:t>
      </w:r>
      <w:hyperlink r:id="rId33" w:history="1">
        <w:r w:rsidRPr="00C572F9">
          <w:rPr>
            <w:rStyle w:val="af"/>
            <w:sz w:val="20"/>
            <w:szCs w:val="20"/>
          </w:rPr>
          <w:t>10.3390/en13164085</w:t>
        </w:r>
      </w:hyperlink>
      <w:r w:rsidRPr="00C572F9">
        <w:rPr>
          <w:sz w:val="20"/>
          <w:szCs w:val="20"/>
        </w:rPr>
        <w:t>.</w:t>
      </w:r>
    </w:p>
    <w:p w14:paraId="35167D6D"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Doyle, M., Fuller, T.F. and Newman, J. (1993). </w:t>
      </w:r>
      <w:proofErr w:type="spellStart"/>
      <w:r w:rsidRPr="00C572F9">
        <w:rPr>
          <w:sz w:val="20"/>
          <w:szCs w:val="20"/>
        </w:rPr>
        <w:t>Modeling</w:t>
      </w:r>
      <w:proofErr w:type="spellEnd"/>
      <w:r w:rsidRPr="00C572F9">
        <w:rPr>
          <w:sz w:val="20"/>
          <w:szCs w:val="20"/>
        </w:rPr>
        <w:t xml:space="preserve"> of Galvanostatic Charge and Discharge of the Lithium/Polymer/Insertion Cell. </w:t>
      </w:r>
      <w:r w:rsidRPr="00C572F9">
        <w:rPr>
          <w:i/>
          <w:iCs/>
          <w:sz w:val="20"/>
          <w:szCs w:val="20"/>
        </w:rPr>
        <w:t>Journal of The Electrochemical Society</w:t>
      </w:r>
      <w:r w:rsidRPr="00C572F9">
        <w:rPr>
          <w:sz w:val="20"/>
          <w:szCs w:val="20"/>
        </w:rPr>
        <w:t>, 140(6).</w:t>
      </w:r>
    </w:p>
    <w:p w14:paraId="3AD69178"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Fan, G., Li, X. and Canova, M. (2018). A Reduced-Order Electrochemical Model of Li-Ion Batteries for Control and Estimation Applications. </w:t>
      </w:r>
      <w:r w:rsidRPr="00C572F9">
        <w:rPr>
          <w:i/>
          <w:iCs/>
          <w:sz w:val="20"/>
          <w:szCs w:val="20"/>
        </w:rPr>
        <w:t>IEEE Transactions on Vehicular Technology</w:t>
      </w:r>
      <w:r w:rsidRPr="00C572F9">
        <w:rPr>
          <w:sz w:val="20"/>
          <w:szCs w:val="20"/>
        </w:rPr>
        <w:t>, 67(1), pp.76–91. doi:</w:t>
      </w:r>
      <w:hyperlink r:id="rId34" w:history="1">
        <w:r w:rsidRPr="00C572F9">
          <w:rPr>
            <w:rStyle w:val="af"/>
            <w:sz w:val="20"/>
            <w:szCs w:val="20"/>
          </w:rPr>
          <w:t>10.1109/tvt.2017.2738780</w:t>
        </w:r>
      </w:hyperlink>
      <w:r w:rsidRPr="00C572F9">
        <w:rPr>
          <w:sz w:val="20"/>
          <w:szCs w:val="20"/>
        </w:rPr>
        <w:t>.</w:t>
      </w:r>
    </w:p>
    <w:p w14:paraId="54977E63" w14:textId="77777777" w:rsidR="008573FC" w:rsidRPr="00C572F9" w:rsidRDefault="008573FC" w:rsidP="008573FC">
      <w:pPr>
        <w:autoSpaceDE w:val="0"/>
        <w:autoSpaceDN w:val="0"/>
        <w:adjustRightInd w:val="0"/>
        <w:spacing w:before="163" w:after="163"/>
        <w:rPr>
          <w:sz w:val="20"/>
          <w:szCs w:val="20"/>
        </w:rPr>
      </w:pPr>
      <w:r w:rsidRPr="00C572F9">
        <w:rPr>
          <w:sz w:val="20"/>
          <w:szCs w:val="20"/>
        </w:rPr>
        <w:lastRenderedPageBreak/>
        <w:t xml:space="preserve">Hannan, M.A., How, D.N.T., </w:t>
      </w:r>
      <w:proofErr w:type="spellStart"/>
      <w:r w:rsidRPr="00C572F9">
        <w:rPr>
          <w:sz w:val="20"/>
          <w:szCs w:val="20"/>
        </w:rPr>
        <w:t>Lipu</w:t>
      </w:r>
      <w:proofErr w:type="spellEnd"/>
      <w:r w:rsidRPr="00C572F9">
        <w:rPr>
          <w:sz w:val="20"/>
          <w:szCs w:val="20"/>
        </w:rPr>
        <w:t xml:space="preserve">, M.S.H., </w:t>
      </w:r>
      <w:proofErr w:type="spellStart"/>
      <w:r w:rsidRPr="00C572F9">
        <w:rPr>
          <w:sz w:val="20"/>
          <w:szCs w:val="20"/>
        </w:rPr>
        <w:t>Mansor</w:t>
      </w:r>
      <w:proofErr w:type="spellEnd"/>
      <w:r w:rsidRPr="00C572F9">
        <w:rPr>
          <w:sz w:val="20"/>
          <w:szCs w:val="20"/>
        </w:rPr>
        <w:t xml:space="preserve">, M., Ker, P.J., Dong, Z.Y., </w:t>
      </w:r>
      <w:proofErr w:type="spellStart"/>
      <w:r w:rsidRPr="00C572F9">
        <w:rPr>
          <w:sz w:val="20"/>
          <w:szCs w:val="20"/>
        </w:rPr>
        <w:t>Sahari</w:t>
      </w:r>
      <w:proofErr w:type="spellEnd"/>
      <w:r w:rsidRPr="00C572F9">
        <w:rPr>
          <w:sz w:val="20"/>
          <w:szCs w:val="20"/>
        </w:rPr>
        <w:t xml:space="preserve">, K.S.M., Tiong, S.K., </w:t>
      </w:r>
      <w:proofErr w:type="spellStart"/>
      <w:r w:rsidRPr="00C572F9">
        <w:rPr>
          <w:sz w:val="20"/>
          <w:szCs w:val="20"/>
        </w:rPr>
        <w:t>Muttaqi</w:t>
      </w:r>
      <w:proofErr w:type="spellEnd"/>
      <w:r w:rsidRPr="00C572F9">
        <w:rPr>
          <w:sz w:val="20"/>
          <w:szCs w:val="20"/>
        </w:rPr>
        <w:t xml:space="preserve">, K.M., </w:t>
      </w:r>
      <w:proofErr w:type="spellStart"/>
      <w:r w:rsidRPr="00C572F9">
        <w:rPr>
          <w:sz w:val="20"/>
          <w:szCs w:val="20"/>
        </w:rPr>
        <w:t>Mahlia</w:t>
      </w:r>
      <w:proofErr w:type="spellEnd"/>
      <w:r w:rsidRPr="00C572F9">
        <w:rPr>
          <w:sz w:val="20"/>
          <w:szCs w:val="20"/>
        </w:rPr>
        <w:t xml:space="preserve">, T.M.I. and </w:t>
      </w:r>
      <w:proofErr w:type="spellStart"/>
      <w:r w:rsidRPr="00C572F9">
        <w:rPr>
          <w:sz w:val="20"/>
          <w:szCs w:val="20"/>
        </w:rPr>
        <w:t>Blaabjerg</w:t>
      </w:r>
      <w:proofErr w:type="spellEnd"/>
      <w:r w:rsidRPr="00C572F9">
        <w:rPr>
          <w:sz w:val="20"/>
          <w:szCs w:val="20"/>
        </w:rPr>
        <w:t xml:space="preserve">, F. (2021). Deep learning approach towards accurate state of charge estimation for lithium-ion batteries using self-supervised transformer model. </w:t>
      </w:r>
      <w:r w:rsidRPr="00C572F9">
        <w:rPr>
          <w:i/>
          <w:iCs/>
          <w:sz w:val="20"/>
          <w:szCs w:val="20"/>
        </w:rPr>
        <w:t>Scientific Reports</w:t>
      </w:r>
      <w:r w:rsidRPr="00C572F9">
        <w:rPr>
          <w:sz w:val="20"/>
          <w:szCs w:val="20"/>
        </w:rPr>
        <w:t>, [online] 11(1), p.19541. doi:</w:t>
      </w:r>
      <w:hyperlink r:id="rId35" w:history="1">
        <w:r w:rsidRPr="00C572F9">
          <w:rPr>
            <w:rStyle w:val="af"/>
            <w:sz w:val="20"/>
            <w:szCs w:val="20"/>
          </w:rPr>
          <w:t>10.1038/s41598-021-98915-8</w:t>
        </w:r>
      </w:hyperlink>
      <w:r w:rsidRPr="00C572F9">
        <w:rPr>
          <w:sz w:val="20"/>
          <w:szCs w:val="20"/>
        </w:rPr>
        <w:t>.</w:t>
      </w:r>
    </w:p>
    <w:p w14:paraId="52D874FB"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Kong, L. and </w:t>
      </w:r>
      <w:proofErr w:type="spellStart"/>
      <w:r w:rsidRPr="00C572F9">
        <w:rPr>
          <w:sz w:val="20"/>
          <w:szCs w:val="20"/>
        </w:rPr>
        <w:t>Pecht</w:t>
      </w:r>
      <w:proofErr w:type="spellEnd"/>
      <w:r w:rsidRPr="00C572F9">
        <w:rPr>
          <w:sz w:val="20"/>
          <w:szCs w:val="20"/>
        </w:rPr>
        <w:t xml:space="preserve">, M. (2020). </w:t>
      </w:r>
      <w:r w:rsidRPr="00C572F9">
        <w:rPr>
          <w:i/>
          <w:iCs/>
          <w:sz w:val="20"/>
          <w:szCs w:val="20"/>
        </w:rPr>
        <w:t>Battery Power Online | A Look Inside Your Battery: Watching the Dendrites Grow</w:t>
      </w:r>
      <w:r w:rsidRPr="00C572F9">
        <w:rPr>
          <w:sz w:val="20"/>
          <w:szCs w:val="20"/>
        </w:rPr>
        <w:t xml:space="preserve">. [online] Battery Power. Available at: </w:t>
      </w:r>
      <w:hyperlink r:id="rId36" w:history="1">
        <w:r w:rsidRPr="00C572F9">
          <w:rPr>
            <w:rStyle w:val="af"/>
            <w:sz w:val="20"/>
            <w:szCs w:val="20"/>
          </w:rPr>
          <w:t>https://www.batterypoweronline.com/news/a-look-inside-your-battery-watching-the-dendrites-grow/</w:t>
        </w:r>
      </w:hyperlink>
      <w:r w:rsidRPr="00C572F9">
        <w:rPr>
          <w:sz w:val="20"/>
          <w:szCs w:val="20"/>
        </w:rPr>
        <w:t xml:space="preserve"> [Accessed 24 Jun. 2022].</w:t>
      </w:r>
    </w:p>
    <w:p w14:paraId="550C92EE" w14:textId="1CAF11AF" w:rsidR="008573FC" w:rsidRPr="00C572F9" w:rsidRDefault="008573FC" w:rsidP="008573FC">
      <w:pPr>
        <w:autoSpaceDE w:val="0"/>
        <w:autoSpaceDN w:val="0"/>
        <w:adjustRightInd w:val="0"/>
        <w:spacing w:before="163" w:after="163"/>
        <w:rPr>
          <w:sz w:val="20"/>
          <w:szCs w:val="20"/>
        </w:rPr>
      </w:pPr>
      <w:r w:rsidRPr="00C572F9">
        <w:rPr>
          <w:sz w:val="20"/>
          <w:szCs w:val="20"/>
        </w:rPr>
        <w:t xml:space="preserve">Luo, Y., Zhao, X., Qi, P., Liu, Z., Deng, T. and Li, P. (2019). Second-order RC modelling and parameter identification for automotive power batteries. </w:t>
      </w:r>
      <w:r w:rsidRPr="00C572F9">
        <w:rPr>
          <w:i/>
          <w:iCs/>
          <w:sz w:val="20"/>
          <w:szCs w:val="20"/>
        </w:rPr>
        <w:t>Energy Storage Science and Technology</w:t>
      </w:r>
      <w:r w:rsidRPr="00C572F9">
        <w:rPr>
          <w:sz w:val="20"/>
          <w:szCs w:val="20"/>
        </w:rPr>
        <w:t xml:space="preserve">, 8(4). </w:t>
      </w:r>
      <w:proofErr w:type="spellStart"/>
      <w:r w:rsidRPr="00C572F9">
        <w:rPr>
          <w:sz w:val="20"/>
          <w:szCs w:val="20"/>
        </w:rPr>
        <w:t>doi</w:t>
      </w:r>
      <w:proofErr w:type="spellEnd"/>
      <w:r w:rsidRPr="00C572F9">
        <w:rPr>
          <w:sz w:val="20"/>
          <w:szCs w:val="20"/>
        </w:rPr>
        <w:t>:</w:t>
      </w:r>
      <w:r w:rsidR="002E05E7">
        <w:rPr>
          <w:sz w:val="20"/>
          <w:szCs w:val="20"/>
        </w:rPr>
        <w:t xml:space="preserve"> </w:t>
      </w:r>
      <w:hyperlink r:id="rId37" w:history="1">
        <w:r w:rsidRPr="00C572F9">
          <w:rPr>
            <w:rStyle w:val="af"/>
            <w:sz w:val="20"/>
            <w:szCs w:val="20"/>
          </w:rPr>
          <w:t>10.12028/j.issn.2095-4239.2019.0015</w:t>
        </w:r>
      </w:hyperlink>
      <w:r w:rsidRPr="00C572F9">
        <w:rPr>
          <w:sz w:val="20"/>
          <w:szCs w:val="20"/>
        </w:rPr>
        <w:t>.</w:t>
      </w:r>
    </w:p>
    <w:p w14:paraId="5E6D94D1" w14:textId="034B402A" w:rsidR="008573FC" w:rsidRPr="00C572F9" w:rsidRDefault="008573FC" w:rsidP="008573FC">
      <w:pPr>
        <w:autoSpaceDE w:val="0"/>
        <w:autoSpaceDN w:val="0"/>
        <w:adjustRightInd w:val="0"/>
        <w:spacing w:before="163" w:after="163"/>
        <w:rPr>
          <w:sz w:val="20"/>
          <w:szCs w:val="20"/>
        </w:rPr>
      </w:pPr>
      <w:r w:rsidRPr="00C572F9">
        <w:rPr>
          <w:sz w:val="20"/>
          <w:szCs w:val="20"/>
        </w:rPr>
        <w:t>Ming, T., Wang, K., Tian, D., Xu, S. and Tian, H. (2020). Estimation</w:t>
      </w:r>
      <w:r w:rsidR="002E05E7">
        <w:rPr>
          <w:sz w:val="20"/>
          <w:szCs w:val="20"/>
        </w:rPr>
        <w:t xml:space="preserve"> </w:t>
      </w:r>
      <w:r w:rsidRPr="00C572F9">
        <w:rPr>
          <w:sz w:val="20"/>
          <w:szCs w:val="20"/>
        </w:rPr>
        <w:t>on</w:t>
      </w:r>
      <w:r w:rsidR="002E05E7">
        <w:rPr>
          <w:sz w:val="20"/>
          <w:szCs w:val="20"/>
        </w:rPr>
        <w:t xml:space="preserve"> </w:t>
      </w:r>
      <w:r w:rsidRPr="00C572F9">
        <w:rPr>
          <w:sz w:val="20"/>
          <w:szCs w:val="20"/>
        </w:rPr>
        <w:t>State</w:t>
      </w:r>
      <w:r w:rsidR="002E05E7">
        <w:rPr>
          <w:sz w:val="20"/>
          <w:szCs w:val="20"/>
        </w:rPr>
        <w:t xml:space="preserve"> </w:t>
      </w:r>
      <w:r w:rsidRPr="00C572F9">
        <w:rPr>
          <w:sz w:val="20"/>
          <w:szCs w:val="20"/>
        </w:rPr>
        <w:t>of</w:t>
      </w:r>
      <w:r w:rsidR="002E05E7">
        <w:rPr>
          <w:sz w:val="20"/>
          <w:szCs w:val="20"/>
        </w:rPr>
        <w:t xml:space="preserve"> </w:t>
      </w:r>
      <w:r w:rsidRPr="00C572F9">
        <w:rPr>
          <w:sz w:val="20"/>
          <w:szCs w:val="20"/>
        </w:rPr>
        <w:t>Charge</w:t>
      </w:r>
      <w:r w:rsidR="002E05E7">
        <w:rPr>
          <w:sz w:val="20"/>
          <w:szCs w:val="20"/>
        </w:rPr>
        <w:t xml:space="preserve"> </w:t>
      </w:r>
      <w:r w:rsidRPr="00C572F9">
        <w:rPr>
          <w:sz w:val="20"/>
          <w:szCs w:val="20"/>
        </w:rPr>
        <w:t>of</w:t>
      </w:r>
      <w:r w:rsidR="002E05E7">
        <w:rPr>
          <w:sz w:val="20"/>
          <w:szCs w:val="20"/>
        </w:rPr>
        <w:t xml:space="preserve"> </w:t>
      </w:r>
      <w:r w:rsidRPr="00C572F9">
        <w:rPr>
          <w:sz w:val="20"/>
          <w:szCs w:val="20"/>
        </w:rPr>
        <w:t>Lithium</w:t>
      </w:r>
      <w:r w:rsidR="002E05E7">
        <w:rPr>
          <w:sz w:val="20"/>
          <w:szCs w:val="20"/>
        </w:rPr>
        <w:t xml:space="preserve"> </w:t>
      </w:r>
      <w:r w:rsidRPr="00C572F9">
        <w:rPr>
          <w:sz w:val="20"/>
          <w:szCs w:val="20"/>
        </w:rPr>
        <w:t>Battery</w:t>
      </w:r>
      <w:r w:rsidR="002E05E7">
        <w:rPr>
          <w:sz w:val="20"/>
          <w:szCs w:val="20"/>
        </w:rPr>
        <w:t xml:space="preserve"> </w:t>
      </w:r>
      <w:r w:rsidRPr="00C572F9">
        <w:rPr>
          <w:sz w:val="20"/>
          <w:szCs w:val="20"/>
        </w:rPr>
        <w:t>Based</w:t>
      </w:r>
      <w:r w:rsidR="002E05E7">
        <w:rPr>
          <w:sz w:val="20"/>
          <w:szCs w:val="20"/>
        </w:rPr>
        <w:t xml:space="preserve"> </w:t>
      </w:r>
      <w:r w:rsidRPr="00C572F9">
        <w:rPr>
          <w:sz w:val="20"/>
          <w:szCs w:val="20"/>
        </w:rPr>
        <w:t>on LSTM Neural</w:t>
      </w:r>
      <w:r w:rsidR="002E05E7">
        <w:rPr>
          <w:sz w:val="20"/>
          <w:szCs w:val="20"/>
        </w:rPr>
        <w:t xml:space="preserve"> </w:t>
      </w:r>
      <w:r w:rsidRPr="00C572F9">
        <w:rPr>
          <w:sz w:val="20"/>
          <w:szCs w:val="20"/>
        </w:rPr>
        <w:t xml:space="preserve">Network. </w:t>
      </w:r>
      <w:r w:rsidRPr="00C572F9">
        <w:rPr>
          <w:i/>
          <w:iCs/>
          <w:sz w:val="20"/>
          <w:szCs w:val="20"/>
        </w:rPr>
        <w:t>GUANGDONGELECTRICPOWER</w:t>
      </w:r>
      <w:r w:rsidRPr="00C572F9">
        <w:rPr>
          <w:sz w:val="20"/>
          <w:szCs w:val="20"/>
        </w:rPr>
        <w:t>, 33(3), pp.27–33. doi:</w:t>
      </w:r>
      <w:hyperlink r:id="rId38" w:history="1">
        <w:r w:rsidRPr="00C572F9">
          <w:rPr>
            <w:rStyle w:val="af"/>
            <w:sz w:val="20"/>
            <w:szCs w:val="20"/>
          </w:rPr>
          <w:t>10.3969/j.issn.1007-290X. 2020.003.004</w:t>
        </w:r>
      </w:hyperlink>
      <w:r w:rsidRPr="00C572F9">
        <w:rPr>
          <w:sz w:val="20"/>
          <w:szCs w:val="20"/>
        </w:rPr>
        <w:t>.</w:t>
      </w:r>
    </w:p>
    <w:p w14:paraId="2CF30665"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Murata (2022). </w:t>
      </w:r>
      <w:r w:rsidRPr="00C572F9">
        <w:rPr>
          <w:i/>
          <w:iCs/>
          <w:sz w:val="20"/>
          <w:szCs w:val="20"/>
        </w:rPr>
        <w:t>The working principle and characteristics of lithium-ion batteries</w:t>
      </w:r>
      <w:r w:rsidRPr="00C572F9">
        <w:rPr>
          <w:sz w:val="20"/>
          <w:szCs w:val="20"/>
        </w:rPr>
        <w:t xml:space="preserve">. [online] </w:t>
      </w:r>
      <w:proofErr w:type="spellStart"/>
      <w:r w:rsidRPr="00C572F9">
        <w:rPr>
          <w:sz w:val="20"/>
          <w:szCs w:val="20"/>
        </w:rPr>
        <w:t>murata</w:t>
      </w:r>
      <w:proofErr w:type="spellEnd"/>
      <w:r w:rsidRPr="00C572F9">
        <w:rPr>
          <w:sz w:val="20"/>
          <w:szCs w:val="20"/>
        </w:rPr>
        <w:t xml:space="preserve"> manufacturing. Available at: </w:t>
      </w:r>
      <w:hyperlink r:id="rId39" w:history="1">
        <w:r w:rsidRPr="00C572F9">
          <w:rPr>
            <w:rStyle w:val="af"/>
            <w:sz w:val="20"/>
            <w:szCs w:val="20"/>
          </w:rPr>
          <w:t>https://article.murata.com/zh-cn/article/basic-lithium-ion-battery-1</w:t>
        </w:r>
      </w:hyperlink>
      <w:r w:rsidRPr="00C572F9">
        <w:rPr>
          <w:sz w:val="20"/>
          <w:szCs w:val="20"/>
        </w:rPr>
        <w:t xml:space="preserve"> [Accessed 24 Jun. 2022].</w:t>
      </w:r>
    </w:p>
    <w:p w14:paraId="02491CD3"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Newman, J., Fuller, T.F. and Doyle, M. (1994). Simulation and Optimization of the Dual Lithium Ion Insertion Cell. </w:t>
      </w:r>
      <w:r w:rsidRPr="00C572F9">
        <w:rPr>
          <w:i/>
          <w:iCs/>
          <w:sz w:val="20"/>
          <w:szCs w:val="20"/>
        </w:rPr>
        <w:t>Journal of The Electrochemical Society</w:t>
      </w:r>
      <w:r w:rsidRPr="00C572F9">
        <w:rPr>
          <w:sz w:val="20"/>
          <w:szCs w:val="20"/>
        </w:rPr>
        <w:t>, 141(1).</w:t>
      </w:r>
    </w:p>
    <w:p w14:paraId="49E36CBF"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Newman, J. and Tiedemann, W. (1975). Porous-electrode theory with battery applications. </w:t>
      </w:r>
      <w:proofErr w:type="spellStart"/>
      <w:r w:rsidRPr="00C572F9">
        <w:rPr>
          <w:i/>
          <w:iCs/>
          <w:sz w:val="20"/>
          <w:szCs w:val="20"/>
        </w:rPr>
        <w:t>AIChE</w:t>
      </w:r>
      <w:proofErr w:type="spellEnd"/>
      <w:r w:rsidRPr="00C572F9">
        <w:rPr>
          <w:i/>
          <w:iCs/>
          <w:sz w:val="20"/>
          <w:szCs w:val="20"/>
        </w:rPr>
        <w:t xml:space="preserve"> Journal</w:t>
      </w:r>
      <w:r w:rsidRPr="00C572F9">
        <w:rPr>
          <w:sz w:val="20"/>
          <w:szCs w:val="20"/>
        </w:rPr>
        <w:t>, 21(1), pp.25–41. doi:</w:t>
      </w:r>
      <w:hyperlink r:id="rId40" w:history="1">
        <w:r w:rsidRPr="00C572F9">
          <w:rPr>
            <w:rStyle w:val="af"/>
            <w:sz w:val="20"/>
            <w:szCs w:val="20"/>
          </w:rPr>
          <w:t>10.1002/aic.690210103</w:t>
        </w:r>
      </w:hyperlink>
      <w:r w:rsidRPr="00C572F9">
        <w:rPr>
          <w:sz w:val="20"/>
          <w:szCs w:val="20"/>
        </w:rPr>
        <w:t>.</w:t>
      </w:r>
    </w:p>
    <w:p w14:paraId="34CFA7AB" w14:textId="77777777" w:rsidR="008573FC" w:rsidRPr="00C572F9" w:rsidRDefault="008573FC" w:rsidP="008573FC">
      <w:pPr>
        <w:autoSpaceDE w:val="0"/>
        <w:autoSpaceDN w:val="0"/>
        <w:adjustRightInd w:val="0"/>
        <w:spacing w:before="163" w:after="163"/>
        <w:rPr>
          <w:sz w:val="20"/>
          <w:szCs w:val="20"/>
        </w:rPr>
      </w:pPr>
      <w:proofErr w:type="spellStart"/>
      <w:r w:rsidRPr="00C572F9">
        <w:rPr>
          <w:sz w:val="20"/>
          <w:szCs w:val="20"/>
        </w:rPr>
        <w:t>Olah</w:t>
      </w:r>
      <w:proofErr w:type="spellEnd"/>
      <w:r w:rsidRPr="00C572F9">
        <w:rPr>
          <w:sz w:val="20"/>
          <w:szCs w:val="20"/>
        </w:rPr>
        <w:t xml:space="preserve">, C. (2015). </w:t>
      </w:r>
      <w:r w:rsidRPr="00C572F9">
        <w:rPr>
          <w:i/>
          <w:iCs/>
          <w:sz w:val="20"/>
          <w:szCs w:val="20"/>
        </w:rPr>
        <w:t xml:space="preserve">Understanding LSTM Networks -- </w:t>
      </w:r>
      <w:proofErr w:type="spellStart"/>
      <w:r w:rsidRPr="00C572F9">
        <w:rPr>
          <w:i/>
          <w:iCs/>
          <w:sz w:val="20"/>
          <w:szCs w:val="20"/>
        </w:rPr>
        <w:t>colah’s</w:t>
      </w:r>
      <w:proofErr w:type="spellEnd"/>
      <w:r w:rsidRPr="00C572F9">
        <w:rPr>
          <w:i/>
          <w:iCs/>
          <w:sz w:val="20"/>
          <w:szCs w:val="20"/>
        </w:rPr>
        <w:t xml:space="preserve"> blog</w:t>
      </w:r>
      <w:r w:rsidRPr="00C572F9">
        <w:rPr>
          <w:sz w:val="20"/>
          <w:szCs w:val="20"/>
        </w:rPr>
        <w:t xml:space="preserve">. [online] Github.io. Available at: </w:t>
      </w:r>
      <w:hyperlink r:id="rId41" w:history="1">
        <w:r w:rsidRPr="00C572F9">
          <w:rPr>
            <w:rStyle w:val="af"/>
            <w:sz w:val="20"/>
            <w:szCs w:val="20"/>
          </w:rPr>
          <w:t>http://colah.github.io/posts/2015-08-Understanding-LSTMs/</w:t>
        </w:r>
      </w:hyperlink>
      <w:r w:rsidRPr="00C572F9">
        <w:rPr>
          <w:sz w:val="20"/>
          <w:szCs w:val="20"/>
        </w:rPr>
        <w:t>.</w:t>
      </w:r>
    </w:p>
    <w:p w14:paraId="1D601228" w14:textId="77777777" w:rsidR="008573FC" w:rsidRPr="00C572F9" w:rsidRDefault="008573FC" w:rsidP="008573FC">
      <w:pPr>
        <w:autoSpaceDE w:val="0"/>
        <w:autoSpaceDN w:val="0"/>
        <w:adjustRightInd w:val="0"/>
        <w:spacing w:before="163" w:after="163"/>
        <w:rPr>
          <w:sz w:val="20"/>
          <w:szCs w:val="20"/>
        </w:rPr>
      </w:pPr>
      <w:r w:rsidRPr="00C572F9">
        <w:rPr>
          <w:sz w:val="20"/>
          <w:szCs w:val="20"/>
        </w:rPr>
        <w:lastRenderedPageBreak/>
        <w:t xml:space="preserve">Ping, P., Peng, R., Kong, D., Chen, G. and Wen, J. (2018). Investigation on thermal management performance of PCM-fin structure for Li-ion battery module in high-temperature environment. </w:t>
      </w:r>
      <w:r w:rsidRPr="00C572F9">
        <w:rPr>
          <w:i/>
          <w:iCs/>
          <w:sz w:val="20"/>
          <w:szCs w:val="20"/>
        </w:rPr>
        <w:t>Energy Conversion and Management</w:t>
      </w:r>
      <w:r w:rsidRPr="00C572F9">
        <w:rPr>
          <w:sz w:val="20"/>
          <w:szCs w:val="20"/>
        </w:rPr>
        <w:t>, 176, pp.131–146. doi:</w:t>
      </w:r>
      <w:hyperlink r:id="rId42" w:history="1">
        <w:r w:rsidRPr="00C572F9">
          <w:rPr>
            <w:rStyle w:val="af"/>
            <w:sz w:val="20"/>
            <w:szCs w:val="20"/>
          </w:rPr>
          <w:t>10.1016/j.enconman.2018.09.025</w:t>
        </w:r>
      </w:hyperlink>
      <w:r w:rsidRPr="00C572F9">
        <w:rPr>
          <w:sz w:val="20"/>
          <w:szCs w:val="20"/>
        </w:rPr>
        <w:t>.</w:t>
      </w:r>
    </w:p>
    <w:p w14:paraId="09A54381"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Qi, W., </w:t>
      </w:r>
      <w:proofErr w:type="spellStart"/>
      <w:r w:rsidRPr="00C572F9">
        <w:rPr>
          <w:sz w:val="20"/>
          <w:szCs w:val="20"/>
        </w:rPr>
        <w:t>Shapter</w:t>
      </w:r>
      <w:proofErr w:type="spellEnd"/>
      <w:r w:rsidRPr="00C572F9">
        <w:rPr>
          <w:sz w:val="20"/>
          <w:szCs w:val="20"/>
        </w:rPr>
        <w:t xml:space="preserve">, J.G., Wu, Q., Yin, T., Gao, G. and Cui, D. (2017). Nanostructured anode materials for lithium-ion batteries: principle, recent progress and future perspectives. </w:t>
      </w:r>
      <w:r w:rsidRPr="00C572F9">
        <w:rPr>
          <w:i/>
          <w:iCs/>
          <w:sz w:val="20"/>
          <w:szCs w:val="20"/>
        </w:rPr>
        <w:t>Journal of Materials Chemistry A</w:t>
      </w:r>
      <w:r w:rsidRPr="00C572F9">
        <w:rPr>
          <w:sz w:val="20"/>
          <w:szCs w:val="20"/>
        </w:rPr>
        <w:t>, [online] 5(37), pp.19521–19540. doi:</w:t>
      </w:r>
      <w:hyperlink r:id="rId43" w:history="1">
        <w:r w:rsidRPr="00C572F9">
          <w:rPr>
            <w:rStyle w:val="af"/>
            <w:sz w:val="20"/>
            <w:szCs w:val="20"/>
          </w:rPr>
          <w:t>10.1039/c7ta05283a</w:t>
        </w:r>
      </w:hyperlink>
      <w:r w:rsidRPr="00C572F9">
        <w:rPr>
          <w:sz w:val="20"/>
          <w:szCs w:val="20"/>
        </w:rPr>
        <w:t>.</w:t>
      </w:r>
    </w:p>
    <w:p w14:paraId="241B5D78"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Roy, P. and Srivastava, S.K. (2015). Nanostructured anode materials for lithium ion batteries. </w:t>
      </w:r>
      <w:r w:rsidRPr="00C572F9">
        <w:rPr>
          <w:i/>
          <w:iCs/>
          <w:sz w:val="20"/>
          <w:szCs w:val="20"/>
        </w:rPr>
        <w:t>Journal of Materials Chemistry A</w:t>
      </w:r>
      <w:r w:rsidRPr="00C572F9">
        <w:rPr>
          <w:sz w:val="20"/>
          <w:szCs w:val="20"/>
        </w:rPr>
        <w:t>, [online] 3(6), pp.2454–2484. doi:</w:t>
      </w:r>
      <w:hyperlink r:id="rId44" w:history="1">
        <w:r w:rsidRPr="00C572F9">
          <w:rPr>
            <w:rStyle w:val="af"/>
            <w:sz w:val="20"/>
            <w:szCs w:val="20"/>
          </w:rPr>
          <w:t>10.1039/c4ta04980b</w:t>
        </w:r>
      </w:hyperlink>
      <w:r w:rsidRPr="00C572F9">
        <w:rPr>
          <w:sz w:val="20"/>
          <w:szCs w:val="20"/>
        </w:rPr>
        <w:t>.</w:t>
      </w:r>
    </w:p>
    <w:p w14:paraId="48DD8183" w14:textId="77777777" w:rsidR="008573FC" w:rsidRPr="00C572F9" w:rsidRDefault="008573FC" w:rsidP="008573FC">
      <w:pPr>
        <w:autoSpaceDE w:val="0"/>
        <w:autoSpaceDN w:val="0"/>
        <w:adjustRightInd w:val="0"/>
        <w:spacing w:before="163" w:after="163"/>
        <w:rPr>
          <w:sz w:val="20"/>
          <w:szCs w:val="20"/>
        </w:rPr>
      </w:pPr>
      <w:proofErr w:type="spellStart"/>
      <w:r w:rsidRPr="00C572F9">
        <w:rPr>
          <w:sz w:val="20"/>
          <w:szCs w:val="20"/>
        </w:rPr>
        <w:t>Sarre</w:t>
      </w:r>
      <w:proofErr w:type="spellEnd"/>
      <w:r w:rsidRPr="00C572F9">
        <w:rPr>
          <w:sz w:val="20"/>
          <w:szCs w:val="20"/>
        </w:rPr>
        <w:t xml:space="preserve">, G., Blanchard, P. and </w:t>
      </w:r>
      <w:proofErr w:type="spellStart"/>
      <w:r w:rsidRPr="00C572F9">
        <w:rPr>
          <w:sz w:val="20"/>
          <w:szCs w:val="20"/>
        </w:rPr>
        <w:t>Broussely</w:t>
      </w:r>
      <w:proofErr w:type="spellEnd"/>
      <w:r w:rsidRPr="00C572F9">
        <w:rPr>
          <w:sz w:val="20"/>
          <w:szCs w:val="20"/>
        </w:rPr>
        <w:t xml:space="preserve">, M. (2004). Aging of lithium-ion batteries. </w:t>
      </w:r>
      <w:r w:rsidRPr="00C572F9">
        <w:rPr>
          <w:i/>
          <w:iCs/>
          <w:sz w:val="20"/>
          <w:szCs w:val="20"/>
        </w:rPr>
        <w:t>Journal of Power Sources</w:t>
      </w:r>
      <w:r w:rsidRPr="00C572F9">
        <w:rPr>
          <w:sz w:val="20"/>
          <w:szCs w:val="20"/>
        </w:rPr>
        <w:t>, [online] 127(1), pp.65–71. doi:</w:t>
      </w:r>
      <w:hyperlink r:id="rId45" w:history="1">
        <w:r w:rsidRPr="00C572F9">
          <w:rPr>
            <w:rStyle w:val="af"/>
            <w:sz w:val="20"/>
            <w:szCs w:val="20"/>
          </w:rPr>
          <w:t>10.1016/j.jpowsour.2003.09.008</w:t>
        </w:r>
      </w:hyperlink>
      <w:r w:rsidRPr="00C572F9">
        <w:rPr>
          <w:sz w:val="20"/>
          <w:szCs w:val="20"/>
        </w:rPr>
        <w:t>.</w:t>
      </w:r>
    </w:p>
    <w:p w14:paraId="74BE4BEA"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Sha, L. (2022). </w:t>
      </w:r>
      <w:r w:rsidRPr="00C572F9">
        <w:rPr>
          <w:i/>
          <w:iCs/>
          <w:sz w:val="20"/>
          <w:szCs w:val="20"/>
        </w:rPr>
        <w:t>Introduction of LSTM and Python implementation</w:t>
      </w:r>
      <w:r w:rsidRPr="00C572F9">
        <w:rPr>
          <w:sz w:val="20"/>
          <w:szCs w:val="20"/>
        </w:rPr>
        <w:t xml:space="preserve">. [online] </w:t>
      </w:r>
      <w:proofErr w:type="spellStart"/>
      <w:r w:rsidRPr="00C572F9">
        <w:rPr>
          <w:sz w:val="20"/>
          <w:szCs w:val="20"/>
        </w:rPr>
        <w:t>Zhihu</w:t>
      </w:r>
      <w:proofErr w:type="spellEnd"/>
      <w:r w:rsidRPr="00C572F9">
        <w:rPr>
          <w:sz w:val="20"/>
          <w:szCs w:val="20"/>
        </w:rPr>
        <w:t xml:space="preserve">. Available at: </w:t>
      </w:r>
      <w:hyperlink r:id="rId46" w:history="1">
        <w:r w:rsidRPr="00C572F9">
          <w:rPr>
            <w:rStyle w:val="af"/>
            <w:sz w:val="20"/>
            <w:szCs w:val="20"/>
          </w:rPr>
          <w:t>https://zhuanlan.zhihu.com/p/104475016</w:t>
        </w:r>
      </w:hyperlink>
      <w:r w:rsidRPr="00C572F9">
        <w:rPr>
          <w:sz w:val="20"/>
          <w:szCs w:val="20"/>
        </w:rPr>
        <w:t xml:space="preserve"> [Accessed 2 Sep. 2022].</w:t>
      </w:r>
    </w:p>
    <w:p w14:paraId="43733B3B" w14:textId="4CC069DC" w:rsidR="008573FC" w:rsidRPr="00C572F9" w:rsidRDefault="008573FC" w:rsidP="008573FC">
      <w:pPr>
        <w:autoSpaceDE w:val="0"/>
        <w:autoSpaceDN w:val="0"/>
        <w:adjustRightInd w:val="0"/>
        <w:spacing w:before="163" w:after="163"/>
        <w:rPr>
          <w:sz w:val="20"/>
          <w:szCs w:val="20"/>
        </w:rPr>
      </w:pPr>
      <w:r w:rsidRPr="00C572F9">
        <w:rPr>
          <w:sz w:val="20"/>
          <w:szCs w:val="20"/>
        </w:rPr>
        <w:t xml:space="preserve">Shi, Y., Shi, M., Ding, E., Hong, Y. and </w:t>
      </w:r>
      <w:proofErr w:type="spellStart"/>
      <w:r w:rsidRPr="00C572F9">
        <w:rPr>
          <w:sz w:val="20"/>
          <w:szCs w:val="20"/>
        </w:rPr>
        <w:t>Ou</w:t>
      </w:r>
      <w:proofErr w:type="spellEnd"/>
      <w:r w:rsidRPr="00C572F9">
        <w:rPr>
          <w:sz w:val="20"/>
          <w:szCs w:val="20"/>
        </w:rPr>
        <w:t xml:space="preserve">, Y. (2021). Combined Prediction Method of Lithium-ion Battery Life Based on CEEMDAN–LSTM. </w:t>
      </w:r>
      <w:r w:rsidRPr="00C572F9">
        <w:rPr>
          <w:i/>
          <w:iCs/>
          <w:sz w:val="20"/>
          <w:szCs w:val="20"/>
        </w:rPr>
        <w:t>Chinese Journal of Engineering</w:t>
      </w:r>
      <w:r w:rsidRPr="00C572F9">
        <w:rPr>
          <w:sz w:val="20"/>
          <w:szCs w:val="20"/>
        </w:rPr>
        <w:t>, 43(7), pp.985–994. doi:</w:t>
      </w:r>
      <w:hyperlink r:id="rId47" w:history="1">
        <w:r w:rsidRPr="00C572F9">
          <w:rPr>
            <w:rStyle w:val="af"/>
            <w:sz w:val="20"/>
            <w:szCs w:val="20"/>
          </w:rPr>
          <w:t>10.13374/j.issn2095-9389.2020.06.30.007</w:t>
        </w:r>
      </w:hyperlink>
      <w:r w:rsidRPr="00C572F9">
        <w:rPr>
          <w:sz w:val="20"/>
          <w:szCs w:val="20"/>
        </w:rPr>
        <w:t>.</w:t>
      </w:r>
    </w:p>
    <w:p w14:paraId="36B41D93"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Smith, K. and Wang, C.-Y. (2006). Solid-state diffusion limitations on pulse operation of a lithium ion cell for hybrid electric vehicles. </w:t>
      </w:r>
      <w:r w:rsidRPr="00C572F9">
        <w:rPr>
          <w:i/>
          <w:iCs/>
          <w:sz w:val="20"/>
          <w:szCs w:val="20"/>
        </w:rPr>
        <w:t>Journal of Power Sources</w:t>
      </w:r>
      <w:r w:rsidRPr="00C572F9">
        <w:rPr>
          <w:sz w:val="20"/>
          <w:szCs w:val="20"/>
        </w:rPr>
        <w:t>, 161(1), pp.628–639. doi:</w:t>
      </w:r>
      <w:hyperlink r:id="rId48" w:history="1">
        <w:r w:rsidRPr="00C572F9">
          <w:rPr>
            <w:rStyle w:val="af"/>
            <w:sz w:val="20"/>
            <w:szCs w:val="20"/>
          </w:rPr>
          <w:t>10.1016/j.jpowsour.2006.03.050</w:t>
        </w:r>
      </w:hyperlink>
      <w:r w:rsidRPr="00C572F9">
        <w:rPr>
          <w:sz w:val="20"/>
          <w:szCs w:val="20"/>
        </w:rPr>
        <w:t>.</w:t>
      </w:r>
    </w:p>
    <w:p w14:paraId="36DF73C2"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U.S. Department of Energy Assistant Secretary for Energy Efficiency and Renewable Energy (EE) Idaho Operations Office (2003). </w:t>
      </w:r>
      <w:proofErr w:type="spellStart"/>
      <w:r w:rsidRPr="00C572F9">
        <w:rPr>
          <w:i/>
          <w:iCs/>
          <w:sz w:val="20"/>
          <w:szCs w:val="20"/>
        </w:rPr>
        <w:t>FreedomCAR</w:t>
      </w:r>
      <w:proofErr w:type="spellEnd"/>
      <w:r w:rsidRPr="00C572F9">
        <w:rPr>
          <w:i/>
          <w:iCs/>
          <w:sz w:val="20"/>
          <w:szCs w:val="20"/>
        </w:rPr>
        <w:t xml:space="preserve"> Battery Test Manual For Power-Assist Hybrid Electric Vehicles</w:t>
      </w:r>
      <w:r w:rsidRPr="00C572F9">
        <w:rPr>
          <w:sz w:val="20"/>
          <w:szCs w:val="20"/>
        </w:rPr>
        <w:t>. Contract DE-AC07-99ID13727.</w:t>
      </w:r>
    </w:p>
    <w:p w14:paraId="3568ADC6"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Yang, Y. (2021). A machine-learning prediction method of lithium-ion battery life based on charge process for different applications. </w:t>
      </w:r>
      <w:r w:rsidRPr="00C572F9">
        <w:rPr>
          <w:i/>
          <w:iCs/>
          <w:sz w:val="20"/>
          <w:szCs w:val="20"/>
        </w:rPr>
        <w:t>Applied Energy</w:t>
      </w:r>
      <w:r w:rsidRPr="00C572F9">
        <w:rPr>
          <w:sz w:val="20"/>
          <w:szCs w:val="20"/>
        </w:rPr>
        <w:t>, 292, p.116897. doi:</w:t>
      </w:r>
      <w:hyperlink r:id="rId49" w:history="1">
        <w:r w:rsidRPr="00C572F9">
          <w:rPr>
            <w:rStyle w:val="af"/>
            <w:sz w:val="20"/>
            <w:szCs w:val="20"/>
          </w:rPr>
          <w:t>10.1016/j.apenergy.2021.116897</w:t>
        </w:r>
      </w:hyperlink>
      <w:r w:rsidRPr="00C572F9">
        <w:rPr>
          <w:sz w:val="20"/>
          <w:szCs w:val="20"/>
        </w:rPr>
        <w:t>.</w:t>
      </w:r>
    </w:p>
    <w:p w14:paraId="0BDF45AC" w14:textId="77777777" w:rsidR="008573FC" w:rsidRPr="00C572F9" w:rsidRDefault="008573FC" w:rsidP="008573FC">
      <w:pPr>
        <w:autoSpaceDE w:val="0"/>
        <w:autoSpaceDN w:val="0"/>
        <w:adjustRightInd w:val="0"/>
        <w:spacing w:before="163" w:after="163"/>
        <w:rPr>
          <w:sz w:val="20"/>
          <w:szCs w:val="20"/>
        </w:rPr>
      </w:pPr>
      <w:r w:rsidRPr="00C572F9">
        <w:rPr>
          <w:sz w:val="20"/>
          <w:szCs w:val="20"/>
        </w:rPr>
        <w:lastRenderedPageBreak/>
        <w:t xml:space="preserve">Zhang, J., </w:t>
      </w:r>
      <w:proofErr w:type="spellStart"/>
      <w:r w:rsidRPr="00C572F9">
        <w:rPr>
          <w:sz w:val="20"/>
          <w:szCs w:val="20"/>
        </w:rPr>
        <w:t>Su</w:t>
      </w:r>
      <w:proofErr w:type="spellEnd"/>
      <w:r w:rsidRPr="00C572F9">
        <w:rPr>
          <w:sz w:val="20"/>
          <w:szCs w:val="20"/>
        </w:rPr>
        <w:t xml:space="preserve">, L., Li, X., Ge, H., Zhang, Y. and Li, Z. (2016). Lithium Plating Identification from Degradation </w:t>
      </w:r>
      <w:proofErr w:type="spellStart"/>
      <w:r w:rsidRPr="00C572F9">
        <w:rPr>
          <w:sz w:val="20"/>
          <w:szCs w:val="20"/>
        </w:rPr>
        <w:t>Behaviors</w:t>
      </w:r>
      <w:proofErr w:type="spellEnd"/>
      <w:r w:rsidRPr="00C572F9">
        <w:rPr>
          <w:sz w:val="20"/>
          <w:szCs w:val="20"/>
        </w:rPr>
        <w:t xml:space="preserve"> of Lithium-Ion Cells. </w:t>
      </w:r>
      <w:r w:rsidRPr="00C572F9">
        <w:rPr>
          <w:i/>
          <w:iCs/>
          <w:sz w:val="20"/>
          <w:szCs w:val="20"/>
        </w:rPr>
        <w:t>Journal of Electrochemistry</w:t>
      </w:r>
      <w:r w:rsidRPr="00C572F9">
        <w:rPr>
          <w:sz w:val="20"/>
          <w:szCs w:val="20"/>
        </w:rPr>
        <w:t>, 22(6), pp.607–616. doi:</w:t>
      </w:r>
      <w:hyperlink r:id="rId50" w:history="1">
        <w:r w:rsidRPr="00C572F9">
          <w:rPr>
            <w:rStyle w:val="af"/>
            <w:sz w:val="20"/>
            <w:szCs w:val="20"/>
          </w:rPr>
          <w:t>10.13208/j.electrochem.160561</w:t>
        </w:r>
      </w:hyperlink>
      <w:r w:rsidRPr="00C572F9">
        <w:rPr>
          <w:sz w:val="20"/>
          <w:szCs w:val="20"/>
        </w:rPr>
        <w:t>.</w:t>
      </w:r>
    </w:p>
    <w:p w14:paraId="0F808891"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Zhang, S.S., Xu, K. and </w:t>
      </w:r>
      <w:proofErr w:type="spellStart"/>
      <w:r w:rsidRPr="00C572F9">
        <w:rPr>
          <w:sz w:val="20"/>
          <w:szCs w:val="20"/>
        </w:rPr>
        <w:t>Jow</w:t>
      </w:r>
      <w:proofErr w:type="spellEnd"/>
      <w:r w:rsidRPr="00C572F9">
        <w:rPr>
          <w:sz w:val="20"/>
          <w:szCs w:val="20"/>
        </w:rPr>
        <w:t xml:space="preserve">, T.R. (2003). The low temperature performance of Li-ion batteries. </w:t>
      </w:r>
      <w:r w:rsidRPr="00C572F9">
        <w:rPr>
          <w:i/>
          <w:iCs/>
          <w:sz w:val="20"/>
          <w:szCs w:val="20"/>
        </w:rPr>
        <w:t>Journal of Power Sources</w:t>
      </w:r>
      <w:r w:rsidRPr="00C572F9">
        <w:rPr>
          <w:sz w:val="20"/>
          <w:szCs w:val="20"/>
        </w:rPr>
        <w:t>, [online] 115(1), pp.137–140. doi:</w:t>
      </w:r>
      <w:hyperlink r:id="rId51" w:history="1">
        <w:r w:rsidRPr="00C572F9">
          <w:rPr>
            <w:rStyle w:val="af"/>
            <w:sz w:val="20"/>
            <w:szCs w:val="20"/>
          </w:rPr>
          <w:t>10.1016/s0378-7753(02)00618-3</w:t>
        </w:r>
      </w:hyperlink>
      <w:r w:rsidRPr="00C572F9">
        <w:rPr>
          <w:sz w:val="20"/>
          <w:szCs w:val="20"/>
        </w:rPr>
        <w:t>.</w:t>
      </w:r>
    </w:p>
    <w:p w14:paraId="5103D52D" w14:textId="68ECED98" w:rsidR="008573FC" w:rsidRPr="00C572F9" w:rsidRDefault="008573FC" w:rsidP="008573FC">
      <w:pPr>
        <w:autoSpaceDE w:val="0"/>
        <w:autoSpaceDN w:val="0"/>
        <w:adjustRightInd w:val="0"/>
        <w:spacing w:before="163" w:after="163"/>
        <w:rPr>
          <w:sz w:val="20"/>
          <w:szCs w:val="20"/>
        </w:rPr>
      </w:pPr>
      <w:r w:rsidRPr="00C572F9">
        <w:rPr>
          <w:sz w:val="20"/>
          <w:szCs w:val="20"/>
        </w:rPr>
        <w:t xml:space="preserve">Zhang, Y., Zhang, F., Wu, H. and Jiang, P. (2020). Lithium Battery </w:t>
      </w:r>
      <w:proofErr w:type="spellStart"/>
      <w:r w:rsidRPr="00C572F9">
        <w:rPr>
          <w:sz w:val="20"/>
          <w:szCs w:val="20"/>
        </w:rPr>
        <w:t>Modeling</w:t>
      </w:r>
      <w:proofErr w:type="spellEnd"/>
      <w:r w:rsidRPr="00C572F9">
        <w:rPr>
          <w:sz w:val="20"/>
          <w:szCs w:val="20"/>
        </w:rPr>
        <w:t xml:space="preserve"> and Simulation Based on Improved Second-order RC Equivalent Circuit Model. </w:t>
      </w:r>
      <w:r w:rsidRPr="00C572F9">
        <w:rPr>
          <w:i/>
          <w:iCs/>
          <w:sz w:val="20"/>
          <w:szCs w:val="20"/>
        </w:rPr>
        <w:t>Logistic Sci-Tech</w:t>
      </w:r>
      <w:r w:rsidRPr="00C572F9">
        <w:rPr>
          <w:sz w:val="20"/>
          <w:szCs w:val="20"/>
        </w:rPr>
        <w:t>, 59(6), pp.59–63. doi:</w:t>
      </w:r>
      <w:hyperlink r:id="rId52" w:history="1">
        <w:r w:rsidRPr="00C572F9">
          <w:rPr>
            <w:rStyle w:val="af"/>
            <w:sz w:val="20"/>
            <w:szCs w:val="20"/>
          </w:rPr>
          <w:t>10.13714/j.cnki.1002-3100.2020.01.016</w:t>
        </w:r>
      </w:hyperlink>
      <w:r w:rsidRPr="00C572F9">
        <w:rPr>
          <w:sz w:val="20"/>
          <w:szCs w:val="20"/>
        </w:rPr>
        <w:t>.</w:t>
      </w:r>
    </w:p>
    <w:p w14:paraId="1B160986"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Zhang, Z. (2018). </w:t>
      </w:r>
      <w:r w:rsidRPr="00C572F9">
        <w:rPr>
          <w:i/>
          <w:iCs/>
          <w:sz w:val="20"/>
          <w:szCs w:val="20"/>
        </w:rPr>
        <w:t>Introduction of SEI</w:t>
      </w:r>
      <w:r w:rsidRPr="00C572F9">
        <w:rPr>
          <w:sz w:val="20"/>
          <w:szCs w:val="20"/>
        </w:rPr>
        <w:t xml:space="preserve">. [online] clean power. Available at: </w:t>
      </w:r>
      <w:hyperlink r:id="rId53" w:history="1">
        <w:r w:rsidRPr="00C572F9">
          <w:rPr>
            <w:rStyle w:val="af"/>
            <w:sz w:val="20"/>
            <w:szCs w:val="20"/>
          </w:rPr>
          <w:t>http://www.sztspi.com/archives/28353.html</w:t>
        </w:r>
      </w:hyperlink>
      <w:r w:rsidRPr="00C572F9">
        <w:rPr>
          <w:sz w:val="20"/>
          <w:szCs w:val="20"/>
        </w:rPr>
        <w:t xml:space="preserve"> [Accessed 24 Jun. 2022].</w:t>
      </w:r>
    </w:p>
    <w:p w14:paraId="37781BEB" w14:textId="77777777" w:rsidR="008573FC" w:rsidRPr="00C572F9" w:rsidRDefault="008573FC" w:rsidP="008573FC">
      <w:pPr>
        <w:autoSpaceDE w:val="0"/>
        <w:autoSpaceDN w:val="0"/>
        <w:adjustRightInd w:val="0"/>
        <w:spacing w:before="163" w:after="163"/>
        <w:rPr>
          <w:sz w:val="20"/>
          <w:szCs w:val="20"/>
        </w:rPr>
      </w:pPr>
      <w:r w:rsidRPr="00C572F9">
        <w:rPr>
          <w:sz w:val="20"/>
          <w:szCs w:val="20"/>
        </w:rPr>
        <w:t xml:space="preserve">Zhong, Y., Yang, M., Zhou, X. and Zhou, Z. (2015). Structural design for anodes of lithium-ion batteries: emerging horizons from materials to electrodes. </w:t>
      </w:r>
      <w:r w:rsidRPr="00C572F9">
        <w:rPr>
          <w:i/>
          <w:iCs/>
          <w:sz w:val="20"/>
          <w:szCs w:val="20"/>
        </w:rPr>
        <w:t>Materials Horizons</w:t>
      </w:r>
      <w:r w:rsidRPr="00C572F9">
        <w:rPr>
          <w:sz w:val="20"/>
          <w:szCs w:val="20"/>
        </w:rPr>
        <w:t>, [online] 2(6), pp.553–566. doi:</w:t>
      </w:r>
      <w:hyperlink r:id="rId54" w:history="1">
        <w:r w:rsidRPr="00C572F9">
          <w:rPr>
            <w:rStyle w:val="af"/>
            <w:sz w:val="20"/>
            <w:szCs w:val="20"/>
          </w:rPr>
          <w:t>10.1039/c5mh00136f</w:t>
        </w:r>
      </w:hyperlink>
      <w:r w:rsidRPr="00C572F9">
        <w:rPr>
          <w:sz w:val="20"/>
          <w:szCs w:val="20"/>
        </w:rPr>
        <w:t>.</w:t>
      </w:r>
    </w:p>
    <w:p w14:paraId="62C19DD8" w14:textId="055800ED" w:rsidR="00AA236B" w:rsidRDefault="00AA236B" w:rsidP="00CA4712">
      <w:pPr>
        <w:spacing w:before="163" w:after="163"/>
        <w:rPr>
          <w:rFonts w:eastAsiaTheme="minorEastAsia"/>
          <w:lang w:val="x-none" w:eastAsia="zh-CN"/>
        </w:rPr>
      </w:pPr>
      <w:r>
        <w:rPr>
          <w:rFonts w:eastAsiaTheme="minorEastAsia"/>
          <w:lang w:val="x-none" w:eastAsia="zh-CN"/>
        </w:rPr>
        <w:br w:type="page"/>
      </w:r>
    </w:p>
    <w:p w14:paraId="1C283FF8" w14:textId="678ECF15" w:rsidR="009963EF" w:rsidRDefault="00AA236B" w:rsidP="00AA236B">
      <w:pPr>
        <w:pStyle w:val="1"/>
        <w:spacing w:before="163" w:after="163"/>
        <w:rPr>
          <w:rFonts w:eastAsiaTheme="minorEastAsia"/>
          <w:lang w:eastAsia="zh-CN"/>
        </w:rPr>
      </w:pPr>
      <w:bookmarkStart w:id="21" w:name="_Toc113649816"/>
      <w:r>
        <w:rPr>
          <w:rFonts w:eastAsiaTheme="minorEastAsia"/>
          <w:lang w:eastAsia="zh-CN"/>
        </w:rPr>
        <w:lastRenderedPageBreak/>
        <w:t xml:space="preserve">Appendix 1 </w:t>
      </w:r>
      <w:r w:rsidR="003F7BCB">
        <w:rPr>
          <w:rFonts w:eastAsiaTheme="minorEastAsia"/>
          <w:lang w:eastAsia="zh-CN"/>
        </w:rPr>
        <w:t>data subset example</w:t>
      </w:r>
      <w:bookmarkEnd w:id="21"/>
    </w:p>
    <w:p w14:paraId="6CAB560E" w14:textId="743575B4" w:rsidR="008422BF" w:rsidRDefault="008422BF" w:rsidP="008422BF">
      <w:pPr>
        <w:spacing w:before="163" w:after="163"/>
        <w:rPr>
          <w:rFonts w:eastAsiaTheme="minorEastAsia"/>
          <w:lang w:val="x-none" w:eastAsia="zh-CN"/>
        </w:rPr>
      </w:pPr>
      <w:r>
        <w:rPr>
          <w:rFonts w:eastAsiaTheme="minorEastAsia"/>
          <w:lang w:val="x-none" w:eastAsia="zh-CN"/>
        </w:rPr>
        <w:t>Title information</w:t>
      </w:r>
    </w:p>
    <w:p w14:paraId="0259779F" w14:textId="3D4EAE28" w:rsidR="008422BF" w:rsidRPr="008422BF" w:rsidRDefault="008422BF" w:rsidP="008422BF">
      <w:pPr>
        <w:spacing w:before="163" w:after="163"/>
        <w:rPr>
          <w:rFonts w:eastAsiaTheme="minorEastAsia"/>
          <w:lang w:val="x-none" w:eastAsia="zh-CN"/>
        </w:rPr>
      </w:pPr>
      <w:r w:rsidRPr="008422BF">
        <w:rPr>
          <w:rFonts w:eastAsiaTheme="minorEastAsia"/>
          <w:noProof/>
          <w:lang w:val="x-none" w:eastAsia="zh-CN"/>
        </w:rPr>
        <w:drawing>
          <wp:inline distT="0" distB="0" distL="0" distR="0" wp14:anchorId="689718A0" wp14:editId="5894AA9D">
            <wp:extent cx="5400040" cy="2254885"/>
            <wp:effectExtent l="0" t="0" r="0" b="0"/>
            <wp:docPr id="72" name="图片 7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形用户界面, 应用程序, 表格, Excel&#10;&#10;描述已自动生成"/>
                    <pic:cNvPicPr/>
                  </pic:nvPicPr>
                  <pic:blipFill>
                    <a:blip r:embed="rId55"/>
                    <a:stretch>
                      <a:fillRect/>
                    </a:stretch>
                  </pic:blipFill>
                  <pic:spPr>
                    <a:xfrm>
                      <a:off x="0" y="0"/>
                      <a:ext cx="5400040" cy="2254885"/>
                    </a:xfrm>
                    <a:prstGeom prst="rect">
                      <a:avLst/>
                    </a:prstGeom>
                  </pic:spPr>
                </pic:pic>
              </a:graphicData>
            </a:graphic>
          </wp:inline>
        </w:drawing>
      </w:r>
    </w:p>
    <w:p w14:paraId="40F3C0FE" w14:textId="20189629" w:rsidR="008422BF" w:rsidRPr="008422BF" w:rsidRDefault="008422BF" w:rsidP="008422BF">
      <w:pPr>
        <w:spacing w:before="163" w:after="163"/>
        <w:rPr>
          <w:rFonts w:eastAsiaTheme="minorEastAsia"/>
          <w:lang w:val="x-none" w:eastAsia="zh-CN"/>
        </w:rPr>
      </w:pPr>
      <w:r>
        <w:rPr>
          <w:rFonts w:eastAsiaTheme="minorEastAsia"/>
          <w:lang w:val="x-none" w:eastAsia="zh-CN"/>
        </w:rPr>
        <w:t>Sheet 1</w:t>
      </w:r>
    </w:p>
    <w:p w14:paraId="5ED2F11D" w14:textId="6A456F65" w:rsidR="003F7BCB" w:rsidRDefault="008422BF" w:rsidP="003F7BCB">
      <w:pPr>
        <w:spacing w:before="163" w:after="163"/>
        <w:rPr>
          <w:rFonts w:eastAsiaTheme="minorEastAsia"/>
          <w:lang w:val="x-none" w:eastAsia="zh-CN"/>
        </w:rPr>
      </w:pPr>
      <w:r w:rsidRPr="008422BF">
        <w:rPr>
          <w:rFonts w:eastAsiaTheme="minorEastAsia"/>
          <w:noProof/>
          <w:lang w:val="x-none" w:eastAsia="zh-CN"/>
        </w:rPr>
        <w:drawing>
          <wp:inline distT="0" distB="0" distL="0" distR="0" wp14:anchorId="38CAD166" wp14:editId="32C95F9C">
            <wp:extent cx="5400040" cy="2289175"/>
            <wp:effectExtent l="0" t="0" r="0" b="0"/>
            <wp:docPr id="71" name="图片 7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形用户界面, 应用程序, 表格, Excel&#10;&#10;描述已自动生成"/>
                    <pic:cNvPicPr/>
                  </pic:nvPicPr>
                  <pic:blipFill>
                    <a:blip r:embed="rId56"/>
                    <a:stretch>
                      <a:fillRect/>
                    </a:stretch>
                  </pic:blipFill>
                  <pic:spPr>
                    <a:xfrm>
                      <a:off x="0" y="0"/>
                      <a:ext cx="5400040" cy="2289175"/>
                    </a:xfrm>
                    <a:prstGeom prst="rect">
                      <a:avLst/>
                    </a:prstGeom>
                  </pic:spPr>
                </pic:pic>
              </a:graphicData>
            </a:graphic>
          </wp:inline>
        </w:drawing>
      </w:r>
    </w:p>
    <w:p w14:paraId="04CF60FE" w14:textId="07724807" w:rsidR="008422BF" w:rsidRDefault="008422BF" w:rsidP="003F7BCB">
      <w:pPr>
        <w:spacing w:before="163" w:after="163"/>
        <w:rPr>
          <w:rFonts w:eastAsiaTheme="minorEastAsia"/>
          <w:lang w:val="x-none" w:eastAsia="zh-CN"/>
        </w:rPr>
      </w:pPr>
      <w:r>
        <w:rPr>
          <w:rFonts w:eastAsiaTheme="minorEastAsia"/>
          <w:lang w:val="x-none" w:eastAsia="zh-CN"/>
        </w:rPr>
        <w:t>Sheet 2</w:t>
      </w:r>
    </w:p>
    <w:p w14:paraId="4641DB81" w14:textId="1BEEB501" w:rsidR="008422BF" w:rsidRDefault="008422BF" w:rsidP="003F7BCB">
      <w:pPr>
        <w:spacing w:before="163" w:after="163"/>
        <w:rPr>
          <w:rFonts w:eastAsiaTheme="minorEastAsia"/>
          <w:lang w:val="x-none" w:eastAsia="zh-CN"/>
        </w:rPr>
      </w:pPr>
      <w:r w:rsidRPr="008422BF">
        <w:rPr>
          <w:rFonts w:eastAsiaTheme="minorEastAsia"/>
          <w:noProof/>
          <w:lang w:val="x-none" w:eastAsia="zh-CN"/>
        </w:rPr>
        <w:lastRenderedPageBreak/>
        <w:drawing>
          <wp:inline distT="0" distB="0" distL="0" distR="0" wp14:anchorId="75F8B471" wp14:editId="0C33025F">
            <wp:extent cx="5400040" cy="2343150"/>
            <wp:effectExtent l="0" t="0" r="0" b="0"/>
            <wp:docPr id="73" name="图片 7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电脑萤幕画面&#10;&#10;描述已自动生成"/>
                    <pic:cNvPicPr/>
                  </pic:nvPicPr>
                  <pic:blipFill>
                    <a:blip r:embed="rId57"/>
                    <a:stretch>
                      <a:fillRect/>
                    </a:stretch>
                  </pic:blipFill>
                  <pic:spPr>
                    <a:xfrm>
                      <a:off x="0" y="0"/>
                      <a:ext cx="5400040" cy="2343150"/>
                    </a:xfrm>
                    <a:prstGeom prst="rect">
                      <a:avLst/>
                    </a:prstGeom>
                  </pic:spPr>
                </pic:pic>
              </a:graphicData>
            </a:graphic>
          </wp:inline>
        </w:drawing>
      </w:r>
    </w:p>
    <w:p w14:paraId="2FA2AD93" w14:textId="281BCD8F" w:rsidR="008422BF" w:rsidRDefault="008422BF" w:rsidP="003F7BCB">
      <w:pPr>
        <w:spacing w:before="163" w:after="163"/>
        <w:rPr>
          <w:rFonts w:eastAsiaTheme="minorEastAsia"/>
          <w:lang w:val="x-none" w:eastAsia="zh-CN"/>
        </w:rPr>
      </w:pPr>
      <w:r>
        <w:rPr>
          <w:rFonts w:eastAsiaTheme="minorEastAsia"/>
          <w:lang w:val="x-none" w:eastAsia="zh-CN"/>
        </w:rPr>
        <w:t>Sheet 3</w:t>
      </w:r>
    </w:p>
    <w:p w14:paraId="4DA9A2BE" w14:textId="7E4AD6F6" w:rsidR="008422BF" w:rsidRPr="003F7BCB" w:rsidRDefault="006136C9" w:rsidP="003F7BCB">
      <w:pPr>
        <w:spacing w:before="163" w:after="163"/>
        <w:rPr>
          <w:rFonts w:eastAsiaTheme="minorEastAsia"/>
          <w:lang w:val="x-none" w:eastAsia="zh-CN"/>
        </w:rPr>
      </w:pPr>
      <w:r w:rsidRPr="006136C9">
        <w:rPr>
          <w:rFonts w:eastAsiaTheme="minorEastAsia"/>
          <w:noProof/>
          <w:lang w:val="x-none" w:eastAsia="zh-CN"/>
        </w:rPr>
        <w:drawing>
          <wp:inline distT="0" distB="0" distL="0" distR="0" wp14:anchorId="18258684" wp14:editId="23F2086E">
            <wp:extent cx="5400040" cy="2324735"/>
            <wp:effectExtent l="0" t="0" r="0" b="0"/>
            <wp:docPr id="74" name="图片 74" descr="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表格, Excel&#10;&#10;描述已自动生成"/>
                    <pic:cNvPicPr/>
                  </pic:nvPicPr>
                  <pic:blipFill>
                    <a:blip r:embed="rId58"/>
                    <a:stretch>
                      <a:fillRect/>
                    </a:stretch>
                  </pic:blipFill>
                  <pic:spPr>
                    <a:xfrm>
                      <a:off x="0" y="0"/>
                      <a:ext cx="5400040" cy="2324735"/>
                    </a:xfrm>
                    <a:prstGeom prst="rect">
                      <a:avLst/>
                    </a:prstGeom>
                  </pic:spPr>
                </pic:pic>
              </a:graphicData>
            </a:graphic>
          </wp:inline>
        </w:drawing>
      </w:r>
    </w:p>
    <w:p w14:paraId="500E1AD6" w14:textId="4618392D" w:rsidR="003F7BCB" w:rsidRDefault="003F7BCB" w:rsidP="00AA236B">
      <w:pPr>
        <w:spacing w:before="163" w:after="163"/>
        <w:rPr>
          <w:rFonts w:eastAsiaTheme="minorEastAsia"/>
          <w:lang w:val="x-none" w:eastAsia="zh-CN"/>
        </w:rPr>
      </w:pPr>
      <w:r>
        <w:rPr>
          <w:rFonts w:eastAsiaTheme="minorEastAsia"/>
          <w:lang w:val="x-none" w:eastAsia="zh-CN"/>
        </w:rPr>
        <w:br w:type="page"/>
      </w:r>
    </w:p>
    <w:p w14:paraId="2A565B33" w14:textId="3102CEDA" w:rsidR="00AA236B" w:rsidRDefault="003F7BCB" w:rsidP="003F7BCB">
      <w:pPr>
        <w:pStyle w:val="1"/>
        <w:spacing w:before="163" w:after="163"/>
        <w:rPr>
          <w:rFonts w:eastAsiaTheme="minorEastAsia"/>
          <w:lang w:eastAsia="zh-CN"/>
        </w:rPr>
      </w:pPr>
      <w:bookmarkStart w:id="22" w:name="_Toc113649817"/>
      <w:r>
        <w:rPr>
          <w:rFonts w:eastAsiaTheme="minorEastAsia"/>
          <w:lang w:eastAsia="zh-CN"/>
        </w:rPr>
        <w:lastRenderedPageBreak/>
        <w:t>Appendix 2 code example</w:t>
      </w:r>
      <w:bookmarkEnd w:id="22"/>
    </w:p>
    <w:p w14:paraId="53C64BE6" w14:textId="77777777" w:rsidR="00CC634C" w:rsidRPr="00CC634C" w:rsidRDefault="00CC634C" w:rsidP="00CC634C">
      <w:pPr>
        <w:spacing w:before="163" w:after="163"/>
        <w:rPr>
          <w:rFonts w:eastAsiaTheme="minorEastAsia"/>
          <w:lang w:val="x-none" w:eastAsia="zh-CN"/>
        </w:rPr>
      </w:pPr>
    </w:p>
    <w:p w14:paraId="2597514A" w14:textId="591D9A1D" w:rsidR="003F7BCB" w:rsidRDefault="006136C9" w:rsidP="003F7BCB">
      <w:pPr>
        <w:spacing w:before="163" w:after="163"/>
        <w:rPr>
          <w:rFonts w:eastAsiaTheme="minorEastAsia"/>
          <w:lang w:val="x-none" w:eastAsia="zh-CN"/>
        </w:rPr>
      </w:pPr>
      <w:r w:rsidRPr="006136C9">
        <w:rPr>
          <w:rFonts w:eastAsiaTheme="minorEastAsia"/>
          <w:noProof/>
          <w:lang w:val="x-none" w:eastAsia="zh-CN"/>
        </w:rPr>
        <w:drawing>
          <wp:inline distT="0" distB="0" distL="0" distR="0" wp14:anchorId="3FC20BF0" wp14:editId="13869B39">
            <wp:extent cx="5400040" cy="2452370"/>
            <wp:effectExtent l="0" t="0" r="0" b="5080"/>
            <wp:docPr id="75" name="图片 75"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片包含 日历&#10;&#10;描述已自动生成"/>
                    <pic:cNvPicPr/>
                  </pic:nvPicPr>
                  <pic:blipFill>
                    <a:blip r:embed="rId59"/>
                    <a:stretch>
                      <a:fillRect/>
                    </a:stretch>
                  </pic:blipFill>
                  <pic:spPr>
                    <a:xfrm>
                      <a:off x="0" y="0"/>
                      <a:ext cx="5400040" cy="2452370"/>
                    </a:xfrm>
                    <a:prstGeom prst="rect">
                      <a:avLst/>
                    </a:prstGeom>
                  </pic:spPr>
                </pic:pic>
              </a:graphicData>
            </a:graphic>
          </wp:inline>
        </w:drawing>
      </w:r>
    </w:p>
    <w:p w14:paraId="5FAE3635" w14:textId="77777777" w:rsidR="006136C9" w:rsidRDefault="006136C9" w:rsidP="003F7BCB">
      <w:pPr>
        <w:spacing w:before="163" w:after="163"/>
        <w:rPr>
          <w:rFonts w:eastAsiaTheme="minorEastAsia"/>
          <w:lang w:val="x-none" w:eastAsia="zh-CN"/>
        </w:rPr>
      </w:pPr>
    </w:p>
    <w:p w14:paraId="75ECB569" w14:textId="396269C5" w:rsidR="006136C9" w:rsidRDefault="006136C9" w:rsidP="003F7BCB">
      <w:pPr>
        <w:spacing w:before="163" w:after="163"/>
        <w:rPr>
          <w:rFonts w:eastAsiaTheme="minorEastAsia"/>
          <w:lang w:val="x-none" w:eastAsia="zh-CN"/>
        </w:rPr>
      </w:pPr>
      <w:r w:rsidRPr="006136C9">
        <w:rPr>
          <w:rFonts w:eastAsiaTheme="minorEastAsia"/>
          <w:noProof/>
          <w:lang w:val="x-none" w:eastAsia="zh-CN"/>
        </w:rPr>
        <w:drawing>
          <wp:inline distT="0" distB="0" distL="0" distR="0" wp14:anchorId="6EE1A03B" wp14:editId="0417DBC0">
            <wp:extent cx="5400040" cy="2465705"/>
            <wp:effectExtent l="0" t="0" r="0" b="0"/>
            <wp:docPr id="76" name="图片 7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形用户界面, 文本, 应用程序&#10;&#10;描述已自动生成"/>
                    <pic:cNvPicPr/>
                  </pic:nvPicPr>
                  <pic:blipFill>
                    <a:blip r:embed="rId60"/>
                    <a:stretch>
                      <a:fillRect/>
                    </a:stretch>
                  </pic:blipFill>
                  <pic:spPr>
                    <a:xfrm>
                      <a:off x="0" y="0"/>
                      <a:ext cx="5400040" cy="2465705"/>
                    </a:xfrm>
                    <a:prstGeom prst="rect">
                      <a:avLst/>
                    </a:prstGeom>
                  </pic:spPr>
                </pic:pic>
              </a:graphicData>
            </a:graphic>
          </wp:inline>
        </w:drawing>
      </w:r>
    </w:p>
    <w:p w14:paraId="0F806E3B" w14:textId="77777777" w:rsidR="006136C9" w:rsidRDefault="006136C9" w:rsidP="003F7BCB">
      <w:pPr>
        <w:spacing w:before="163" w:after="163"/>
        <w:rPr>
          <w:rFonts w:eastAsiaTheme="minorEastAsia"/>
          <w:lang w:val="x-none" w:eastAsia="zh-CN"/>
        </w:rPr>
      </w:pPr>
    </w:p>
    <w:p w14:paraId="1CB1084A" w14:textId="0D0C2B1A" w:rsidR="006136C9" w:rsidRDefault="006136C9" w:rsidP="003F7BCB">
      <w:pPr>
        <w:spacing w:before="163" w:after="163"/>
        <w:rPr>
          <w:rFonts w:eastAsiaTheme="minorEastAsia"/>
          <w:lang w:val="x-none" w:eastAsia="zh-CN"/>
        </w:rPr>
      </w:pPr>
      <w:r w:rsidRPr="006136C9">
        <w:rPr>
          <w:rFonts w:eastAsiaTheme="minorEastAsia"/>
          <w:noProof/>
          <w:lang w:val="x-none" w:eastAsia="zh-CN"/>
        </w:rPr>
        <w:lastRenderedPageBreak/>
        <w:drawing>
          <wp:inline distT="0" distB="0" distL="0" distR="0" wp14:anchorId="00A3E086" wp14:editId="045DB3A6">
            <wp:extent cx="5400040" cy="2449195"/>
            <wp:effectExtent l="0" t="0" r="0" b="8255"/>
            <wp:docPr id="77" name="图片 7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文本&#10;&#10;描述已自动生成"/>
                    <pic:cNvPicPr/>
                  </pic:nvPicPr>
                  <pic:blipFill>
                    <a:blip r:embed="rId61"/>
                    <a:stretch>
                      <a:fillRect/>
                    </a:stretch>
                  </pic:blipFill>
                  <pic:spPr>
                    <a:xfrm>
                      <a:off x="0" y="0"/>
                      <a:ext cx="5400040" cy="2449195"/>
                    </a:xfrm>
                    <a:prstGeom prst="rect">
                      <a:avLst/>
                    </a:prstGeom>
                  </pic:spPr>
                </pic:pic>
              </a:graphicData>
            </a:graphic>
          </wp:inline>
        </w:drawing>
      </w:r>
    </w:p>
    <w:p w14:paraId="26DE3513" w14:textId="77777777" w:rsidR="006136C9" w:rsidRDefault="006136C9" w:rsidP="003F7BCB">
      <w:pPr>
        <w:spacing w:before="163" w:after="163"/>
        <w:rPr>
          <w:rFonts w:eastAsiaTheme="minorEastAsia"/>
          <w:lang w:val="x-none" w:eastAsia="zh-CN"/>
        </w:rPr>
      </w:pPr>
    </w:p>
    <w:p w14:paraId="356404EC" w14:textId="125415AD" w:rsidR="006136C9" w:rsidRDefault="006136C9" w:rsidP="003F7BCB">
      <w:pPr>
        <w:spacing w:before="163" w:after="163"/>
        <w:rPr>
          <w:rFonts w:eastAsiaTheme="minorEastAsia"/>
          <w:lang w:val="x-none" w:eastAsia="zh-CN"/>
        </w:rPr>
      </w:pPr>
      <w:r w:rsidRPr="006136C9">
        <w:rPr>
          <w:rFonts w:eastAsiaTheme="minorEastAsia"/>
          <w:noProof/>
          <w:lang w:val="x-none" w:eastAsia="zh-CN"/>
        </w:rPr>
        <w:drawing>
          <wp:inline distT="0" distB="0" distL="0" distR="0" wp14:anchorId="3ED04EBC" wp14:editId="70F89F82">
            <wp:extent cx="5400040" cy="2461260"/>
            <wp:effectExtent l="0" t="0" r="0" b="0"/>
            <wp:docPr id="78" name="图片 7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文本&#10;&#10;描述已自动生成"/>
                    <pic:cNvPicPr/>
                  </pic:nvPicPr>
                  <pic:blipFill>
                    <a:blip r:embed="rId62"/>
                    <a:stretch>
                      <a:fillRect/>
                    </a:stretch>
                  </pic:blipFill>
                  <pic:spPr>
                    <a:xfrm>
                      <a:off x="0" y="0"/>
                      <a:ext cx="5400040" cy="2461260"/>
                    </a:xfrm>
                    <a:prstGeom prst="rect">
                      <a:avLst/>
                    </a:prstGeom>
                  </pic:spPr>
                </pic:pic>
              </a:graphicData>
            </a:graphic>
          </wp:inline>
        </w:drawing>
      </w:r>
    </w:p>
    <w:p w14:paraId="77211AB6" w14:textId="77777777" w:rsidR="00E859D3" w:rsidRDefault="00E859D3" w:rsidP="00E859D3">
      <w:pPr>
        <w:spacing w:before="163" w:after="163"/>
        <w:rPr>
          <w:rFonts w:eastAsiaTheme="minorEastAsia"/>
          <w:lang w:val="x-none" w:eastAsia="zh-CN"/>
        </w:rPr>
      </w:pPr>
    </w:p>
    <w:p w14:paraId="5000AE1F" w14:textId="317F9EA7" w:rsidR="00E859D3" w:rsidRDefault="00450766" w:rsidP="00E859D3">
      <w:pPr>
        <w:spacing w:before="163" w:after="163"/>
        <w:rPr>
          <w:rFonts w:eastAsiaTheme="minorEastAsia"/>
          <w:lang w:val="x-none" w:eastAsia="zh-CN"/>
        </w:rPr>
      </w:pPr>
      <w:r w:rsidRPr="00450766">
        <w:rPr>
          <w:rFonts w:eastAsiaTheme="minorEastAsia"/>
          <w:noProof/>
          <w:lang w:val="x-none" w:eastAsia="zh-CN"/>
        </w:rPr>
        <w:lastRenderedPageBreak/>
        <w:drawing>
          <wp:inline distT="0" distB="0" distL="0" distR="0" wp14:anchorId="07F62C5D" wp14:editId="6340BF4C">
            <wp:extent cx="5400040" cy="2482215"/>
            <wp:effectExtent l="0" t="0" r="0" b="0"/>
            <wp:docPr id="79" name="图片 7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文本&#10;&#10;中度可信度描述已自动生成"/>
                    <pic:cNvPicPr/>
                  </pic:nvPicPr>
                  <pic:blipFill>
                    <a:blip r:embed="rId63"/>
                    <a:stretch>
                      <a:fillRect/>
                    </a:stretch>
                  </pic:blipFill>
                  <pic:spPr>
                    <a:xfrm>
                      <a:off x="0" y="0"/>
                      <a:ext cx="5400040" cy="2482215"/>
                    </a:xfrm>
                    <a:prstGeom prst="rect">
                      <a:avLst/>
                    </a:prstGeom>
                  </pic:spPr>
                </pic:pic>
              </a:graphicData>
            </a:graphic>
          </wp:inline>
        </w:drawing>
      </w:r>
    </w:p>
    <w:p w14:paraId="2049F168" w14:textId="77777777" w:rsidR="00E859D3" w:rsidRDefault="00E859D3" w:rsidP="003F7BCB">
      <w:pPr>
        <w:spacing w:before="163" w:after="163"/>
        <w:rPr>
          <w:rFonts w:eastAsiaTheme="minorEastAsia"/>
          <w:lang w:eastAsia="zh-CN"/>
        </w:rPr>
      </w:pPr>
    </w:p>
    <w:p w14:paraId="6A6A4E66" w14:textId="422686A1" w:rsidR="00E859D3" w:rsidRDefault="00450766" w:rsidP="003F7BCB">
      <w:pPr>
        <w:spacing w:before="163" w:after="163"/>
        <w:rPr>
          <w:rFonts w:eastAsiaTheme="minorEastAsia"/>
          <w:lang w:eastAsia="zh-CN"/>
        </w:rPr>
      </w:pPr>
      <w:r w:rsidRPr="00450766">
        <w:rPr>
          <w:rFonts w:eastAsiaTheme="minorEastAsia"/>
          <w:noProof/>
          <w:lang w:eastAsia="zh-CN"/>
        </w:rPr>
        <w:drawing>
          <wp:inline distT="0" distB="0" distL="0" distR="0" wp14:anchorId="5B07AE2C" wp14:editId="1FD0260F">
            <wp:extent cx="5400040" cy="2453005"/>
            <wp:effectExtent l="0" t="0" r="0" b="4445"/>
            <wp:docPr id="80" name="图片 8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形用户界面, 文本, 应用程序&#10;&#10;描述已自动生成"/>
                    <pic:cNvPicPr/>
                  </pic:nvPicPr>
                  <pic:blipFill>
                    <a:blip r:embed="rId64"/>
                    <a:stretch>
                      <a:fillRect/>
                    </a:stretch>
                  </pic:blipFill>
                  <pic:spPr>
                    <a:xfrm>
                      <a:off x="0" y="0"/>
                      <a:ext cx="5400040" cy="2453005"/>
                    </a:xfrm>
                    <a:prstGeom prst="rect">
                      <a:avLst/>
                    </a:prstGeom>
                  </pic:spPr>
                </pic:pic>
              </a:graphicData>
            </a:graphic>
          </wp:inline>
        </w:drawing>
      </w:r>
    </w:p>
    <w:p w14:paraId="628B3549" w14:textId="0F50DD7A" w:rsidR="00E859D3" w:rsidRDefault="00E859D3" w:rsidP="003F7BCB">
      <w:pPr>
        <w:spacing w:before="163" w:after="163"/>
        <w:rPr>
          <w:rFonts w:eastAsiaTheme="minorEastAsia"/>
          <w:lang w:eastAsia="zh-CN"/>
        </w:rPr>
      </w:pPr>
    </w:p>
    <w:p w14:paraId="2C4D447F" w14:textId="2B49984D" w:rsidR="00450766" w:rsidRDefault="00450766" w:rsidP="003F7BCB">
      <w:pPr>
        <w:spacing w:before="163" w:after="163"/>
        <w:rPr>
          <w:rFonts w:eastAsiaTheme="minorEastAsia"/>
          <w:lang w:eastAsia="zh-CN"/>
        </w:rPr>
      </w:pPr>
    </w:p>
    <w:p w14:paraId="4164857C" w14:textId="0C796A3E" w:rsidR="00450766" w:rsidRDefault="00450766" w:rsidP="003F7BCB">
      <w:pPr>
        <w:spacing w:before="163" w:after="163"/>
        <w:rPr>
          <w:rFonts w:eastAsiaTheme="minorEastAsia"/>
          <w:lang w:eastAsia="zh-CN"/>
        </w:rPr>
      </w:pPr>
    </w:p>
    <w:p w14:paraId="28ED7F8D" w14:textId="1B06DA63" w:rsidR="00450766" w:rsidRDefault="00450766" w:rsidP="003F7BCB">
      <w:pPr>
        <w:spacing w:before="163" w:after="163"/>
        <w:rPr>
          <w:rFonts w:eastAsiaTheme="minorEastAsia"/>
          <w:lang w:eastAsia="zh-CN"/>
        </w:rPr>
      </w:pPr>
    </w:p>
    <w:p w14:paraId="70F4C27B" w14:textId="77777777" w:rsidR="00450766" w:rsidRDefault="00450766" w:rsidP="003F7BCB">
      <w:pPr>
        <w:spacing w:before="163" w:after="163"/>
        <w:rPr>
          <w:rFonts w:eastAsiaTheme="minorEastAsia"/>
          <w:lang w:eastAsia="zh-CN"/>
        </w:rPr>
      </w:pPr>
    </w:p>
    <w:p w14:paraId="2C2384BD" w14:textId="118812DB" w:rsidR="003F7BCB" w:rsidRPr="003F7BCB" w:rsidRDefault="003F7BCB" w:rsidP="00407002">
      <w:pPr>
        <w:pStyle w:val="1"/>
        <w:spacing w:before="163" w:after="163"/>
        <w:rPr>
          <w:rFonts w:eastAsiaTheme="minorEastAsia"/>
          <w:lang w:eastAsia="zh-CN"/>
        </w:rPr>
      </w:pPr>
      <w:bookmarkStart w:id="23" w:name="_Toc113649818"/>
      <w:r>
        <w:rPr>
          <w:rFonts w:eastAsiaTheme="minorEastAsia"/>
          <w:lang w:eastAsia="zh-CN"/>
        </w:rPr>
        <w:t>Appendix 3 ethical approval form</w:t>
      </w:r>
      <w:bookmarkEnd w:id="23"/>
    </w:p>
    <w:sectPr w:rsidR="003F7BCB" w:rsidRPr="003F7BCB" w:rsidSect="00BE5F05">
      <w:headerReference w:type="even" r:id="rId65"/>
      <w:headerReference w:type="default" r:id="rId66"/>
      <w:footerReference w:type="even" r:id="rId67"/>
      <w:footerReference w:type="default" r:id="rId68"/>
      <w:headerReference w:type="first" r:id="rId69"/>
      <w:footerReference w:type="first" r:id="rId70"/>
      <w:pgSz w:w="11906" w:h="16838"/>
      <w:pgMar w:top="1701" w:right="1701" w:bottom="1134"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8AAD7" w14:textId="77777777" w:rsidR="00BE4CA8" w:rsidRDefault="00BE4CA8" w:rsidP="00EA504F">
      <w:pPr>
        <w:spacing w:before="120" w:after="120" w:line="240" w:lineRule="auto"/>
      </w:pPr>
      <w:r>
        <w:separator/>
      </w:r>
    </w:p>
  </w:endnote>
  <w:endnote w:type="continuationSeparator" w:id="0">
    <w:p w14:paraId="6D7318C7" w14:textId="77777777" w:rsidR="00BE4CA8" w:rsidRDefault="00BE4CA8" w:rsidP="00EA504F">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80D36" w14:textId="77777777" w:rsidR="00EA504F" w:rsidRDefault="00EA504F">
    <w:pPr>
      <w:pStyle w:val="a6"/>
      <w:spacing w:before="120" w:after="120"/>
    </w:pPr>
  </w:p>
  <w:p w14:paraId="4F2DDDD2" w14:textId="77777777" w:rsidR="009A468E" w:rsidRDefault="009A468E">
    <w:pPr>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037118"/>
      <w:docPartObj>
        <w:docPartGallery w:val="Page Numbers (Bottom of Page)"/>
        <w:docPartUnique/>
      </w:docPartObj>
    </w:sdtPr>
    <w:sdtEndPr/>
    <w:sdtContent>
      <w:p w14:paraId="716C46D6" w14:textId="610A3C58" w:rsidR="00EA504F" w:rsidRDefault="00EA504F">
        <w:pPr>
          <w:pStyle w:val="a6"/>
          <w:spacing w:before="120" w:after="120"/>
          <w:jc w:val="center"/>
        </w:pPr>
        <w:r>
          <w:fldChar w:fldCharType="begin"/>
        </w:r>
        <w:r>
          <w:instrText>PAGE   \* MERGEFORMAT</w:instrText>
        </w:r>
        <w:r>
          <w:fldChar w:fldCharType="separate"/>
        </w:r>
        <w:r>
          <w:rPr>
            <w:lang w:val="zh-CN" w:eastAsia="zh-CN"/>
          </w:rPr>
          <w:t>2</w:t>
        </w:r>
        <w:r>
          <w:fldChar w:fldCharType="end"/>
        </w:r>
      </w:p>
    </w:sdtContent>
  </w:sdt>
  <w:p w14:paraId="0CDEAA17" w14:textId="77777777" w:rsidR="00EA504F" w:rsidRDefault="00EA504F">
    <w:pPr>
      <w:pStyle w:val="a6"/>
      <w:spacing w:before="120" w:after="120"/>
    </w:pPr>
  </w:p>
  <w:p w14:paraId="309E6AE1" w14:textId="77777777" w:rsidR="009A468E" w:rsidRDefault="009A468E">
    <w:pPr>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E789" w14:textId="77777777" w:rsidR="00EA504F" w:rsidRDefault="00EA504F">
    <w:pPr>
      <w:pStyle w:val="a6"/>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85029" w14:textId="77777777" w:rsidR="00BE4CA8" w:rsidRDefault="00BE4CA8" w:rsidP="00EA504F">
      <w:pPr>
        <w:spacing w:before="120" w:after="120" w:line="240" w:lineRule="auto"/>
      </w:pPr>
      <w:r>
        <w:separator/>
      </w:r>
    </w:p>
  </w:footnote>
  <w:footnote w:type="continuationSeparator" w:id="0">
    <w:p w14:paraId="04580DA7" w14:textId="77777777" w:rsidR="00BE4CA8" w:rsidRDefault="00BE4CA8" w:rsidP="00EA504F">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AF3B" w14:textId="77777777" w:rsidR="00EA504F" w:rsidRDefault="00EA504F">
    <w:pPr>
      <w:pStyle w:val="a4"/>
      <w:spacing w:before="120" w:after="120"/>
    </w:pPr>
  </w:p>
  <w:p w14:paraId="6E3CD144" w14:textId="77777777" w:rsidR="009A468E" w:rsidRDefault="009A468E">
    <w:pPr>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27B57" w14:textId="1182D74E" w:rsidR="00EA504F" w:rsidRPr="008761A3" w:rsidRDefault="00EA504F" w:rsidP="00692BF1">
    <w:pPr>
      <w:spacing w:before="120" w:after="120"/>
      <w:rPr>
        <w:lang w:val="en-US"/>
      </w:rPr>
    </w:pPr>
  </w:p>
  <w:p w14:paraId="77855AC4" w14:textId="77777777" w:rsidR="009A468E" w:rsidRDefault="009A468E">
    <w:pP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BFE8" w14:textId="77777777" w:rsidR="00EA504F" w:rsidRDefault="00EA504F">
    <w:pPr>
      <w:pStyle w:val="a4"/>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908C0"/>
    <w:multiLevelType w:val="hybridMultilevel"/>
    <w:tmpl w:val="061C9C66"/>
    <w:lvl w:ilvl="0" w:tplc="D952D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D52851"/>
    <w:multiLevelType w:val="hybridMultilevel"/>
    <w:tmpl w:val="2CAC5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E37A0B"/>
    <w:multiLevelType w:val="hybridMultilevel"/>
    <w:tmpl w:val="C5747D10"/>
    <w:lvl w:ilvl="0" w:tplc="80D0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5977DAC"/>
    <w:multiLevelType w:val="hybridMultilevel"/>
    <w:tmpl w:val="4D60AE14"/>
    <w:lvl w:ilvl="0" w:tplc="6472F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9616892">
    <w:abstractNumId w:val="3"/>
  </w:num>
  <w:num w:numId="2" w16cid:durableId="1571499831">
    <w:abstractNumId w:val="1"/>
  </w:num>
  <w:num w:numId="3" w16cid:durableId="1960184003">
    <w:abstractNumId w:val="0"/>
  </w:num>
  <w:num w:numId="4" w16cid:durableId="1621491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61"/>
    <w:rsid w:val="0001167D"/>
    <w:rsid w:val="000123B9"/>
    <w:rsid w:val="00012A5A"/>
    <w:rsid w:val="00020927"/>
    <w:rsid w:val="00026818"/>
    <w:rsid w:val="00031B14"/>
    <w:rsid w:val="000339B5"/>
    <w:rsid w:val="00034F2C"/>
    <w:rsid w:val="00036303"/>
    <w:rsid w:val="0004145D"/>
    <w:rsid w:val="00046C72"/>
    <w:rsid w:val="00047F46"/>
    <w:rsid w:val="00051E5E"/>
    <w:rsid w:val="0006210A"/>
    <w:rsid w:val="000664C0"/>
    <w:rsid w:val="00070C67"/>
    <w:rsid w:val="00073841"/>
    <w:rsid w:val="00077CF5"/>
    <w:rsid w:val="000804E8"/>
    <w:rsid w:val="000807B5"/>
    <w:rsid w:val="00082449"/>
    <w:rsid w:val="00084E8C"/>
    <w:rsid w:val="00087CF7"/>
    <w:rsid w:val="0009018A"/>
    <w:rsid w:val="00092AC6"/>
    <w:rsid w:val="0009353C"/>
    <w:rsid w:val="00093F8D"/>
    <w:rsid w:val="0009644E"/>
    <w:rsid w:val="000A0EBB"/>
    <w:rsid w:val="000A4F9A"/>
    <w:rsid w:val="000B0434"/>
    <w:rsid w:val="000B44A9"/>
    <w:rsid w:val="000B50D3"/>
    <w:rsid w:val="000C0C4C"/>
    <w:rsid w:val="000C0E21"/>
    <w:rsid w:val="000C470F"/>
    <w:rsid w:val="000C531A"/>
    <w:rsid w:val="000C58D3"/>
    <w:rsid w:val="000D0FA8"/>
    <w:rsid w:val="000D2175"/>
    <w:rsid w:val="000D49CA"/>
    <w:rsid w:val="000D6021"/>
    <w:rsid w:val="000E1A0A"/>
    <w:rsid w:val="000E302A"/>
    <w:rsid w:val="000F37CC"/>
    <w:rsid w:val="000F44DB"/>
    <w:rsid w:val="000F694F"/>
    <w:rsid w:val="001111C3"/>
    <w:rsid w:val="00111DD0"/>
    <w:rsid w:val="00115641"/>
    <w:rsid w:val="00121FA3"/>
    <w:rsid w:val="001220F0"/>
    <w:rsid w:val="001223DD"/>
    <w:rsid w:val="00125E4C"/>
    <w:rsid w:val="00127747"/>
    <w:rsid w:val="0013303F"/>
    <w:rsid w:val="0013346E"/>
    <w:rsid w:val="00135544"/>
    <w:rsid w:val="0014139A"/>
    <w:rsid w:val="001450CC"/>
    <w:rsid w:val="001528DF"/>
    <w:rsid w:val="00153433"/>
    <w:rsid w:val="001542C7"/>
    <w:rsid w:val="001601CD"/>
    <w:rsid w:val="001603B6"/>
    <w:rsid w:val="001605C9"/>
    <w:rsid w:val="0016156F"/>
    <w:rsid w:val="00164E50"/>
    <w:rsid w:val="00165A78"/>
    <w:rsid w:val="0017131E"/>
    <w:rsid w:val="00171789"/>
    <w:rsid w:val="001760F9"/>
    <w:rsid w:val="0019168B"/>
    <w:rsid w:val="00192D45"/>
    <w:rsid w:val="00193A93"/>
    <w:rsid w:val="00194791"/>
    <w:rsid w:val="00195FC4"/>
    <w:rsid w:val="00196B95"/>
    <w:rsid w:val="001A3047"/>
    <w:rsid w:val="001A4634"/>
    <w:rsid w:val="001A4CAA"/>
    <w:rsid w:val="001A574F"/>
    <w:rsid w:val="001B3C01"/>
    <w:rsid w:val="001B4609"/>
    <w:rsid w:val="001B4BE4"/>
    <w:rsid w:val="001B77CF"/>
    <w:rsid w:val="001C4BAF"/>
    <w:rsid w:val="001C5153"/>
    <w:rsid w:val="001C570C"/>
    <w:rsid w:val="001D62F3"/>
    <w:rsid w:val="001E2905"/>
    <w:rsid w:val="001E5403"/>
    <w:rsid w:val="001F2511"/>
    <w:rsid w:val="001F70FB"/>
    <w:rsid w:val="002017A8"/>
    <w:rsid w:val="0020466E"/>
    <w:rsid w:val="002047B8"/>
    <w:rsid w:val="00204FF6"/>
    <w:rsid w:val="00206D80"/>
    <w:rsid w:val="002261C2"/>
    <w:rsid w:val="00230EB3"/>
    <w:rsid w:val="00236FA2"/>
    <w:rsid w:val="002402A3"/>
    <w:rsid w:val="00243CD9"/>
    <w:rsid w:val="00251126"/>
    <w:rsid w:val="00253197"/>
    <w:rsid w:val="00253E48"/>
    <w:rsid w:val="00263D8C"/>
    <w:rsid w:val="00265E20"/>
    <w:rsid w:val="00265EA3"/>
    <w:rsid w:val="002705E8"/>
    <w:rsid w:val="002707FC"/>
    <w:rsid w:val="00272977"/>
    <w:rsid w:val="0027694A"/>
    <w:rsid w:val="00277A7B"/>
    <w:rsid w:val="00282DE3"/>
    <w:rsid w:val="0028699A"/>
    <w:rsid w:val="00291EFD"/>
    <w:rsid w:val="00296ED3"/>
    <w:rsid w:val="002972D5"/>
    <w:rsid w:val="002A2776"/>
    <w:rsid w:val="002B5DBE"/>
    <w:rsid w:val="002C4379"/>
    <w:rsid w:val="002C5085"/>
    <w:rsid w:val="002C5C36"/>
    <w:rsid w:val="002D04D0"/>
    <w:rsid w:val="002D0C87"/>
    <w:rsid w:val="002D0D66"/>
    <w:rsid w:val="002D74A1"/>
    <w:rsid w:val="002E05E7"/>
    <w:rsid w:val="002E28A5"/>
    <w:rsid w:val="002E3A46"/>
    <w:rsid w:val="002E4219"/>
    <w:rsid w:val="002E4651"/>
    <w:rsid w:val="002E60D3"/>
    <w:rsid w:val="002F1601"/>
    <w:rsid w:val="002F387B"/>
    <w:rsid w:val="003066B7"/>
    <w:rsid w:val="003154C7"/>
    <w:rsid w:val="003215FE"/>
    <w:rsid w:val="00327B92"/>
    <w:rsid w:val="00331351"/>
    <w:rsid w:val="00342BD4"/>
    <w:rsid w:val="00347CDA"/>
    <w:rsid w:val="00350022"/>
    <w:rsid w:val="00352BEE"/>
    <w:rsid w:val="003534E8"/>
    <w:rsid w:val="00356C2E"/>
    <w:rsid w:val="0035726D"/>
    <w:rsid w:val="003737B3"/>
    <w:rsid w:val="00376245"/>
    <w:rsid w:val="0038269F"/>
    <w:rsid w:val="0038556C"/>
    <w:rsid w:val="00390439"/>
    <w:rsid w:val="0039176F"/>
    <w:rsid w:val="003964E7"/>
    <w:rsid w:val="0039749C"/>
    <w:rsid w:val="00397FF3"/>
    <w:rsid w:val="003A334A"/>
    <w:rsid w:val="003A35E5"/>
    <w:rsid w:val="003A3F9D"/>
    <w:rsid w:val="003B14CF"/>
    <w:rsid w:val="003B2FC3"/>
    <w:rsid w:val="003B6D0B"/>
    <w:rsid w:val="003C19C1"/>
    <w:rsid w:val="003C2FC0"/>
    <w:rsid w:val="003C4B16"/>
    <w:rsid w:val="003D4140"/>
    <w:rsid w:val="003D64E0"/>
    <w:rsid w:val="003E0063"/>
    <w:rsid w:val="003E04C7"/>
    <w:rsid w:val="003E4F2C"/>
    <w:rsid w:val="003E6344"/>
    <w:rsid w:val="003F17EE"/>
    <w:rsid w:val="003F3CFB"/>
    <w:rsid w:val="003F6135"/>
    <w:rsid w:val="003F743E"/>
    <w:rsid w:val="003F7BCB"/>
    <w:rsid w:val="00402BFB"/>
    <w:rsid w:val="00404F06"/>
    <w:rsid w:val="00407002"/>
    <w:rsid w:val="00410BFA"/>
    <w:rsid w:val="0041275C"/>
    <w:rsid w:val="00414C10"/>
    <w:rsid w:val="00415EEE"/>
    <w:rsid w:val="00426E56"/>
    <w:rsid w:val="0043126B"/>
    <w:rsid w:val="004312ED"/>
    <w:rsid w:val="00433B5F"/>
    <w:rsid w:val="00441449"/>
    <w:rsid w:val="00441E90"/>
    <w:rsid w:val="00445A19"/>
    <w:rsid w:val="00447EEC"/>
    <w:rsid w:val="00450766"/>
    <w:rsid w:val="00454030"/>
    <w:rsid w:val="00467671"/>
    <w:rsid w:val="0047107F"/>
    <w:rsid w:val="00473FED"/>
    <w:rsid w:val="00474507"/>
    <w:rsid w:val="00482328"/>
    <w:rsid w:val="004862E5"/>
    <w:rsid w:val="00486DCE"/>
    <w:rsid w:val="00487942"/>
    <w:rsid w:val="00490707"/>
    <w:rsid w:val="00491E32"/>
    <w:rsid w:val="0049307A"/>
    <w:rsid w:val="00494820"/>
    <w:rsid w:val="00497664"/>
    <w:rsid w:val="004A180F"/>
    <w:rsid w:val="004A6264"/>
    <w:rsid w:val="004B2469"/>
    <w:rsid w:val="004B3213"/>
    <w:rsid w:val="004B5288"/>
    <w:rsid w:val="004B5A3B"/>
    <w:rsid w:val="004B6081"/>
    <w:rsid w:val="004C0888"/>
    <w:rsid w:val="004C0B6D"/>
    <w:rsid w:val="004C1FB6"/>
    <w:rsid w:val="004C2C7D"/>
    <w:rsid w:val="004D10E1"/>
    <w:rsid w:val="004D459F"/>
    <w:rsid w:val="004D7CEB"/>
    <w:rsid w:val="004E2666"/>
    <w:rsid w:val="004E4490"/>
    <w:rsid w:val="004E6C8F"/>
    <w:rsid w:val="004F2733"/>
    <w:rsid w:val="005002A8"/>
    <w:rsid w:val="00502587"/>
    <w:rsid w:val="00503E60"/>
    <w:rsid w:val="00506891"/>
    <w:rsid w:val="00507D83"/>
    <w:rsid w:val="00510900"/>
    <w:rsid w:val="00513D5A"/>
    <w:rsid w:val="00522E27"/>
    <w:rsid w:val="00531040"/>
    <w:rsid w:val="00534206"/>
    <w:rsid w:val="00535956"/>
    <w:rsid w:val="00541144"/>
    <w:rsid w:val="005468A5"/>
    <w:rsid w:val="005474C0"/>
    <w:rsid w:val="00547A1C"/>
    <w:rsid w:val="00550AF7"/>
    <w:rsid w:val="00553B9B"/>
    <w:rsid w:val="00553BD6"/>
    <w:rsid w:val="00554C4A"/>
    <w:rsid w:val="005555C7"/>
    <w:rsid w:val="00555D17"/>
    <w:rsid w:val="00563E9F"/>
    <w:rsid w:val="005741D8"/>
    <w:rsid w:val="005768C6"/>
    <w:rsid w:val="0058682D"/>
    <w:rsid w:val="00596F5A"/>
    <w:rsid w:val="005A1635"/>
    <w:rsid w:val="005A50F6"/>
    <w:rsid w:val="005A6BFC"/>
    <w:rsid w:val="005B00DA"/>
    <w:rsid w:val="005C07F0"/>
    <w:rsid w:val="005C103E"/>
    <w:rsid w:val="005C1D7E"/>
    <w:rsid w:val="005C22E9"/>
    <w:rsid w:val="005C7911"/>
    <w:rsid w:val="005D12E2"/>
    <w:rsid w:val="005D1C68"/>
    <w:rsid w:val="005E4298"/>
    <w:rsid w:val="005E58B8"/>
    <w:rsid w:val="005E6B34"/>
    <w:rsid w:val="005F44C9"/>
    <w:rsid w:val="005F68AF"/>
    <w:rsid w:val="005F7D3F"/>
    <w:rsid w:val="006009B9"/>
    <w:rsid w:val="006011FD"/>
    <w:rsid w:val="00604140"/>
    <w:rsid w:val="00605035"/>
    <w:rsid w:val="006073C5"/>
    <w:rsid w:val="00607418"/>
    <w:rsid w:val="00612271"/>
    <w:rsid w:val="006136C9"/>
    <w:rsid w:val="0061510A"/>
    <w:rsid w:val="0062323A"/>
    <w:rsid w:val="00625E51"/>
    <w:rsid w:val="006262FB"/>
    <w:rsid w:val="00627066"/>
    <w:rsid w:val="00633CF1"/>
    <w:rsid w:val="006353CA"/>
    <w:rsid w:val="006360BD"/>
    <w:rsid w:val="00636422"/>
    <w:rsid w:val="006369A4"/>
    <w:rsid w:val="00644FFA"/>
    <w:rsid w:val="006608A3"/>
    <w:rsid w:val="00663795"/>
    <w:rsid w:val="006737F2"/>
    <w:rsid w:val="00683806"/>
    <w:rsid w:val="006850BA"/>
    <w:rsid w:val="006914E4"/>
    <w:rsid w:val="00692BF1"/>
    <w:rsid w:val="006933EF"/>
    <w:rsid w:val="00694477"/>
    <w:rsid w:val="00697CF2"/>
    <w:rsid w:val="006A0A2A"/>
    <w:rsid w:val="006A25E4"/>
    <w:rsid w:val="006A4270"/>
    <w:rsid w:val="006B0878"/>
    <w:rsid w:val="006B3BE1"/>
    <w:rsid w:val="006B7546"/>
    <w:rsid w:val="006B7B16"/>
    <w:rsid w:val="006C0DF3"/>
    <w:rsid w:val="006C1BF2"/>
    <w:rsid w:val="006C28D6"/>
    <w:rsid w:val="006C31BD"/>
    <w:rsid w:val="006C6624"/>
    <w:rsid w:val="006C6E71"/>
    <w:rsid w:val="006D0B3A"/>
    <w:rsid w:val="006D48B3"/>
    <w:rsid w:val="006D5B8B"/>
    <w:rsid w:val="006E239C"/>
    <w:rsid w:val="006E25D8"/>
    <w:rsid w:val="006E469F"/>
    <w:rsid w:val="006E569B"/>
    <w:rsid w:val="006E799E"/>
    <w:rsid w:val="006F07F2"/>
    <w:rsid w:val="006F34B8"/>
    <w:rsid w:val="00700C21"/>
    <w:rsid w:val="00706A76"/>
    <w:rsid w:val="0070774E"/>
    <w:rsid w:val="007107D1"/>
    <w:rsid w:val="00711041"/>
    <w:rsid w:val="0072096E"/>
    <w:rsid w:val="00722D8E"/>
    <w:rsid w:val="00726A51"/>
    <w:rsid w:val="00730719"/>
    <w:rsid w:val="00731E27"/>
    <w:rsid w:val="00733E9B"/>
    <w:rsid w:val="00733F49"/>
    <w:rsid w:val="00734B61"/>
    <w:rsid w:val="00735E58"/>
    <w:rsid w:val="00737DD3"/>
    <w:rsid w:val="00745564"/>
    <w:rsid w:val="00750EFE"/>
    <w:rsid w:val="0076244D"/>
    <w:rsid w:val="00762791"/>
    <w:rsid w:val="0076299F"/>
    <w:rsid w:val="0076588F"/>
    <w:rsid w:val="00767923"/>
    <w:rsid w:val="00784474"/>
    <w:rsid w:val="00792AB9"/>
    <w:rsid w:val="007A18D9"/>
    <w:rsid w:val="007C51A7"/>
    <w:rsid w:val="007C79E9"/>
    <w:rsid w:val="007C7D5A"/>
    <w:rsid w:val="007D3DFB"/>
    <w:rsid w:val="007D6D34"/>
    <w:rsid w:val="007E4A80"/>
    <w:rsid w:val="007E5D2F"/>
    <w:rsid w:val="007F2723"/>
    <w:rsid w:val="00800E5A"/>
    <w:rsid w:val="00801CAD"/>
    <w:rsid w:val="0081175D"/>
    <w:rsid w:val="00812DEC"/>
    <w:rsid w:val="008144E5"/>
    <w:rsid w:val="00817015"/>
    <w:rsid w:val="00822E2D"/>
    <w:rsid w:val="0082693A"/>
    <w:rsid w:val="00833F6F"/>
    <w:rsid w:val="00834273"/>
    <w:rsid w:val="00835831"/>
    <w:rsid w:val="008361C9"/>
    <w:rsid w:val="00841C6D"/>
    <w:rsid w:val="008422BF"/>
    <w:rsid w:val="0084519D"/>
    <w:rsid w:val="00846499"/>
    <w:rsid w:val="00846CFA"/>
    <w:rsid w:val="00852018"/>
    <w:rsid w:val="008573FC"/>
    <w:rsid w:val="00857CBD"/>
    <w:rsid w:val="0086277C"/>
    <w:rsid w:val="0086374A"/>
    <w:rsid w:val="00866D3D"/>
    <w:rsid w:val="00872E73"/>
    <w:rsid w:val="00873988"/>
    <w:rsid w:val="00874510"/>
    <w:rsid w:val="008761A3"/>
    <w:rsid w:val="00882F4B"/>
    <w:rsid w:val="00883767"/>
    <w:rsid w:val="00887534"/>
    <w:rsid w:val="00893E3E"/>
    <w:rsid w:val="008941E1"/>
    <w:rsid w:val="008A458E"/>
    <w:rsid w:val="008A5C8B"/>
    <w:rsid w:val="008A6FFE"/>
    <w:rsid w:val="008B0DAA"/>
    <w:rsid w:val="008B28AF"/>
    <w:rsid w:val="008B2A0F"/>
    <w:rsid w:val="008B62DD"/>
    <w:rsid w:val="008C1477"/>
    <w:rsid w:val="008D2353"/>
    <w:rsid w:val="008D54C2"/>
    <w:rsid w:val="008E2236"/>
    <w:rsid w:val="008E7F9B"/>
    <w:rsid w:val="008F164D"/>
    <w:rsid w:val="008F25A7"/>
    <w:rsid w:val="008F30BE"/>
    <w:rsid w:val="008F3BF8"/>
    <w:rsid w:val="008F6AE9"/>
    <w:rsid w:val="009043E3"/>
    <w:rsid w:val="00906C02"/>
    <w:rsid w:val="00911E49"/>
    <w:rsid w:val="009131E0"/>
    <w:rsid w:val="00925F10"/>
    <w:rsid w:val="00926FF3"/>
    <w:rsid w:val="009322D8"/>
    <w:rsid w:val="00936165"/>
    <w:rsid w:val="00943A3A"/>
    <w:rsid w:val="009452F9"/>
    <w:rsid w:val="0094652C"/>
    <w:rsid w:val="009556C4"/>
    <w:rsid w:val="00961B03"/>
    <w:rsid w:val="00961B77"/>
    <w:rsid w:val="00966A07"/>
    <w:rsid w:val="00966AB6"/>
    <w:rsid w:val="0097065E"/>
    <w:rsid w:val="00974080"/>
    <w:rsid w:val="00982596"/>
    <w:rsid w:val="009830A5"/>
    <w:rsid w:val="00983140"/>
    <w:rsid w:val="009869E0"/>
    <w:rsid w:val="009873F2"/>
    <w:rsid w:val="00993725"/>
    <w:rsid w:val="00995339"/>
    <w:rsid w:val="009963EF"/>
    <w:rsid w:val="009A1C0F"/>
    <w:rsid w:val="009A468E"/>
    <w:rsid w:val="009B32C0"/>
    <w:rsid w:val="009B45D9"/>
    <w:rsid w:val="009B52DA"/>
    <w:rsid w:val="009B556B"/>
    <w:rsid w:val="009B6979"/>
    <w:rsid w:val="009B6BCC"/>
    <w:rsid w:val="009C25D9"/>
    <w:rsid w:val="009D09AE"/>
    <w:rsid w:val="009D3EF6"/>
    <w:rsid w:val="009D42F0"/>
    <w:rsid w:val="009D6254"/>
    <w:rsid w:val="009D68B9"/>
    <w:rsid w:val="009E16B7"/>
    <w:rsid w:val="009E1C0C"/>
    <w:rsid w:val="009E28CF"/>
    <w:rsid w:val="009E386D"/>
    <w:rsid w:val="009E549E"/>
    <w:rsid w:val="00A03248"/>
    <w:rsid w:val="00A04C35"/>
    <w:rsid w:val="00A06D4A"/>
    <w:rsid w:val="00A13437"/>
    <w:rsid w:val="00A17355"/>
    <w:rsid w:val="00A21B91"/>
    <w:rsid w:val="00A22D9F"/>
    <w:rsid w:val="00A27C17"/>
    <w:rsid w:val="00A3321E"/>
    <w:rsid w:val="00A5006E"/>
    <w:rsid w:val="00A57C1B"/>
    <w:rsid w:val="00A60A81"/>
    <w:rsid w:val="00A66BC6"/>
    <w:rsid w:val="00A676CA"/>
    <w:rsid w:val="00A73701"/>
    <w:rsid w:val="00A750E1"/>
    <w:rsid w:val="00A83700"/>
    <w:rsid w:val="00A838F4"/>
    <w:rsid w:val="00A942FB"/>
    <w:rsid w:val="00A94D7C"/>
    <w:rsid w:val="00A94EEF"/>
    <w:rsid w:val="00AA236B"/>
    <w:rsid w:val="00AA378A"/>
    <w:rsid w:val="00AA417C"/>
    <w:rsid w:val="00AA501D"/>
    <w:rsid w:val="00AA69B2"/>
    <w:rsid w:val="00AB19BA"/>
    <w:rsid w:val="00AB4BEE"/>
    <w:rsid w:val="00AB5C61"/>
    <w:rsid w:val="00AC16AE"/>
    <w:rsid w:val="00AC219C"/>
    <w:rsid w:val="00AC2667"/>
    <w:rsid w:val="00AC2A01"/>
    <w:rsid w:val="00AC3A6C"/>
    <w:rsid w:val="00AC4C1D"/>
    <w:rsid w:val="00AC4F61"/>
    <w:rsid w:val="00AC7EEC"/>
    <w:rsid w:val="00AD2290"/>
    <w:rsid w:val="00AD52F1"/>
    <w:rsid w:val="00AD735B"/>
    <w:rsid w:val="00AE4BCA"/>
    <w:rsid w:val="00AF492E"/>
    <w:rsid w:val="00AF4B07"/>
    <w:rsid w:val="00AF5404"/>
    <w:rsid w:val="00AF6D13"/>
    <w:rsid w:val="00B1207A"/>
    <w:rsid w:val="00B13E34"/>
    <w:rsid w:val="00B1724E"/>
    <w:rsid w:val="00B25E16"/>
    <w:rsid w:val="00B2603A"/>
    <w:rsid w:val="00B26A8D"/>
    <w:rsid w:val="00B27147"/>
    <w:rsid w:val="00B34E8F"/>
    <w:rsid w:val="00B369DF"/>
    <w:rsid w:val="00B41A6E"/>
    <w:rsid w:val="00B4216E"/>
    <w:rsid w:val="00B44BE6"/>
    <w:rsid w:val="00B47D59"/>
    <w:rsid w:val="00B5243B"/>
    <w:rsid w:val="00B53C02"/>
    <w:rsid w:val="00B5657C"/>
    <w:rsid w:val="00B613D6"/>
    <w:rsid w:val="00B63C47"/>
    <w:rsid w:val="00B66D85"/>
    <w:rsid w:val="00B72A97"/>
    <w:rsid w:val="00B7536D"/>
    <w:rsid w:val="00B902E4"/>
    <w:rsid w:val="00B905C3"/>
    <w:rsid w:val="00B915D0"/>
    <w:rsid w:val="00B915F5"/>
    <w:rsid w:val="00B94F6A"/>
    <w:rsid w:val="00B95479"/>
    <w:rsid w:val="00B963D2"/>
    <w:rsid w:val="00BA177B"/>
    <w:rsid w:val="00BA24BE"/>
    <w:rsid w:val="00BA6231"/>
    <w:rsid w:val="00BA6822"/>
    <w:rsid w:val="00BB4D95"/>
    <w:rsid w:val="00BB52E8"/>
    <w:rsid w:val="00BC1F94"/>
    <w:rsid w:val="00BC1FA8"/>
    <w:rsid w:val="00BC3D63"/>
    <w:rsid w:val="00BC5051"/>
    <w:rsid w:val="00BC5706"/>
    <w:rsid w:val="00BD136C"/>
    <w:rsid w:val="00BD6E0E"/>
    <w:rsid w:val="00BD7956"/>
    <w:rsid w:val="00BD7DA8"/>
    <w:rsid w:val="00BE4CA8"/>
    <w:rsid w:val="00BE5F05"/>
    <w:rsid w:val="00BF2154"/>
    <w:rsid w:val="00BF3DA1"/>
    <w:rsid w:val="00BF67AD"/>
    <w:rsid w:val="00BF7D4E"/>
    <w:rsid w:val="00C10EFC"/>
    <w:rsid w:val="00C112BA"/>
    <w:rsid w:val="00C11613"/>
    <w:rsid w:val="00C13196"/>
    <w:rsid w:val="00C1474F"/>
    <w:rsid w:val="00C15990"/>
    <w:rsid w:val="00C160E3"/>
    <w:rsid w:val="00C213B0"/>
    <w:rsid w:val="00C331A4"/>
    <w:rsid w:val="00C34454"/>
    <w:rsid w:val="00C36C78"/>
    <w:rsid w:val="00C42627"/>
    <w:rsid w:val="00C572F9"/>
    <w:rsid w:val="00C577EA"/>
    <w:rsid w:val="00C628EB"/>
    <w:rsid w:val="00C62C04"/>
    <w:rsid w:val="00C639C6"/>
    <w:rsid w:val="00C652BA"/>
    <w:rsid w:val="00C70BC8"/>
    <w:rsid w:val="00C71B52"/>
    <w:rsid w:val="00C750B4"/>
    <w:rsid w:val="00C77B02"/>
    <w:rsid w:val="00C84593"/>
    <w:rsid w:val="00C9376B"/>
    <w:rsid w:val="00C943BB"/>
    <w:rsid w:val="00C95A89"/>
    <w:rsid w:val="00C96E6F"/>
    <w:rsid w:val="00CA4712"/>
    <w:rsid w:val="00CA778F"/>
    <w:rsid w:val="00CB4D83"/>
    <w:rsid w:val="00CB6B4F"/>
    <w:rsid w:val="00CB6B53"/>
    <w:rsid w:val="00CC0904"/>
    <w:rsid w:val="00CC0CC8"/>
    <w:rsid w:val="00CC17A8"/>
    <w:rsid w:val="00CC3372"/>
    <w:rsid w:val="00CC634C"/>
    <w:rsid w:val="00CD14EF"/>
    <w:rsid w:val="00CD64D7"/>
    <w:rsid w:val="00CE44C9"/>
    <w:rsid w:val="00CF014C"/>
    <w:rsid w:val="00CF1BB9"/>
    <w:rsid w:val="00CF7F3B"/>
    <w:rsid w:val="00D02921"/>
    <w:rsid w:val="00D07D69"/>
    <w:rsid w:val="00D12713"/>
    <w:rsid w:val="00D12AD7"/>
    <w:rsid w:val="00D13B24"/>
    <w:rsid w:val="00D23D0C"/>
    <w:rsid w:val="00D34745"/>
    <w:rsid w:val="00D35D89"/>
    <w:rsid w:val="00D37319"/>
    <w:rsid w:val="00D376AC"/>
    <w:rsid w:val="00D41130"/>
    <w:rsid w:val="00D42D67"/>
    <w:rsid w:val="00D431DB"/>
    <w:rsid w:val="00D477A9"/>
    <w:rsid w:val="00D50979"/>
    <w:rsid w:val="00D55554"/>
    <w:rsid w:val="00D55E0F"/>
    <w:rsid w:val="00D571BD"/>
    <w:rsid w:val="00D6332E"/>
    <w:rsid w:val="00D66553"/>
    <w:rsid w:val="00D71603"/>
    <w:rsid w:val="00D748E9"/>
    <w:rsid w:val="00D8257A"/>
    <w:rsid w:val="00D90E87"/>
    <w:rsid w:val="00D93968"/>
    <w:rsid w:val="00D93BFB"/>
    <w:rsid w:val="00D97ECC"/>
    <w:rsid w:val="00DA7B4B"/>
    <w:rsid w:val="00DB01B1"/>
    <w:rsid w:val="00DB0D7A"/>
    <w:rsid w:val="00DB1768"/>
    <w:rsid w:val="00DC1D33"/>
    <w:rsid w:val="00DC1F71"/>
    <w:rsid w:val="00DC2964"/>
    <w:rsid w:val="00DD0ECE"/>
    <w:rsid w:val="00DD58B7"/>
    <w:rsid w:val="00DE41FD"/>
    <w:rsid w:val="00DE6AD2"/>
    <w:rsid w:val="00DF070E"/>
    <w:rsid w:val="00DF197C"/>
    <w:rsid w:val="00DF416E"/>
    <w:rsid w:val="00DF7B92"/>
    <w:rsid w:val="00E04355"/>
    <w:rsid w:val="00E06169"/>
    <w:rsid w:val="00E06326"/>
    <w:rsid w:val="00E107E3"/>
    <w:rsid w:val="00E11034"/>
    <w:rsid w:val="00E154D6"/>
    <w:rsid w:val="00E172B5"/>
    <w:rsid w:val="00E21827"/>
    <w:rsid w:val="00E25D69"/>
    <w:rsid w:val="00E3382E"/>
    <w:rsid w:val="00E46449"/>
    <w:rsid w:val="00E46F14"/>
    <w:rsid w:val="00E52A30"/>
    <w:rsid w:val="00E56DAC"/>
    <w:rsid w:val="00E57220"/>
    <w:rsid w:val="00E572C2"/>
    <w:rsid w:val="00E57A62"/>
    <w:rsid w:val="00E63A69"/>
    <w:rsid w:val="00E6782E"/>
    <w:rsid w:val="00E678C1"/>
    <w:rsid w:val="00E718A5"/>
    <w:rsid w:val="00E7221D"/>
    <w:rsid w:val="00E776C4"/>
    <w:rsid w:val="00E856A2"/>
    <w:rsid w:val="00E859BF"/>
    <w:rsid w:val="00E859D3"/>
    <w:rsid w:val="00E85BDF"/>
    <w:rsid w:val="00E868B7"/>
    <w:rsid w:val="00E87F2D"/>
    <w:rsid w:val="00EA504F"/>
    <w:rsid w:val="00EA5FF8"/>
    <w:rsid w:val="00EB0DB8"/>
    <w:rsid w:val="00EB364B"/>
    <w:rsid w:val="00EB37E4"/>
    <w:rsid w:val="00EB7591"/>
    <w:rsid w:val="00EB78BD"/>
    <w:rsid w:val="00EB7C77"/>
    <w:rsid w:val="00EC0CCE"/>
    <w:rsid w:val="00ED4EFD"/>
    <w:rsid w:val="00ED5A6E"/>
    <w:rsid w:val="00ED78C2"/>
    <w:rsid w:val="00EF6210"/>
    <w:rsid w:val="00F0057E"/>
    <w:rsid w:val="00F03E1F"/>
    <w:rsid w:val="00F07C1A"/>
    <w:rsid w:val="00F12403"/>
    <w:rsid w:val="00F278CE"/>
    <w:rsid w:val="00F346EC"/>
    <w:rsid w:val="00F41BE0"/>
    <w:rsid w:val="00F43DF0"/>
    <w:rsid w:val="00F4755E"/>
    <w:rsid w:val="00F505A3"/>
    <w:rsid w:val="00F5162A"/>
    <w:rsid w:val="00F51821"/>
    <w:rsid w:val="00F54289"/>
    <w:rsid w:val="00F54F4D"/>
    <w:rsid w:val="00F557E9"/>
    <w:rsid w:val="00F61E52"/>
    <w:rsid w:val="00F6510F"/>
    <w:rsid w:val="00F6754F"/>
    <w:rsid w:val="00F73609"/>
    <w:rsid w:val="00F7525A"/>
    <w:rsid w:val="00F75CE7"/>
    <w:rsid w:val="00F762C1"/>
    <w:rsid w:val="00F77949"/>
    <w:rsid w:val="00F779E5"/>
    <w:rsid w:val="00F8464B"/>
    <w:rsid w:val="00FA2BF6"/>
    <w:rsid w:val="00FA3106"/>
    <w:rsid w:val="00FA4041"/>
    <w:rsid w:val="00FA5B1A"/>
    <w:rsid w:val="00FB2F1A"/>
    <w:rsid w:val="00FB623D"/>
    <w:rsid w:val="00FC2614"/>
    <w:rsid w:val="00FC3144"/>
    <w:rsid w:val="00FC3DE6"/>
    <w:rsid w:val="00FC402D"/>
    <w:rsid w:val="00FC4A8B"/>
    <w:rsid w:val="00FD1AAA"/>
    <w:rsid w:val="00FD1FDF"/>
    <w:rsid w:val="00FD4A54"/>
    <w:rsid w:val="00FD5CBF"/>
    <w:rsid w:val="00FD7FBF"/>
    <w:rsid w:val="00FE401A"/>
    <w:rsid w:val="00FE4EC3"/>
    <w:rsid w:val="00FE5095"/>
    <w:rsid w:val="00FF3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760D7"/>
  <w15:chartTrackingRefBased/>
  <w15:docId w15:val="{CAB2E532-44E8-4B57-86A3-660261C3E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46"/>
    <w:pPr>
      <w:spacing w:beforeLines="50" w:before="50" w:afterLines="50" w:after="50" w:line="360" w:lineRule="auto"/>
    </w:pPr>
    <w:rPr>
      <w:rFonts w:ascii="Times New Roman" w:eastAsia="Times New Roman" w:hAnsi="Times New Roman" w:cs="Times New Roman"/>
      <w:kern w:val="0"/>
      <w:sz w:val="24"/>
      <w:lang w:val="en-GB" w:eastAsia="en-US"/>
    </w:rPr>
  </w:style>
  <w:style w:type="paragraph" w:styleId="1">
    <w:name w:val="heading 1"/>
    <w:basedOn w:val="a"/>
    <w:next w:val="a"/>
    <w:link w:val="10"/>
    <w:qFormat/>
    <w:rsid w:val="0009644E"/>
    <w:pPr>
      <w:keepNext/>
      <w:outlineLvl w:val="0"/>
    </w:pPr>
    <w:rPr>
      <w:b/>
      <w:caps/>
      <w:lang w:val="x-none"/>
    </w:rPr>
  </w:style>
  <w:style w:type="paragraph" w:styleId="2">
    <w:name w:val="heading 2"/>
    <w:basedOn w:val="a"/>
    <w:next w:val="a"/>
    <w:link w:val="20"/>
    <w:uiPriority w:val="9"/>
    <w:unhideWhenUsed/>
    <w:qFormat/>
    <w:rsid w:val="0009644E"/>
    <w:pPr>
      <w:keepNext/>
      <w:keepLines/>
      <w:outlineLvl w:val="1"/>
    </w:pPr>
    <w:rPr>
      <w:rFonts w:cstheme="majorBidi"/>
      <w:b/>
      <w:bCs/>
      <w:szCs w:val="32"/>
    </w:rPr>
  </w:style>
  <w:style w:type="paragraph" w:styleId="3">
    <w:name w:val="heading 3"/>
    <w:basedOn w:val="a"/>
    <w:next w:val="a"/>
    <w:link w:val="30"/>
    <w:uiPriority w:val="9"/>
    <w:unhideWhenUsed/>
    <w:qFormat/>
    <w:rsid w:val="00C95A89"/>
    <w:pPr>
      <w:outlineLvl w:val="2"/>
    </w:pPr>
    <w:rPr>
      <w:b/>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09644E"/>
    <w:rPr>
      <w:rFonts w:ascii="Times New Roman" w:eastAsia="Times New Roman" w:hAnsi="Times New Roman" w:cs="Times New Roman"/>
      <w:b/>
      <w:caps/>
      <w:kern w:val="0"/>
      <w:sz w:val="24"/>
      <w:lang w:val="x-none" w:eastAsia="en-US"/>
    </w:rPr>
  </w:style>
  <w:style w:type="character" w:customStyle="1" w:styleId="20">
    <w:name w:val="标题 2 字符"/>
    <w:basedOn w:val="a0"/>
    <w:link w:val="2"/>
    <w:uiPriority w:val="9"/>
    <w:rsid w:val="0009644E"/>
    <w:rPr>
      <w:rFonts w:ascii="Times New Roman" w:eastAsia="Times New Roman" w:hAnsi="Times New Roman" w:cstheme="majorBidi"/>
      <w:b/>
      <w:bCs/>
      <w:kern w:val="0"/>
      <w:sz w:val="24"/>
      <w:szCs w:val="32"/>
      <w:lang w:val="en-GB" w:eastAsia="en-US"/>
    </w:rPr>
  </w:style>
  <w:style w:type="paragraph" w:styleId="a3">
    <w:name w:val="List Paragraph"/>
    <w:basedOn w:val="a"/>
    <w:uiPriority w:val="34"/>
    <w:qFormat/>
    <w:rsid w:val="006C31BD"/>
    <w:pPr>
      <w:ind w:firstLineChars="200" w:firstLine="420"/>
    </w:pPr>
  </w:style>
  <w:style w:type="paragraph" w:styleId="a4">
    <w:name w:val="header"/>
    <w:basedOn w:val="a"/>
    <w:link w:val="a5"/>
    <w:uiPriority w:val="99"/>
    <w:unhideWhenUsed/>
    <w:rsid w:val="00EA504F"/>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EA504F"/>
    <w:rPr>
      <w:rFonts w:ascii="Times New Roman" w:eastAsia="Times New Roman" w:hAnsi="Times New Roman" w:cs="Times New Roman"/>
      <w:kern w:val="0"/>
      <w:sz w:val="18"/>
      <w:szCs w:val="18"/>
      <w:lang w:val="en-GB" w:eastAsia="en-US"/>
    </w:rPr>
  </w:style>
  <w:style w:type="paragraph" w:styleId="a6">
    <w:name w:val="footer"/>
    <w:basedOn w:val="a"/>
    <w:link w:val="a7"/>
    <w:uiPriority w:val="99"/>
    <w:unhideWhenUsed/>
    <w:rsid w:val="00EA504F"/>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EA504F"/>
    <w:rPr>
      <w:rFonts w:ascii="Times New Roman" w:eastAsia="Times New Roman" w:hAnsi="Times New Roman" w:cs="Times New Roman"/>
      <w:kern w:val="0"/>
      <w:sz w:val="18"/>
      <w:szCs w:val="18"/>
      <w:lang w:val="en-GB" w:eastAsia="en-US"/>
    </w:rPr>
  </w:style>
  <w:style w:type="character" w:styleId="a8">
    <w:name w:val="annotation reference"/>
    <w:basedOn w:val="a0"/>
    <w:uiPriority w:val="99"/>
    <w:semiHidden/>
    <w:unhideWhenUsed/>
    <w:rsid w:val="00BE5F05"/>
    <w:rPr>
      <w:sz w:val="21"/>
      <w:szCs w:val="21"/>
    </w:rPr>
  </w:style>
  <w:style w:type="paragraph" w:styleId="a9">
    <w:name w:val="annotation text"/>
    <w:basedOn w:val="a"/>
    <w:link w:val="aa"/>
    <w:uiPriority w:val="99"/>
    <w:semiHidden/>
    <w:unhideWhenUsed/>
    <w:rsid w:val="00BE5F05"/>
  </w:style>
  <w:style w:type="character" w:customStyle="1" w:styleId="aa">
    <w:name w:val="批注文字 字符"/>
    <w:basedOn w:val="a0"/>
    <w:link w:val="a9"/>
    <w:uiPriority w:val="99"/>
    <w:semiHidden/>
    <w:rsid w:val="00BE5F05"/>
    <w:rPr>
      <w:rFonts w:ascii="Times New Roman" w:eastAsia="Times New Roman" w:hAnsi="Times New Roman" w:cs="Times New Roman"/>
      <w:kern w:val="0"/>
      <w:sz w:val="24"/>
      <w:lang w:val="en-GB" w:eastAsia="en-US"/>
    </w:rPr>
  </w:style>
  <w:style w:type="paragraph" w:styleId="ab">
    <w:name w:val="annotation subject"/>
    <w:basedOn w:val="a9"/>
    <w:next w:val="a9"/>
    <w:link w:val="ac"/>
    <w:uiPriority w:val="99"/>
    <w:semiHidden/>
    <w:unhideWhenUsed/>
    <w:rsid w:val="00BE5F05"/>
    <w:rPr>
      <w:b/>
      <w:bCs/>
    </w:rPr>
  </w:style>
  <w:style w:type="character" w:customStyle="1" w:styleId="ac">
    <w:name w:val="批注主题 字符"/>
    <w:basedOn w:val="aa"/>
    <w:link w:val="ab"/>
    <w:uiPriority w:val="99"/>
    <w:semiHidden/>
    <w:rsid w:val="00BE5F05"/>
    <w:rPr>
      <w:rFonts w:ascii="Times New Roman" w:eastAsia="Times New Roman" w:hAnsi="Times New Roman" w:cs="Times New Roman"/>
      <w:b/>
      <w:bCs/>
      <w:kern w:val="0"/>
      <w:sz w:val="24"/>
      <w:lang w:val="en-GB" w:eastAsia="en-US"/>
    </w:rPr>
  </w:style>
  <w:style w:type="character" w:styleId="ad">
    <w:name w:val="Placeholder Text"/>
    <w:basedOn w:val="a0"/>
    <w:uiPriority w:val="99"/>
    <w:semiHidden/>
    <w:rsid w:val="00555D17"/>
    <w:rPr>
      <w:color w:val="808080"/>
    </w:rPr>
  </w:style>
  <w:style w:type="table" w:styleId="ae">
    <w:name w:val="Table Grid"/>
    <w:basedOn w:val="a1"/>
    <w:uiPriority w:val="39"/>
    <w:rsid w:val="002E3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020927"/>
    <w:rPr>
      <w:color w:val="0563C1" w:themeColor="hyperlink"/>
      <w:u w:val="single"/>
    </w:rPr>
  </w:style>
  <w:style w:type="character" w:customStyle="1" w:styleId="30">
    <w:name w:val="标题 3 字符"/>
    <w:basedOn w:val="a0"/>
    <w:link w:val="3"/>
    <w:uiPriority w:val="9"/>
    <w:rsid w:val="00C95A89"/>
    <w:rPr>
      <w:rFonts w:ascii="Times New Roman" w:eastAsia="Times New Roman" w:hAnsi="Times New Roman" w:cs="Times New Roman"/>
      <w:b/>
      <w:kern w:val="0"/>
      <w:sz w:val="24"/>
      <w:lang w:val="en-GB"/>
    </w:rPr>
  </w:style>
  <w:style w:type="paragraph" w:styleId="TOC">
    <w:name w:val="TOC Heading"/>
    <w:basedOn w:val="1"/>
    <w:next w:val="a"/>
    <w:uiPriority w:val="39"/>
    <w:unhideWhenUsed/>
    <w:qFormat/>
    <w:rsid w:val="00AA236B"/>
    <w:pPr>
      <w:keepLines/>
      <w:spacing w:beforeLines="0" w:before="240" w:afterLines="0" w:after="0" w:line="259" w:lineRule="auto"/>
      <w:outlineLvl w:val="9"/>
    </w:pPr>
    <w:rPr>
      <w:rFonts w:asciiTheme="majorHAnsi" w:eastAsiaTheme="majorEastAsia" w:hAnsiTheme="majorHAnsi" w:cstheme="majorBidi"/>
      <w:b w:val="0"/>
      <w:caps w:val="0"/>
      <w:color w:val="2F5496" w:themeColor="accent1" w:themeShade="BF"/>
      <w:sz w:val="32"/>
      <w:szCs w:val="32"/>
      <w:lang w:val="en-US" w:eastAsia="zh-CN"/>
    </w:rPr>
  </w:style>
  <w:style w:type="paragraph" w:styleId="TOC1">
    <w:name w:val="toc 1"/>
    <w:basedOn w:val="a"/>
    <w:next w:val="a"/>
    <w:autoRedefine/>
    <w:uiPriority w:val="39"/>
    <w:unhideWhenUsed/>
    <w:rsid w:val="00AA236B"/>
  </w:style>
  <w:style w:type="paragraph" w:styleId="TOC2">
    <w:name w:val="toc 2"/>
    <w:basedOn w:val="a"/>
    <w:next w:val="a"/>
    <w:autoRedefine/>
    <w:uiPriority w:val="39"/>
    <w:unhideWhenUsed/>
    <w:rsid w:val="00AA236B"/>
    <w:pPr>
      <w:ind w:leftChars="200" w:left="420"/>
    </w:pPr>
  </w:style>
  <w:style w:type="paragraph" w:styleId="TOC3">
    <w:name w:val="toc 3"/>
    <w:basedOn w:val="a"/>
    <w:next w:val="a"/>
    <w:autoRedefine/>
    <w:uiPriority w:val="39"/>
    <w:unhideWhenUsed/>
    <w:rsid w:val="00AA236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674833">
      <w:bodyDiv w:val="1"/>
      <w:marLeft w:val="0"/>
      <w:marRight w:val="0"/>
      <w:marTop w:val="0"/>
      <w:marBottom w:val="0"/>
      <w:divBdr>
        <w:top w:val="none" w:sz="0" w:space="0" w:color="auto"/>
        <w:left w:val="none" w:sz="0" w:space="0" w:color="auto"/>
        <w:bottom w:val="none" w:sz="0" w:space="0" w:color="auto"/>
        <w:right w:val="none" w:sz="0" w:space="0" w:color="auto"/>
      </w:divBdr>
    </w:div>
    <w:div w:id="865169942">
      <w:bodyDiv w:val="1"/>
      <w:marLeft w:val="0"/>
      <w:marRight w:val="0"/>
      <w:marTop w:val="0"/>
      <w:marBottom w:val="0"/>
      <w:divBdr>
        <w:top w:val="none" w:sz="0" w:space="0" w:color="auto"/>
        <w:left w:val="none" w:sz="0" w:space="0" w:color="auto"/>
        <w:bottom w:val="none" w:sz="0" w:space="0" w:color="auto"/>
        <w:right w:val="none" w:sz="0" w:space="0" w:color="auto"/>
      </w:divBdr>
    </w:div>
    <w:div w:id="1215504698">
      <w:bodyDiv w:val="1"/>
      <w:marLeft w:val="0"/>
      <w:marRight w:val="0"/>
      <w:marTop w:val="0"/>
      <w:marBottom w:val="0"/>
      <w:divBdr>
        <w:top w:val="none" w:sz="0" w:space="0" w:color="auto"/>
        <w:left w:val="none" w:sz="0" w:space="0" w:color="auto"/>
        <w:bottom w:val="none" w:sz="0" w:space="0" w:color="auto"/>
        <w:right w:val="none" w:sz="0" w:space="0" w:color="auto"/>
      </w:divBdr>
    </w:div>
    <w:div w:id="1385644134">
      <w:bodyDiv w:val="1"/>
      <w:marLeft w:val="0"/>
      <w:marRight w:val="0"/>
      <w:marTop w:val="0"/>
      <w:marBottom w:val="0"/>
      <w:divBdr>
        <w:top w:val="none" w:sz="0" w:space="0" w:color="auto"/>
        <w:left w:val="none" w:sz="0" w:space="0" w:color="auto"/>
        <w:bottom w:val="none" w:sz="0" w:space="0" w:color="auto"/>
        <w:right w:val="none" w:sz="0" w:space="0" w:color="auto"/>
      </w:divBdr>
    </w:div>
    <w:div w:id="1599824531">
      <w:bodyDiv w:val="1"/>
      <w:marLeft w:val="0"/>
      <w:marRight w:val="0"/>
      <w:marTop w:val="0"/>
      <w:marBottom w:val="0"/>
      <w:divBdr>
        <w:top w:val="none" w:sz="0" w:space="0" w:color="auto"/>
        <w:left w:val="none" w:sz="0" w:space="0" w:color="auto"/>
        <w:bottom w:val="none" w:sz="0" w:space="0" w:color="auto"/>
        <w:right w:val="none" w:sz="0" w:space="0" w:color="auto"/>
      </w:divBdr>
    </w:div>
    <w:div w:id="198561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file:///D:\&#19978;&#35838;&#36164;&#26009;&#24211;\ARP_&#27605;&#19994;&#35770;&#25991;\10.1016\j.enconman.2018.09.025" TargetMode="External"/><Relationship Id="rId47" Type="http://schemas.openxmlformats.org/officeDocument/2006/relationships/hyperlink" Target="doi:" TargetMode="External"/><Relationship Id="rId63" Type="http://schemas.openxmlformats.org/officeDocument/2006/relationships/image" Target="media/image29.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m.cbea.com/ldc/201904/082287.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D:\&#19978;&#35838;&#36164;&#26009;&#24211;\ARP_&#27605;&#19994;&#35770;&#25991;\10.1007\s10008-007-0449-3" TargetMode="External"/><Relationship Id="rId37" Type="http://schemas.openxmlformats.org/officeDocument/2006/relationships/hyperlink" Target="doi:" TargetMode="External"/><Relationship Id="rId40" Type="http://schemas.openxmlformats.org/officeDocument/2006/relationships/hyperlink" Target="file:///D:\&#19978;&#35838;&#36164;&#26009;&#24211;\ARP_&#27605;&#19994;&#35770;&#25991;\10.1002\aic.690210103" TargetMode="External"/><Relationship Id="rId45" Type="http://schemas.openxmlformats.org/officeDocument/2006/relationships/hyperlink" Target="file:///D:\&#19978;&#35838;&#36164;&#26009;&#24211;\ARP_&#27605;&#19994;&#35770;&#25991;\10.1016\j.jpowsour.2003.09.008" TargetMode="External"/><Relationship Id="rId53" Type="http://schemas.openxmlformats.org/officeDocument/2006/relationships/hyperlink" Target="http://www.sztspi.com/archives/28353.html" TargetMode="External"/><Relationship Id="rId58" Type="http://schemas.openxmlformats.org/officeDocument/2006/relationships/image" Target="media/image24.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D:\&#19978;&#35838;&#36164;&#26009;&#24211;\ARP_&#27605;&#19994;&#35770;&#25991;\10.1109\jestpe.2014.2331059" TargetMode="External"/><Relationship Id="rId35" Type="http://schemas.openxmlformats.org/officeDocument/2006/relationships/hyperlink" Target="file:///D:\&#19978;&#35838;&#36164;&#26009;&#24211;\ARP_&#27605;&#19994;&#35770;&#25991;\10.1038\s41598-021-98915-8" TargetMode="External"/><Relationship Id="rId43" Type="http://schemas.openxmlformats.org/officeDocument/2006/relationships/hyperlink" Target="file:///D:\&#19978;&#35838;&#36164;&#26009;&#24211;\ARP_&#27605;&#19994;&#35770;&#25991;\10.1039\c7ta05283a" TargetMode="External"/><Relationship Id="rId48" Type="http://schemas.openxmlformats.org/officeDocument/2006/relationships/hyperlink" Target="file:///D:\&#19978;&#35838;&#36164;&#26009;&#24211;\ARP_&#27605;&#19994;&#35770;&#25991;\10.1016\j.jpowsour.2006.03.050"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file:///D:\&#19978;&#35838;&#36164;&#26009;&#24211;\ARP_&#27605;&#19994;&#35770;&#25991;\10.1016\s0378-7753(02)00618-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D:\&#19978;&#35838;&#36164;&#26009;&#24211;\ARP_&#27605;&#19994;&#35770;&#25991;\10.3390\en13164085" TargetMode="External"/><Relationship Id="rId38" Type="http://schemas.openxmlformats.org/officeDocument/2006/relationships/hyperlink" Target="doi:10.3969/j.issn.1007-290X." TargetMode="External"/><Relationship Id="rId46" Type="http://schemas.openxmlformats.org/officeDocument/2006/relationships/hyperlink" Target="https://zhuanlan.zhihu.com/p/104475016" TargetMode="External"/><Relationship Id="rId59" Type="http://schemas.openxmlformats.org/officeDocument/2006/relationships/image" Target="media/image25.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colah.github.io/posts/2015-08-Understanding-LSTMs/" TargetMode="External"/><Relationship Id="rId54" Type="http://schemas.openxmlformats.org/officeDocument/2006/relationships/hyperlink" Target="file:///D:\&#19978;&#35838;&#36164;&#26009;&#24211;\ARP_&#27605;&#19994;&#35770;&#25991;\10.1039\c5mh00136f" TargetMode="External"/><Relationship Id="rId62" Type="http://schemas.openxmlformats.org/officeDocument/2006/relationships/image" Target="media/image28.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atterypoweronline.com/news/a-look-inside-your-battery-watching-the-dendrites-grow/" TargetMode="External"/><Relationship Id="rId49" Type="http://schemas.openxmlformats.org/officeDocument/2006/relationships/hyperlink" Target="file:///D:\&#19978;&#35838;&#36164;&#26009;&#24211;\ARP_&#27605;&#19994;&#35770;&#25991;\10.1016\j.apenergy.2021.116897"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github.com/AlterWL/Battery_SOC_Estimation" TargetMode="External"/><Relationship Id="rId44" Type="http://schemas.openxmlformats.org/officeDocument/2006/relationships/hyperlink" Target="file:///D:\&#19978;&#35838;&#36164;&#26009;&#24211;\ARP_&#27605;&#19994;&#35770;&#25991;\10.1039\c4ta04980b" TargetMode="External"/><Relationship Id="rId52" Type="http://schemas.openxmlformats.org/officeDocument/2006/relationships/hyperlink" Target="doi:10.13714/j.cnki.1002-3100.2020.01.016" TargetMode="External"/><Relationship Id="rId60" Type="http://schemas.openxmlformats.org/officeDocument/2006/relationships/image" Target="media/image26.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ristol.ac.uk/media-library/sites/academic-quality/documents/policy/academic-integrity-policy.pdf"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article.murata.com/zh-cn/article/basic-lithium-ion-battery-1" TargetMode="External"/><Relationship Id="rId34" Type="http://schemas.openxmlformats.org/officeDocument/2006/relationships/hyperlink" Target="file:///D:\&#19978;&#35838;&#36164;&#26009;&#24211;\ARP_&#27605;&#19994;&#35770;&#25991;\10.1109\tvt.2017.2738780" TargetMode="External"/><Relationship Id="rId50" Type="http://schemas.openxmlformats.org/officeDocument/2006/relationships/hyperlink" Target="file:///D:\&#19978;&#35838;&#36164;&#26009;&#24211;\ARP_&#27605;&#19994;&#35770;&#25991;\10.13208\j.electrochem.160561" TargetMode="External"/><Relationship Id="rId5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7D2BC6-EE50-4D24-84B1-BC0B2168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59</Pages>
  <Words>11267</Words>
  <Characters>64227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 正文</dc:creator>
  <cp:keywords/>
  <dc:description/>
  <cp:lastModifiedBy>Zhengwen Ni</cp:lastModifiedBy>
  <cp:revision>237</cp:revision>
  <dcterms:created xsi:type="dcterms:W3CDTF">2022-09-07T11:05:00Z</dcterms:created>
  <dcterms:modified xsi:type="dcterms:W3CDTF">2022-09-09T22:24:00Z</dcterms:modified>
</cp:coreProperties>
</file>