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4B"/>
          <w:sz w:val="36"/>
        </w:rPr>
        <w:t>학습지원 소프트웨어 선정기준 체크리스트 (에듀집 탑재용)</w:t>
      </w:r>
    </w:p>
    <w:p>
      <w:pPr>
        <w:jc w:val="center"/>
      </w:pPr>
      <w:r>
        <w:rPr>
          <w:i/>
          <w:color w:val="7F8C8D"/>
          <w:sz w:val="22"/>
        </w:rPr>
        <w:t>서울언북초등학교 조정연 교사 개발 - 에듀집 자가점검 증빙 문서</w:t>
      </w:r>
    </w:p>
    <w:p>
      <w:r>
        <w:br/>
        <w:t>■ 소프트웨어 기본 정보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808080"/>
          <w:right w:val="none"/>
          <w:insideH w:val="single" w:sz="4" w:space="0" w:color="E0E0E0"/>
          <w:insideV w:val="none"/>
        </w:tblBorders>
      </w:tblPr>
      <w:tblGrid>
        <w:gridCol w:w="4320"/>
        <w:gridCol w:w="4320"/>
      </w:tblGrid>
      <w:tr>
        <w:tc>
          <w:tcPr>
            <w:tcW w:type="dxa" w:w="2592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소프트웨어명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학습용 웹앱 포털 (Learning WebApp Portal)</w:t>
            </w:r>
          </w:p>
        </w:tc>
      </w:tr>
      <w:tr>
        <w:tc>
          <w:tcPr>
            <w:tcW w:type="dxa" w:w="2592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개발 및 제공자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서울언북초등학교 교사 조정연 (연락처: 02-514-5981)</w:t>
            </w:r>
          </w:p>
        </w:tc>
      </w:tr>
      <w:tr>
        <w:tc>
          <w:tcPr>
            <w:tcW w:type="dxa" w:w="2592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주요 제공 기능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교육용 웹앱 모음 탐색 및 실행(웹 런처), 카테고리별/검색 필터, 관리자용 앱 관리 폼</w:t>
            </w:r>
          </w:p>
        </w:tc>
      </w:tr>
      <w:tr>
        <w:tc>
          <w:tcPr>
            <w:tcW w:type="dxa" w:w="2592"/>
            <w:shd w:fill="F2F4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개인정보 처리 특징</w:t>
            </w:r>
          </w:p>
        </w:tc>
        <w:tc>
          <w:tcPr>
            <w:tcW w:type="dxa" w:w="67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서버가 없는 무지향성 플랫폼으로 브라우저 로컬 저장소(localStorage)에만 안전하게 데이터 보관</w:t>
            </w:r>
          </w:p>
        </w:tc>
      </w:tr>
    </w:tbl>
    <w:p>
      <w:r>
        <w:br/>
        <w:t>■ 기준 검증 및 충족성 검토 목록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6" w:space="0" w:color="808080"/>
          <w:right w:val="none"/>
          <w:insideH w:val="single" w:sz="4" w:space="0" w:color="E0E0E0"/>
          <w:insideV w:val="none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3A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구분/기준</w:t>
            </w:r>
          </w:p>
        </w:tc>
        <w:tc>
          <w:tcPr>
            <w:tcW w:type="dxa" w:w="2592"/>
            <w:shd w:fill="1F3A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세부 검토 내용</w:t>
            </w:r>
          </w:p>
        </w:tc>
        <w:tc>
          <w:tcPr>
            <w:tcW w:type="dxa" w:w="1728"/>
            <w:shd w:fill="1F3A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충족여부 (충족/미충족/해당없음)</w:t>
            </w:r>
          </w:p>
        </w:tc>
        <w:tc>
          <w:tcPr>
            <w:tcW w:type="dxa" w:w="2592"/>
            <w:shd w:fill="1F3A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확인 증빙 내용</w:t>
            </w:r>
          </w:p>
        </w:tc>
        <w:tc>
          <w:tcPr>
            <w:tcW w:type="dxa" w:w="1440"/>
            <w:shd w:fill="1F3A5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근거 조항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9EBEA"/>
          </w:tcPr>
          <w:p>
            <w:r>
              <w:rPr>
                <w:b/>
              </w:rPr>
              <w:t>필수 1. 최소처리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개인정보 수집을 최소화하고 있는가?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■ 충족</w:t>
              <w:br/>
              <w:t>□ 미충족</w:t>
              <w:br/>
              <w:t>□ 해당없음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회원가입 절차 없이 비회원제로 운영하며 학생 개인정보를 서버에 수집하지 않음.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방침 제3조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9EBEA"/>
          </w:tcPr>
          <w:p>
            <w:r>
              <w:rPr>
                <w:b/>
              </w:rPr>
              <w:t>필수 1. 최소처리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수집 및 이용 목적을 명확히 기재하였는가?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■ 충족</w:t>
              <w:br/>
              <w:t>□ 미충족</w:t>
              <w:br/>
              <w:t>□ 해당없음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개인정보처리방침에 포털의 제공 및 관리자용 앱 관리 목적으로 명시함.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방침 제1조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9EBEA"/>
          </w:tcPr>
          <w:p>
            <w:r>
              <w:rPr>
                <w:b/>
              </w:rPr>
              <w:t>필수 1. 최소처리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개인정보 수집항목 및 보유기간을 기재하였는가?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■ 충족</w:t>
              <w:br/>
              <w:t>□ 미충족</w:t>
              <w:br/>
              <w:t>□ 해당없음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수집항목(없음)과 데이터 보유기간(사용자 브라우저 삭제 전까지 보관)을 공개함.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방침 제2조, 제3조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9EBEA"/>
          </w:tcPr>
          <w:p>
            <w:r>
              <w:rPr>
                <w:b/>
              </w:rPr>
              <w:t>필수 2. 안전조치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개인정보 안전성 확보 조치가 기재되어 있는가?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■ 충족</w:t>
              <w:br/>
              <w:t>□ 미충족</w:t>
              <w:br/>
              <w:t>□ 해당없음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전 구간 HTTPS 암호화 통신 적용 및 데이터의 로컬 기기(localStorage) 보관 방식을 규정함.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방침 제6조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9EBEA"/>
          </w:tcPr>
          <w:p>
            <w:r>
              <w:rPr>
                <w:b/>
              </w:rPr>
              <w:t>필수 3. 권리보장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정보 열람/정정/삭제/처리정지 권리를 보장하는가?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■ 충족</w:t>
              <w:br/>
              <w:t>□ 미충족</w:t>
              <w:br/>
              <w:t>□ 해당없음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이용자가 브라우저 사이트 데이터를 삭제하여 즉시 개인정보를 파기할 수 있는 절차를 안내함.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방침 제7조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9EBEA"/>
          </w:tcPr>
          <w:p>
            <w:r>
              <w:rPr>
                <w:b/>
              </w:rPr>
              <w:t>필수 4. 아동보호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만 14세 미만 아동의 개인정보 보호 절차가 있는가?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■ 충족</w:t>
              <w:br/>
              <w:t>□ 미충족</w:t>
              <w:br/>
              <w:t>□ 해당없음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학생 가입 절차가 없어 만 14세 미만 아동의 식별 정보를 애초에 수집·저장하지 않음.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방침 제4조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9EBEA"/>
          </w:tcPr>
          <w:p>
            <w:r>
              <w:rPr>
                <w:b/>
              </w:rPr>
              <w:t>필수 5. 책임자명시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개인정보 보호책임자 정보가 안내되어 있는가?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■ 충족</w:t>
              <w:br/>
              <w:t>□ 미충족</w:t>
              <w:br/>
              <w:t>□ 해당없음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보호책임자: 조정연 교사 (서울언북초등학교, 연락처: 02-514-5981) 정보 명시함.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방침 제8조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9EBEA"/>
          </w:tcPr>
          <w:p>
            <w:r>
              <w:rPr>
                <w:b/>
              </w:rPr>
              <w:t>필수 5. 책임자명시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개인정보 제3자 제공 여부가 명시되었는가?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□ 충족</w:t>
              <w:br/>
              <w:t>□ 미충족</w:t>
              <w:br/>
              <w:t>■ 해당없음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일체의 개인정보를 제3자에게 공유 및 제공하지 않으므로 해당사항 없음.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방침 제3조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9EBEA"/>
          </w:tcPr>
          <w:p>
            <w:r>
              <w:rPr>
                <w:b/>
              </w:rPr>
              <w:t>필수 5. 책임자명시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개인정보 위·수탁 관계를 기재하였는가?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□ 충족</w:t>
              <w:br/>
              <w:t>□ 미충족</w:t>
              <w:br/>
              <w:t>■ 해당없음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독립된 로컬 앱으로 외부 수탁 업체에 개인정보를 맡기지 않으므로 해당사항 없음.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방침 제3조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EAFAF1"/>
          </w:tcPr>
          <w:p>
            <w:r>
              <w:rPr>
                <w:b/>
              </w:rPr>
              <w:t>선택 1. 교육적합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수업 목표 및 학생의 발달 단계에 적합한가?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■ 충족</w:t>
              <w:br/>
              <w:t>□ 미충족</w:t>
              <w:br/>
              <w:t>□ 해당없음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초등 교육과정 및 코딩/수학/외국어 학습 목표에 부합하는 앱 카드 목록 및 카테고리 구성.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약관 제4조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EAFAF1"/>
          </w:tcPr>
          <w:p>
            <w:r>
              <w:rPr>
                <w:b/>
              </w:rPr>
              <w:t>선택 2. 품질안전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콘텐츠의 품질이 검증되고 학생에게 안전한가?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■ 충족</w:t>
              <w:br/>
              <w:t>□ 미충족</w:t>
              <w:br/>
              <w:t>□ 해당없음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검증된 공식 교육 플랫폼(NASA, Entry 등) 링크를 제공하며 상업 광고를 일체 차단함.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약관 제4조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EAFAF1"/>
          </w:tcPr>
          <w:p>
            <w:r>
              <w:rPr>
                <w:b/>
              </w:rPr>
              <w:t>선택 3. 환경적합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학교 기기 및 네트워크 무선망 환경에서 안정적인가?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■ 충족</w:t>
              <w:br/>
              <w:t>□ 미충족</w:t>
              <w:br/>
              <w:t>□ 해당없음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웹 표준 규격으로 개발되어, 저사양 학생용 태블릿 및 크롬북 환경에서도 구동 가능.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약관 제6조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EAFAF1"/>
          </w:tcPr>
          <w:p>
            <w:r>
              <w:rPr>
                <w:b/>
              </w:rPr>
              <w:t>선택 4. 사용성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직관적인 화면과 손쉬운 정보 접근성을 제공하는가?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■ 충족</w:t>
              <w:br/>
              <w:t>□ 미충족</w:t>
              <w:br/>
              <w:t>□ 해당없음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사용자 경험 중심의 단일 페이지 그리드 레이아웃과 퀵 칩 검색 인터랙션을 제공함.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디자인가이드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EAFAF1"/>
          </w:tcPr>
          <w:p>
            <w:r>
              <w:rPr>
                <w:b/>
              </w:rPr>
              <w:t>선택 5. 운영지원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사용 기술지원 및 긴급 문의 대응이 가능한가?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■ 충족</w:t>
              <w:br/>
              <w:t>□ 미충족</w:t>
              <w:br/>
              <w:t>□ 해당없음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푸터 영역 내 학교 직통 전화번호 안내 및 담당 개발 교사의 대면 피드백 제공.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약관 제9조</w:t>
            </w:r>
          </w:p>
        </w:tc>
      </w:tr>
    </w:tbl>
    <w:p>
      <w:r>
        <w:br/>
        <w:t>검토 결과, 위 소프트웨어는 교육부 학습지원 소프트웨어 선정 기준 및 정보보호 필수 요건을 모두 신뢰성 있게 충족하고 있음을 확인합니다.</w:t>
      </w:r>
    </w:p>
    <w:p>
      <w:pPr>
        <w:jc w:val="right"/>
      </w:pPr>
      <w:r>
        <w:br/>
        <w:t>작성일자: 2026년 6월 27일</w:t>
      </w:r>
    </w:p>
    <w:p>
      <w:pPr>
        <w:jc w:val="right"/>
      </w:pPr>
      <w:r>
        <w:t>확인자 소속: 서울언북초등학교  직위: 교사  성명: 조정연 (서명/인)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color w:val="2C3E5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