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 xml:space="preserve"/>
      </w:r>
      <w:r>
        <w:t xml:space="preserve">8. Perangkat Keras Kendali Utilitas Dalam Sistem PARKING</w:t>
      </w:r>
      <w:r>
        <w:t xml:space="preserve"/>
      </w:r>
      <w:r>
        <w:t xml:space="preserve"/>
      </w:r>
    </w:p>
    <w:p w14:paraId="112F4D16" w14:textId="77777777" w:rsidR="00551A6A" w:rsidRPr="00567786" w:rsidRDefault="00551A6A" w:rsidP="007964F2"/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Perangkat keras utama pada sistem PARKING (Automated Parking System) meliputi: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PLC (Programmable Logic Controller)</w:t>
      </w:r>
      <w:r>
        <w:rPr>
          <w:b w:val="false"/>
          <w:bCs w:val="false"/>
          <w:i w:val="false"/>
          <w:iCs w:val="false"/>
          <w:strike w:val="false"/>
        </w:rPr>
        <w:t xml:space="preserve">: Mengendalikan seluruh proses otomatisasi manajemen parkir. PLC yang digunakan dapat tipe Siemens S7-1200 atau setara, mendukung komunikasi Modbus/TCP dan integrasi HMI.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Sensor Kendaraan</w:t>
      </w:r>
      <w:r>
        <w:rPr>
          <w:b w:val="false"/>
          <w:bCs w:val="false"/>
          <w:i w:val="false"/>
          <w:iCs w:val="false"/>
          <w:strike w:val="false"/>
        </w:rPr>
        <w:t xml:space="preserve">: Sensor ultrasonik, induktif, atau kamera untuk mendeteksi keberadaan kendaraan pada slot parkir dan pintu masuk/keluar.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Display Digital</w:t>
      </w:r>
      <w:r>
        <w:rPr>
          <w:b w:val="false"/>
          <w:bCs w:val="false"/>
          <w:i w:val="false"/>
          <w:iCs w:val="false"/>
          <w:strike w:val="false"/>
        </w:rPr>
        <w:t xml:space="preserve">: LED display atau LCD untuk menampilkan status ketersediaan slot parkir dan informasi kepada pengguna.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Barrier Gate</w:t>
      </w:r>
      <w:r>
        <w:rPr>
          <w:b w:val="false"/>
          <w:bCs w:val="false"/>
          <w:i w:val="false"/>
          <w:iCs w:val="false"/>
          <w:strike w:val="false"/>
        </w:rPr>
        <w:t xml:space="preserve">: Motorized gate dengan sensor posisi untuk mengatur akses masuk dan keluar kendaraan secara otomatis.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Alarm (ALM-101)</w:t>
      </w:r>
      <w:r>
        <w:rPr>
          <w:b w:val="false"/>
          <w:bCs w:val="false"/>
          <w:i w:val="false"/>
          <w:iCs w:val="false"/>
          <w:strike w:val="false"/>
        </w:rPr>
        <w:t xml:space="preserve">: Sirine dan lampu indikator untuk memberikan peringatan kondisi abnormal (misal: slot penuh, barrier error, sensor rusak).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Panel Kontrol</w:t>
      </w:r>
      <w:r>
        <w:rPr>
          <w:b w:val="false"/>
          <w:bCs w:val="false"/>
          <w:i w:val="false"/>
          <w:iCs w:val="false"/>
          <w:strike w:val="false"/>
        </w:rPr>
        <w:t xml:space="preserve">: Panel berbahan mild steel IP54, berisi PLC, relay, terminal, proteksi, dan HMI touchscreen 7 inci.</w:t>
      </w:r>
    </w:p>
    <w:p>
      <w:r>
        <w:t xml:space="preserve"> </w:t>
      </w:r>
    </w:p>
    <w:p>
      <w:pPr>
        <w:pStyle w:val="hh1"/>
      </w:pPr>
      <w:bookmarkStart w:name="tabel-ringkasan-spesifikasi-perangkat-keras" w:id="1"/>
      <w:r>
        <w:rPr>
          <w:b w:val="false"/>
          <w:bCs w:val="false"/>
          <w:i w:val="false"/>
          <w:iCs w:val="false"/>
          <w:strike w:val="false"/>
        </w:rPr>
        <w:t xml:space="preserve">8.1 Tabel Ringkasan Spesifikasi Perangkat Keras</w:t>
      </w:r>
      <w:bookmarkEnd w:id="1"/>
    </w:p>
    <w:tbl>
      <w:tblPr>
        <w:tblStyle w:val="styleN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100"/>
        <w:gridCol w:w="100"/>
        <w:gridCol w:w="100"/>
        <w:gridCol w:w="100"/>
      </w:tblGrid>
      <w:tr>
        <w:tc>
          <w:tcPr>
            <w:tcW w:type="pct" w:w="20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Perangkat</w:t>
            </w:r>
          </w:p>
        </w:tc>
        <w:tc>
          <w:tcPr>
            <w:tcW w:type="pct" w:w="22.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Tipe/Model</w:t>
            </w:r>
          </w:p>
        </w:tc>
        <w:tc>
          <w:tcPr>
            <w:tcW w:type="pct" w:w="32.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Fungsi Utama</w:t>
            </w:r>
          </w:p>
        </w:tc>
        <w:tc>
          <w:tcPr>
            <w:tcW w:type="pct" w:w="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Lokasi Pemasangan</w:t>
            </w:r>
          </w:p>
        </w:tc>
      </w:tr>
      <w:tr>
        <w:tc>
          <w:tcPr>
            <w:tcW w:type="pct" w:w="20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PLC</w:t>
            </w:r>
          </w:p>
        </w:tc>
        <w:tc>
          <w:tcPr>
            <w:tcW w:type="pct" w:w="22.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Siemens S7-1200</w:t>
            </w:r>
          </w:p>
        </w:tc>
        <w:tc>
          <w:tcPr>
            <w:tcW w:type="pct" w:w="32.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Otomasi &amp; kendali proses</w:t>
            </w:r>
          </w:p>
        </w:tc>
        <w:tc>
          <w:tcPr>
            <w:tcW w:type="pct" w:w="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Panel Kontrol</w:t>
            </w:r>
          </w:p>
        </w:tc>
      </w:tr>
      <w:tr>
        <w:tc>
          <w:tcPr>
            <w:tcW w:type="pct" w:w="20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Sensor Kendaraan</w:t>
            </w:r>
          </w:p>
        </w:tc>
        <w:tc>
          <w:tcPr>
            <w:tcW w:type="pct" w:w="22.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Ultrasonik/Induktif</w:t>
            </w:r>
          </w:p>
        </w:tc>
        <w:tc>
          <w:tcPr>
            <w:tcW w:type="pct" w:w="32.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Deteksi kendaraan</w:t>
            </w:r>
          </w:p>
        </w:tc>
        <w:tc>
          <w:tcPr>
            <w:tcW w:type="pct" w:w="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Slot Parkir/Pintu Masuk</w:t>
            </w:r>
          </w:p>
        </w:tc>
      </w:tr>
      <w:tr>
        <w:tc>
          <w:tcPr>
            <w:tcW w:type="pct" w:w="20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Display Digital</w:t>
            </w:r>
          </w:p>
        </w:tc>
        <w:tc>
          <w:tcPr>
            <w:tcW w:type="pct" w:w="22.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LED/LCD</w:t>
            </w:r>
          </w:p>
        </w:tc>
        <w:tc>
          <w:tcPr>
            <w:tcW w:type="pct" w:w="32.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Informasi slot parkir</w:t>
            </w:r>
          </w:p>
        </w:tc>
        <w:tc>
          <w:tcPr>
            <w:tcW w:type="pct" w:w="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Area Parkir</w:t>
            </w:r>
          </w:p>
        </w:tc>
      </w:tr>
      <w:tr>
        <w:tc>
          <w:tcPr>
            <w:tcW w:type="pct" w:w="20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Barrier Gate</w:t>
            </w:r>
          </w:p>
        </w:tc>
        <w:tc>
          <w:tcPr>
            <w:tcW w:type="pct" w:w="22.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Motorized AC 220V</w:t>
            </w:r>
          </w:p>
        </w:tc>
        <w:tc>
          <w:tcPr>
            <w:tcW w:type="pct" w:w="32.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Kontrol akses kendaraan</w:t>
            </w:r>
          </w:p>
        </w:tc>
        <w:tc>
          <w:tcPr>
            <w:tcW w:type="pct" w:w="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Pintu Masuk/Keluar</w:t>
            </w:r>
          </w:p>
        </w:tc>
      </w:tr>
      <w:tr>
        <w:tc>
          <w:tcPr>
            <w:tcW w:type="pct" w:w="20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Alarm</w:t>
            </w:r>
          </w:p>
        </w:tc>
        <w:tc>
          <w:tcPr>
            <w:tcW w:type="pct" w:w="22.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Sirine + Lampu</w:t>
            </w:r>
          </w:p>
        </w:tc>
        <w:tc>
          <w:tcPr>
            <w:tcW w:type="pct" w:w="32.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Indikasi kondisi abnormal</w:t>
            </w:r>
          </w:p>
        </w:tc>
        <w:tc>
          <w:tcPr>
            <w:tcW w:type="pct" w:w="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Panel Kontrol</w:t>
            </w:r>
          </w:p>
        </w:tc>
      </w:tr>
      <w:tr>
        <w:tc>
          <w:tcPr>
            <w:tcW w:type="pct" w:w="20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Panel Kontrol</w:t>
            </w:r>
          </w:p>
        </w:tc>
        <w:tc>
          <w:tcPr>
            <w:tcW w:type="pct" w:w="22.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Mild Steel IP54</w:t>
            </w:r>
          </w:p>
        </w:tc>
        <w:tc>
          <w:tcPr>
            <w:tcW w:type="pct" w:w="32.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Integrasi &amp; proteksi sistem</w:t>
            </w:r>
          </w:p>
        </w:tc>
        <w:tc>
          <w:tcPr>
            <w:tcW w:type="pct" w:w="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Ruang Panel</w:t>
            </w:r>
          </w:p>
        </w:tc>
      </w:tr>
    </w:tbl>
    <w:p>
      <w:r>
        <w:t xml:space="preserve"> </w:t>
      </w:r>
    </w:p>
    <w:p>
      <w:pPr>
        <w:pStyle w:val="hh1"/>
      </w:pPr>
      <w:bookmarkStart w:name="lampiran-spesifikasi-hardware-sistem-parking" w:id="1"/>
      <w:r>
        <w:rPr>
          <w:b w:val="false"/>
          <w:bCs w:val="false"/>
          <w:i w:val="false"/>
          <w:iCs w:val="false"/>
          <w:strike w:val="false"/>
        </w:rPr>
        <w:t xml:space="preserve">8.2 Lampiran: Spesifikasi Hardware Sistem PARKING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(Lihat detail pada dokumen hardware-spec.md untuk spesifikasi lengkap sensor, barrier gate, display, dan panel kontrol yang digunakan pada sistem PARKING.)</w:t>
      </w:r>
    </w:p>
    <w:p>
      <w:pPr>
        <w:pStyle w:val="body1"/>
      </w:pPr>
      <w:r>
        <w:rPr>
          <w:b w:val="false"/>
          <w:bCs w:val="false"/>
          <w:i/>
          <w:iCs/>
          <w:strike w:val="false"/>
        </w:rPr>
        <w:t xml:space="preserve">Catatan: Semua perangkat keras di atas telah diintegrasikan dan dikendalikan secara otomatis melalui PLC dan HMI sesuai dengan dokumentasi dan program pada project ini.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 xml:space="preserve"/>
          </w:r>
          <w:r>
            <w:t xml:space="preserve">8. Perangkat Keras Kendali Utilitas Dalam Sistem PARKING</w:t>
          </w:r>
          <w:r>
            <w:t xml:space="preserve"/>
          </w:r>
          <w:r>
            <w:t xml:space="preserve"/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