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CA138B" w:rsidP="0019714B">
          <w:pPr>
            <w:pStyle w:val="Subtitle"/>
            <w:rPr>
              <w:lang w:val="en-US"/>
            </w:rPr>
          </w:pPr>
          <w:r w:rsidRPr="00CA138B"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851F86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874383">
              <w:rPr>
                <w:lang w:val="en-GB"/>
              </w:rPr>
              <w:t xml:space="preserve"> Sprint_1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180FBC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2015-07-27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F86E1D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25766310" w:history="1">
        <w:r w:rsidR="00F86E1D" w:rsidRPr="00E23A99">
          <w:rPr>
            <w:rStyle w:val="Hyperlink"/>
            <w:noProof/>
          </w:rPr>
          <w:t>1 Introduction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_Toc425766310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3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5766311" w:history="1">
        <w:r w:rsidR="00F86E1D" w:rsidRPr="00E23A99">
          <w:rPr>
            <w:rStyle w:val="Hyperlink"/>
            <w:noProof/>
          </w:rPr>
          <w:t>2 Recommendation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_Toc425766311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3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2" w:history="1">
        <w:r w:rsidR="00F86E1D" w:rsidRPr="00E23A99">
          <w:rPr>
            <w:rStyle w:val="Hyperlink"/>
            <w:noProof/>
          </w:rPr>
          <w:t>2.1 Test summary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_Toc425766312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3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3" w:history="1">
        <w:r w:rsidR="00F86E1D" w:rsidRPr="00E23A99">
          <w:rPr>
            <w:rStyle w:val="Hyperlink"/>
            <w:noProof/>
          </w:rPr>
          <w:t>2.2 Approval criteria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_Toc425766313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5766314" w:history="1">
        <w:r w:rsidR="00F86E1D" w:rsidRPr="00E23A99">
          <w:rPr>
            <w:rStyle w:val="Hyperlink"/>
            <w:noProof/>
          </w:rPr>
          <w:t>3 Test execution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_Toc425766314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5" w:history="1">
        <w:r w:rsidR="00F86E1D" w:rsidRPr="00E23A99">
          <w:rPr>
            <w:rStyle w:val="Hyperlink"/>
            <w:noProof/>
          </w:rPr>
          <w:t>3.1 Summary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_Toc425766315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6" w:history="1">
        <w:r w:rsidR="00F86E1D" w:rsidRPr="00E23A99">
          <w:rPr>
            <w:rStyle w:val="Hyperlink"/>
            <w:noProof/>
          </w:rPr>
          <w:t>3.2 System testing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_Toc425766316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7" w:history="1">
        <w:r w:rsidR="00F86E1D" w:rsidRPr="00E23A99">
          <w:rPr>
            <w:rStyle w:val="Hyperlink"/>
            <w:noProof/>
          </w:rPr>
          <w:t>3.3 Acceptance testing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_Toc425766317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5766318" w:history="1">
        <w:r w:rsidR="00F86E1D" w:rsidRPr="00E23A99">
          <w:rPr>
            <w:rStyle w:val="Hyperlink"/>
            <w:noProof/>
          </w:rPr>
          <w:t>4 Defects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_Toc425766318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19" w:history="1">
        <w:r w:rsidR="00F86E1D" w:rsidRPr="00E23A99">
          <w:rPr>
            <w:rStyle w:val="Hyperlink"/>
            <w:noProof/>
          </w:rPr>
          <w:t>4.1 Found defects and severity level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_Toc425766319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4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5766320" w:history="1">
        <w:r w:rsidR="00F86E1D" w:rsidRPr="00E23A99">
          <w:rPr>
            <w:rStyle w:val="Hyperlink"/>
            <w:noProof/>
          </w:rPr>
          <w:t>4.2 Open defects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_Toc425766320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5</w:t>
        </w:r>
        <w:r w:rsidR="00F86E1D">
          <w:rPr>
            <w:noProof/>
            <w:webHidden/>
          </w:rPr>
          <w:fldChar w:fldCharType="end"/>
        </w:r>
      </w:hyperlink>
    </w:p>
    <w:p w:rsidR="00F86E1D" w:rsidRDefault="001F70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5766321" w:history="1">
        <w:r w:rsidR="00F86E1D" w:rsidRPr="00E23A99">
          <w:rPr>
            <w:rStyle w:val="Hyperlink"/>
            <w:noProof/>
          </w:rPr>
          <w:t>5 Test manager comments</w:t>
        </w:r>
        <w:r w:rsidR="00F86E1D">
          <w:rPr>
            <w:noProof/>
            <w:webHidden/>
          </w:rPr>
          <w:tab/>
        </w:r>
        <w:r w:rsidR="00F86E1D">
          <w:rPr>
            <w:noProof/>
            <w:webHidden/>
          </w:rPr>
          <w:fldChar w:fldCharType="begin"/>
        </w:r>
        <w:r w:rsidR="00F86E1D">
          <w:rPr>
            <w:noProof/>
            <w:webHidden/>
          </w:rPr>
          <w:instrText xml:space="preserve"> PAGEREF _Toc425766321 \h </w:instrText>
        </w:r>
        <w:r w:rsidR="00F86E1D">
          <w:rPr>
            <w:noProof/>
            <w:webHidden/>
          </w:rPr>
        </w:r>
        <w:r w:rsidR="00F86E1D">
          <w:rPr>
            <w:noProof/>
            <w:webHidden/>
          </w:rPr>
          <w:fldChar w:fldCharType="separate"/>
        </w:r>
        <w:r w:rsidR="00F86E1D">
          <w:rPr>
            <w:noProof/>
            <w:webHidden/>
          </w:rPr>
          <w:t>5</w:t>
        </w:r>
        <w:r w:rsidR="00F86E1D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25766310"/>
      <w:proofErr w:type="spellStart"/>
      <w:r w:rsidR="0037407C">
        <w:lastRenderedPageBreak/>
        <w:t>Introduction</w:t>
      </w:r>
      <w:bookmarkEnd w:id="0"/>
      <w:proofErr w:type="spellEnd"/>
    </w:p>
    <w:p w:rsidR="00FC1863" w:rsidRPr="0037407C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Pr="009D12D4">
        <w:rPr>
          <w:lang w:val="en-US"/>
        </w:rPr>
        <w:t>.</w:t>
      </w:r>
    </w:p>
    <w:p w:rsidR="00142510" w:rsidRDefault="00142510" w:rsidP="00FC1863">
      <w:pPr>
        <w:pStyle w:val="NumRubrik1"/>
      </w:pPr>
      <w:bookmarkStart w:id="1" w:name="_Toc425766311"/>
      <w:proofErr w:type="spellStart"/>
      <w:r>
        <w:t>Re</w:t>
      </w:r>
      <w:r w:rsidR="00E77BAE">
        <w:t>commendation</w:t>
      </w:r>
      <w:bookmarkEnd w:id="1"/>
      <w:proofErr w:type="spellEnd"/>
    </w:p>
    <w:p w:rsidR="00E77BAE" w:rsidRDefault="00F72DFD" w:rsidP="00F72DFD">
      <w:pPr>
        <w:pStyle w:val="NumRubrik2"/>
      </w:pPr>
      <w:bookmarkStart w:id="2" w:name="_Toc425766312"/>
      <w:r>
        <w:t xml:space="preserve">Test </w:t>
      </w:r>
      <w:proofErr w:type="spellStart"/>
      <w:r>
        <w:t>summary</w:t>
      </w:r>
      <w:bookmarkEnd w:id="2"/>
      <w:proofErr w:type="spellEnd"/>
    </w:p>
    <w:p w:rsidR="00180FBC" w:rsidRPr="00FD64F9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>s depict</w:t>
      </w:r>
      <w:r w:rsidRPr="00FD64F9">
        <w:rPr>
          <w:lang w:val="en-US"/>
        </w:rPr>
        <w:t xml:space="preserve"> the planned sprint features to be 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B017F">
        <w:rPr>
          <w:lang w:val="en-US"/>
        </w:rPr>
        <w:t>testing,</w:t>
      </w:r>
      <w:r>
        <w:rPr>
          <w:lang w:val="en-US"/>
        </w:rPr>
        <w:t xml:space="preserve">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2B017F">
        <w:rPr>
          <w:lang w:val="en-US"/>
        </w:rPr>
        <w:t xml:space="preserve">, and </w:t>
      </w:r>
      <w:r w:rsidR="00D23B9B">
        <w:rPr>
          <w:lang w:val="en-US"/>
        </w:rPr>
        <w:t>the</w:t>
      </w:r>
      <w:r w:rsidR="002B017F">
        <w:rPr>
          <w:lang w:val="en-US"/>
        </w:rPr>
        <w:t xml:space="preserve"> test results</w:t>
      </w:r>
      <w:r>
        <w:rPr>
          <w:lang w:val="en-US"/>
        </w:rPr>
        <w:t>.</w:t>
      </w: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838"/>
        <w:gridCol w:w="2977"/>
        <w:gridCol w:w="2835"/>
      </w:tblGrid>
      <w:tr w:rsidR="00180FBC" w:rsidTr="005E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0FBC" w:rsidRDefault="00180FBC" w:rsidP="005E2C39">
            <w:r>
              <w:t>Feature</w:t>
            </w:r>
          </w:p>
        </w:tc>
        <w:tc>
          <w:tcPr>
            <w:tcW w:w="2977" w:type="dxa"/>
          </w:tcPr>
          <w:p w:rsidR="00180FBC" w:rsidRDefault="00180FBC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Planned</w:t>
            </w:r>
            <w:proofErr w:type="spellEnd"/>
            <w:r>
              <w:t xml:space="preserve"> </w:t>
            </w:r>
            <w:proofErr w:type="spellStart"/>
            <w:r>
              <w:t>agencies</w:t>
            </w:r>
            <w:proofErr w:type="spellEnd"/>
          </w:p>
        </w:tc>
        <w:tc>
          <w:tcPr>
            <w:tcW w:w="2835" w:type="dxa"/>
          </w:tcPr>
          <w:p w:rsidR="00180FBC" w:rsidRDefault="00180FBC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agencies</w:t>
            </w:r>
            <w:proofErr w:type="spellEnd"/>
          </w:p>
        </w:tc>
      </w:tr>
      <w:tr w:rsidR="00180FBC" w:rsidTr="005E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0FBC" w:rsidRPr="00BD2F92" w:rsidRDefault="00180FBC" w:rsidP="005E2C39">
            <w:r>
              <w:t>4.3:34</w:t>
            </w:r>
          </w:p>
        </w:tc>
        <w:tc>
          <w:tcPr>
            <w:tcW w:w="2977" w:type="dxa"/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F3">
              <w:t>DK, NL, FI, SE, NO</w:t>
            </w:r>
          </w:p>
        </w:tc>
        <w:tc>
          <w:tcPr>
            <w:tcW w:w="2835" w:type="dxa"/>
          </w:tcPr>
          <w:p w:rsidR="00180FBC" w:rsidRPr="00BD2F92" w:rsidRDefault="006850F2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80FBC" w:rsidTr="005E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0FBC" w:rsidRPr="00BD2F92" w:rsidRDefault="00180FBC" w:rsidP="005E2C39">
            <w:r>
              <w:t>4.3:37</w:t>
            </w:r>
          </w:p>
        </w:tc>
        <w:tc>
          <w:tcPr>
            <w:tcW w:w="2977" w:type="dxa"/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F3">
              <w:t>DE, DK, NO</w:t>
            </w:r>
          </w:p>
        </w:tc>
        <w:tc>
          <w:tcPr>
            <w:tcW w:w="2835" w:type="dxa"/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bookmarkStart w:id="3" w:name="_GoBack"/>
            <w:bookmarkEnd w:id="3"/>
          </w:p>
        </w:tc>
      </w:tr>
      <w:tr w:rsidR="00180FBC" w:rsidTr="005E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0FBC" w:rsidRPr="00BD2F92" w:rsidRDefault="00180FBC" w:rsidP="005E2C39">
            <w:r>
              <w:t>4.3.41</w:t>
            </w:r>
          </w:p>
        </w:tc>
        <w:tc>
          <w:tcPr>
            <w:tcW w:w="2977" w:type="dxa"/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66F3">
              <w:t>FI, DK, NO, SE, DE, NL</w:t>
            </w:r>
          </w:p>
        </w:tc>
        <w:tc>
          <w:tcPr>
            <w:tcW w:w="2835" w:type="dxa"/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</w:tr>
      <w:tr w:rsidR="00180FBC" w:rsidTr="005E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A53999" w:themeColor="accent1"/>
            </w:tcBorders>
          </w:tcPr>
          <w:p w:rsidR="00180FBC" w:rsidRPr="00BD2F92" w:rsidRDefault="00180FBC" w:rsidP="005E2C39">
            <w:r>
              <w:t>4.4</w:t>
            </w:r>
          </w:p>
        </w:tc>
        <w:tc>
          <w:tcPr>
            <w:tcW w:w="2977" w:type="dxa"/>
            <w:tcBorders>
              <w:bottom w:val="single" w:sz="12" w:space="0" w:color="A53999" w:themeColor="accent1"/>
            </w:tcBorders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5" w:type="dxa"/>
            <w:tcBorders>
              <w:bottom w:val="single" w:sz="12" w:space="0" w:color="A53999" w:themeColor="accent1"/>
            </w:tcBorders>
          </w:tcPr>
          <w:p w:rsidR="00180FBC" w:rsidRPr="00BD2F92" w:rsidRDefault="00180FBC" w:rsidP="005E2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205FE" w:rsidRDefault="00D205FE" w:rsidP="00F72DFD"/>
    <w:p w:rsidR="00904D6E" w:rsidRDefault="00904D6E" w:rsidP="00F72D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4095" cy="2814320"/>
            <wp:effectExtent l="0" t="0" r="14605" b="508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61F5" w:rsidRDefault="003C61F5" w:rsidP="00F72DFD">
      <w:pPr>
        <w:rPr>
          <w:lang w:val="en-US"/>
        </w:rPr>
      </w:pPr>
      <w:r>
        <w:rPr>
          <w:lang w:val="en-US"/>
        </w:rPr>
        <w:t xml:space="preserve">The </w:t>
      </w:r>
      <w:r w:rsidR="00A632C2">
        <w:rPr>
          <w:lang w:val="en-US"/>
        </w:rPr>
        <w:t xml:space="preserve">initial </w:t>
      </w:r>
      <w:r>
        <w:rPr>
          <w:lang w:val="en-US"/>
        </w:rPr>
        <w:t>sprint plan was to test funct</w:t>
      </w:r>
      <w:r w:rsidR="00A45110">
        <w:rPr>
          <w:lang w:val="en-US"/>
        </w:rPr>
        <w:t>ional 4.3 and 4.4 requirements.</w:t>
      </w:r>
    </w:p>
    <w:p w:rsidR="003C61F5" w:rsidRPr="00F72DFD" w:rsidRDefault="003C61F5" w:rsidP="003C61F5">
      <w:pPr>
        <w:rPr>
          <w:lang w:val="en-US"/>
        </w:rPr>
      </w:pPr>
      <w:r>
        <w:rPr>
          <w:lang w:val="en-US"/>
        </w:rPr>
        <w:t>The 4.4 featu</w:t>
      </w:r>
      <w:r w:rsidR="00A632C2">
        <w:rPr>
          <w:lang w:val="en-US"/>
        </w:rPr>
        <w:t xml:space="preserve">res were taken out of scope during the </w:t>
      </w:r>
      <w:r w:rsidR="004A02B1">
        <w:rPr>
          <w:lang w:val="en-US"/>
        </w:rPr>
        <w:t>sprint due to</w:t>
      </w:r>
      <w:r w:rsidR="00A632C2">
        <w:rPr>
          <w:lang w:val="en-US"/>
        </w:rPr>
        <w:t xml:space="preserve"> missing</w:t>
      </w:r>
      <w:r>
        <w:rPr>
          <w:lang w:val="en-US"/>
        </w:rPr>
        <w:t xml:space="preserve"> system </w:t>
      </w:r>
      <w:r w:rsidR="004A02B1">
        <w:rPr>
          <w:lang w:val="en-US"/>
        </w:rPr>
        <w:t>functionality</w:t>
      </w:r>
      <w:r w:rsidR="00FB1C43">
        <w:rPr>
          <w:lang w:val="en-US"/>
        </w:rPr>
        <w:t xml:space="preserve"> and are postponed for the next sprint.</w:t>
      </w:r>
    </w:p>
    <w:p w:rsidR="006661F3" w:rsidRDefault="00E77BAE" w:rsidP="00F72DFD">
      <w:pPr>
        <w:rPr>
          <w:lang w:val="en-US"/>
        </w:rPr>
      </w:pPr>
      <w:r w:rsidRPr="006661F3">
        <w:rPr>
          <w:lang w:val="en-US"/>
        </w:rPr>
        <w:t xml:space="preserve">Test data was provided by DE, FI, DK and NO </w:t>
      </w:r>
      <w:r w:rsidR="005826D2">
        <w:rPr>
          <w:lang w:val="en-US"/>
        </w:rPr>
        <w:t xml:space="preserve">for relevant and agency specific </w:t>
      </w:r>
      <w:r w:rsidRPr="006661F3">
        <w:rPr>
          <w:lang w:val="en-US"/>
        </w:rPr>
        <w:t>4.3</w:t>
      </w:r>
      <w:r w:rsidR="006661F3" w:rsidRPr="006661F3">
        <w:rPr>
          <w:lang w:val="en-US"/>
        </w:rPr>
        <w:t>:34, 4.3:37, and 4.3:41</w:t>
      </w:r>
      <w:r w:rsidRPr="006661F3">
        <w:rPr>
          <w:lang w:val="en-US"/>
        </w:rPr>
        <w:t xml:space="preserve"> requirement</w:t>
      </w:r>
      <w:r w:rsidR="006661F3">
        <w:rPr>
          <w:lang w:val="en-US"/>
        </w:rPr>
        <w:t>s</w:t>
      </w:r>
      <w:r w:rsidR="00F72DFD">
        <w:rPr>
          <w:lang w:val="en-US"/>
        </w:rPr>
        <w:t>.</w:t>
      </w:r>
    </w:p>
    <w:p w:rsidR="00F72DFD" w:rsidRDefault="006661F3" w:rsidP="00FC1863">
      <w:pPr>
        <w:rPr>
          <w:lang w:val="en-US"/>
        </w:rPr>
      </w:pPr>
      <w:r w:rsidRPr="006661F3">
        <w:rPr>
          <w:lang w:val="en-US"/>
        </w:rPr>
        <w:t>Sy</w:t>
      </w:r>
      <w:r w:rsidR="00F72DFD">
        <w:rPr>
          <w:lang w:val="en-US"/>
        </w:rPr>
        <w:t>s</w:t>
      </w:r>
      <w:r w:rsidRPr="006661F3">
        <w:rPr>
          <w:lang w:val="en-US"/>
        </w:rPr>
        <w:t xml:space="preserve">tem testing was formally </w:t>
      </w:r>
      <w:r w:rsidR="00606ACB">
        <w:rPr>
          <w:lang w:val="en-US"/>
        </w:rPr>
        <w:t xml:space="preserve">initiated and </w:t>
      </w:r>
      <w:r w:rsidRPr="006661F3">
        <w:rPr>
          <w:lang w:val="en-US"/>
        </w:rPr>
        <w:t xml:space="preserve">performed by DE, but no server </w:t>
      </w:r>
      <w:r w:rsidR="00F72DFD">
        <w:rPr>
          <w:lang w:val="en-US"/>
        </w:rPr>
        <w:t xml:space="preserve">output was </w:t>
      </w:r>
      <w:r w:rsidR="00606ACB">
        <w:rPr>
          <w:lang w:val="en-US"/>
        </w:rPr>
        <w:t xml:space="preserve">actually </w:t>
      </w:r>
      <w:r w:rsidR="00F72DFD">
        <w:rPr>
          <w:lang w:val="en-US"/>
        </w:rPr>
        <w:t>possible</w:t>
      </w:r>
      <w:r w:rsidRPr="006661F3">
        <w:rPr>
          <w:lang w:val="en-US"/>
        </w:rPr>
        <w:t xml:space="preserve"> to obtain </w:t>
      </w:r>
      <w:r w:rsidR="00244E4F">
        <w:rPr>
          <w:lang w:val="en-US"/>
        </w:rPr>
        <w:t xml:space="preserve">for any language </w:t>
      </w:r>
      <w:r w:rsidR="00606ACB">
        <w:rPr>
          <w:lang w:val="en-US"/>
        </w:rPr>
        <w:t xml:space="preserve">or agency </w:t>
      </w:r>
      <w:r w:rsidRPr="006661F3">
        <w:rPr>
          <w:lang w:val="en-US"/>
        </w:rPr>
        <w:t>due to</w:t>
      </w:r>
      <w:r w:rsidR="00244E4F">
        <w:rPr>
          <w:lang w:val="en-US"/>
        </w:rPr>
        <w:t xml:space="preserve"> blocking</w:t>
      </w:r>
      <w:r>
        <w:rPr>
          <w:lang w:val="en-US"/>
        </w:rPr>
        <w:t xml:space="preserve"> </w:t>
      </w:r>
      <w:r w:rsidR="008C2B33">
        <w:rPr>
          <w:lang w:val="en-US"/>
        </w:rPr>
        <w:t>test s</w:t>
      </w:r>
      <w:r>
        <w:rPr>
          <w:lang w:val="en-US"/>
        </w:rPr>
        <w:t xml:space="preserve">erver </w:t>
      </w:r>
      <w:r w:rsidR="0026124A">
        <w:rPr>
          <w:lang w:val="en-US"/>
        </w:rPr>
        <w:t xml:space="preserve">restart/startup </w:t>
      </w:r>
      <w:r>
        <w:rPr>
          <w:lang w:val="en-US"/>
        </w:rPr>
        <w:t>issues.</w:t>
      </w:r>
    </w:p>
    <w:p w:rsidR="00CD262B" w:rsidRDefault="00F72DFD" w:rsidP="00FC1863">
      <w:pPr>
        <w:rPr>
          <w:lang w:val="en-US"/>
        </w:rPr>
      </w:pPr>
      <w:r w:rsidRPr="00F72DFD">
        <w:rPr>
          <w:lang w:val="en-US"/>
        </w:rPr>
        <w:t>T</w:t>
      </w:r>
      <w:r>
        <w:rPr>
          <w:lang w:val="en-US"/>
        </w:rPr>
        <w:t>h</w:t>
      </w:r>
      <w:r w:rsidRPr="00F72DFD">
        <w:rPr>
          <w:lang w:val="en-US"/>
        </w:rPr>
        <w:t>e recommendation is to fix all test server</w:t>
      </w:r>
      <w:r>
        <w:rPr>
          <w:lang w:val="en-US"/>
        </w:rPr>
        <w:t xml:space="preserve"> related issues</w:t>
      </w:r>
      <w:r w:rsidR="005826D2">
        <w:rPr>
          <w:lang w:val="en-US"/>
        </w:rPr>
        <w:t xml:space="preserve">, </w:t>
      </w:r>
      <w:r w:rsidR="001277B8">
        <w:rPr>
          <w:lang w:val="en-US"/>
        </w:rPr>
        <w:t xml:space="preserve">implement necessary system artifacts, </w:t>
      </w:r>
      <w:r w:rsidR="005826D2">
        <w:rPr>
          <w:lang w:val="en-US"/>
        </w:rPr>
        <w:t>acquire all necessary agency test data,</w:t>
      </w:r>
      <w:r>
        <w:rPr>
          <w:lang w:val="en-US"/>
        </w:rPr>
        <w:t xml:space="preserve"> and re</w:t>
      </w:r>
      <w:r w:rsidR="00C753BA">
        <w:rPr>
          <w:lang w:val="en-US"/>
        </w:rPr>
        <w:t>-</w:t>
      </w:r>
      <w:r w:rsidR="00A632C2">
        <w:rPr>
          <w:lang w:val="en-US"/>
        </w:rPr>
        <w:t>test these</w:t>
      </w:r>
      <w:r>
        <w:rPr>
          <w:lang w:val="en-US"/>
        </w:rPr>
        <w:t xml:space="preserve"> </w:t>
      </w:r>
      <w:r w:rsidR="00A632C2">
        <w:rPr>
          <w:lang w:val="en-US"/>
        </w:rPr>
        <w:t>features</w:t>
      </w:r>
      <w:r>
        <w:rPr>
          <w:lang w:val="en-US"/>
        </w:rPr>
        <w:t xml:space="preserve"> in the next sprint, </w:t>
      </w:r>
      <w:r w:rsidRPr="00A632C2">
        <w:rPr>
          <w:i/>
          <w:lang w:val="en-US"/>
        </w:rPr>
        <w:t>Sprint_2</w:t>
      </w:r>
      <w:r w:rsidR="00FA425A" w:rsidRPr="00F72DFD">
        <w:rPr>
          <w:lang w:val="en-US"/>
        </w:rPr>
        <w:t>.</w:t>
      </w:r>
    </w:p>
    <w:p w:rsidR="00142510" w:rsidRDefault="00040BF5" w:rsidP="009A03E7">
      <w:pPr>
        <w:pStyle w:val="NumRubrik2"/>
      </w:pPr>
      <w:bookmarkStart w:id="4" w:name="_Toc425766313"/>
      <w:proofErr w:type="spellStart"/>
      <w:r>
        <w:lastRenderedPageBreak/>
        <w:t>Approval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>
        <w:rPr>
          <w:rFonts w:asciiTheme="minorHAnsi" w:hAnsiTheme="minorHAnsi"/>
          <w:lang w:val="en-US"/>
        </w:rPr>
        <w:t xml:space="preserve"> system 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5A36E7">
      <w:pPr>
        <w:pStyle w:val="ListBullet"/>
        <w:numPr>
          <w:ilvl w:val="0"/>
          <w:numId w:val="46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5A36E7">
      <w:pPr>
        <w:pStyle w:val="ListBullet"/>
        <w:numPr>
          <w:ilvl w:val="0"/>
          <w:numId w:val="46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5A36E7">
      <w:pPr>
        <w:pStyle w:val="ListBullet"/>
        <w:numPr>
          <w:ilvl w:val="0"/>
          <w:numId w:val="46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030CCD">
      <w:pPr>
        <w:pStyle w:val="ListBullet"/>
        <w:numPr>
          <w:ilvl w:val="0"/>
          <w:numId w:val="46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FA23A7" w:rsidRPr="005A36E7" w:rsidRDefault="00FA23A7" w:rsidP="00030CCD">
      <w:pPr>
        <w:pStyle w:val="ListBullet"/>
        <w:numPr>
          <w:ilvl w:val="0"/>
          <w:numId w:val="46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Pr="005A36E7">
        <w:rPr>
          <w:lang w:val="en-US"/>
        </w:rPr>
        <w:t xml:space="preserve"> written</w:t>
      </w:r>
    </w:p>
    <w:p w:rsidR="00CD262B" w:rsidRPr="00787546" w:rsidRDefault="00040BF5" w:rsidP="00CD262B">
      <w:pPr>
        <w:pStyle w:val="NumRubrik1"/>
      </w:pPr>
      <w:bookmarkStart w:id="5" w:name="_Toc425766314"/>
      <w:r>
        <w:t xml:space="preserve">Test </w:t>
      </w:r>
      <w:proofErr w:type="spellStart"/>
      <w:r>
        <w:t>execution</w:t>
      </w:r>
      <w:bookmarkEnd w:id="5"/>
      <w:proofErr w:type="spellEnd"/>
    </w:p>
    <w:p w:rsidR="00F166F3" w:rsidRDefault="00F166F3" w:rsidP="00BD2F92">
      <w:pPr>
        <w:pStyle w:val="NumRubrik2"/>
      </w:pPr>
      <w:bookmarkStart w:id="6" w:name="_Toc425766315"/>
      <w:proofErr w:type="spellStart"/>
      <w:r>
        <w:t>Summary</w:t>
      </w:r>
      <w:bookmarkEnd w:id="6"/>
      <w:proofErr w:type="spellEnd"/>
    </w:p>
    <w:p w:rsidR="00BD2F92" w:rsidRDefault="00BD2F92" w:rsidP="00BD2F92">
      <w:pPr>
        <w:pStyle w:val="NumRubrik2"/>
      </w:pPr>
      <w:bookmarkStart w:id="7" w:name="_Toc425766316"/>
      <w:r>
        <w:t>System</w:t>
      </w:r>
      <w:r w:rsidR="00040BF5">
        <w:t xml:space="preserve"> </w:t>
      </w:r>
      <w:proofErr w:type="spellStart"/>
      <w:r>
        <w:t>test</w:t>
      </w:r>
      <w:r w:rsidR="00040BF5">
        <w:t>ing</w:t>
      </w:r>
      <w:bookmarkEnd w:id="7"/>
      <w:proofErr w:type="spellEnd"/>
    </w:p>
    <w:p w:rsidR="00BD2F92" w:rsidRDefault="00F72DFD" w:rsidP="00BD2F92">
      <w:pPr>
        <w:rPr>
          <w:lang w:val="en-US"/>
        </w:rPr>
      </w:pPr>
      <w:r w:rsidRPr="00F72DFD">
        <w:rPr>
          <w:lang w:val="en-US"/>
        </w:rPr>
        <w:t xml:space="preserve">The system testing was performed by DE including a </w:t>
      </w:r>
      <w:r w:rsidR="00DF139C" w:rsidRPr="0026124A">
        <w:rPr>
          <w:i/>
          <w:lang w:val="en-US"/>
        </w:rPr>
        <w:t>Blocked</w:t>
      </w:r>
      <w:r w:rsidR="00DF139C">
        <w:rPr>
          <w:lang w:val="en-US"/>
        </w:rPr>
        <w:t xml:space="preserve"> </w:t>
      </w:r>
      <w:r w:rsidRPr="00F72DFD">
        <w:rPr>
          <w:lang w:val="en-US"/>
        </w:rPr>
        <w:t xml:space="preserve">verdict due to </w:t>
      </w:r>
      <w:r w:rsidR="00002C25">
        <w:rPr>
          <w:lang w:val="en-US"/>
        </w:rPr>
        <w:t>stated</w:t>
      </w:r>
      <w:r>
        <w:rPr>
          <w:lang w:val="en-US"/>
        </w:rPr>
        <w:t xml:space="preserve"> </w:t>
      </w:r>
      <w:r w:rsidRPr="00F72DFD">
        <w:rPr>
          <w:lang w:val="en-US"/>
        </w:rPr>
        <w:t xml:space="preserve">test server issues. Testing was </w:t>
      </w:r>
      <w:r w:rsidR="00B64A75">
        <w:rPr>
          <w:lang w:val="en-US"/>
        </w:rPr>
        <w:t>initiated by DE</w:t>
      </w:r>
      <w:r w:rsidRPr="00F72DFD">
        <w:rPr>
          <w:lang w:val="en-US"/>
        </w:rPr>
        <w:t xml:space="preserve"> with</w:t>
      </w:r>
      <w:r>
        <w:rPr>
          <w:lang w:val="en-US"/>
        </w:rPr>
        <w:t xml:space="preserve">in the sprint deadline and with the </w:t>
      </w:r>
      <w:r w:rsidRPr="00F72DFD">
        <w:rPr>
          <w:lang w:val="en-US"/>
        </w:rPr>
        <w:t>provi</w:t>
      </w:r>
      <w:r w:rsidR="00180D77">
        <w:rPr>
          <w:lang w:val="en-US"/>
        </w:rPr>
        <w:t>ded test data</w:t>
      </w:r>
      <w:r>
        <w:rPr>
          <w:lang w:val="en-US"/>
        </w:rPr>
        <w:t>.</w:t>
      </w:r>
    </w:p>
    <w:p w:rsidR="005A36E7" w:rsidRDefault="005A36E7" w:rsidP="00BD2F92">
      <w:pPr>
        <w:rPr>
          <w:lang w:val="en-US"/>
        </w:rPr>
      </w:pPr>
      <w:r>
        <w:rPr>
          <w:lang w:val="en-US"/>
        </w:rPr>
        <w:t xml:space="preserve">Remaining agencies </w:t>
      </w:r>
      <w:r w:rsidR="005826D2">
        <w:rPr>
          <w:lang w:val="en-US"/>
        </w:rPr>
        <w:t xml:space="preserve">(SE, DK, NO, FI, NL) </w:t>
      </w:r>
      <w:r>
        <w:rPr>
          <w:lang w:val="en-US"/>
        </w:rPr>
        <w:t>were unable to initiate tests and verify test results due to vacation schedules and</w:t>
      </w:r>
      <w:r w:rsidR="005826D2">
        <w:rPr>
          <w:lang w:val="en-US"/>
        </w:rPr>
        <w:t>/or</w:t>
      </w:r>
      <w:r>
        <w:rPr>
          <w:lang w:val="en-US"/>
        </w:rPr>
        <w:t xml:space="preserve"> missing test data.</w:t>
      </w:r>
    </w:p>
    <w:p w:rsidR="0026124A" w:rsidRDefault="00040BF5" w:rsidP="00BD2F92">
      <w:pPr>
        <w:pStyle w:val="NumRubrik2"/>
      </w:pPr>
      <w:bookmarkStart w:id="8" w:name="_Toc425766317"/>
      <w:proofErr w:type="spellStart"/>
      <w:r>
        <w:t>Acceptance</w:t>
      </w:r>
      <w:proofErr w:type="spellEnd"/>
      <w:r>
        <w:t xml:space="preserve"> </w:t>
      </w:r>
      <w:proofErr w:type="spellStart"/>
      <w:r w:rsidR="00BD2F92">
        <w:t>test</w:t>
      </w:r>
      <w:r>
        <w:t>ing</w:t>
      </w:r>
      <w:bookmarkEnd w:id="8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 xml:space="preserve">Acceptance tests were </w:t>
      </w:r>
      <w:r w:rsidR="0026124A">
        <w:rPr>
          <w:lang w:val="en-US"/>
        </w:rPr>
        <w:t>out of scope</w:t>
      </w:r>
      <w:r w:rsidRPr="0026124A">
        <w:rPr>
          <w:lang w:val="en-US"/>
        </w:rPr>
        <w:t xml:space="preserve"> due to</w:t>
      </w:r>
      <w:r w:rsidR="0026124A">
        <w:rPr>
          <w:lang w:val="en-US"/>
        </w:rPr>
        <w:t xml:space="preserve"> blocking test</w:t>
      </w:r>
      <w:r w:rsidRPr="0026124A">
        <w:rPr>
          <w:lang w:val="en-US"/>
        </w:rPr>
        <w:t xml:space="preserve"> serv</w:t>
      </w:r>
      <w:r w:rsidR="0026124A" w:rsidRPr="0026124A">
        <w:rPr>
          <w:lang w:val="en-US"/>
        </w:rPr>
        <w:t>er issues.</w:t>
      </w:r>
    </w:p>
    <w:p w:rsidR="00BD2F92" w:rsidRDefault="00BD2F92" w:rsidP="00BD2F92">
      <w:pPr>
        <w:pStyle w:val="NumRubrik1"/>
      </w:pPr>
      <w:bookmarkStart w:id="9" w:name="_Toc425766318"/>
      <w:proofErr w:type="spellStart"/>
      <w:r>
        <w:t>Defe</w:t>
      </w:r>
      <w:r w:rsidR="00436CAF">
        <w:t>cts</w:t>
      </w:r>
      <w:bookmarkEnd w:id="9"/>
      <w:proofErr w:type="spellEnd"/>
    </w:p>
    <w:p w:rsidR="00BD2F92" w:rsidRDefault="00436CAF" w:rsidP="00BD2F92">
      <w:pPr>
        <w:pStyle w:val="NumRubrik2"/>
      </w:pPr>
      <w:bookmarkStart w:id="10" w:name="_Toc425766319"/>
      <w:proofErr w:type="spellStart"/>
      <w:r>
        <w:t>Found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and </w:t>
      </w:r>
      <w:proofErr w:type="spellStart"/>
      <w:r>
        <w:t>severity</w:t>
      </w:r>
      <w:proofErr w:type="spellEnd"/>
      <w:r>
        <w:t xml:space="preserve"> </w:t>
      </w:r>
      <w:proofErr w:type="spellStart"/>
      <w:r>
        <w:t>level</w:t>
      </w:r>
      <w:bookmarkEnd w:id="10"/>
      <w:proofErr w:type="spellEnd"/>
    </w:p>
    <w:p w:rsidR="007F5E57" w:rsidRPr="00436CAF" w:rsidRDefault="00436CAF" w:rsidP="007F5E57">
      <w:pPr>
        <w:rPr>
          <w:lang w:val="en-US"/>
        </w:rPr>
      </w:pPr>
      <w:r w:rsidRPr="00436CAF">
        <w:rPr>
          <w:lang w:val="en-US"/>
        </w:rPr>
        <w:t>The column indicating ‘</w:t>
      </w:r>
      <w:r w:rsidRPr="00002C25">
        <w:rPr>
          <w:b/>
          <w:lang w:val="en-US"/>
        </w:rPr>
        <w:t># Open defects</w:t>
      </w:r>
      <w:r w:rsidRPr="00436CAF">
        <w:rPr>
          <w:lang w:val="en-US"/>
        </w:rPr>
        <w:t xml:space="preserve">’ are known </w:t>
      </w:r>
      <w:r>
        <w:rPr>
          <w:lang w:val="en-US"/>
        </w:rPr>
        <w:t>and</w:t>
      </w:r>
      <w:r w:rsidRPr="00436CAF">
        <w:rPr>
          <w:lang w:val="en-US"/>
        </w:rPr>
        <w:t xml:space="preserve"> unresolved defects within the </w:t>
      </w:r>
      <w:r>
        <w:rPr>
          <w:lang w:val="en-US"/>
        </w:rPr>
        <w:t xml:space="preserve">actual </w:t>
      </w:r>
      <w:r w:rsidRPr="00436CAF">
        <w:rPr>
          <w:lang w:val="en-US"/>
        </w:rPr>
        <w:t>spri</w:t>
      </w:r>
      <w:r>
        <w:rPr>
          <w:lang w:val="en-US"/>
        </w:rPr>
        <w:t>nt</w:t>
      </w:r>
      <w:r w:rsidR="007F5E57" w:rsidRPr="00436CAF">
        <w:rPr>
          <w:lang w:val="en-US"/>
        </w:rPr>
        <w:t>.</w:t>
      </w: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838"/>
        <w:gridCol w:w="2977"/>
        <w:gridCol w:w="2835"/>
      </w:tblGrid>
      <w:tr w:rsidR="009D4542" w:rsidTr="007F5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D4542" w:rsidRDefault="00002C25" w:rsidP="00002C25">
            <w:proofErr w:type="spellStart"/>
            <w:r>
              <w:t>Severity</w:t>
            </w:r>
            <w:proofErr w:type="spellEnd"/>
          </w:p>
        </w:tc>
        <w:tc>
          <w:tcPr>
            <w:tcW w:w="2977" w:type="dxa"/>
          </w:tcPr>
          <w:p w:rsidR="009D4542" w:rsidRDefault="00002C25" w:rsidP="0000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defects</w:t>
            </w:r>
            <w:proofErr w:type="spellEnd"/>
          </w:p>
        </w:tc>
        <w:tc>
          <w:tcPr>
            <w:tcW w:w="2835" w:type="dxa"/>
          </w:tcPr>
          <w:p w:rsidR="009D4542" w:rsidRDefault="00002C25" w:rsidP="0000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defects</w:t>
            </w:r>
            <w:proofErr w:type="spellEnd"/>
          </w:p>
        </w:tc>
      </w:tr>
      <w:tr w:rsidR="009D4542" w:rsidTr="007F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D4542" w:rsidRPr="00BD2F92" w:rsidRDefault="009D4542" w:rsidP="00D205FE">
            <w:r>
              <w:t>1</w:t>
            </w:r>
            <w:r w:rsidR="00D205FE">
              <w:t xml:space="preserve"> (</w:t>
            </w:r>
            <w:proofErr w:type="spellStart"/>
            <w:r w:rsidR="00D205FE">
              <w:t>Critical</w:t>
            </w:r>
            <w:proofErr w:type="spellEnd"/>
            <w:r w:rsidR="00D205FE">
              <w:t>)</w:t>
            </w:r>
          </w:p>
        </w:tc>
        <w:tc>
          <w:tcPr>
            <w:tcW w:w="2977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5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D4542" w:rsidTr="007F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D4542" w:rsidRPr="00BD2F92" w:rsidRDefault="009D4542" w:rsidP="00D205FE">
            <w:r>
              <w:t>2</w:t>
            </w:r>
            <w:r w:rsidR="00D205FE">
              <w:t xml:space="preserve"> (</w:t>
            </w:r>
            <w:proofErr w:type="spellStart"/>
            <w:r w:rsidR="00D205FE">
              <w:t>High</w:t>
            </w:r>
            <w:proofErr w:type="spellEnd"/>
            <w:r w:rsidR="00D205FE">
              <w:t>)</w:t>
            </w:r>
          </w:p>
        </w:tc>
        <w:tc>
          <w:tcPr>
            <w:tcW w:w="2977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5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4542" w:rsidTr="007F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D4542" w:rsidRPr="00BD2F92" w:rsidRDefault="009D4542" w:rsidP="00D205FE">
            <w:r>
              <w:t>3</w:t>
            </w:r>
            <w:r w:rsidR="00D205FE">
              <w:t xml:space="preserve"> (Medium)</w:t>
            </w:r>
          </w:p>
        </w:tc>
        <w:tc>
          <w:tcPr>
            <w:tcW w:w="2977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5" w:type="dxa"/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D4542" w:rsidTr="007F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A53999" w:themeColor="accent1"/>
            </w:tcBorders>
          </w:tcPr>
          <w:p w:rsidR="009D4542" w:rsidRPr="00BD2F92" w:rsidRDefault="007F5E57" w:rsidP="00D205FE">
            <w:r>
              <w:t>4</w:t>
            </w:r>
            <w:r w:rsidR="00D205FE">
              <w:t xml:space="preserve"> (</w:t>
            </w:r>
            <w:proofErr w:type="spellStart"/>
            <w:r w:rsidR="00D205FE">
              <w:t>Low</w:t>
            </w:r>
            <w:proofErr w:type="spellEnd"/>
            <w:r w:rsidR="00D205FE">
              <w:t>)</w:t>
            </w:r>
          </w:p>
        </w:tc>
        <w:tc>
          <w:tcPr>
            <w:tcW w:w="2977" w:type="dxa"/>
            <w:tcBorders>
              <w:bottom w:val="single" w:sz="12" w:space="0" w:color="A53999" w:themeColor="accent1"/>
            </w:tcBorders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835" w:type="dxa"/>
            <w:tcBorders>
              <w:bottom w:val="single" w:sz="12" w:space="0" w:color="A53999" w:themeColor="accent1"/>
            </w:tcBorders>
          </w:tcPr>
          <w:p w:rsidR="009D4542" w:rsidRPr="00BD2F92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F5E57" w:rsidTr="007F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A53999" w:themeColor="accent1"/>
            </w:tcBorders>
          </w:tcPr>
          <w:p w:rsidR="007F5E57" w:rsidRDefault="00062857" w:rsidP="00D205FE">
            <w:r>
              <w:t>Total</w:t>
            </w:r>
          </w:p>
        </w:tc>
        <w:tc>
          <w:tcPr>
            <w:tcW w:w="2977" w:type="dxa"/>
            <w:tcBorders>
              <w:top w:val="single" w:sz="12" w:space="0" w:color="A53999" w:themeColor="accent1"/>
            </w:tcBorders>
          </w:tcPr>
          <w:p w:rsidR="007F5E57" w:rsidRPr="007F5E57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  <w:tcBorders>
              <w:top w:val="single" w:sz="12" w:space="0" w:color="A53999" w:themeColor="accent1"/>
            </w:tcBorders>
          </w:tcPr>
          <w:p w:rsidR="007F5E57" w:rsidRPr="007F5E57" w:rsidRDefault="00002C25" w:rsidP="00D20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36316E" w:rsidRDefault="0036316E" w:rsidP="0036316E">
      <w:pPr>
        <w:pStyle w:val="NumRubrik2"/>
        <w:numPr>
          <w:ilvl w:val="0"/>
          <w:numId w:val="0"/>
        </w:numPr>
      </w:pPr>
      <w:bookmarkStart w:id="11" w:name="_Toc425766320"/>
    </w:p>
    <w:p w:rsidR="0036316E" w:rsidRDefault="0036316E" w:rsidP="0036316E">
      <w:pPr>
        <w:rPr>
          <w:rFonts w:ascii="Arial" w:eastAsiaTheme="majorEastAsia" w:hAnsi="Arial" w:cstheme="majorBidi"/>
          <w:sz w:val="22"/>
          <w:szCs w:val="26"/>
        </w:rPr>
      </w:pPr>
      <w:r>
        <w:br w:type="page"/>
      </w:r>
    </w:p>
    <w:p w:rsidR="00BD2F92" w:rsidRDefault="00863EB4" w:rsidP="00BD2F92">
      <w:pPr>
        <w:pStyle w:val="NumRubrik2"/>
      </w:pPr>
      <w:proofErr w:type="spellStart"/>
      <w:r>
        <w:lastRenderedPageBreak/>
        <w:t>Open</w:t>
      </w:r>
      <w:proofErr w:type="spellEnd"/>
      <w:r>
        <w:t xml:space="preserve"> </w:t>
      </w:r>
      <w:proofErr w:type="spellStart"/>
      <w:r>
        <w:t>defects</w:t>
      </w:r>
      <w:bookmarkEnd w:id="11"/>
      <w:proofErr w:type="spellEnd"/>
      <w:r w:rsidR="00BD2F92">
        <w:t xml:space="preserve"> </w:t>
      </w:r>
    </w:p>
    <w:p w:rsidR="00A42873" w:rsidRDefault="00002C25" w:rsidP="00A42873">
      <w:pPr>
        <w:rPr>
          <w:lang w:val="en-US"/>
        </w:rPr>
      </w:pPr>
      <w:r w:rsidRPr="00002C25">
        <w:rPr>
          <w:lang w:val="en-US"/>
        </w:rPr>
        <w:t>The following defects are unresolved and found during testing. S</w:t>
      </w:r>
      <w:r>
        <w:rPr>
          <w:lang w:val="en-US"/>
        </w:rPr>
        <w:t>everity 1 defects require a</w:t>
      </w:r>
      <w:r w:rsidR="00FD766F">
        <w:rPr>
          <w:lang w:val="en-US"/>
        </w:rPr>
        <w:t xml:space="preserve"> </w:t>
      </w:r>
      <w:r>
        <w:rPr>
          <w:lang w:val="en-US"/>
        </w:rPr>
        <w:t>fix</w:t>
      </w:r>
      <w:r w:rsidRPr="00002C2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002C25">
        <w:rPr>
          <w:lang w:val="en-US"/>
        </w:rPr>
        <w:t>action plan</w:t>
      </w:r>
      <w:r w:rsidR="00A42873" w:rsidRPr="00002C25">
        <w:rPr>
          <w:lang w:val="en-US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89"/>
      </w:tblGrid>
      <w:tr w:rsidR="00BD2F92" w:rsidTr="00BD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D2F92" w:rsidRDefault="00BD2F92" w:rsidP="00BD2F92">
            <w:r>
              <w:t>ID</w:t>
            </w:r>
            <w:r w:rsidR="00DF139C">
              <w:t>**</w:t>
            </w:r>
          </w:p>
        </w:tc>
        <w:tc>
          <w:tcPr>
            <w:tcW w:w="2268" w:type="dxa"/>
          </w:tcPr>
          <w:p w:rsidR="00BD2F92" w:rsidRDefault="00002C25" w:rsidP="00BD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2126" w:type="dxa"/>
          </w:tcPr>
          <w:p w:rsidR="00BD2F92" w:rsidRDefault="00002C25" w:rsidP="00BD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2489" w:type="dxa"/>
          </w:tcPr>
          <w:p w:rsidR="00BD2F92" w:rsidRDefault="00002C25" w:rsidP="00002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Comments</w:t>
            </w:r>
            <w:proofErr w:type="spellEnd"/>
            <w:r w:rsidR="00BD2F92">
              <w:t>/</w:t>
            </w:r>
            <w:r>
              <w:t>Action</w:t>
            </w:r>
          </w:p>
        </w:tc>
      </w:tr>
      <w:tr w:rsidR="00BD2F92" w:rsidRPr="00851F86" w:rsidTr="00BD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D2F92" w:rsidRPr="00BD2F92" w:rsidRDefault="00002C25" w:rsidP="00BD2F92">
            <w:pPr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2268" w:type="dxa"/>
          </w:tcPr>
          <w:p w:rsidR="00BD2F92" w:rsidRPr="00BD2F92" w:rsidRDefault="00002C25" w:rsidP="00BD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:rsidR="00BD2F92" w:rsidRPr="000824E1" w:rsidRDefault="00002C25" w:rsidP="00BD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24E1">
              <w:rPr>
                <w:lang w:val="en-US"/>
              </w:rPr>
              <w:t xml:space="preserve">Test </w:t>
            </w:r>
            <w:r w:rsidR="00B64A75">
              <w:rPr>
                <w:lang w:val="en-US"/>
              </w:rPr>
              <w:t xml:space="preserve">environment - Test </w:t>
            </w:r>
            <w:r w:rsidRPr="000824E1">
              <w:rPr>
                <w:lang w:val="en-US"/>
              </w:rPr>
              <w:t xml:space="preserve">server </w:t>
            </w:r>
            <w:r w:rsidR="000824E1" w:rsidRPr="000824E1">
              <w:rPr>
                <w:lang w:val="en-US"/>
              </w:rPr>
              <w:t>re-start/</w:t>
            </w:r>
            <w:r w:rsidRPr="000824E1">
              <w:rPr>
                <w:lang w:val="en-US"/>
              </w:rPr>
              <w:t>startup</w:t>
            </w:r>
          </w:p>
        </w:tc>
        <w:tc>
          <w:tcPr>
            <w:tcW w:w="2489" w:type="dxa"/>
          </w:tcPr>
          <w:p w:rsidR="00BD2F92" w:rsidRPr="00FD766F" w:rsidRDefault="00002C25" w:rsidP="0000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766F">
              <w:rPr>
                <w:lang w:val="en-US"/>
              </w:rPr>
              <w:t>Test server environment requires fix for next sprint, Sprint_2</w:t>
            </w:r>
          </w:p>
        </w:tc>
      </w:tr>
      <w:tr w:rsidR="00BD2F92" w:rsidRPr="00851F86" w:rsidTr="00BD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D2F92" w:rsidRPr="00FD766F" w:rsidRDefault="00BD2F92" w:rsidP="00BD2F92">
            <w:pPr>
              <w:rPr>
                <w:b w:val="0"/>
                <w:lang w:val="en-US"/>
              </w:rPr>
            </w:pPr>
          </w:p>
        </w:tc>
        <w:tc>
          <w:tcPr>
            <w:tcW w:w="2268" w:type="dxa"/>
          </w:tcPr>
          <w:p w:rsidR="00BD2F92" w:rsidRPr="00FD766F" w:rsidRDefault="00BD2F92" w:rsidP="00BD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:rsidR="00BD2F92" w:rsidRPr="00FD766F" w:rsidRDefault="00BD2F92" w:rsidP="00BD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89" w:type="dxa"/>
          </w:tcPr>
          <w:p w:rsidR="00BD2F92" w:rsidRPr="00FD766F" w:rsidRDefault="00BD2F92" w:rsidP="00BD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F139C" w:rsidRPr="00062857" w:rsidRDefault="00DF139C" w:rsidP="00DF139C">
      <w:pPr>
        <w:rPr>
          <w:i/>
          <w:lang w:val="en-US"/>
        </w:rPr>
      </w:pPr>
      <w:r>
        <w:rPr>
          <w:i/>
          <w:lang w:val="en-US"/>
        </w:rPr>
        <w:t>**</w:t>
      </w:r>
      <w:r w:rsidRPr="00062857">
        <w:rPr>
          <w:i/>
          <w:lang w:val="en-US"/>
        </w:rPr>
        <w:t>ID (sprint index, defect index).</w:t>
      </w:r>
    </w:p>
    <w:p w:rsidR="007F5E57" w:rsidRDefault="007F5E57" w:rsidP="007F5E57">
      <w:pPr>
        <w:pStyle w:val="NumRubrik1"/>
      </w:pPr>
      <w:bookmarkStart w:id="12" w:name="_Toc425766321"/>
      <w:r>
        <w:t>Test</w:t>
      </w:r>
      <w:r w:rsidR="001B3944">
        <w:t xml:space="preserve"> manager </w:t>
      </w:r>
      <w:proofErr w:type="spellStart"/>
      <w:r w:rsidR="001B3944">
        <w:t>comments</w:t>
      </w:r>
      <w:bookmarkEnd w:id="12"/>
      <w:proofErr w:type="spellEnd"/>
      <w:r>
        <w:t xml:space="preserve"> </w:t>
      </w:r>
    </w:p>
    <w:p w:rsidR="0096311F" w:rsidRDefault="001B3944" w:rsidP="007F5E57">
      <w:pPr>
        <w:rPr>
          <w:lang w:val="en-US"/>
        </w:rPr>
      </w:pPr>
      <w:r w:rsidRPr="001B3944">
        <w:rPr>
          <w:lang w:val="en-US"/>
        </w:rPr>
        <w:t>The main goal of getting the test environment up and running</w:t>
      </w:r>
      <w:r>
        <w:rPr>
          <w:lang w:val="en-US"/>
        </w:rPr>
        <w:t xml:space="preserve"> in</w:t>
      </w:r>
      <w:r w:rsidRPr="001B3944">
        <w:rPr>
          <w:lang w:val="en-US"/>
        </w:rPr>
        <w:t xml:space="preserve"> the </w:t>
      </w:r>
      <w:r>
        <w:rPr>
          <w:lang w:val="en-US"/>
        </w:rPr>
        <w:t xml:space="preserve">first </w:t>
      </w:r>
      <w:r w:rsidRPr="001B3944">
        <w:rPr>
          <w:lang w:val="en-US"/>
        </w:rPr>
        <w:t>sprint was partially</w:t>
      </w:r>
      <w:r>
        <w:rPr>
          <w:lang w:val="en-US"/>
        </w:rPr>
        <w:t xml:space="preserve"> fulfilled.</w:t>
      </w:r>
      <w:r w:rsidRPr="001B3944">
        <w:rPr>
          <w:lang w:val="en-US"/>
        </w:rPr>
        <w:t xml:space="preserve"> </w:t>
      </w:r>
    </w:p>
    <w:p w:rsidR="001B3944" w:rsidRDefault="00790AE1" w:rsidP="007F5E57">
      <w:pPr>
        <w:rPr>
          <w:lang w:val="en-US"/>
        </w:rPr>
      </w:pPr>
      <w:r>
        <w:rPr>
          <w:lang w:val="en-US"/>
        </w:rPr>
        <w:t xml:space="preserve">Test server </w:t>
      </w:r>
      <w:r w:rsidR="0096311F">
        <w:rPr>
          <w:lang w:val="en-US"/>
        </w:rPr>
        <w:t xml:space="preserve">and supporting system functionality </w:t>
      </w:r>
      <w:r w:rsidR="005E35EC">
        <w:rPr>
          <w:lang w:val="en-US"/>
        </w:rPr>
        <w:t xml:space="preserve">issues </w:t>
      </w:r>
      <w:r w:rsidR="0096311F">
        <w:rPr>
          <w:lang w:val="en-US"/>
        </w:rPr>
        <w:t xml:space="preserve">are critical and </w:t>
      </w:r>
      <w:r>
        <w:rPr>
          <w:lang w:val="en-US"/>
        </w:rPr>
        <w:t>need to be resolved prior to initiating the next sprint.</w:t>
      </w:r>
    </w:p>
    <w:p w:rsidR="007F5E57" w:rsidRDefault="00413175" w:rsidP="007F5E57">
      <w:pPr>
        <w:rPr>
          <w:lang w:val="en-US"/>
        </w:rPr>
      </w:pPr>
      <w:r>
        <w:rPr>
          <w:lang w:val="en-US"/>
        </w:rPr>
        <w:t>T</w:t>
      </w:r>
      <w:r w:rsidR="001B3944">
        <w:rPr>
          <w:lang w:val="en-US"/>
        </w:rPr>
        <w:t>est data collection and test execution should be improved and followed through by the team</w:t>
      </w:r>
      <w:r w:rsidR="000824E1">
        <w:rPr>
          <w:lang w:val="en-US"/>
        </w:rPr>
        <w:t xml:space="preserve"> based on the sprint plan and </w:t>
      </w:r>
      <w:r w:rsidR="000D096F">
        <w:rPr>
          <w:lang w:val="en-US"/>
        </w:rPr>
        <w:t xml:space="preserve">team </w:t>
      </w:r>
      <w:r w:rsidR="000824E1">
        <w:rPr>
          <w:lang w:val="en-US"/>
        </w:rPr>
        <w:t>commitment</w:t>
      </w:r>
      <w:r w:rsidR="001B3944">
        <w:rPr>
          <w:lang w:val="en-US"/>
        </w:rPr>
        <w:t>. Team delivery</w:t>
      </w:r>
      <w:r w:rsidR="00EB542D">
        <w:rPr>
          <w:lang w:val="en-US"/>
        </w:rPr>
        <w:t xml:space="preserve"> </w:t>
      </w:r>
      <w:r w:rsidR="00DA505F">
        <w:rPr>
          <w:lang w:val="en-US"/>
        </w:rPr>
        <w:t xml:space="preserve">and </w:t>
      </w:r>
      <w:r w:rsidR="001B3944">
        <w:rPr>
          <w:lang w:val="en-US"/>
        </w:rPr>
        <w:t>workload needs to be further aligned</w:t>
      </w:r>
      <w:r>
        <w:rPr>
          <w:lang w:val="en-US"/>
        </w:rPr>
        <w:t xml:space="preserve"> and improved</w:t>
      </w:r>
      <w:r w:rsidR="001B3944">
        <w:rPr>
          <w:lang w:val="en-US"/>
        </w:rPr>
        <w:t>.</w:t>
      </w:r>
    </w:p>
    <w:p w:rsidR="00617179" w:rsidRPr="001B3944" w:rsidRDefault="000D096F" w:rsidP="007F5E57">
      <w:pPr>
        <w:rPr>
          <w:lang w:val="en-US"/>
        </w:rPr>
      </w:pPr>
      <w:r>
        <w:rPr>
          <w:lang w:val="en-US"/>
        </w:rPr>
        <w:t>The partial test execution was performed as expected and communication between testers, test manager, developers and scrum master was timely and clear.</w:t>
      </w:r>
    </w:p>
    <w:sectPr w:rsidR="00617179" w:rsidRPr="001B3944" w:rsidSect="00743DE3">
      <w:headerReference w:type="default" r:id="rId10"/>
      <w:footerReference w:type="default" r:id="rId11"/>
      <w:headerReference w:type="first" r:id="rId12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074" w:rsidRDefault="001F7074" w:rsidP="00011CDB">
      <w:pPr>
        <w:spacing w:after="0" w:line="240" w:lineRule="auto"/>
      </w:pPr>
      <w:r>
        <w:separator/>
      </w:r>
    </w:p>
  </w:endnote>
  <w:endnote w:type="continuationSeparator" w:id="0">
    <w:p w:rsidR="001F7074" w:rsidRDefault="001F7074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1F7074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26124A">
          <w:rPr>
            <w:lang w:val="en-US"/>
          </w:rPr>
          <w:t>2015-07-27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6850F2">
      <w:rPr>
        <w:noProof/>
        <w:lang w:val="en-US"/>
      </w:rPr>
      <w:t>5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6850F2">
      <w:rPr>
        <w:noProof/>
        <w:lang w:val="en-US"/>
      </w:rPr>
      <w:t>5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074" w:rsidRDefault="001F7074" w:rsidP="00011CDB">
      <w:pPr>
        <w:spacing w:after="0" w:line="240" w:lineRule="auto"/>
      </w:pPr>
      <w:r>
        <w:separator/>
      </w:r>
    </w:p>
  </w:footnote>
  <w:footnote w:type="continuationSeparator" w:id="0">
    <w:p w:rsidR="001F7074" w:rsidRDefault="001F7074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CAC85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C5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6606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EE6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033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48D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886C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602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846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FCC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02506928"/>
    <w:multiLevelType w:val="multilevel"/>
    <w:tmpl w:val="1A58201A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044D3C8F"/>
    <w:multiLevelType w:val="multilevel"/>
    <w:tmpl w:val="CEECD52E"/>
    <w:numStyleLink w:val="Formatmall7"/>
  </w:abstractNum>
  <w:abstractNum w:abstractNumId="13" w15:restartNumberingAfterBreak="0">
    <w:nsid w:val="10C22746"/>
    <w:multiLevelType w:val="multilevel"/>
    <w:tmpl w:val="3CAAB71C"/>
    <w:numStyleLink w:val="Formatmall9"/>
  </w:abstractNum>
  <w:abstractNum w:abstractNumId="14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5" w15:restartNumberingAfterBreak="0">
    <w:nsid w:val="17F00726"/>
    <w:multiLevelType w:val="multilevel"/>
    <w:tmpl w:val="BEB6EAA4"/>
    <w:numStyleLink w:val="Formatmall8"/>
  </w:abstractNum>
  <w:abstractNum w:abstractNumId="16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20034B62"/>
    <w:multiLevelType w:val="multilevel"/>
    <w:tmpl w:val="C84A6C5E"/>
    <w:lvl w:ilvl="0">
      <w:start w:val="1"/>
      <w:numFmt w:val="decimal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1DB48AB"/>
    <w:multiLevelType w:val="multilevel"/>
    <w:tmpl w:val="6A54AD6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0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 w15:restartNumberingAfterBreak="0">
    <w:nsid w:val="3C3923E5"/>
    <w:multiLevelType w:val="multilevel"/>
    <w:tmpl w:val="96501DE2"/>
    <w:lvl w:ilvl="0">
      <w:start w:val="1"/>
      <w:numFmt w:val="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8770D"/>
    <w:multiLevelType w:val="hybridMultilevel"/>
    <w:tmpl w:val="AD460D20"/>
    <w:lvl w:ilvl="0" w:tplc="962A37D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B16C7"/>
    <w:multiLevelType w:val="multilevel"/>
    <w:tmpl w:val="1A58201A"/>
    <w:numStyleLink w:val="Formatmall5"/>
  </w:abstractNum>
  <w:abstractNum w:abstractNumId="24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14F4D"/>
    <w:multiLevelType w:val="hybridMultilevel"/>
    <w:tmpl w:val="18A6F8BE"/>
    <w:lvl w:ilvl="0" w:tplc="0EC8713A">
      <w:start w:val="2013"/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 w15:restartNumberingAfterBreak="0">
    <w:nsid w:val="48842D3C"/>
    <w:multiLevelType w:val="multilevel"/>
    <w:tmpl w:val="5E88EDA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D2932C6"/>
    <w:multiLevelType w:val="multilevel"/>
    <w:tmpl w:val="0D0A7912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806DB"/>
    <w:multiLevelType w:val="multilevel"/>
    <w:tmpl w:val="0FC8B06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1313F"/>
    <w:multiLevelType w:val="multilevel"/>
    <w:tmpl w:val="1A58201A"/>
    <w:numStyleLink w:val="Formatmall4"/>
  </w:abstractNum>
  <w:abstractNum w:abstractNumId="35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36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37"/>
  </w:num>
  <w:num w:numId="4">
    <w:abstractNumId w:val="17"/>
  </w:num>
  <w:num w:numId="5">
    <w:abstractNumId w:val="8"/>
  </w:num>
  <w:num w:numId="6">
    <w:abstractNumId w:val="19"/>
  </w:num>
  <w:num w:numId="7">
    <w:abstractNumId w:val="3"/>
  </w:num>
  <w:num w:numId="8">
    <w:abstractNumId w:val="19"/>
  </w:num>
  <w:num w:numId="9">
    <w:abstractNumId w:val="9"/>
  </w:num>
  <w:num w:numId="10">
    <w:abstractNumId w:val="31"/>
  </w:num>
  <w:num w:numId="11">
    <w:abstractNumId w:val="31"/>
  </w:num>
  <w:num w:numId="12">
    <w:abstractNumId w:val="7"/>
  </w:num>
  <w:num w:numId="13">
    <w:abstractNumId w:val="22"/>
  </w:num>
  <w:num w:numId="14">
    <w:abstractNumId w:val="16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0"/>
  </w:num>
  <w:num w:numId="20">
    <w:abstractNumId w:val="34"/>
  </w:num>
  <w:num w:numId="21">
    <w:abstractNumId w:val="11"/>
  </w:num>
  <w:num w:numId="22">
    <w:abstractNumId w:val="35"/>
  </w:num>
  <w:num w:numId="23">
    <w:abstractNumId w:val="23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33"/>
  </w:num>
  <w:num w:numId="29">
    <w:abstractNumId w:val="14"/>
  </w:num>
  <w:num w:numId="30">
    <w:abstractNumId w:val="21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27"/>
  </w:num>
  <w:num w:numId="36">
    <w:abstractNumId w:val="28"/>
  </w:num>
  <w:num w:numId="37">
    <w:abstractNumId w:val="1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15"/>
  </w:num>
  <w:num w:numId="41">
    <w:abstractNumId w:val="18"/>
  </w:num>
  <w:num w:numId="42">
    <w:abstractNumId w:val="13"/>
  </w:num>
  <w:num w:numId="43">
    <w:abstractNumId w:val="25"/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24BE0"/>
    <w:rsid w:val="00030222"/>
    <w:rsid w:val="000367A0"/>
    <w:rsid w:val="00040BF5"/>
    <w:rsid w:val="00044CFA"/>
    <w:rsid w:val="00050E36"/>
    <w:rsid w:val="00062857"/>
    <w:rsid w:val="00064587"/>
    <w:rsid w:val="00074AEE"/>
    <w:rsid w:val="00074BFC"/>
    <w:rsid w:val="000812BB"/>
    <w:rsid w:val="000824E1"/>
    <w:rsid w:val="00091D53"/>
    <w:rsid w:val="000A2C77"/>
    <w:rsid w:val="000C67C8"/>
    <w:rsid w:val="000C7E76"/>
    <w:rsid w:val="000D096F"/>
    <w:rsid w:val="000D6BB2"/>
    <w:rsid w:val="000E3B51"/>
    <w:rsid w:val="00103EDB"/>
    <w:rsid w:val="00116358"/>
    <w:rsid w:val="001255F8"/>
    <w:rsid w:val="00126CD8"/>
    <w:rsid w:val="001277B8"/>
    <w:rsid w:val="00130E4B"/>
    <w:rsid w:val="00130F30"/>
    <w:rsid w:val="00137529"/>
    <w:rsid w:val="00142510"/>
    <w:rsid w:val="0015017F"/>
    <w:rsid w:val="00151C0A"/>
    <w:rsid w:val="00161B6B"/>
    <w:rsid w:val="0016415F"/>
    <w:rsid w:val="00180D77"/>
    <w:rsid w:val="00180FBC"/>
    <w:rsid w:val="00181718"/>
    <w:rsid w:val="00190158"/>
    <w:rsid w:val="00194508"/>
    <w:rsid w:val="0019714B"/>
    <w:rsid w:val="001A4A72"/>
    <w:rsid w:val="001A737B"/>
    <w:rsid w:val="001B3944"/>
    <w:rsid w:val="001F1053"/>
    <w:rsid w:val="001F6111"/>
    <w:rsid w:val="001F7074"/>
    <w:rsid w:val="00206ECA"/>
    <w:rsid w:val="00213405"/>
    <w:rsid w:val="00213B89"/>
    <w:rsid w:val="002202BB"/>
    <w:rsid w:val="00220FC6"/>
    <w:rsid w:val="002351D5"/>
    <w:rsid w:val="00244E4F"/>
    <w:rsid w:val="002522DF"/>
    <w:rsid w:val="00253A10"/>
    <w:rsid w:val="00260D85"/>
    <w:rsid w:val="0026124A"/>
    <w:rsid w:val="0027519E"/>
    <w:rsid w:val="00280F58"/>
    <w:rsid w:val="002904B1"/>
    <w:rsid w:val="002B017F"/>
    <w:rsid w:val="002B52FB"/>
    <w:rsid w:val="002B7861"/>
    <w:rsid w:val="002C4702"/>
    <w:rsid w:val="002E067F"/>
    <w:rsid w:val="00307788"/>
    <w:rsid w:val="00311B2F"/>
    <w:rsid w:val="003158D5"/>
    <w:rsid w:val="00326A1B"/>
    <w:rsid w:val="003572E7"/>
    <w:rsid w:val="00362EE1"/>
    <w:rsid w:val="0036316E"/>
    <w:rsid w:val="0037371C"/>
    <w:rsid w:val="0037407C"/>
    <w:rsid w:val="00384AC0"/>
    <w:rsid w:val="003943AC"/>
    <w:rsid w:val="003A0E7A"/>
    <w:rsid w:val="003A39C1"/>
    <w:rsid w:val="003A5142"/>
    <w:rsid w:val="003A5F17"/>
    <w:rsid w:val="003B4592"/>
    <w:rsid w:val="003C61F5"/>
    <w:rsid w:val="003D73D2"/>
    <w:rsid w:val="004042BD"/>
    <w:rsid w:val="004058DE"/>
    <w:rsid w:val="00413175"/>
    <w:rsid w:val="0042242C"/>
    <w:rsid w:val="004240C3"/>
    <w:rsid w:val="00436CAF"/>
    <w:rsid w:val="00446351"/>
    <w:rsid w:val="00465D25"/>
    <w:rsid w:val="00471B5A"/>
    <w:rsid w:val="004767D4"/>
    <w:rsid w:val="00482AD1"/>
    <w:rsid w:val="00490D95"/>
    <w:rsid w:val="0049299C"/>
    <w:rsid w:val="004A02B1"/>
    <w:rsid w:val="004A05DB"/>
    <w:rsid w:val="004B50A9"/>
    <w:rsid w:val="004B69DF"/>
    <w:rsid w:val="004C1B17"/>
    <w:rsid w:val="004C68FD"/>
    <w:rsid w:val="004C7085"/>
    <w:rsid w:val="00501D2D"/>
    <w:rsid w:val="005173AC"/>
    <w:rsid w:val="00527467"/>
    <w:rsid w:val="00544165"/>
    <w:rsid w:val="00547E7D"/>
    <w:rsid w:val="005600D1"/>
    <w:rsid w:val="00563441"/>
    <w:rsid w:val="00570B97"/>
    <w:rsid w:val="005736B4"/>
    <w:rsid w:val="005826D2"/>
    <w:rsid w:val="005840A0"/>
    <w:rsid w:val="00584205"/>
    <w:rsid w:val="005A36E7"/>
    <w:rsid w:val="005A4AC0"/>
    <w:rsid w:val="005C5B8E"/>
    <w:rsid w:val="005D3E57"/>
    <w:rsid w:val="005E35EC"/>
    <w:rsid w:val="005F7461"/>
    <w:rsid w:val="00606ACB"/>
    <w:rsid w:val="00617179"/>
    <w:rsid w:val="00630E8E"/>
    <w:rsid w:val="006442D1"/>
    <w:rsid w:val="00646ED2"/>
    <w:rsid w:val="0064776D"/>
    <w:rsid w:val="00664049"/>
    <w:rsid w:val="006641C9"/>
    <w:rsid w:val="00664CC8"/>
    <w:rsid w:val="00665B87"/>
    <w:rsid w:val="006661F3"/>
    <w:rsid w:val="0066742F"/>
    <w:rsid w:val="00673CA1"/>
    <w:rsid w:val="006850F2"/>
    <w:rsid w:val="0069109A"/>
    <w:rsid w:val="006A1CC1"/>
    <w:rsid w:val="006D2777"/>
    <w:rsid w:val="006F116B"/>
    <w:rsid w:val="007000CE"/>
    <w:rsid w:val="00704CBD"/>
    <w:rsid w:val="007218A0"/>
    <w:rsid w:val="00731093"/>
    <w:rsid w:val="007329C7"/>
    <w:rsid w:val="00743DE3"/>
    <w:rsid w:val="00756FDC"/>
    <w:rsid w:val="00775766"/>
    <w:rsid w:val="00787546"/>
    <w:rsid w:val="00790AE1"/>
    <w:rsid w:val="00791D05"/>
    <w:rsid w:val="007A1571"/>
    <w:rsid w:val="007C6AF2"/>
    <w:rsid w:val="007E5A79"/>
    <w:rsid w:val="007E6B3C"/>
    <w:rsid w:val="007F5E57"/>
    <w:rsid w:val="00824376"/>
    <w:rsid w:val="0082531A"/>
    <w:rsid w:val="0084211A"/>
    <w:rsid w:val="00851F86"/>
    <w:rsid w:val="00863EB4"/>
    <w:rsid w:val="008675DE"/>
    <w:rsid w:val="00872496"/>
    <w:rsid w:val="00874383"/>
    <w:rsid w:val="0087779C"/>
    <w:rsid w:val="00881A13"/>
    <w:rsid w:val="008A6191"/>
    <w:rsid w:val="008A7F2F"/>
    <w:rsid w:val="008C2B33"/>
    <w:rsid w:val="008D0ACE"/>
    <w:rsid w:val="008F5775"/>
    <w:rsid w:val="008F6EE5"/>
    <w:rsid w:val="008F76DA"/>
    <w:rsid w:val="00904D6E"/>
    <w:rsid w:val="009147D0"/>
    <w:rsid w:val="00914C2C"/>
    <w:rsid w:val="00922F69"/>
    <w:rsid w:val="00935CAF"/>
    <w:rsid w:val="0093777F"/>
    <w:rsid w:val="00940E5A"/>
    <w:rsid w:val="00941578"/>
    <w:rsid w:val="0096311F"/>
    <w:rsid w:val="00963A4E"/>
    <w:rsid w:val="00977940"/>
    <w:rsid w:val="009946E9"/>
    <w:rsid w:val="00995735"/>
    <w:rsid w:val="009973A1"/>
    <w:rsid w:val="009A03E7"/>
    <w:rsid w:val="009B4EE8"/>
    <w:rsid w:val="009D359B"/>
    <w:rsid w:val="009D4542"/>
    <w:rsid w:val="009E1C80"/>
    <w:rsid w:val="009F0DEC"/>
    <w:rsid w:val="009F32E4"/>
    <w:rsid w:val="00A041D7"/>
    <w:rsid w:val="00A252B2"/>
    <w:rsid w:val="00A42873"/>
    <w:rsid w:val="00A45110"/>
    <w:rsid w:val="00A451ED"/>
    <w:rsid w:val="00A456D1"/>
    <w:rsid w:val="00A54772"/>
    <w:rsid w:val="00A60DC9"/>
    <w:rsid w:val="00A632C2"/>
    <w:rsid w:val="00A74429"/>
    <w:rsid w:val="00A778E1"/>
    <w:rsid w:val="00A94141"/>
    <w:rsid w:val="00AB00AA"/>
    <w:rsid w:val="00AC2E4F"/>
    <w:rsid w:val="00AD460D"/>
    <w:rsid w:val="00AE482A"/>
    <w:rsid w:val="00AF1A4E"/>
    <w:rsid w:val="00AF2B04"/>
    <w:rsid w:val="00AF4B05"/>
    <w:rsid w:val="00AF4F08"/>
    <w:rsid w:val="00AF501F"/>
    <w:rsid w:val="00B10FF6"/>
    <w:rsid w:val="00B15FE8"/>
    <w:rsid w:val="00B169D3"/>
    <w:rsid w:val="00B21DD4"/>
    <w:rsid w:val="00B4533F"/>
    <w:rsid w:val="00B55F04"/>
    <w:rsid w:val="00B57040"/>
    <w:rsid w:val="00B62053"/>
    <w:rsid w:val="00B62690"/>
    <w:rsid w:val="00B64A75"/>
    <w:rsid w:val="00B80703"/>
    <w:rsid w:val="00B93070"/>
    <w:rsid w:val="00B9361F"/>
    <w:rsid w:val="00B93918"/>
    <w:rsid w:val="00BA4106"/>
    <w:rsid w:val="00BB0D02"/>
    <w:rsid w:val="00BC40C8"/>
    <w:rsid w:val="00BC4C2B"/>
    <w:rsid w:val="00BC5A03"/>
    <w:rsid w:val="00BD04FC"/>
    <w:rsid w:val="00BD2F92"/>
    <w:rsid w:val="00BD5EAB"/>
    <w:rsid w:val="00BF1688"/>
    <w:rsid w:val="00C01605"/>
    <w:rsid w:val="00C059AB"/>
    <w:rsid w:val="00C24BEB"/>
    <w:rsid w:val="00C50106"/>
    <w:rsid w:val="00C522B2"/>
    <w:rsid w:val="00C530A2"/>
    <w:rsid w:val="00C53335"/>
    <w:rsid w:val="00C536F4"/>
    <w:rsid w:val="00C753BA"/>
    <w:rsid w:val="00C75AC8"/>
    <w:rsid w:val="00C84479"/>
    <w:rsid w:val="00C9766A"/>
    <w:rsid w:val="00CA138B"/>
    <w:rsid w:val="00CC4796"/>
    <w:rsid w:val="00CD262B"/>
    <w:rsid w:val="00CE52D8"/>
    <w:rsid w:val="00CE5FC1"/>
    <w:rsid w:val="00D1457B"/>
    <w:rsid w:val="00D15DFF"/>
    <w:rsid w:val="00D205FE"/>
    <w:rsid w:val="00D22EBC"/>
    <w:rsid w:val="00D23B9B"/>
    <w:rsid w:val="00D30710"/>
    <w:rsid w:val="00D41674"/>
    <w:rsid w:val="00D65566"/>
    <w:rsid w:val="00D66BEA"/>
    <w:rsid w:val="00D67198"/>
    <w:rsid w:val="00D678C3"/>
    <w:rsid w:val="00D70CC4"/>
    <w:rsid w:val="00D8143B"/>
    <w:rsid w:val="00D8697C"/>
    <w:rsid w:val="00D86BDB"/>
    <w:rsid w:val="00D87432"/>
    <w:rsid w:val="00DA505F"/>
    <w:rsid w:val="00DB0D6F"/>
    <w:rsid w:val="00DC01D7"/>
    <w:rsid w:val="00DC32E5"/>
    <w:rsid w:val="00DE4421"/>
    <w:rsid w:val="00DE66ED"/>
    <w:rsid w:val="00DF139C"/>
    <w:rsid w:val="00DF5C38"/>
    <w:rsid w:val="00DF5C77"/>
    <w:rsid w:val="00E20EB9"/>
    <w:rsid w:val="00E21079"/>
    <w:rsid w:val="00E5720C"/>
    <w:rsid w:val="00E66815"/>
    <w:rsid w:val="00E70476"/>
    <w:rsid w:val="00E77BAE"/>
    <w:rsid w:val="00E80118"/>
    <w:rsid w:val="00EA7370"/>
    <w:rsid w:val="00EB542D"/>
    <w:rsid w:val="00EC5972"/>
    <w:rsid w:val="00ED0423"/>
    <w:rsid w:val="00ED08B7"/>
    <w:rsid w:val="00ED16F8"/>
    <w:rsid w:val="00F05FB6"/>
    <w:rsid w:val="00F11758"/>
    <w:rsid w:val="00F121FC"/>
    <w:rsid w:val="00F15C94"/>
    <w:rsid w:val="00F166F3"/>
    <w:rsid w:val="00F20DE3"/>
    <w:rsid w:val="00F33150"/>
    <w:rsid w:val="00F472F9"/>
    <w:rsid w:val="00F622D5"/>
    <w:rsid w:val="00F65F77"/>
    <w:rsid w:val="00F72DFD"/>
    <w:rsid w:val="00F753B6"/>
    <w:rsid w:val="00F84420"/>
    <w:rsid w:val="00F86E1D"/>
    <w:rsid w:val="00F9457A"/>
    <w:rsid w:val="00FA23A7"/>
    <w:rsid w:val="00FA425A"/>
    <w:rsid w:val="00FA554A"/>
    <w:rsid w:val="00FB1C43"/>
    <w:rsid w:val="00FC0B3F"/>
    <w:rsid w:val="00FC1863"/>
    <w:rsid w:val="00FD1579"/>
    <w:rsid w:val="00FD62C6"/>
    <w:rsid w:val="00FD64F9"/>
    <w:rsid w:val="00FD766F"/>
    <w:rsid w:val="00FE6F4A"/>
    <w:rsid w:val="00FF0195"/>
    <w:rsid w:val="00FF2E50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14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11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2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14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19"/>
      </w:numPr>
    </w:pPr>
  </w:style>
  <w:style w:type="numbering" w:customStyle="1" w:styleId="Formatmall5">
    <w:name w:val="Formatmall5"/>
    <w:uiPriority w:val="99"/>
    <w:rsid w:val="006442D1"/>
    <w:pPr>
      <w:numPr>
        <w:numId w:val="2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2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4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4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4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44"/>
      </w:numPr>
    </w:pPr>
  </w:style>
  <w:style w:type="numbering" w:customStyle="1" w:styleId="Formatmall6">
    <w:name w:val="Formatmall6"/>
    <w:uiPriority w:val="99"/>
    <w:rsid w:val="00E21079"/>
    <w:pPr>
      <w:numPr>
        <w:numId w:val="35"/>
      </w:numPr>
    </w:pPr>
  </w:style>
  <w:style w:type="numbering" w:customStyle="1" w:styleId="Formatmall7">
    <w:name w:val="Formatmall7"/>
    <w:uiPriority w:val="99"/>
    <w:rsid w:val="00E21079"/>
    <w:pPr>
      <w:numPr>
        <w:numId w:val="36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39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4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44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Sprint_1</a:t>
            </a:r>
            <a:r>
              <a:rPr lang="en-US" baseline="0"/>
              <a:t> </a:t>
            </a:r>
            <a:r>
              <a:rPr lang="en-US"/>
              <a:t>summary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4.3:34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Planned</c:v>
                </c:pt>
                <c:pt idx="1">
                  <c:v>Actual</c:v>
                </c:pt>
                <c:pt idx="2">
                  <c:v>Pass</c:v>
                </c:pt>
                <c:pt idx="3">
                  <c:v>Fail</c:v>
                </c:pt>
                <c:pt idx="4">
                  <c:v>Blocked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4.3:37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Planned</c:v>
                </c:pt>
                <c:pt idx="1">
                  <c:v>Actual</c:v>
                </c:pt>
                <c:pt idx="2">
                  <c:v>Pass</c:v>
                </c:pt>
                <c:pt idx="3">
                  <c:v>Fail</c:v>
                </c:pt>
                <c:pt idx="4">
                  <c:v>Blocked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4.3:41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Planned</c:v>
                </c:pt>
                <c:pt idx="1">
                  <c:v>Actual</c:v>
                </c:pt>
                <c:pt idx="2">
                  <c:v>Pass</c:v>
                </c:pt>
                <c:pt idx="3">
                  <c:v>Fail</c:v>
                </c:pt>
                <c:pt idx="4">
                  <c:v>Blocked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4.4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Planned</c:v>
                </c:pt>
                <c:pt idx="1">
                  <c:v>Actual</c:v>
                </c:pt>
                <c:pt idx="2">
                  <c:v>Pass</c:v>
                </c:pt>
                <c:pt idx="3">
                  <c:v>Fail</c:v>
                </c:pt>
                <c:pt idx="4">
                  <c:v>Blocked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302058448"/>
        <c:axId val="302058840"/>
      </c:barChart>
      <c:catAx>
        <c:axId val="30205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r>
                  <a:rPr lang="en-US" baseline="0"/>
                  <a:t> scope and results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058840"/>
        <c:crosses val="autoZero"/>
        <c:auto val="1"/>
        <c:lblAlgn val="ctr"/>
        <c:lblOffset val="100"/>
        <c:noMultiLvlLbl val="0"/>
      </c:catAx>
      <c:valAx>
        <c:axId val="302058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Agencies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05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316BE2"/>
    <w:rsid w:val="003A4DA3"/>
    <w:rsid w:val="00685A2A"/>
    <w:rsid w:val="00D86576"/>
    <w:rsid w:val="00DB2050"/>
    <w:rsid w:val="00D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97A41D-A3BA-4B5A-B955-754B7007A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</Template>
  <TotalTime>0</TotalTime>
  <Pages>5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Sprint_1</vt:lpstr>
      <vt:lpstr>Testrapport</vt:lpstr>
    </vt:vector>
  </TitlesOfParts>
  <Manager/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Sprint_1</dc:title>
  <dc:subject/>
  <dc:creator/>
  <cp:keywords/>
  <dc:description/>
  <cp:lastModifiedBy/>
  <cp:revision>1</cp:revision>
  <dcterms:created xsi:type="dcterms:W3CDTF">2015-07-27T11:45:00Z</dcterms:created>
  <dcterms:modified xsi:type="dcterms:W3CDTF">2015-07-27T13:49:00Z</dcterms:modified>
  <cp:category>2015-07-27</cp:category>
  <cp:contentStatus/>
</cp:coreProperties>
</file>