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BB8E6" w14:textId="77777777" w:rsidR="00C328BC" w:rsidRPr="00C328BC" w:rsidRDefault="00C328BC" w:rsidP="00AB2B91">
      <w:pPr>
        <w:shd w:val="clear" w:color="auto" w:fill="FFFFFF"/>
        <w:spacing w:after="0" w:line="240" w:lineRule="auto"/>
        <w:jc w:val="both"/>
        <w:outlineLvl w:val="0"/>
        <w:rPr>
          <w:rFonts w:eastAsia="Times New Roman" w:cstheme="minorHAnsi"/>
          <w:b/>
          <w:bCs/>
          <w:color w:val="171717"/>
          <w:kern w:val="36"/>
          <w:sz w:val="48"/>
          <w:szCs w:val="48"/>
          <w:lang w:eastAsia="en-GB" w:bidi="ar-SA"/>
        </w:rPr>
      </w:pPr>
      <w:r w:rsidRPr="00C328BC">
        <w:rPr>
          <w:rFonts w:eastAsia="Times New Roman" w:cstheme="minorHAnsi"/>
          <w:b/>
          <w:bCs/>
          <w:color w:val="171717"/>
          <w:kern w:val="36"/>
          <w:sz w:val="48"/>
          <w:szCs w:val="48"/>
          <w:lang w:eastAsia="en-GB" w:bidi="ar-SA"/>
        </w:rPr>
        <w:t>How to remove users from SharePoint</w:t>
      </w:r>
    </w:p>
    <w:p w14:paraId="188D6A97" w14:textId="2E9D6E4E" w:rsidR="007E55C5" w:rsidRPr="00AB2B91" w:rsidRDefault="007E55C5" w:rsidP="00AB2B91">
      <w:pPr>
        <w:jc w:val="both"/>
        <w:rPr>
          <w:rFonts w:cstheme="minorHAnsi"/>
        </w:rPr>
      </w:pPr>
    </w:p>
    <w:p w14:paraId="45113447" w14:textId="77777777" w:rsidR="00C328BC" w:rsidRPr="00AB2B91" w:rsidRDefault="00C328BC" w:rsidP="00AB2B91">
      <w:pPr>
        <w:pStyle w:val="NormalWeb"/>
        <w:shd w:val="clear" w:color="auto" w:fill="FFFFFF"/>
        <w:jc w:val="both"/>
        <w:rPr>
          <w:rFonts w:asciiTheme="minorHAnsi" w:hAnsiTheme="minorHAnsi" w:cstheme="minorHAnsi"/>
          <w:color w:val="171717"/>
        </w:rPr>
      </w:pPr>
      <w:r w:rsidRPr="00AB2B91">
        <w:rPr>
          <w:rFonts w:asciiTheme="minorHAnsi" w:hAnsiTheme="minorHAnsi" w:cstheme="minorHAnsi"/>
          <w:color w:val="171717"/>
        </w:rPr>
        <w:t>how to remove users so they no longer appear in SharePoint. It should be used to troubleshoot Profile Property synchronization or mismatched ID issues only as advised by Microsoft Customer Support Services.</w:t>
      </w:r>
    </w:p>
    <w:p w14:paraId="400F56FE" w14:textId="77777777" w:rsidR="00C328BC" w:rsidRPr="00AB2B91" w:rsidRDefault="00C328BC" w:rsidP="00AB2B91">
      <w:pPr>
        <w:pStyle w:val="NormalWeb"/>
        <w:shd w:val="clear" w:color="auto" w:fill="FFFFFF"/>
        <w:jc w:val="both"/>
        <w:rPr>
          <w:rFonts w:asciiTheme="minorHAnsi" w:hAnsiTheme="minorHAnsi" w:cstheme="minorHAnsi"/>
          <w:color w:val="171717"/>
        </w:rPr>
      </w:pPr>
      <w:r w:rsidRPr="00AB2B91">
        <w:rPr>
          <w:rStyle w:val="Strong"/>
          <w:rFonts w:asciiTheme="minorHAnsi" w:eastAsiaTheme="majorEastAsia" w:hAnsiTheme="minorHAnsi" w:cstheme="minorHAnsi"/>
          <w:color w:val="171717"/>
        </w:rPr>
        <w:t>Scenario 1: Someone is deleted from the Microsoft 365 admin center but still appears in SharePoint.</w:t>
      </w:r>
    </w:p>
    <w:p w14:paraId="278927E4" w14:textId="156E3BCC" w:rsidR="00C328BC" w:rsidRPr="00AB2B91" w:rsidRDefault="00C328BC" w:rsidP="00AB2B91">
      <w:pPr>
        <w:pStyle w:val="NormalWeb"/>
        <w:shd w:val="clear" w:color="auto" w:fill="FFFFFF"/>
        <w:ind w:left="360"/>
        <w:jc w:val="both"/>
        <w:rPr>
          <w:rFonts w:asciiTheme="minorHAnsi" w:hAnsiTheme="minorHAnsi" w:cstheme="minorHAnsi"/>
          <w:color w:val="171717"/>
        </w:rPr>
      </w:pPr>
      <w:r w:rsidRPr="00AB2B91">
        <w:rPr>
          <w:rFonts w:asciiTheme="minorHAnsi" w:hAnsiTheme="minorHAnsi" w:cstheme="minorHAnsi"/>
          <w:color w:val="171717"/>
        </w:rPr>
        <w:t xml:space="preserve">When a user or guest browses to a SharePoint site, their user information is cached in the </w:t>
      </w:r>
      <w:r w:rsidR="00AB2B91" w:rsidRPr="00AB2B91">
        <w:rPr>
          <w:rFonts w:asciiTheme="minorHAnsi" w:hAnsiTheme="minorHAnsi" w:cstheme="minorHAnsi"/>
          <w:color w:val="171717"/>
        </w:rPr>
        <w:t>User Info</w:t>
      </w:r>
      <w:r w:rsidRPr="00AB2B91">
        <w:rPr>
          <w:rFonts w:asciiTheme="minorHAnsi" w:hAnsiTheme="minorHAnsi" w:cstheme="minorHAnsi"/>
          <w:color w:val="171717"/>
        </w:rPr>
        <w:t xml:space="preserve"> list. When the user or guest is deleted, their related </w:t>
      </w:r>
      <w:r w:rsidR="00AB2B91" w:rsidRPr="00AB2B91">
        <w:rPr>
          <w:rFonts w:asciiTheme="minorHAnsi" w:hAnsiTheme="minorHAnsi" w:cstheme="minorHAnsi"/>
          <w:color w:val="171717"/>
        </w:rPr>
        <w:t>User Info</w:t>
      </w:r>
      <w:r w:rsidRPr="00AB2B91">
        <w:rPr>
          <w:rFonts w:asciiTheme="minorHAnsi" w:hAnsiTheme="minorHAnsi" w:cstheme="minorHAnsi"/>
          <w:color w:val="171717"/>
        </w:rPr>
        <w:t xml:space="preserve"> information is not removed. Their profile still appears, which may cause confusion when people view the people picker.</w:t>
      </w:r>
    </w:p>
    <w:p w14:paraId="53CC1298" w14:textId="77777777" w:rsidR="00C328BC" w:rsidRPr="00AB2B91" w:rsidRDefault="00C328BC" w:rsidP="00AB2B91">
      <w:pPr>
        <w:pStyle w:val="NormalWeb"/>
        <w:shd w:val="clear" w:color="auto" w:fill="FFFFFF"/>
        <w:jc w:val="both"/>
        <w:rPr>
          <w:rFonts w:asciiTheme="minorHAnsi" w:hAnsiTheme="minorHAnsi" w:cstheme="minorHAnsi"/>
          <w:color w:val="171717"/>
        </w:rPr>
      </w:pPr>
      <w:r w:rsidRPr="00AB2B91">
        <w:rPr>
          <w:rStyle w:val="Strong"/>
          <w:rFonts w:asciiTheme="minorHAnsi" w:eastAsiaTheme="majorEastAsia" w:hAnsiTheme="minorHAnsi" w:cstheme="minorHAnsi"/>
          <w:color w:val="171717"/>
        </w:rPr>
        <w:t>Scenario 2: Site User ID Mismatch.</w:t>
      </w:r>
    </w:p>
    <w:p w14:paraId="56F236F8" w14:textId="5DDF7AB7" w:rsidR="00C328BC" w:rsidRPr="00AB2B91" w:rsidRDefault="00C328BC" w:rsidP="00AB2B91">
      <w:pPr>
        <w:pStyle w:val="NormalWeb"/>
        <w:shd w:val="clear" w:color="auto" w:fill="FFFFFF"/>
        <w:ind w:left="360"/>
        <w:jc w:val="both"/>
        <w:rPr>
          <w:rFonts w:asciiTheme="minorHAnsi" w:hAnsiTheme="minorHAnsi" w:cstheme="minorHAnsi"/>
          <w:color w:val="171717"/>
        </w:rPr>
      </w:pPr>
      <w:r w:rsidRPr="00AB2B91">
        <w:rPr>
          <w:rFonts w:asciiTheme="minorHAnsi" w:hAnsiTheme="minorHAnsi" w:cstheme="minorHAnsi"/>
          <w:color w:val="171717"/>
        </w:rPr>
        <w:t xml:space="preserve">This issue most frequently occurs when a user is </w:t>
      </w:r>
      <w:r w:rsidR="00AB2B91" w:rsidRPr="00AB2B91">
        <w:rPr>
          <w:rFonts w:asciiTheme="minorHAnsi" w:hAnsiTheme="minorHAnsi" w:cstheme="minorHAnsi"/>
          <w:color w:val="171717"/>
        </w:rPr>
        <w:t>deleted,</w:t>
      </w:r>
      <w:r w:rsidRPr="00AB2B91">
        <w:rPr>
          <w:rFonts w:asciiTheme="minorHAnsi" w:hAnsiTheme="minorHAnsi" w:cstheme="minorHAnsi"/>
          <w:color w:val="171717"/>
        </w:rPr>
        <w:t xml:space="preserve"> and the account is then re-created with the same </w:t>
      </w:r>
      <w:r w:rsidR="00AB2B91" w:rsidRPr="00AB2B91">
        <w:rPr>
          <w:rFonts w:asciiTheme="minorHAnsi" w:hAnsiTheme="minorHAnsi" w:cstheme="minorHAnsi"/>
          <w:color w:val="171717"/>
        </w:rPr>
        <w:t>username</w:t>
      </w:r>
      <w:r w:rsidRPr="00AB2B91">
        <w:rPr>
          <w:rFonts w:asciiTheme="minorHAnsi" w:hAnsiTheme="minorHAnsi" w:cstheme="minorHAnsi"/>
          <w:color w:val="171717"/>
        </w:rPr>
        <w:t xml:space="preserve">. The account in the Microsoft 365 admin center or Active Directory (in directory synchronization scenarios) is deleted and re-created with the same user principal name (UPN). The new account is created by using a different ID value. When the user tries to access a site collection or their OneDrive, the user has an incorrect ID. A second scenario involves directory synchronization with an Active Directory organizational unit (OU). If users have already signed </w:t>
      </w:r>
      <w:r w:rsidR="00AB2B91" w:rsidRPr="00AB2B91">
        <w:rPr>
          <w:rFonts w:asciiTheme="minorHAnsi" w:hAnsiTheme="minorHAnsi" w:cstheme="minorHAnsi"/>
          <w:color w:val="171717"/>
        </w:rPr>
        <w:t>into</w:t>
      </w:r>
      <w:r w:rsidRPr="00AB2B91">
        <w:rPr>
          <w:rFonts w:asciiTheme="minorHAnsi" w:hAnsiTheme="minorHAnsi" w:cstheme="minorHAnsi"/>
          <w:color w:val="171717"/>
        </w:rPr>
        <w:t xml:space="preserve"> SharePoint, and then are moved to a different OU and resynced with SharePoint, they may experience this problem.</w:t>
      </w:r>
    </w:p>
    <w:p w14:paraId="2533BB8F" w14:textId="2A885213" w:rsidR="00C328BC" w:rsidRPr="00AB2B91" w:rsidRDefault="00C328BC" w:rsidP="00AB2B91">
      <w:pPr>
        <w:pStyle w:val="Heading2"/>
        <w:numPr>
          <w:ilvl w:val="0"/>
          <w:numId w:val="0"/>
        </w:numPr>
        <w:shd w:val="clear" w:color="auto" w:fill="FFFFFF"/>
        <w:spacing w:before="0" w:after="0"/>
        <w:ind w:left="1134" w:hanging="1134"/>
        <w:rPr>
          <w:rFonts w:asciiTheme="minorHAnsi" w:hAnsiTheme="minorHAnsi" w:cstheme="minorHAnsi"/>
          <w:color w:val="171717"/>
        </w:rPr>
      </w:pPr>
      <w:r w:rsidRPr="00AB2B91">
        <w:rPr>
          <w:rFonts w:asciiTheme="minorHAnsi" w:hAnsiTheme="minorHAnsi" w:cstheme="minorHAnsi"/>
          <w:color w:val="171717"/>
        </w:rPr>
        <w:t>Delete a user from the Microsoft 365 admin center</w:t>
      </w:r>
    </w:p>
    <w:p w14:paraId="7CE80C1A" w14:textId="77777777" w:rsidR="00C328BC" w:rsidRPr="00AB2B91" w:rsidRDefault="00C328BC" w:rsidP="00AB2B91">
      <w:pPr>
        <w:numPr>
          <w:ilvl w:val="0"/>
          <w:numId w:val="4"/>
        </w:numPr>
        <w:shd w:val="clear" w:color="auto" w:fill="FFFFFF"/>
        <w:tabs>
          <w:tab w:val="clear" w:pos="720"/>
          <w:tab w:val="num" w:pos="-210"/>
        </w:tabs>
        <w:spacing w:after="0" w:line="240" w:lineRule="auto"/>
        <w:ind w:left="360"/>
        <w:jc w:val="both"/>
        <w:rPr>
          <w:rFonts w:cstheme="minorHAnsi"/>
          <w:color w:val="171717"/>
        </w:rPr>
      </w:pPr>
      <w:r w:rsidRPr="00AB2B91">
        <w:rPr>
          <w:rFonts w:cstheme="minorHAnsi"/>
          <w:color w:val="171717"/>
        </w:rPr>
        <w:t>In the admin center, go to the </w:t>
      </w:r>
      <w:r w:rsidRPr="00AB2B91">
        <w:rPr>
          <w:rStyle w:val="Strong"/>
          <w:rFonts w:cstheme="minorHAnsi"/>
          <w:color w:val="171717"/>
        </w:rPr>
        <w:t>Users</w:t>
      </w:r>
      <w:r w:rsidRPr="00AB2B91">
        <w:rPr>
          <w:rFonts w:cstheme="minorHAnsi"/>
          <w:color w:val="171717"/>
        </w:rPr>
        <w:t> &gt; </w:t>
      </w:r>
      <w:hyperlink r:id="rId5" w:tgtFrame="_blank" w:history="1">
        <w:r w:rsidRPr="00AB2B91">
          <w:rPr>
            <w:rStyle w:val="Hyperlink"/>
            <w:rFonts w:cstheme="minorHAnsi"/>
          </w:rPr>
          <w:t>Active users</w:t>
        </w:r>
      </w:hyperlink>
      <w:r w:rsidRPr="00AB2B91">
        <w:rPr>
          <w:rFonts w:cstheme="minorHAnsi"/>
          <w:color w:val="171717"/>
        </w:rPr>
        <w:t> page.</w:t>
      </w:r>
    </w:p>
    <w:p w14:paraId="6D2542D8" w14:textId="77777777" w:rsidR="00C328BC" w:rsidRPr="00AB2B91" w:rsidRDefault="00C328BC" w:rsidP="00AB2B91">
      <w:pPr>
        <w:pStyle w:val="NormalWeb"/>
        <w:numPr>
          <w:ilvl w:val="0"/>
          <w:numId w:val="5"/>
        </w:numPr>
        <w:shd w:val="clear" w:color="auto" w:fill="FFFFFF"/>
        <w:tabs>
          <w:tab w:val="clear" w:pos="720"/>
          <w:tab w:val="num" w:pos="-210"/>
        </w:tabs>
        <w:ind w:left="360"/>
        <w:jc w:val="both"/>
        <w:rPr>
          <w:rFonts w:asciiTheme="minorHAnsi" w:hAnsiTheme="minorHAnsi" w:cstheme="minorHAnsi"/>
          <w:color w:val="171717"/>
        </w:rPr>
      </w:pPr>
      <w:r w:rsidRPr="00AB2B91">
        <w:rPr>
          <w:rFonts w:asciiTheme="minorHAnsi" w:hAnsiTheme="minorHAnsi" w:cstheme="minorHAnsi"/>
          <w:color w:val="171717"/>
        </w:rPr>
        <w:t>Select the names of the users that you want to delete, select the three dots (more actions), and then choose </w:t>
      </w:r>
      <w:r w:rsidRPr="00AB2B91">
        <w:rPr>
          <w:rStyle w:val="Strong"/>
          <w:rFonts w:asciiTheme="minorHAnsi" w:hAnsiTheme="minorHAnsi" w:cstheme="minorHAnsi"/>
          <w:color w:val="171717"/>
        </w:rPr>
        <w:t>Delete user</w:t>
      </w:r>
      <w:r w:rsidRPr="00AB2B91">
        <w:rPr>
          <w:rFonts w:asciiTheme="minorHAnsi" w:hAnsiTheme="minorHAnsi" w:cstheme="minorHAnsi"/>
          <w:color w:val="171717"/>
        </w:rPr>
        <w:t>.</w:t>
      </w:r>
    </w:p>
    <w:p w14:paraId="49824CFB" w14:textId="77777777" w:rsidR="00C328BC" w:rsidRPr="00AB2B91" w:rsidRDefault="00C328BC" w:rsidP="00AB2B91">
      <w:pPr>
        <w:pStyle w:val="NormalWeb"/>
        <w:shd w:val="clear" w:color="auto" w:fill="FFFFFF"/>
        <w:ind w:left="360"/>
        <w:jc w:val="both"/>
        <w:rPr>
          <w:rFonts w:asciiTheme="minorHAnsi" w:hAnsiTheme="minorHAnsi" w:cstheme="minorHAnsi"/>
          <w:color w:val="171717"/>
        </w:rPr>
      </w:pPr>
      <w:r w:rsidRPr="00AB2B91">
        <w:rPr>
          <w:rFonts w:asciiTheme="minorHAnsi" w:hAnsiTheme="minorHAnsi" w:cstheme="minorHAnsi"/>
          <w:color w:val="171717"/>
        </w:rPr>
        <w:t>Although you deleted the user's account, </w:t>
      </w:r>
      <w:r w:rsidRPr="00AB2B91">
        <w:rPr>
          <w:rStyle w:val="Strong"/>
          <w:rFonts w:asciiTheme="minorHAnsi" w:hAnsiTheme="minorHAnsi" w:cstheme="minorHAnsi"/>
          <w:color w:val="171717"/>
        </w:rPr>
        <w:t>you're still paying for the license</w:t>
      </w:r>
      <w:r w:rsidRPr="00AB2B91">
        <w:rPr>
          <w:rFonts w:asciiTheme="minorHAnsi" w:hAnsiTheme="minorHAnsi" w:cstheme="minorHAnsi"/>
          <w:color w:val="171717"/>
        </w:rPr>
        <w:t>. See the next procedure to stop paying for the license. Or, you can assign the license to another user. It won't be assigned to someone automatically.</w:t>
      </w:r>
    </w:p>
    <w:p w14:paraId="26D02468" w14:textId="77777777" w:rsidR="00C328BC" w:rsidRPr="00AB2B91" w:rsidRDefault="00C328BC" w:rsidP="00AB2B91">
      <w:pPr>
        <w:pStyle w:val="Heading3"/>
        <w:numPr>
          <w:ilvl w:val="0"/>
          <w:numId w:val="0"/>
        </w:numPr>
        <w:shd w:val="clear" w:color="auto" w:fill="FFFFFF"/>
        <w:spacing w:before="0" w:after="0"/>
        <w:ind w:left="1134" w:hanging="1134"/>
        <w:rPr>
          <w:rFonts w:asciiTheme="minorHAnsi" w:hAnsiTheme="minorHAnsi" w:cstheme="minorHAnsi"/>
          <w:color w:val="171717"/>
        </w:rPr>
      </w:pPr>
      <w:r w:rsidRPr="00AB2B91">
        <w:rPr>
          <w:rFonts w:asciiTheme="minorHAnsi" w:hAnsiTheme="minorHAnsi" w:cstheme="minorHAnsi"/>
          <w:color w:val="171717"/>
        </w:rPr>
        <w:t>Stop paying for the license</w:t>
      </w:r>
    </w:p>
    <w:p w14:paraId="1A1180DA" w14:textId="77777777" w:rsidR="00C328BC" w:rsidRPr="00AB2B91" w:rsidRDefault="00C328BC" w:rsidP="00AB2B91">
      <w:pPr>
        <w:pStyle w:val="NormalWeb"/>
        <w:shd w:val="clear" w:color="auto" w:fill="FFFFFF"/>
        <w:jc w:val="both"/>
        <w:rPr>
          <w:rFonts w:asciiTheme="minorHAnsi" w:hAnsiTheme="minorHAnsi" w:cstheme="minorHAnsi"/>
          <w:color w:val="171717"/>
        </w:rPr>
      </w:pPr>
      <w:r w:rsidRPr="00AB2B91">
        <w:rPr>
          <w:rFonts w:asciiTheme="minorHAnsi" w:hAnsiTheme="minorHAnsi" w:cstheme="minorHAnsi"/>
          <w:color w:val="171717"/>
        </w:rPr>
        <w:t>Reducing the number of licenses is a separate step that can only be performed by the global admin or billing admin.</w:t>
      </w:r>
    </w:p>
    <w:p w14:paraId="2C88E138" w14:textId="77777777" w:rsidR="00C328BC" w:rsidRPr="00AB2B91" w:rsidRDefault="00C328BC" w:rsidP="00AB2B91">
      <w:pPr>
        <w:numPr>
          <w:ilvl w:val="0"/>
          <w:numId w:val="6"/>
        </w:numPr>
        <w:shd w:val="clear" w:color="auto" w:fill="FFFFFF"/>
        <w:spacing w:after="0" w:line="240" w:lineRule="auto"/>
        <w:ind w:left="1290"/>
        <w:jc w:val="both"/>
        <w:rPr>
          <w:rFonts w:cstheme="minorHAnsi"/>
          <w:color w:val="171717"/>
        </w:rPr>
      </w:pPr>
      <w:r w:rsidRPr="00AB2B91">
        <w:rPr>
          <w:rFonts w:cstheme="minorHAnsi"/>
          <w:color w:val="171717"/>
        </w:rPr>
        <w:t>In the admin center, go to the </w:t>
      </w:r>
      <w:r w:rsidRPr="00AB2B91">
        <w:rPr>
          <w:rStyle w:val="Strong"/>
          <w:rFonts w:cstheme="minorHAnsi"/>
          <w:color w:val="171717"/>
        </w:rPr>
        <w:t>Billing</w:t>
      </w:r>
      <w:r w:rsidRPr="00AB2B91">
        <w:rPr>
          <w:rFonts w:cstheme="minorHAnsi"/>
          <w:color w:val="171717"/>
        </w:rPr>
        <w:t> &gt; </w:t>
      </w:r>
      <w:hyperlink r:id="rId6" w:tgtFrame="_blank" w:history="1">
        <w:r w:rsidRPr="00AB2B91">
          <w:rPr>
            <w:rStyle w:val="Hyperlink"/>
            <w:rFonts w:cstheme="minorHAnsi"/>
          </w:rPr>
          <w:t>Your products</w:t>
        </w:r>
      </w:hyperlink>
      <w:r w:rsidRPr="00AB2B91">
        <w:rPr>
          <w:rFonts w:cstheme="minorHAnsi"/>
          <w:color w:val="171717"/>
        </w:rPr>
        <w:t> page.</w:t>
      </w:r>
    </w:p>
    <w:p w14:paraId="1A34F9C3" w14:textId="77777777" w:rsidR="00C328BC" w:rsidRPr="00AB2B91" w:rsidRDefault="00C328BC" w:rsidP="00AB2B91">
      <w:pPr>
        <w:pStyle w:val="NormalWeb"/>
        <w:numPr>
          <w:ilvl w:val="0"/>
          <w:numId w:val="7"/>
        </w:numPr>
        <w:shd w:val="clear" w:color="auto" w:fill="FFFFFF"/>
        <w:ind w:left="1290"/>
        <w:jc w:val="both"/>
        <w:rPr>
          <w:rFonts w:asciiTheme="minorHAnsi" w:hAnsiTheme="minorHAnsi" w:cstheme="minorHAnsi"/>
          <w:color w:val="171717"/>
        </w:rPr>
      </w:pPr>
      <w:r w:rsidRPr="00AB2B91">
        <w:rPr>
          <w:rFonts w:asciiTheme="minorHAnsi" w:hAnsiTheme="minorHAnsi" w:cstheme="minorHAnsi"/>
          <w:color w:val="171717"/>
        </w:rPr>
        <w:t>On the </w:t>
      </w:r>
      <w:r w:rsidRPr="00AB2B91">
        <w:rPr>
          <w:rStyle w:val="Strong"/>
          <w:rFonts w:asciiTheme="minorHAnsi" w:hAnsiTheme="minorHAnsi" w:cstheme="minorHAnsi"/>
          <w:color w:val="171717"/>
        </w:rPr>
        <w:t>Products</w:t>
      </w:r>
      <w:r w:rsidRPr="00AB2B91">
        <w:rPr>
          <w:rFonts w:asciiTheme="minorHAnsi" w:hAnsiTheme="minorHAnsi" w:cstheme="minorHAnsi"/>
          <w:color w:val="171717"/>
        </w:rPr>
        <w:t> tab, select the subscription that you want to remove licenses for.</w:t>
      </w:r>
    </w:p>
    <w:p w14:paraId="7D5E6E33" w14:textId="77777777" w:rsidR="00C328BC" w:rsidRPr="00AB2B91" w:rsidRDefault="00C328BC" w:rsidP="00AB2B91">
      <w:pPr>
        <w:pStyle w:val="NormalWeb"/>
        <w:numPr>
          <w:ilvl w:val="0"/>
          <w:numId w:val="7"/>
        </w:numPr>
        <w:shd w:val="clear" w:color="auto" w:fill="FFFFFF"/>
        <w:ind w:left="1290"/>
        <w:jc w:val="both"/>
        <w:rPr>
          <w:rFonts w:asciiTheme="minorHAnsi" w:hAnsiTheme="minorHAnsi" w:cstheme="minorHAnsi"/>
          <w:color w:val="171717"/>
        </w:rPr>
      </w:pPr>
      <w:r w:rsidRPr="00AB2B91">
        <w:rPr>
          <w:rFonts w:asciiTheme="minorHAnsi" w:hAnsiTheme="minorHAnsi" w:cstheme="minorHAnsi"/>
          <w:color w:val="171717"/>
        </w:rPr>
        <w:t>On the subscription details page, select </w:t>
      </w:r>
      <w:r w:rsidRPr="00AB2B91">
        <w:rPr>
          <w:rStyle w:val="Strong"/>
          <w:rFonts w:asciiTheme="minorHAnsi" w:hAnsiTheme="minorHAnsi" w:cstheme="minorHAnsi"/>
          <w:color w:val="171717"/>
        </w:rPr>
        <w:t>Remove licenses</w:t>
      </w:r>
      <w:r w:rsidRPr="00AB2B91">
        <w:rPr>
          <w:rFonts w:asciiTheme="minorHAnsi" w:hAnsiTheme="minorHAnsi" w:cstheme="minorHAnsi"/>
          <w:color w:val="171717"/>
        </w:rPr>
        <w:t>.</w:t>
      </w:r>
    </w:p>
    <w:p w14:paraId="2AB69BDB" w14:textId="77777777" w:rsidR="00C328BC" w:rsidRPr="00AB2B91" w:rsidRDefault="00C328BC" w:rsidP="00AB2B91">
      <w:pPr>
        <w:pStyle w:val="NormalWeb"/>
        <w:numPr>
          <w:ilvl w:val="0"/>
          <w:numId w:val="7"/>
        </w:numPr>
        <w:shd w:val="clear" w:color="auto" w:fill="FFFFFF"/>
        <w:ind w:left="1290"/>
        <w:jc w:val="both"/>
        <w:rPr>
          <w:rFonts w:asciiTheme="minorHAnsi" w:hAnsiTheme="minorHAnsi" w:cstheme="minorHAnsi"/>
          <w:color w:val="171717"/>
        </w:rPr>
      </w:pPr>
      <w:r w:rsidRPr="00AB2B91">
        <w:rPr>
          <w:rFonts w:asciiTheme="minorHAnsi" w:hAnsiTheme="minorHAnsi" w:cstheme="minorHAnsi"/>
          <w:color w:val="171717"/>
        </w:rPr>
        <w:lastRenderedPageBreak/>
        <w:t>In the </w:t>
      </w:r>
      <w:r w:rsidRPr="00AB2B91">
        <w:rPr>
          <w:rStyle w:val="Strong"/>
          <w:rFonts w:asciiTheme="minorHAnsi" w:hAnsiTheme="minorHAnsi" w:cstheme="minorHAnsi"/>
          <w:color w:val="171717"/>
        </w:rPr>
        <w:t>Remove licenses</w:t>
      </w:r>
      <w:r w:rsidRPr="00AB2B91">
        <w:rPr>
          <w:rFonts w:asciiTheme="minorHAnsi" w:hAnsiTheme="minorHAnsi" w:cstheme="minorHAnsi"/>
          <w:color w:val="171717"/>
        </w:rPr>
        <w:t> pane, under </w:t>
      </w:r>
      <w:r w:rsidRPr="00AB2B91">
        <w:rPr>
          <w:rStyle w:val="Strong"/>
          <w:rFonts w:asciiTheme="minorHAnsi" w:hAnsiTheme="minorHAnsi" w:cstheme="minorHAnsi"/>
          <w:color w:val="171717"/>
        </w:rPr>
        <w:t>New quantity</w:t>
      </w:r>
      <w:r w:rsidRPr="00AB2B91">
        <w:rPr>
          <w:rFonts w:asciiTheme="minorHAnsi" w:hAnsiTheme="minorHAnsi" w:cstheme="minorHAnsi"/>
          <w:color w:val="171717"/>
        </w:rPr>
        <w:t>, in the </w:t>
      </w:r>
      <w:r w:rsidRPr="00AB2B91">
        <w:rPr>
          <w:rStyle w:val="Strong"/>
          <w:rFonts w:asciiTheme="minorHAnsi" w:hAnsiTheme="minorHAnsi" w:cstheme="minorHAnsi"/>
          <w:color w:val="171717"/>
        </w:rPr>
        <w:t>Total licenses</w:t>
      </w:r>
      <w:r w:rsidRPr="00AB2B91">
        <w:rPr>
          <w:rFonts w:asciiTheme="minorHAnsi" w:hAnsiTheme="minorHAnsi" w:cstheme="minorHAnsi"/>
          <w:color w:val="171717"/>
        </w:rPr>
        <w:t> box, enter the total number of licenses that you want for this subscription. For example, if you have 100 licenses and you want to remove five of them, enter 95.</w:t>
      </w:r>
    </w:p>
    <w:p w14:paraId="3A85E7D1" w14:textId="77777777" w:rsidR="00C328BC" w:rsidRPr="00AB2B91" w:rsidRDefault="00C328BC" w:rsidP="00AB2B91">
      <w:pPr>
        <w:pStyle w:val="NormalWeb"/>
        <w:numPr>
          <w:ilvl w:val="0"/>
          <w:numId w:val="7"/>
        </w:numPr>
        <w:shd w:val="clear" w:color="auto" w:fill="FFFFFF"/>
        <w:ind w:left="1290"/>
        <w:jc w:val="both"/>
        <w:rPr>
          <w:rFonts w:asciiTheme="minorHAnsi" w:hAnsiTheme="minorHAnsi" w:cstheme="minorHAnsi"/>
          <w:color w:val="171717"/>
        </w:rPr>
      </w:pPr>
      <w:r w:rsidRPr="00AB2B91">
        <w:rPr>
          <w:rFonts w:asciiTheme="minorHAnsi" w:hAnsiTheme="minorHAnsi" w:cstheme="minorHAnsi"/>
          <w:color w:val="171717"/>
        </w:rPr>
        <w:t>Select </w:t>
      </w:r>
      <w:r w:rsidRPr="00AB2B91">
        <w:rPr>
          <w:rStyle w:val="Strong"/>
          <w:rFonts w:asciiTheme="minorHAnsi" w:hAnsiTheme="minorHAnsi" w:cstheme="minorHAnsi"/>
          <w:color w:val="171717"/>
        </w:rPr>
        <w:t>Save</w:t>
      </w:r>
      <w:r w:rsidRPr="00AB2B91">
        <w:rPr>
          <w:rFonts w:asciiTheme="minorHAnsi" w:hAnsiTheme="minorHAnsi" w:cstheme="minorHAnsi"/>
          <w:color w:val="171717"/>
        </w:rPr>
        <w:t>.</w:t>
      </w:r>
    </w:p>
    <w:p w14:paraId="4AC171BA" w14:textId="5FDAF539" w:rsidR="00C328BC" w:rsidRPr="00AB2B91" w:rsidRDefault="00C328BC" w:rsidP="00AB2B91">
      <w:pPr>
        <w:jc w:val="both"/>
        <w:rPr>
          <w:rFonts w:cstheme="minorHAnsi"/>
          <w:lang w:val="de-CH" w:bidi="ar-SA"/>
        </w:rPr>
      </w:pPr>
    </w:p>
    <w:p w14:paraId="0CA5526E" w14:textId="77777777" w:rsidR="00C328BC" w:rsidRPr="00AB2B91" w:rsidRDefault="00C328BC" w:rsidP="00AB2B91">
      <w:pPr>
        <w:pStyle w:val="Heading2"/>
        <w:numPr>
          <w:ilvl w:val="0"/>
          <w:numId w:val="0"/>
        </w:numPr>
        <w:shd w:val="clear" w:color="auto" w:fill="FFFFFF"/>
        <w:ind w:left="1134" w:hanging="1134"/>
        <w:rPr>
          <w:rFonts w:asciiTheme="minorHAnsi" w:hAnsiTheme="minorHAnsi" w:cstheme="minorHAnsi"/>
          <w:color w:val="171717"/>
        </w:rPr>
      </w:pPr>
      <w:r w:rsidRPr="00AB2B91">
        <w:rPr>
          <w:rFonts w:asciiTheme="minorHAnsi" w:hAnsiTheme="minorHAnsi" w:cstheme="minorHAnsi"/>
          <w:color w:val="171717"/>
        </w:rPr>
        <w:t>Delete a guest from the Microsoft 365 admin center</w:t>
      </w:r>
    </w:p>
    <w:p w14:paraId="3D57F3BE" w14:textId="77777777" w:rsidR="00C328BC" w:rsidRPr="00AB2B91" w:rsidRDefault="00C328BC" w:rsidP="00AB2B91">
      <w:pPr>
        <w:pStyle w:val="NormalWeb"/>
        <w:numPr>
          <w:ilvl w:val="0"/>
          <w:numId w:val="8"/>
        </w:numPr>
        <w:shd w:val="clear" w:color="auto" w:fill="FFFFFF"/>
        <w:ind w:left="1290"/>
        <w:jc w:val="both"/>
        <w:rPr>
          <w:rFonts w:asciiTheme="minorHAnsi" w:hAnsiTheme="minorHAnsi" w:cstheme="minorHAnsi"/>
          <w:color w:val="171717"/>
        </w:rPr>
      </w:pPr>
      <w:r w:rsidRPr="00AB2B91">
        <w:rPr>
          <w:rFonts w:asciiTheme="minorHAnsi" w:hAnsiTheme="minorHAnsi" w:cstheme="minorHAnsi"/>
          <w:color w:val="171717"/>
        </w:rPr>
        <w:t>Sign in to </w:t>
      </w:r>
      <w:hyperlink r:id="rId7" w:history="1">
        <w:r w:rsidRPr="00AB2B91">
          <w:rPr>
            <w:rStyle w:val="Hyperlink"/>
            <w:rFonts w:asciiTheme="minorHAnsi" w:hAnsiTheme="minorHAnsi" w:cstheme="minorHAnsi"/>
          </w:rPr>
          <w:t>https://admin.microsoft.com</w:t>
        </w:r>
      </w:hyperlink>
      <w:r w:rsidRPr="00AB2B91">
        <w:rPr>
          <w:rFonts w:asciiTheme="minorHAnsi" w:hAnsiTheme="minorHAnsi" w:cstheme="minorHAnsi"/>
          <w:color w:val="171717"/>
        </w:rPr>
        <w:t> as a global or SharePoint admin. (If you see a message that you don't have permission to access the page, you don't have Microsoft 365 admin permissions in your organization.)</w:t>
      </w:r>
    </w:p>
    <w:p w14:paraId="206CCB74" w14:textId="77777777" w:rsidR="00C328BC" w:rsidRPr="00AB2B91" w:rsidRDefault="00C328BC" w:rsidP="00AB2B91">
      <w:pPr>
        <w:pStyle w:val="NormalWeb"/>
        <w:numPr>
          <w:ilvl w:val="0"/>
          <w:numId w:val="8"/>
        </w:numPr>
        <w:shd w:val="clear" w:color="auto" w:fill="FFFFFF"/>
        <w:ind w:left="1290"/>
        <w:jc w:val="both"/>
        <w:rPr>
          <w:rFonts w:asciiTheme="minorHAnsi" w:hAnsiTheme="minorHAnsi" w:cstheme="minorHAnsi"/>
          <w:color w:val="171717"/>
        </w:rPr>
      </w:pPr>
      <w:r w:rsidRPr="00AB2B91">
        <w:rPr>
          <w:rFonts w:asciiTheme="minorHAnsi" w:hAnsiTheme="minorHAnsi" w:cstheme="minorHAnsi"/>
          <w:color w:val="171717"/>
        </w:rPr>
        <w:t>In the left pane, select </w:t>
      </w:r>
      <w:r w:rsidRPr="00AB2B91">
        <w:rPr>
          <w:rStyle w:val="Strong"/>
          <w:rFonts w:asciiTheme="minorHAnsi" w:hAnsiTheme="minorHAnsi" w:cstheme="minorHAnsi"/>
          <w:color w:val="171717"/>
        </w:rPr>
        <w:t>Users</w:t>
      </w:r>
      <w:r w:rsidRPr="00AB2B91">
        <w:rPr>
          <w:rFonts w:asciiTheme="minorHAnsi" w:hAnsiTheme="minorHAnsi" w:cstheme="minorHAnsi"/>
          <w:color w:val="171717"/>
        </w:rPr>
        <w:t> &gt; </w:t>
      </w:r>
      <w:r w:rsidRPr="00AB2B91">
        <w:rPr>
          <w:rStyle w:val="Strong"/>
          <w:rFonts w:asciiTheme="minorHAnsi" w:hAnsiTheme="minorHAnsi" w:cstheme="minorHAnsi"/>
          <w:color w:val="171717"/>
        </w:rPr>
        <w:t>Guest users</w:t>
      </w:r>
      <w:r w:rsidRPr="00AB2B91">
        <w:rPr>
          <w:rFonts w:asciiTheme="minorHAnsi" w:hAnsiTheme="minorHAnsi" w:cstheme="minorHAnsi"/>
          <w:color w:val="171717"/>
        </w:rPr>
        <w:t>.</w:t>
      </w:r>
    </w:p>
    <w:p w14:paraId="08C5F2F8" w14:textId="77777777" w:rsidR="00C328BC" w:rsidRPr="00AB2B91" w:rsidRDefault="00C328BC" w:rsidP="00AB2B91">
      <w:pPr>
        <w:pStyle w:val="NormalWeb"/>
        <w:numPr>
          <w:ilvl w:val="0"/>
          <w:numId w:val="8"/>
        </w:numPr>
        <w:shd w:val="clear" w:color="auto" w:fill="FFFFFF"/>
        <w:ind w:left="1290"/>
        <w:jc w:val="both"/>
        <w:rPr>
          <w:rFonts w:asciiTheme="minorHAnsi" w:hAnsiTheme="minorHAnsi" w:cstheme="minorHAnsi"/>
          <w:color w:val="171717"/>
        </w:rPr>
      </w:pPr>
      <w:r w:rsidRPr="00AB2B91">
        <w:rPr>
          <w:rFonts w:asciiTheme="minorHAnsi" w:hAnsiTheme="minorHAnsi" w:cstheme="minorHAnsi"/>
          <w:color w:val="171717"/>
        </w:rPr>
        <w:t>Select </w:t>
      </w:r>
      <w:r w:rsidRPr="00AB2B91">
        <w:rPr>
          <w:rStyle w:val="Strong"/>
          <w:rFonts w:asciiTheme="minorHAnsi" w:hAnsiTheme="minorHAnsi" w:cstheme="minorHAnsi"/>
          <w:color w:val="171717"/>
        </w:rPr>
        <w:t>Delete a user</w:t>
      </w:r>
      <w:r w:rsidRPr="00AB2B91">
        <w:rPr>
          <w:rFonts w:asciiTheme="minorHAnsi" w:hAnsiTheme="minorHAnsi" w:cstheme="minorHAnsi"/>
          <w:color w:val="171717"/>
        </w:rPr>
        <w:t>.</w:t>
      </w:r>
    </w:p>
    <w:p w14:paraId="2D06BA32" w14:textId="6B8F8455" w:rsidR="00C328BC" w:rsidRPr="00AB2B91" w:rsidRDefault="00C328BC" w:rsidP="00AB2B91">
      <w:pPr>
        <w:pStyle w:val="NormalWeb"/>
        <w:numPr>
          <w:ilvl w:val="0"/>
          <w:numId w:val="8"/>
        </w:numPr>
        <w:shd w:val="clear" w:color="auto" w:fill="FFFFFF"/>
        <w:ind w:left="1290"/>
        <w:jc w:val="both"/>
        <w:rPr>
          <w:rFonts w:asciiTheme="minorHAnsi" w:hAnsiTheme="minorHAnsi" w:cstheme="minorHAnsi"/>
          <w:color w:val="171717"/>
        </w:rPr>
      </w:pPr>
      <w:r w:rsidRPr="00AB2B91">
        <w:rPr>
          <w:rFonts w:asciiTheme="minorHAnsi" w:hAnsiTheme="minorHAnsi" w:cstheme="minorHAnsi"/>
          <w:color w:val="171717"/>
        </w:rPr>
        <w:t>Select the user, click </w:t>
      </w:r>
      <w:r w:rsidRPr="00AB2B91">
        <w:rPr>
          <w:rStyle w:val="Strong"/>
          <w:rFonts w:asciiTheme="minorHAnsi" w:hAnsiTheme="minorHAnsi" w:cstheme="minorHAnsi"/>
          <w:color w:val="171717"/>
        </w:rPr>
        <w:t>Select</w:t>
      </w:r>
      <w:r w:rsidRPr="00AB2B91">
        <w:rPr>
          <w:rFonts w:asciiTheme="minorHAnsi" w:hAnsiTheme="minorHAnsi" w:cstheme="minorHAnsi"/>
          <w:color w:val="171717"/>
        </w:rPr>
        <w:t>, and then click </w:t>
      </w:r>
      <w:r w:rsidRPr="00AB2B91">
        <w:rPr>
          <w:rStyle w:val="Strong"/>
          <w:rFonts w:asciiTheme="minorHAnsi" w:hAnsiTheme="minorHAnsi" w:cstheme="minorHAnsi"/>
          <w:color w:val="171717"/>
        </w:rPr>
        <w:t>Delete</w:t>
      </w:r>
      <w:r w:rsidRPr="00AB2B91">
        <w:rPr>
          <w:rFonts w:asciiTheme="minorHAnsi" w:hAnsiTheme="minorHAnsi" w:cstheme="minorHAnsi"/>
          <w:color w:val="171717"/>
        </w:rPr>
        <w:t>.</w:t>
      </w:r>
    </w:p>
    <w:p w14:paraId="7BD4AF94" w14:textId="2960C6F7" w:rsidR="00C328BC" w:rsidRPr="00AB2B91" w:rsidRDefault="00C328BC" w:rsidP="00AB2B91">
      <w:pPr>
        <w:pStyle w:val="NormalWeb"/>
        <w:shd w:val="clear" w:color="auto" w:fill="FFFFFF"/>
        <w:jc w:val="both"/>
        <w:rPr>
          <w:rFonts w:asciiTheme="minorHAnsi" w:hAnsiTheme="minorHAnsi" w:cstheme="minorHAnsi"/>
          <w:color w:val="171717"/>
        </w:rPr>
      </w:pPr>
    </w:p>
    <w:p w14:paraId="26487D75" w14:textId="77777777" w:rsidR="00C328BC" w:rsidRPr="00AB2B91" w:rsidRDefault="00C328BC" w:rsidP="00AB2B91">
      <w:pPr>
        <w:pStyle w:val="Heading2"/>
        <w:numPr>
          <w:ilvl w:val="0"/>
          <w:numId w:val="0"/>
        </w:numPr>
        <w:shd w:val="clear" w:color="auto" w:fill="FFFFFF"/>
        <w:ind w:left="1134" w:hanging="1134"/>
        <w:rPr>
          <w:rFonts w:asciiTheme="minorHAnsi" w:hAnsiTheme="minorHAnsi" w:cstheme="minorHAnsi"/>
          <w:color w:val="171717"/>
        </w:rPr>
      </w:pPr>
      <w:r w:rsidRPr="00AB2B91">
        <w:rPr>
          <w:rFonts w:asciiTheme="minorHAnsi" w:hAnsiTheme="minorHAnsi" w:cstheme="minorHAnsi"/>
          <w:color w:val="171717"/>
        </w:rPr>
        <w:t>Delete a guest by using the SharePoint Online Management Shell</w:t>
      </w:r>
    </w:p>
    <w:p w14:paraId="4601A834" w14:textId="77777777" w:rsidR="00C328BC" w:rsidRPr="00AB2B91" w:rsidRDefault="00C328BC" w:rsidP="00AB2B91">
      <w:pPr>
        <w:pStyle w:val="NormalWeb"/>
        <w:numPr>
          <w:ilvl w:val="0"/>
          <w:numId w:val="9"/>
        </w:numPr>
        <w:shd w:val="clear" w:color="auto" w:fill="FFFFFF"/>
        <w:ind w:left="1290"/>
        <w:jc w:val="both"/>
        <w:rPr>
          <w:rFonts w:asciiTheme="minorHAnsi" w:hAnsiTheme="minorHAnsi" w:cstheme="minorHAnsi"/>
          <w:color w:val="171717"/>
        </w:rPr>
      </w:pPr>
      <w:hyperlink r:id="rId8" w:history="1">
        <w:r w:rsidRPr="00AB2B91">
          <w:rPr>
            <w:rStyle w:val="Hyperlink"/>
            <w:rFonts w:asciiTheme="minorHAnsi" w:hAnsiTheme="minorHAnsi" w:cstheme="minorHAnsi"/>
          </w:rPr>
          <w:t>Install the SharePoint Online Management Shell</w:t>
        </w:r>
      </w:hyperlink>
      <w:r w:rsidRPr="00AB2B91">
        <w:rPr>
          <w:rFonts w:asciiTheme="minorHAnsi" w:hAnsiTheme="minorHAnsi" w:cstheme="minorHAnsi"/>
          <w:color w:val="171717"/>
        </w:rPr>
        <w:t>.</w:t>
      </w:r>
    </w:p>
    <w:p w14:paraId="489E9D4B" w14:textId="77777777" w:rsidR="00C328BC" w:rsidRPr="00AB2B91" w:rsidRDefault="00C328BC" w:rsidP="00AB2B91">
      <w:pPr>
        <w:pStyle w:val="NormalWeb"/>
        <w:numPr>
          <w:ilvl w:val="0"/>
          <w:numId w:val="9"/>
        </w:numPr>
        <w:shd w:val="clear" w:color="auto" w:fill="FFFFFF"/>
        <w:ind w:left="1290"/>
        <w:jc w:val="both"/>
        <w:rPr>
          <w:rFonts w:asciiTheme="minorHAnsi" w:hAnsiTheme="minorHAnsi" w:cstheme="minorHAnsi"/>
          <w:color w:val="171717"/>
        </w:rPr>
      </w:pPr>
      <w:r w:rsidRPr="00AB2B91">
        <w:rPr>
          <w:rFonts w:asciiTheme="minorHAnsi" w:hAnsiTheme="minorHAnsi" w:cstheme="minorHAnsi"/>
          <w:color w:val="171717"/>
        </w:rPr>
        <w:t>Connect to SharePoint as a </w:t>
      </w:r>
      <w:hyperlink r:id="rId9" w:history="1">
        <w:r w:rsidRPr="00AB2B91">
          <w:rPr>
            <w:rStyle w:val="Hyperlink"/>
            <w:rFonts w:asciiTheme="minorHAnsi" w:hAnsiTheme="minorHAnsi" w:cstheme="minorHAnsi"/>
          </w:rPr>
          <w:t>global admin or SharePoint admin</w:t>
        </w:r>
      </w:hyperlink>
      <w:r w:rsidRPr="00AB2B91">
        <w:rPr>
          <w:rFonts w:asciiTheme="minorHAnsi" w:hAnsiTheme="minorHAnsi" w:cstheme="minorHAnsi"/>
          <w:color w:val="171717"/>
        </w:rPr>
        <w:t> in Microsoft 365. To learn how, see </w:t>
      </w:r>
      <w:hyperlink r:id="rId10" w:history="1">
        <w:r w:rsidRPr="00AB2B91">
          <w:rPr>
            <w:rStyle w:val="Hyperlink"/>
            <w:rFonts w:asciiTheme="minorHAnsi" w:hAnsiTheme="minorHAnsi" w:cstheme="minorHAnsi"/>
          </w:rPr>
          <w:t>Getting started with SharePoint Online Management Shell</w:t>
        </w:r>
      </w:hyperlink>
      <w:r w:rsidRPr="00AB2B91">
        <w:rPr>
          <w:rFonts w:asciiTheme="minorHAnsi" w:hAnsiTheme="minorHAnsi" w:cstheme="minorHAnsi"/>
          <w:color w:val="171717"/>
        </w:rPr>
        <w:t>.</w:t>
      </w:r>
    </w:p>
    <w:p w14:paraId="08052E40" w14:textId="77777777" w:rsidR="00C328BC" w:rsidRPr="00AB2B91" w:rsidRDefault="00C328BC" w:rsidP="00AB2B91">
      <w:pPr>
        <w:pStyle w:val="NormalWeb"/>
        <w:numPr>
          <w:ilvl w:val="0"/>
          <w:numId w:val="9"/>
        </w:numPr>
        <w:shd w:val="clear" w:color="auto" w:fill="FFFFFF"/>
        <w:ind w:left="1290"/>
        <w:jc w:val="both"/>
        <w:rPr>
          <w:rFonts w:asciiTheme="minorHAnsi" w:hAnsiTheme="minorHAnsi" w:cstheme="minorHAnsi"/>
          <w:color w:val="171717"/>
        </w:rPr>
      </w:pPr>
      <w:r w:rsidRPr="00AB2B91">
        <w:rPr>
          <w:rFonts w:asciiTheme="minorHAnsi" w:hAnsiTheme="minorHAnsi" w:cstheme="minorHAnsi"/>
          <w:color w:val="171717"/>
        </w:rPr>
        <w:t>Run the following command:</w:t>
      </w:r>
    </w:p>
    <w:p w14:paraId="49CC0539" w14:textId="77777777" w:rsidR="00C328BC" w:rsidRPr="00AB2B91" w:rsidRDefault="00C328BC" w:rsidP="00AB2B91">
      <w:pPr>
        <w:shd w:val="clear" w:color="auto" w:fill="FFFFFF"/>
        <w:ind w:left="1290"/>
        <w:jc w:val="both"/>
        <w:rPr>
          <w:rFonts w:cstheme="minorHAnsi"/>
          <w:color w:val="171717"/>
        </w:rPr>
      </w:pPr>
      <w:proofErr w:type="spellStart"/>
      <w:r w:rsidRPr="00AB2B91">
        <w:rPr>
          <w:rStyle w:val="language"/>
          <w:rFonts w:cstheme="minorHAnsi"/>
          <w:color w:val="171717"/>
        </w:rPr>
        <w:t>PowerShell</w:t>
      </w:r>
      <w:r w:rsidRPr="00AB2B91">
        <w:rPr>
          <w:rFonts w:cstheme="minorHAnsi"/>
          <w:color w:val="171717"/>
        </w:rPr>
        <w:t>Copy</w:t>
      </w:r>
      <w:proofErr w:type="spellEnd"/>
    </w:p>
    <w:p w14:paraId="32F1297C" w14:textId="77777777" w:rsidR="00C328BC" w:rsidRPr="00AB2B91" w:rsidRDefault="00C328BC" w:rsidP="00AB2B91">
      <w:pPr>
        <w:pStyle w:val="HTMLPreformatted"/>
        <w:shd w:val="clear" w:color="auto" w:fill="FFFFFF"/>
        <w:ind w:left="1290"/>
        <w:jc w:val="both"/>
        <w:rPr>
          <w:rStyle w:val="HTMLCode"/>
          <w:rFonts w:asciiTheme="minorHAnsi" w:hAnsiTheme="minorHAnsi" w:cstheme="minorHAnsi"/>
          <w:color w:val="171717"/>
          <w:bdr w:val="none" w:sz="0" w:space="0" w:color="auto" w:frame="1"/>
        </w:rPr>
      </w:pPr>
      <w:r w:rsidRPr="00AB2B91">
        <w:rPr>
          <w:rStyle w:val="hljs-pscommand"/>
          <w:rFonts w:asciiTheme="minorHAnsi" w:hAnsiTheme="minorHAnsi" w:cstheme="minorHAnsi"/>
          <w:color w:val="0101FD"/>
          <w:bdr w:val="none" w:sz="0" w:space="0" w:color="auto" w:frame="1"/>
        </w:rPr>
        <w:t>Connect-</w:t>
      </w:r>
      <w:proofErr w:type="spellStart"/>
      <w:r w:rsidRPr="00AB2B91">
        <w:rPr>
          <w:rStyle w:val="hljs-pscommand"/>
          <w:rFonts w:asciiTheme="minorHAnsi" w:hAnsiTheme="minorHAnsi" w:cstheme="minorHAnsi"/>
          <w:color w:val="0101FD"/>
          <w:bdr w:val="none" w:sz="0" w:space="0" w:color="auto" w:frame="1"/>
        </w:rPr>
        <w:t>SPOService</w:t>
      </w:r>
      <w:proofErr w:type="spellEnd"/>
      <w:r w:rsidRPr="00AB2B91">
        <w:rPr>
          <w:rStyle w:val="hljs-parameter"/>
          <w:rFonts w:asciiTheme="minorHAnsi" w:hAnsiTheme="minorHAnsi" w:cstheme="minorHAnsi"/>
          <w:color w:val="006881"/>
          <w:bdr w:val="none" w:sz="0" w:space="0" w:color="auto" w:frame="1"/>
        </w:rPr>
        <w:t xml:space="preserve"> -</w:t>
      </w:r>
      <w:proofErr w:type="spellStart"/>
      <w:r w:rsidRPr="00AB2B91">
        <w:rPr>
          <w:rStyle w:val="hljs-parameter"/>
          <w:rFonts w:asciiTheme="minorHAnsi" w:hAnsiTheme="minorHAnsi" w:cstheme="minorHAnsi"/>
          <w:color w:val="006881"/>
          <w:bdr w:val="none" w:sz="0" w:space="0" w:color="auto" w:frame="1"/>
        </w:rPr>
        <w:t>Url</w:t>
      </w:r>
      <w:proofErr w:type="spellEnd"/>
      <w:r w:rsidRPr="00AB2B91">
        <w:rPr>
          <w:rStyle w:val="HTMLCode"/>
          <w:rFonts w:asciiTheme="minorHAnsi" w:hAnsiTheme="minorHAnsi" w:cstheme="minorHAnsi"/>
          <w:color w:val="171717"/>
          <w:bdr w:val="none" w:sz="0" w:space="0" w:color="auto" w:frame="1"/>
        </w:rPr>
        <w:t xml:space="preserve"> https://</w:t>
      </w:r>
      <w:r w:rsidRPr="00AB2B91">
        <w:rPr>
          <w:rStyle w:val="hljs-pscommand"/>
          <w:rFonts w:asciiTheme="minorHAnsi" w:hAnsiTheme="minorHAnsi" w:cstheme="minorHAnsi"/>
          <w:color w:val="0101FD"/>
          <w:bdr w:val="none" w:sz="0" w:space="0" w:color="auto" w:frame="1"/>
        </w:rPr>
        <w:t>fabrikam-admin</w:t>
      </w:r>
      <w:r w:rsidRPr="00AB2B91">
        <w:rPr>
          <w:rStyle w:val="HTMLCode"/>
          <w:rFonts w:asciiTheme="minorHAnsi" w:hAnsiTheme="minorHAnsi" w:cstheme="minorHAnsi"/>
          <w:color w:val="171717"/>
          <w:bdr w:val="none" w:sz="0" w:space="0" w:color="auto" w:frame="1"/>
        </w:rPr>
        <w:t>.sharepoint.com</w:t>
      </w:r>
      <w:r w:rsidRPr="00AB2B91">
        <w:rPr>
          <w:rStyle w:val="hljs-parameter"/>
          <w:rFonts w:asciiTheme="minorHAnsi" w:hAnsiTheme="minorHAnsi" w:cstheme="minorHAnsi"/>
          <w:color w:val="006881"/>
          <w:bdr w:val="none" w:sz="0" w:space="0" w:color="auto" w:frame="1"/>
        </w:rPr>
        <w:t xml:space="preserve"> -Credential</w:t>
      </w:r>
      <w:r w:rsidRPr="00AB2B91">
        <w:rPr>
          <w:rStyle w:val="HTMLCode"/>
          <w:rFonts w:asciiTheme="minorHAnsi" w:hAnsiTheme="minorHAnsi" w:cstheme="minorHAnsi"/>
          <w:color w:val="171717"/>
          <w:bdr w:val="none" w:sz="0" w:space="0" w:color="auto" w:frame="1"/>
        </w:rPr>
        <w:t xml:space="preserve"> </w:t>
      </w:r>
      <w:r w:rsidRPr="00AB2B91">
        <w:rPr>
          <w:rStyle w:val="hljs-variable"/>
          <w:rFonts w:asciiTheme="minorHAnsi" w:hAnsiTheme="minorHAnsi" w:cstheme="minorHAnsi"/>
          <w:color w:val="171717"/>
          <w:bdr w:val="none" w:sz="0" w:space="0" w:color="auto" w:frame="1"/>
        </w:rPr>
        <w:t>$cred</w:t>
      </w:r>
    </w:p>
    <w:p w14:paraId="68D1425A" w14:textId="77777777" w:rsidR="00C328BC" w:rsidRPr="00AB2B91" w:rsidRDefault="00C328BC" w:rsidP="00AB2B91">
      <w:pPr>
        <w:pStyle w:val="NormalWeb"/>
        <w:numPr>
          <w:ilvl w:val="0"/>
          <w:numId w:val="9"/>
        </w:numPr>
        <w:shd w:val="clear" w:color="auto" w:fill="FFFFFF"/>
        <w:ind w:left="1290"/>
        <w:jc w:val="both"/>
        <w:rPr>
          <w:rFonts w:asciiTheme="minorHAnsi" w:hAnsiTheme="minorHAnsi" w:cstheme="minorHAnsi"/>
          <w:color w:val="171717"/>
        </w:rPr>
      </w:pPr>
      <w:r w:rsidRPr="00AB2B91">
        <w:rPr>
          <w:rFonts w:asciiTheme="minorHAnsi" w:hAnsiTheme="minorHAnsi" w:cstheme="minorHAnsi"/>
          <w:color w:val="171717"/>
        </w:rPr>
        <w:t>Remove the guest from each site collection by using the following command:</w:t>
      </w:r>
    </w:p>
    <w:p w14:paraId="661E36B0" w14:textId="77777777" w:rsidR="00C328BC" w:rsidRPr="00AB2B91" w:rsidRDefault="00C328BC" w:rsidP="00AB2B91">
      <w:pPr>
        <w:pStyle w:val="HTMLPreformatted"/>
        <w:shd w:val="clear" w:color="auto" w:fill="FFFFFF"/>
        <w:ind w:left="1290"/>
        <w:jc w:val="both"/>
        <w:rPr>
          <w:rStyle w:val="HTMLCode"/>
          <w:rFonts w:asciiTheme="minorHAnsi" w:hAnsiTheme="minorHAnsi" w:cstheme="minorHAnsi"/>
          <w:color w:val="171717"/>
          <w:bdr w:val="none" w:sz="0" w:space="0" w:color="auto" w:frame="1"/>
        </w:rPr>
      </w:pPr>
      <w:r w:rsidRPr="00AB2B91">
        <w:rPr>
          <w:rStyle w:val="hljs-variable"/>
          <w:rFonts w:asciiTheme="minorHAnsi" w:hAnsiTheme="minorHAnsi" w:cstheme="minorHAnsi"/>
          <w:color w:val="171717"/>
          <w:bdr w:val="none" w:sz="0" w:space="0" w:color="auto" w:frame="1"/>
        </w:rPr>
        <w:t>$</w:t>
      </w:r>
      <w:proofErr w:type="spellStart"/>
      <w:r w:rsidRPr="00AB2B91">
        <w:rPr>
          <w:rStyle w:val="hljs-variable"/>
          <w:rFonts w:asciiTheme="minorHAnsi" w:hAnsiTheme="minorHAnsi" w:cstheme="minorHAnsi"/>
          <w:color w:val="171717"/>
          <w:bdr w:val="none" w:sz="0" w:space="0" w:color="auto" w:frame="1"/>
        </w:rPr>
        <w:t>ExtUser</w:t>
      </w:r>
      <w:proofErr w:type="spellEnd"/>
      <w:r w:rsidRPr="00AB2B91">
        <w:rPr>
          <w:rStyle w:val="HTMLCode"/>
          <w:rFonts w:asciiTheme="minorHAnsi" w:hAnsiTheme="minorHAnsi" w:cstheme="minorHAnsi"/>
          <w:color w:val="171717"/>
          <w:bdr w:val="none" w:sz="0" w:space="0" w:color="auto" w:frame="1"/>
        </w:rPr>
        <w:t xml:space="preserve"> = </w:t>
      </w:r>
      <w:r w:rsidRPr="00AB2B91">
        <w:rPr>
          <w:rStyle w:val="hljs-pscommand"/>
          <w:rFonts w:asciiTheme="minorHAnsi" w:hAnsiTheme="minorHAnsi" w:cstheme="minorHAnsi"/>
          <w:color w:val="0101FD"/>
          <w:bdr w:val="none" w:sz="0" w:space="0" w:color="auto" w:frame="1"/>
        </w:rPr>
        <w:t>Get-</w:t>
      </w:r>
      <w:proofErr w:type="spellStart"/>
      <w:r w:rsidRPr="00AB2B91">
        <w:rPr>
          <w:rStyle w:val="hljs-pscommand"/>
          <w:rFonts w:asciiTheme="minorHAnsi" w:hAnsiTheme="minorHAnsi" w:cstheme="minorHAnsi"/>
          <w:color w:val="0101FD"/>
          <w:bdr w:val="none" w:sz="0" w:space="0" w:color="auto" w:frame="1"/>
        </w:rPr>
        <w:t>SPOExternalUser</w:t>
      </w:r>
      <w:proofErr w:type="spellEnd"/>
      <w:r w:rsidRPr="00AB2B91">
        <w:rPr>
          <w:rStyle w:val="hljs-parameter"/>
          <w:rFonts w:asciiTheme="minorHAnsi" w:hAnsiTheme="minorHAnsi" w:cstheme="minorHAnsi"/>
          <w:color w:val="006881"/>
          <w:bdr w:val="none" w:sz="0" w:space="0" w:color="auto" w:frame="1"/>
        </w:rPr>
        <w:t xml:space="preserve"> -filter</w:t>
      </w:r>
      <w:r w:rsidRPr="00AB2B91">
        <w:rPr>
          <w:rStyle w:val="HTMLCode"/>
          <w:rFonts w:asciiTheme="minorHAnsi" w:hAnsiTheme="minorHAnsi" w:cstheme="minorHAnsi"/>
          <w:color w:val="171717"/>
          <w:bdr w:val="none" w:sz="0" w:space="0" w:color="auto" w:frame="1"/>
        </w:rPr>
        <w:t xml:space="preserve"> jondoe@fabrikam.com</w:t>
      </w:r>
    </w:p>
    <w:p w14:paraId="0855D2A7" w14:textId="77777777" w:rsidR="00C328BC" w:rsidRPr="00AB2B91" w:rsidRDefault="00C328BC" w:rsidP="00AB2B91">
      <w:pPr>
        <w:pStyle w:val="alert-title"/>
        <w:shd w:val="clear" w:color="auto" w:fill="FFFFFF"/>
        <w:spacing w:before="0" w:beforeAutospacing="0" w:after="0" w:afterAutospacing="0"/>
        <w:ind w:left="1290"/>
        <w:jc w:val="both"/>
        <w:rPr>
          <w:rFonts w:asciiTheme="minorHAnsi" w:hAnsiTheme="minorHAnsi" w:cstheme="minorHAnsi"/>
          <w:b/>
          <w:bCs/>
          <w:color w:val="171717"/>
        </w:rPr>
      </w:pPr>
      <w:r w:rsidRPr="00AB2B91">
        <w:rPr>
          <w:rFonts w:asciiTheme="minorHAnsi" w:hAnsiTheme="minorHAnsi" w:cstheme="minorHAnsi"/>
          <w:b/>
          <w:bCs/>
          <w:color w:val="171717"/>
        </w:rPr>
        <w:t> </w:t>
      </w:r>
    </w:p>
    <w:p w14:paraId="1A922A0D" w14:textId="45B693ED" w:rsidR="00C328BC" w:rsidRPr="00AB2B91" w:rsidRDefault="00C328BC" w:rsidP="00AB2B91">
      <w:pPr>
        <w:pStyle w:val="alert-title"/>
        <w:shd w:val="clear" w:color="auto" w:fill="FFFFFF"/>
        <w:spacing w:before="0" w:beforeAutospacing="0" w:after="0" w:afterAutospacing="0"/>
        <w:ind w:left="1290"/>
        <w:jc w:val="both"/>
        <w:rPr>
          <w:rFonts w:asciiTheme="minorHAnsi" w:hAnsiTheme="minorHAnsi" w:cstheme="minorHAnsi"/>
          <w:color w:val="171717"/>
        </w:rPr>
      </w:pPr>
      <w:r w:rsidRPr="00AB2B91">
        <w:rPr>
          <w:rFonts w:asciiTheme="minorHAnsi" w:hAnsiTheme="minorHAnsi" w:cstheme="minorHAnsi"/>
          <w:color w:val="171717"/>
        </w:rPr>
        <w:t>Enter the following command:</w:t>
      </w:r>
    </w:p>
    <w:p w14:paraId="3C2B0C05" w14:textId="77777777" w:rsidR="00C328BC" w:rsidRPr="00AB2B91" w:rsidRDefault="00C328BC" w:rsidP="00AB2B91">
      <w:pPr>
        <w:pStyle w:val="HTMLPreformatted"/>
        <w:shd w:val="clear" w:color="auto" w:fill="FFFFFF"/>
        <w:ind w:left="1290"/>
        <w:jc w:val="both"/>
        <w:rPr>
          <w:rFonts w:asciiTheme="minorHAnsi" w:hAnsiTheme="minorHAnsi" w:cstheme="minorHAnsi"/>
          <w:color w:val="171717"/>
        </w:rPr>
      </w:pPr>
      <w:r w:rsidRPr="00AB2B91">
        <w:rPr>
          <w:rStyle w:val="hljs-pscommand"/>
          <w:rFonts w:asciiTheme="minorHAnsi" w:hAnsiTheme="minorHAnsi" w:cstheme="minorHAnsi"/>
          <w:color w:val="0101FD"/>
          <w:bdr w:val="none" w:sz="0" w:space="0" w:color="auto" w:frame="1"/>
        </w:rPr>
        <w:t>Remove-</w:t>
      </w:r>
      <w:proofErr w:type="spellStart"/>
      <w:r w:rsidRPr="00AB2B91">
        <w:rPr>
          <w:rStyle w:val="hljs-pscommand"/>
          <w:rFonts w:asciiTheme="minorHAnsi" w:hAnsiTheme="minorHAnsi" w:cstheme="minorHAnsi"/>
          <w:color w:val="0101FD"/>
          <w:bdr w:val="none" w:sz="0" w:space="0" w:color="auto" w:frame="1"/>
        </w:rPr>
        <w:t>SPOExternalUser</w:t>
      </w:r>
      <w:proofErr w:type="spellEnd"/>
      <w:r w:rsidRPr="00AB2B91">
        <w:rPr>
          <w:rStyle w:val="hljs-parameter"/>
          <w:rFonts w:asciiTheme="minorHAnsi" w:hAnsiTheme="minorHAnsi" w:cstheme="minorHAnsi"/>
          <w:color w:val="006881"/>
          <w:bdr w:val="none" w:sz="0" w:space="0" w:color="auto" w:frame="1"/>
        </w:rPr>
        <w:t xml:space="preserve"> -</w:t>
      </w:r>
      <w:proofErr w:type="spellStart"/>
      <w:r w:rsidRPr="00AB2B91">
        <w:rPr>
          <w:rStyle w:val="hljs-parameter"/>
          <w:rFonts w:asciiTheme="minorHAnsi" w:hAnsiTheme="minorHAnsi" w:cstheme="minorHAnsi"/>
          <w:color w:val="006881"/>
          <w:bdr w:val="none" w:sz="0" w:space="0" w:color="auto" w:frame="1"/>
        </w:rPr>
        <w:t>UniqueIDs</w:t>
      </w:r>
      <w:proofErr w:type="spellEnd"/>
      <w:r w:rsidRPr="00AB2B91">
        <w:rPr>
          <w:rStyle w:val="HTMLCode"/>
          <w:rFonts w:asciiTheme="minorHAnsi" w:hAnsiTheme="minorHAnsi" w:cstheme="minorHAnsi"/>
          <w:color w:val="171717"/>
          <w:bdr w:val="none" w:sz="0" w:space="0" w:color="auto" w:frame="1"/>
        </w:rPr>
        <w:t xml:space="preserve"> @(</w:t>
      </w:r>
      <w:r w:rsidRPr="00AB2B91">
        <w:rPr>
          <w:rStyle w:val="hljs-variable"/>
          <w:rFonts w:asciiTheme="minorHAnsi" w:hAnsiTheme="minorHAnsi" w:cstheme="minorHAnsi"/>
          <w:color w:val="171717"/>
          <w:bdr w:val="none" w:sz="0" w:space="0" w:color="auto" w:frame="1"/>
        </w:rPr>
        <w:t>$ExtUser</w:t>
      </w:r>
      <w:r w:rsidRPr="00AB2B91">
        <w:rPr>
          <w:rStyle w:val="HTMLCode"/>
          <w:rFonts w:asciiTheme="minorHAnsi" w:hAnsiTheme="minorHAnsi" w:cstheme="minorHAnsi"/>
          <w:color w:val="171717"/>
          <w:bdr w:val="none" w:sz="0" w:space="0" w:color="auto" w:frame="1"/>
        </w:rPr>
        <w:t>.UniqueId)</w:t>
      </w:r>
    </w:p>
    <w:p w14:paraId="00BDB180" w14:textId="5F7F0531" w:rsidR="00C328BC" w:rsidRPr="00AB2B91" w:rsidRDefault="00C328BC" w:rsidP="00AB2B91">
      <w:pPr>
        <w:pStyle w:val="NormalWeb"/>
        <w:shd w:val="clear" w:color="auto" w:fill="FFFFFF"/>
        <w:jc w:val="both"/>
        <w:rPr>
          <w:rFonts w:asciiTheme="minorHAnsi" w:hAnsiTheme="minorHAnsi" w:cstheme="minorHAnsi"/>
          <w:color w:val="171717"/>
        </w:rPr>
      </w:pPr>
    </w:p>
    <w:p w14:paraId="48D8E9E8" w14:textId="77777777" w:rsidR="00C328BC" w:rsidRPr="00AB2B91" w:rsidRDefault="00C328BC" w:rsidP="00AB2B91">
      <w:pPr>
        <w:pStyle w:val="Heading2"/>
        <w:numPr>
          <w:ilvl w:val="0"/>
          <w:numId w:val="0"/>
        </w:numPr>
        <w:shd w:val="clear" w:color="auto" w:fill="FFFFFF"/>
        <w:ind w:left="1134" w:hanging="1134"/>
        <w:rPr>
          <w:rFonts w:asciiTheme="minorHAnsi" w:hAnsiTheme="minorHAnsi" w:cstheme="minorHAnsi"/>
          <w:color w:val="171717"/>
        </w:rPr>
      </w:pPr>
      <w:r w:rsidRPr="00AB2B91">
        <w:rPr>
          <w:rFonts w:asciiTheme="minorHAnsi" w:hAnsiTheme="minorHAnsi" w:cstheme="minorHAnsi"/>
          <w:color w:val="171717"/>
        </w:rPr>
        <w:t>Remove people from the UserInfo list</w:t>
      </w:r>
    </w:p>
    <w:p w14:paraId="449247D7" w14:textId="3902B118" w:rsidR="00C328BC" w:rsidRPr="00AB2B91" w:rsidRDefault="00C328BC" w:rsidP="00AB2B91">
      <w:pPr>
        <w:pStyle w:val="NormalWeb"/>
        <w:shd w:val="clear" w:color="auto" w:fill="FFFFFF"/>
        <w:jc w:val="both"/>
        <w:rPr>
          <w:rFonts w:asciiTheme="minorHAnsi" w:hAnsiTheme="minorHAnsi" w:cstheme="minorHAnsi"/>
          <w:color w:val="171717"/>
        </w:rPr>
      </w:pPr>
      <w:r w:rsidRPr="00AB2B91">
        <w:rPr>
          <w:rFonts w:asciiTheme="minorHAnsi" w:hAnsiTheme="minorHAnsi" w:cstheme="minorHAnsi"/>
          <w:color w:val="171717"/>
        </w:rPr>
        <w:t xml:space="preserve">The preceding steps removed access to Microsoft 365 and SharePoint. However, the user or guest still appears in people searches </w:t>
      </w:r>
      <w:r w:rsidR="00C26102" w:rsidRPr="00AB2B91">
        <w:rPr>
          <w:rFonts w:asciiTheme="minorHAnsi" w:hAnsiTheme="minorHAnsi" w:cstheme="minorHAnsi"/>
          <w:color w:val="171717"/>
        </w:rPr>
        <w:t>and, in the SharePoint,</w:t>
      </w:r>
      <w:r w:rsidRPr="00AB2B91">
        <w:rPr>
          <w:rFonts w:asciiTheme="minorHAnsi" w:hAnsiTheme="minorHAnsi" w:cstheme="minorHAnsi"/>
          <w:color w:val="171717"/>
        </w:rPr>
        <w:t xml:space="preserve"> Online Management Shell when you use the Get-</w:t>
      </w:r>
      <w:proofErr w:type="spellStart"/>
      <w:r w:rsidRPr="00AB2B91">
        <w:rPr>
          <w:rFonts w:asciiTheme="minorHAnsi" w:hAnsiTheme="minorHAnsi" w:cstheme="minorHAnsi"/>
          <w:color w:val="171717"/>
        </w:rPr>
        <w:t>SPOUser</w:t>
      </w:r>
      <w:proofErr w:type="spellEnd"/>
      <w:r w:rsidRPr="00AB2B91">
        <w:rPr>
          <w:rFonts w:asciiTheme="minorHAnsi" w:hAnsiTheme="minorHAnsi" w:cstheme="minorHAnsi"/>
          <w:color w:val="171717"/>
        </w:rPr>
        <w:t xml:space="preserve"> cmdlet. To completely remove people from SharePoint, you must remove them from the </w:t>
      </w:r>
      <w:proofErr w:type="spellStart"/>
      <w:r w:rsidRPr="00AB2B91">
        <w:rPr>
          <w:rFonts w:asciiTheme="minorHAnsi" w:hAnsiTheme="minorHAnsi" w:cstheme="minorHAnsi"/>
          <w:color w:val="171717"/>
        </w:rPr>
        <w:t>UserInfo</w:t>
      </w:r>
      <w:proofErr w:type="spellEnd"/>
      <w:r w:rsidRPr="00AB2B91">
        <w:rPr>
          <w:rFonts w:asciiTheme="minorHAnsi" w:hAnsiTheme="minorHAnsi" w:cstheme="minorHAnsi"/>
          <w:color w:val="171717"/>
        </w:rPr>
        <w:t xml:space="preserve"> list. There are two ways to do this:</w:t>
      </w:r>
    </w:p>
    <w:p w14:paraId="3ADAE5C9" w14:textId="77777777" w:rsidR="00C328BC" w:rsidRPr="00AB2B91" w:rsidRDefault="00C328BC" w:rsidP="00AB2B91">
      <w:pPr>
        <w:pStyle w:val="Heading3"/>
        <w:numPr>
          <w:ilvl w:val="0"/>
          <w:numId w:val="0"/>
        </w:numPr>
        <w:shd w:val="clear" w:color="auto" w:fill="FFFFFF"/>
        <w:spacing w:before="0" w:after="0"/>
        <w:ind w:left="1134" w:hanging="1134"/>
        <w:rPr>
          <w:rFonts w:asciiTheme="minorHAnsi" w:hAnsiTheme="minorHAnsi" w:cstheme="minorHAnsi"/>
          <w:color w:val="171717"/>
        </w:rPr>
      </w:pPr>
      <w:r w:rsidRPr="00AB2B91">
        <w:rPr>
          <w:rFonts w:asciiTheme="minorHAnsi" w:hAnsiTheme="minorHAnsi" w:cstheme="minorHAnsi"/>
          <w:color w:val="171717"/>
        </w:rPr>
        <w:lastRenderedPageBreak/>
        <w:t>Site by site in SharePoint</w:t>
      </w:r>
    </w:p>
    <w:p w14:paraId="7AAE3252" w14:textId="77777777" w:rsidR="00C328BC" w:rsidRPr="00AB2B91" w:rsidRDefault="00C328BC" w:rsidP="00AB2B91">
      <w:pPr>
        <w:pStyle w:val="NormalWeb"/>
        <w:shd w:val="clear" w:color="auto" w:fill="FFFFFF"/>
        <w:jc w:val="both"/>
        <w:rPr>
          <w:rFonts w:asciiTheme="minorHAnsi" w:hAnsiTheme="minorHAnsi" w:cstheme="minorHAnsi"/>
          <w:color w:val="171717"/>
        </w:rPr>
      </w:pPr>
      <w:r w:rsidRPr="00AB2B91">
        <w:rPr>
          <w:rFonts w:asciiTheme="minorHAnsi" w:hAnsiTheme="minorHAnsi" w:cstheme="minorHAnsi"/>
          <w:color w:val="171717"/>
        </w:rPr>
        <w:t>You'll have to browse to each site collection that the user or guest visited, and then follow these steps:</w:t>
      </w:r>
    </w:p>
    <w:p w14:paraId="07CD7FFC" w14:textId="77777777" w:rsidR="00C328BC" w:rsidRPr="00AB2B91" w:rsidRDefault="00C328BC" w:rsidP="00AB2B91">
      <w:pPr>
        <w:pStyle w:val="alert-title"/>
        <w:spacing w:before="0" w:beforeAutospacing="0" w:after="0" w:afterAutospacing="0"/>
        <w:jc w:val="both"/>
        <w:rPr>
          <w:rFonts w:asciiTheme="minorHAnsi" w:hAnsiTheme="minorHAnsi" w:cstheme="minorHAnsi"/>
          <w:b/>
          <w:bCs/>
          <w:color w:val="171717"/>
        </w:rPr>
      </w:pPr>
      <w:r w:rsidRPr="00AB2B91">
        <w:rPr>
          <w:rFonts w:asciiTheme="minorHAnsi" w:hAnsiTheme="minorHAnsi" w:cstheme="minorHAnsi"/>
          <w:b/>
          <w:bCs/>
          <w:color w:val="171717"/>
        </w:rPr>
        <w:t> Note</w:t>
      </w:r>
    </w:p>
    <w:p w14:paraId="71B39453" w14:textId="77777777" w:rsidR="00C328BC" w:rsidRPr="00AB2B91" w:rsidRDefault="00C328BC" w:rsidP="00AB2B91">
      <w:pPr>
        <w:pStyle w:val="NormalWeb"/>
        <w:jc w:val="both"/>
        <w:rPr>
          <w:rFonts w:asciiTheme="minorHAnsi" w:hAnsiTheme="minorHAnsi" w:cstheme="minorHAnsi"/>
          <w:color w:val="171717"/>
        </w:rPr>
      </w:pPr>
      <w:r w:rsidRPr="00AB2B91">
        <w:rPr>
          <w:rFonts w:asciiTheme="minorHAnsi" w:hAnsiTheme="minorHAnsi" w:cstheme="minorHAnsi"/>
          <w:color w:val="171717"/>
        </w:rPr>
        <w:t>This option is available only if the user previously browsed to the site collection. They won't be listed if they were granted access but never visited the site.</w:t>
      </w:r>
    </w:p>
    <w:p w14:paraId="114E33AF" w14:textId="77777777" w:rsidR="00C328BC" w:rsidRPr="00AB2B91" w:rsidRDefault="00C328BC" w:rsidP="00AB2B91">
      <w:pPr>
        <w:pStyle w:val="NormalWeb"/>
        <w:numPr>
          <w:ilvl w:val="0"/>
          <w:numId w:val="10"/>
        </w:numPr>
        <w:shd w:val="clear" w:color="auto" w:fill="FFFFFF"/>
        <w:ind w:left="1290"/>
        <w:jc w:val="both"/>
        <w:rPr>
          <w:rFonts w:asciiTheme="minorHAnsi" w:hAnsiTheme="minorHAnsi" w:cstheme="minorHAnsi"/>
          <w:color w:val="171717"/>
        </w:rPr>
      </w:pPr>
      <w:r w:rsidRPr="00AB2B91">
        <w:rPr>
          <w:rFonts w:asciiTheme="minorHAnsi" w:hAnsiTheme="minorHAnsi" w:cstheme="minorHAnsi"/>
          <w:color w:val="171717"/>
        </w:rPr>
        <w:t>Browse to the site and edit the URL by adding the following string to the end of it: </w:t>
      </w:r>
      <w:r w:rsidRPr="00AB2B91">
        <w:rPr>
          <w:rStyle w:val="Strong"/>
          <w:rFonts w:asciiTheme="minorHAnsi" w:hAnsiTheme="minorHAnsi" w:cstheme="minorHAnsi"/>
          <w:color w:val="171717"/>
        </w:rPr>
        <w:t>/_layouts/15/</w:t>
      </w:r>
      <w:proofErr w:type="spellStart"/>
      <w:r w:rsidRPr="00AB2B91">
        <w:rPr>
          <w:rStyle w:val="Strong"/>
          <w:rFonts w:asciiTheme="minorHAnsi" w:hAnsiTheme="minorHAnsi" w:cstheme="minorHAnsi"/>
          <w:color w:val="171717"/>
        </w:rPr>
        <w:t>people.aspx?MembershipGroupId</w:t>
      </w:r>
      <w:proofErr w:type="spellEnd"/>
      <w:r w:rsidRPr="00AB2B91">
        <w:rPr>
          <w:rStyle w:val="Strong"/>
          <w:rFonts w:asciiTheme="minorHAnsi" w:hAnsiTheme="minorHAnsi" w:cstheme="minorHAnsi"/>
          <w:color w:val="171717"/>
        </w:rPr>
        <w:t>=0</w:t>
      </w:r>
    </w:p>
    <w:p w14:paraId="00217A0C" w14:textId="77777777" w:rsidR="00C328BC" w:rsidRPr="00AB2B91" w:rsidRDefault="00C328BC" w:rsidP="00AB2B91">
      <w:pPr>
        <w:pStyle w:val="NormalWeb"/>
        <w:shd w:val="clear" w:color="auto" w:fill="FFFFFF"/>
        <w:ind w:left="1290"/>
        <w:jc w:val="both"/>
        <w:rPr>
          <w:rFonts w:asciiTheme="minorHAnsi" w:hAnsiTheme="minorHAnsi" w:cstheme="minorHAnsi"/>
          <w:color w:val="171717"/>
        </w:rPr>
      </w:pPr>
      <w:r w:rsidRPr="00AB2B91">
        <w:rPr>
          <w:rFonts w:asciiTheme="minorHAnsi" w:hAnsiTheme="minorHAnsi" w:cstheme="minorHAnsi"/>
          <w:color w:val="171717"/>
        </w:rPr>
        <w:t>For example, the full URL will resemble the following: </w:t>
      </w:r>
      <w:hyperlink r:id="rId11" w:history="1">
        <w:r w:rsidRPr="00AB2B91">
          <w:rPr>
            <w:rStyle w:val="Hyperlink"/>
            <w:rFonts w:asciiTheme="minorHAnsi" w:hAnsiTheme="minorHAnsi" w:cstheme="minorHAnsi"/>
            <w:b/>
            <w:bCs/>
          </w:rPr>
          <w:t>https://fabrikam.sharepoint.com/_layouts/15/people.aspx/membershipGroupId=0</w:t>
        </w:r>
      </w:hyperlink>
    </w:p>
    <w:p w14:paraId="1F53DE0D" w14:textId="77777777" w:rsidR="00C328BC" w:rsidRPr="00AB2B91" w:rsidRDefault="00C328BC" w:rsidP="00AB2B91">
      <w:pPr>
        <w:pStyle w:val="NormalWeb"/>
        <w:numPr>
          <w:ilvl w:val="0"/>
          <w:numId w:val="10"/>
        </w:numPr>
        <w:shd w:val="clear" w:color="auto" w:fill="FFFFFF"/>
        <w:ind w:left="1290"/>
        <w:jc w:val="both"/>
        <w:rPr>
          <w:rFonts w:asciiTheme="minorHAnsi" w:hAnsiTheme="minorHAnsi" w:cstheme="minorHAnsi"/>
          <w:color w:val="171717"/>
        </w:rPr>
      </w:pPr>
      <w:r w:rsidRPr="00AB2B91">
        <w:rPr>
          <w:rFonts w:asciiTheme="minorHAnsi" w:hAnsiTheme="minorHAnsi" w:cstheme="minorHAnsi"/>
          <w:color w:val="171717"/>
        </w:rPr>
        <w:t>Select the person from the list, and then on the </w:t>
      </w:r>
      <w:r w:rsidRPr="00AB2B91">
        <w:rPr>
          <w:rStyle w:val="Strong"/>
          <w:rFonts w:asciiTheme="minorHAnsi" w:hAnsiTheme="minorHAnsi" w:cstheme="minorHAnsi"/>
          <w:color w:val="171717"/>
        </w:rPr>
        <w:t>Actions</w:t>
      </w:r>
      <w:r w:rsidRPr="00AB2B91">
        <w:rPr>
          <w:rFonts w:asciiTheme="minorHAnsi" w:hAnsiTheme="minorHAnsi" w:cstheme="minorHAnsi"/>
          <w:color w:val="171717"/>
        </w:rPr>
        <w:t> menu, select </w:t>
      </w:r>
      <w:r w:rsidRPr="00AB2B91">
        <w:rPr>
          <w:rStyle w:val="Strong"/>
          <w:rFonts w:asciiTheme="minorHAnsi" w:hAnsiTheme="minorHAnsi" w:cstheme="minorHAnsi"/>
          <w:color w:val="171717"/>
        </w:rPr>
        <w:t>Delete Users from Site Collection</w:t>
      </w:r>
      <w:r w:rsidRPr="00AB2B91">
        <w:rPr>
          <w:rFonts w:asciiTheme="minorHAnsi" w:hAnsiTheme="minorHAnsi" w:cstheme="minorHAnsi"/>
          <w:color w:val="171717"/>
        </w:rPr>
        <w:t>.</w:t>
      </w:r>
    </w:p>
    <w:p w14:paraId="26F70F4E" w14:textId="123EB677" w:rsidR="00C328BC" w:rsidRPr="00AB2B91" w:rsidRDefault="00C328BC" w:rsidP="00AB2B91">
      <w:pPr>
        <w:pStyle w:val="NormalWeb"/>
        <w:shd w:val="clear" w:color="auto" w:fill="FFFFFF"/>
        <w:jc w:val="both"/>
        <w:rPr>
          <w:rFonts w:asciiTheme="minorHAnsi" w:hAnsiTheme="minorHAnsi" w:cstheme="minorHAnsi"/>
          <w:color w:val="171717"/>
        </w:rPr>
      </w:pPr>
    </w:p>
    <w:p w14:paraId="605AE7ED" w14:textId="77777777" w:rsidR="00C328BC" w:rsidRPr="00AB2B91" w:rsidRDefault="00C328BC" w:rsidP="00AB2B91">
      <w:pPr>
        <w:pStyle w:val="Heading3"/>
        <w:numPr>
          <w:ilvl w:val="0"/>
          <w:numId w:val="0"/>
        </w:numPr>
        <w:shd w:val="clear" w:color="auto" w:fill="FFFFFF"/>
        <w:ind w:left="1134" w:hanging="1134"/>
        <w:rPr>
          <w:rFonts w:asciiTheme="minorHAnsi" w:hAnsiTheme="minorHAnsi" w:cstheme="minorHAnsi"/>
          <w:color w:val="171717"/>
        </w:rPr>
      </w:pPr>
      <w:r w:rsidRPr="00AB2B91">
        <w:rPr>
          <w:rFonts w:asciiTheme="minorHAnsi" w:hAnsiTheme="minorHAnsi" w:cstheme="minorHAnsi"/>
          <w:color w:val="171717"/>
        </w:rPr>
        <w:t>Using the SharePoint Online Management Shell</w:t>
      </w:r>
    </w:p>
    <w:p w14:paraId="1A80644A" w14:textId="77777777" w:rsidR="00C328BC" w:rsidRPr="00AB2B91" w:rsidRDefault="00C328BC" w:rsidP="00AB2B91">
      <w:pPr>
        <w:pStyle w:val="NormalWeb"/>
        <w:numPr>
          <w:ilvl w:val="0"/>
          <w:numId w:val="11"/>
        </w:numPr>
        <w:shd w:val="clear" w:color="auto" w:fill="FFFFFF"/>
        <w:ind w:left="1290"/>
        <w:jc w:val="both"/>
        <w:rPr>
          <w:rFonts w:asciiTheme="minorHAnsi" w:hAnsiTheme="minorHAnsi" w:cstheme="minorHAnsi"/>
          <w:color w:val="171717"/>
        </w:rPr>
      </w:pPr>
      <w:hyperlink r:id="rId12" w:history="1">
        <w:r w:rsidRPr="00AB2B91">
          <w:rPr>
            <w:rStyle w:val="Hyperlink"/>
            <w:rFonts w:asciiTheme="minorHAnsi" w:hAnsiTheme="minorHAnsi" w:cstheme="minorHAnsi"/>
          </w:rPr>
          <w:t>Install the SharePoint Online Management Shell</w:t>
        </w:r>
      </w:hyperlink>
      <w:r w:rsidRPr="00AB2B91">
        <w:rPr>
          <w:rFonts w:asciiTheme="minorHAnsi" w:hAnsiTheme="minorHAnsi" w:cstheme="minorHAnsi"/>
          <w:color w:val="171717"/>
        </w:rPr>
        <w:t>.</w:t>
      </w:r>
    </w:p>
    <w:p w14:paraId="4A9421A8" w14:textId="77777777" w:rsidR="00C328BC" w:rsidRPr="00AB2B91" w:rsidRDefault="00C328BC" w:rsidP="00AB2B91">
      <w:pPr>
        <w:pStyle w:val="NormalWeb"/>
        <w:numPr>
          <w:ilvl w:val="0"/>
          <w:numId w:val="11"/>
        </w:numPr>
        <w:shd w:val="clear" w:color="auto" w:fill="FFFFFF"/>
        <w:ind w:left="1290"/>
        <w:jc w:val="both"/>
        <w:rPr>
          <w:rFonts w:asciiTheme="minorHAnsi" w:hAnsiTheme="minorHAnsi" w:cstheme="minorHAnsi"/>
          <w:color w:val="171717"/>
        </w:rPr>
      </w:pPr>
      <w:r w:rsidRPr="00AB2B91">
        <w:rPr>
          <w:rFonts w:asciiTheme="minorHAnsi" w:hAnsiTheme="minorHAnsi" w:cstheme="minorHAnsi"/>
          <w:color w:val="171717"/>
        </w:rPr>
        <w:t>Connect to SharePoint as a </w:t>
      </w:r>
      <w:hyperlink r:id="rId13" w:history="1">
        <w:r w:rsidRPr="00AB2B91">
          <w:rPr>
            <w:rStyle w:val="Hyperlink"/>
            <w:rFonts w:asciiTheme="minorHAnsi" w:hAnsiTheme="minorHAnsi" w:cstheme="minorHAnsi"/>
          </w:rPr>
          <w:t>global admin or SharePoint admin</w:t>
        </w:r>
      </w:hyperlink>
      <w:r w:rsidRPr="00AB2B91">
        <w:rPr>
          <w:rFonts w:asciiTheme="minorHAnsi" w:hAnsiTheme="minorHAnsi" w:cstheme="minorHAnsi"/>
          <w:color w:val="171717"/>
        </w:rPr>
        <w:t> in Microsoft 365. To learn how, see </w:t>
      </w:r>
      <w:hyperlink r:id="rId14" w:history="1">
        <w:r w:rsidRPr="00AB2B91">
          <w:rPr>
            <w:rStyle w:val="Hyperlink"/>
            <w:rFonts w:asciiTheme="minorHAnsi" w:hAnsiTheme="minorHAnsi" w:cstheme="minorHAnsi"/>
          </w:rPr>
          <w:t>Getting started with SharePoint Online Management Shell</w:t>
        </w:r>
      </w:hyperlink>
      <w:r w:rsidRPr="00AB2B91">
        <w:rPr>
          <w:rFonts w:asciiTheme="minorHAnsi" w:hAnsiTheme="minorHAnsi" w:cstheme="minorHAnsi"/>
          <w:color w:val="171717"/>
        </w:rPr>
        <w:t>.</w:t>
      </w:r>
    </w:p>
    <w:p w14:paraId="2FDBFB68" w14:textId="77777777" w:rsidR="00C328BC" w:rsidRPr="00AB2B91" w:rsidRDefault="00C328BC" w:rsidP="00AB2B91">
      <w:pPr>
        <w:pStyle w:val="NormalWeb"/>
        <w:numPr>
          <w:ilvl w:val="0"/>
          <w:numId w:val="11"/>
        </w:numPr>
        <w:shd w:val="clear" w:color="auto" w:fill="FFFFFF"/>
        <w:ind w:left="1290"/>
        <w:jc w:val="both"/>
        <w:rPr>
          <w:rFonts w:asciiTheme="minorHAnsi" w:hAnsiTheme="minorHAnsi" w:cstheme="minorHAnsi"/>
          <w:color w:val="171717"/>
        </w:rPr>
      </w:pPr>
      <w:r w:rsidRPr="00AB2B91">
        <w:rPr>
          <w:rFonts w:asciiTheme="minorHAnsi" w:hAnsiTheme="minorHAnsi" w:cstheme="minorHAnsi"/>
          <w:color w:val="171717"/>
        </w:rPr>
        <w:t>Run the following command:</w:t>
      </w:r>
    </w:p>
    <w:p w14:paraId="69BB7C51" w14:textId="77777777" w:rsidR="00C328BC" w:rsidRPr="00AB2B91" w:rsidRDefault="00C328BC" w:rsidP="00AB2B91">
      <w:pPr>
        <w:pStyle w:val="HTMLPreformatted"/>
        <w:shd w:val="clear" w:color="auto" w:fill="FFFFFF"/>
        <w:ind w:left="1290"/>
        <w:jc w:val="both"/>
        <w:rPr>
          <w:rFonts w:asciiTheme="minorHAnsi" w:hAnsiTheme="minorHAnsi" w:cstheme="minorHAnsi"/>
          <w:color w:val="171717"/>
        </w:rPr>
      </w:pPr>
      <w:r w:rsidRPr="00AB2B91">
        <w:rPr>
          <w:rStyle w:val="hljs-pscommand"/>
          <w:rFonts w:asciiTheme="minorHAnsi" w:hAnsiTheme="minorHAnsi" w:cstheme="minorHAnsi"/>
          <w:color w:val="0101FD"/>
          <w:bdr w:val="none" w:sz="0" w:space="0" w:color="auto" w:frame="1"/>
        </w:rPr>
        <w:t>Remove-</w:t>
      </w:r>
      <w:proofErr w:type="spellStart"/>
      <w:r w:rsidRPr="00AB2B91">
        <w:rPr>
          <w:rStyle w:val="hljs-pscommand"/>
          <w:rFonts w:asciiTheme="minorHAnsi" w:hAnsiTheme="minorHAnsi" w:cstheme="minorHAnsi"/>
          <w:color w:val="0101FD"/>
          <w:bdr w:val="none" w:sz="0" w:space="0" w:color="auto" w:frame="1"/>
        </w:rPr>
        <w:t>SPOUser</w:t>
      </w:r>
      <w:proofErr w:type="spellEnd"/>
      <w:r w:rsidRPr="00AB2B91">
        <w:rPr>
          <w:rStyle w:val="hljs-parameter"/>
          <w:rFonts w:asciiTheme="minorHAnsi" w:hAnsiTheme="minorHAnsi" w:cstheme="minorHAnsi"/>
          <w:color w:val="006881"/>
          <w:bdr w:val="none" w:sz="0" w:space="0" w:color="auto" w:frame="1"/>
        </w:rPr>
        <w:t xml:space="preserve"> -Site</w:t>
      </w:r>
      <w:r w:rsidRPr="00AB2B91">
        <w:rPr>
          <w:rStyle w:val="HTMLCode"/>
          <w:rFonts w:asciiTheme="minorHAnsi" w:hAnsiTheme="minorHAnsi" w:cstheme="minorHAnsi"/>
          <w:color w:val="171717"/>
          <w:bdr w:val="none" w:sz="0" w:space="0" w:color="auto" w:frame="1"/>
        </w:rPr>
        <w:t xml:space="preserve"> https://fabrikam.sharepoint.com</w:t>
      </w:r>
      <w:r w:rsidRPr="00AB2B91">
        <w:rPr>
          <w:rStyle w:val="hljs-parameter"/>
          <w:rFonts w:asciiTheme="minorHAnsi" w:hAnsiTheme="minorHAnsi" w:cstheme="minorHAnsi"/>
          <w:color w:val="006881"/>
          <w:bdr w:val="none" w:sz="0" w:space="0" w:color="auto" w:frame="1"/>
        </w:rPr>
        <w:t xml:space="preserve"> -</w:t>
      </w:r>
      <w:proofErr w:type="spellStart"/>
      <w:r w:rsidRPr="00AB2B91">
        <w:rPr>
          <w:rStyle w:val="hljs-parameter"/>
          <w:rFonts w:asciiTheme="minorHAnsi" w:hAnsiTheme="minorHAnsi" w:cstheme="minorHAnsi"/>
          <w:color w:val="006881"/>
          <w:bdr w:val="none" w:sz="0" w:space="0" w:color="auto" w:frame="1"/>
        </w:rPr>
        <w:t>LoginName</w:t>
      </w:r>
      <w:proofErr w:type="spellEnd"/>
      <w:r w:rsidRPr="00AB2B91">
        <w:rPr>
          <w:rStyle w:val="HTMLCode"/>
          <w:rFonts w:asciiTheme="minorHAnsi" w:hAnsiTheme="minorHAnsi" w:cstheme="minorHAnsi"/>
          <w:color w:val="171717"/>
          <w:bdr w:val="none" w:sz="0" w:space="0" w:color="auto" w:frame="1"/>
        </w:rPr>
        <w:t xml:space="preserve"> jondoe@fabrikam.com</w:t>
      </w:r>
    </w:p>
    <w:sectPr w:rsidR="00C328BC" w:rsidRPr="00AB2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43CBB"/>
    <w:multiLevelType w:val="multilevel"/>
    <w:tmpl w:val="3F842D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82FC7"/>
    <w:multiLevelType w:val="multilevel"/>
    <w:tmpl w:val="5D1427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DF520E"/>
    <w:multiLevelType w:val="multilevel"/>
    <w:tmpl w:val="4A4E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B327A"/>
    <w:multiLevelType w:val="multilevel"/>
    <w:tmpl w:val="40A0A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C605D9"/>
    <w:multiLevelType w:val="multilevel"/>
    <w:tmpl w:val="23643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840283"/>
    <w:multiLevelType w:val="multilevel"/>
    <w:tmpl w:val="24008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3079E4"/>
    <w:multiLevelType w:val="multilevel"/>
    <w:tmpl w:val="F61E7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C0446E"/>
    <w:multiLevelType w:val="multilevel"/>
    <w:tmpl w:val="8AFC72A2"/>
    <w:lvl w:ilvl="0">
      <w:numFmt w:val="decimal"/>
      <w:lvlText w:val="%1"/>
      <w:lvlJc w:val="left"/>
      <w:pPr>
        <w:ind w:left="1134" w:hanging="1134"/>
      </w:pPr>
      <w:rPr>
        <w:rFonts w:hint="default"/>
      </w:rPr>
    </w:lvl>
    <w:lvl w:ilvl="1">
      <w:start w:val="1"/>
      <w:numFmt w:val="decimal"/>
      <w:pStyle w:val="Heading2"/>
      <w:lvlText w:val="%1.%2"/>
      <w:lvlJc w:val="left"/>
      <w:pPr>
        <w:ind w:left="1134" w:hanging="113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4BB2F5B"/>
    <w:multiLevelType w:val="multilevel"/>
    <w:tmpl w:val="C3202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7F0296"/>
    <w:multiLevelType w:val="multilevel"/>
    <w:tmpl w:val="ED3A8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7"/>
  </w:num>
  <w:num w:numId="3">
    <w:abstractNumId w:val="2"/>
  </w:num>
  <w:num w:numId="4">
    <w:abstractNumId w:val="6"/>
  </w:num>
  <w:num w:numId="5">
    <w:abstractNumId w:val="1"/>
  </w:num>
  <w:num w:numId="6">
    <w:abstractNumId w:val="3"/>
  </w:num>
  <w:num w:numId="7">
    <w:abstractNumId w:val="0"/>
  </w:num>
  <w:num w:numId="8">
    <w:abstractNumId w:val="8"/>
  </w:num>
  <w:num w:numId="9">
    <w:abstractNumId w:val="5"/>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8BC"/>
    <w:rsid w:val="003B1FD5"/>
    <w:rsid w:val="007E55C5"/>
    <w:rsid w:val="00AB2B91"/>
    <w:rsid w:val="00C26102"/>
    <w:rsid w:val="00C328BC"/>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A4A9"/>
  <w15:chartTrackingRefBased/>
  <w15:docId w15:val="{A009B0FF-D263-4589-904D-37A1CB67C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28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bidi="ar-SA"/>
    </w:rPr>
  </w:style>
  <w:style w:type="paragraph" w:styleId="Heading2">
    <w:name w:val="heading 2"/>
    <w:aliases w:val="SRA HEADING 2"/>
    <w:basedOn w:val="ListParagraph"/>
    <w:next w:val="Normal"/>
    <w:link w:val="Heading2Char"/>
    <w:uiPriority w:val="9"/>
    <w:unhideWhenUsed/>
    <w:qFormat/>
    <w:rsid w:val="003B1FD5"/>
    <w:pPr>
      <w:keepNext/>
      <w:keepLines/>
      <w:numPr>
        <w:ilvl w:val="1"/>
        <w:numId w:val="2"/>
      </w:numPr>
      <w:spacing w:before="240" w:after="180" w:line="276" w:lineRule="auto"/>
      <w:jc w:val="both"/>
      <w:outlineLvl w:val="1"/>
    </w:pPr>
    <w:rPr>
      <w:rFonts w:ascii="Arial" w:hAnsi="Arial" w:cs="Arial"/>
      <w:b/>
      <w:bCs/>
      <w:caps/>
      <w:sz w:val="24"/>
      <w:szCs w:val="24"/>
      <w:lang w:val="de-CH" w:bidi="ar-SA"/>
    </w:rPr>
  </w:style>
  <w:style w:type="paragraph" w:styleId="Heading3">
    <w:name w:val="heading 3"/>
    <w:aliases w:val="SRA Heading 3"/>
    <w:basedOn w:val="Normal"/>
    <w:next w:val="Normal"/>
    <w:link w:val="Heading3Char"/>
    <w:uiPriority w:val="9"/>
    <w:unhideWhenUsed/>
    <w:qFormat/>
    <w:rsid w:val="003B1FD5"/>
    <w:pPr>
      <w:keepNext/>
      <w:keepLines/>
      <w:numPr>
        <w:ilvl w:val="2"/>
        <w:numId w:val="2"/>
      </w:numPr>
      <w:tabs>
        <w:tab w:val="left" w:pos="1134"/>
      </w:tabs>
      <w:spacing w:before="180" w:after="60" w:line="276" w:lineRule="auto"/>
      <w:ind w:left="1134" w:hanging="1134"/>
      <w:jc w:val="both"/>
      <w:outlineLvl w:val="2"/>
    </w:pPr>
    <w:rPr>
      <w:rFonts w:ascii="Arial" w:eastAsiaTheme="majorEastAsia" w:hAnsi="Arial" w:cstheme="majorBidi"/>
      <w:b/>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RA HEADING 2 Char"/>
    <w:basedOn w:val="DefaultParagraphFont"/>
    <w:link w:val="Heading2"/>
    <w:uiPriority w:val="9"/>
    <w:rsid w:val="003B1FD5"/>
    <w:rPr>
      <w:rFonts w:ascii="Arial" w:hAnsi="Arial" w:cs="Arial"/>
      <w:b/>
      <w:bCs/>
      <w:caps/>
      <w:sz w:val="24"/>
      <w:szCs w:val="24"/>
      <w:lang w:val="de-CH" w:bidi="ar-SA"/>
    </w:rPr>
  </w:style>
  <w:style w:type="paragraph" w:styleId="ListParagraph">
    <w:name w:val="List Paragraph"/>
    <w:basedOn w:val="Normal"/>
    <w:uiPriority w:val="34"/>
    <w:qFormat/>
    <w:rsid w:val="003B1FD5"/>
    <w:pPr>
      <w:ind w:left="720"/>
      <w:contextualSpacing/>
    </w:pPr>
  </w:style>
  <w:style w:type="character" w:customStyle="1" w:styleId="Heading3Char">
    <w:name w:val="Heading 3 Char"/>
    <w:aliases w:val="SRA Heading 3 Char"/>
    <w:basedOn w:val="DefaultParagraphFont"/>
    <w:link w:val="Heading3"/>
    <w:uiPriority w:val="9"/>
    <w:rsid w:val="003B1FD5"/>
    <w:rPr>
      <w:rFonts w:ascii="Arial" w:eastAsiaTheme="majorEastAsia" w:hAnsi="Arial" w:cstheme="majorBidi"/>
      <w:b/>
      <w:sz w:val="24"/>
      <w:szCs w:val="24"/>
      <w:lang w:val="en-US" w:bidi="ar-SA"/>
    </w:rPr>
  </w:style>
  <w:style w:type="character" w:customStyle="1" w:styleId="Heading1Char">
    <w:name w:val="Heading 1 Char"/>
    <w:basedOn w:val="DefaultParagraphFont"/>
    <w:link w:val="Heading1"/>
    <w:uiPriority w:val="9"/>
    <w:rsid w:val="00C328BC"/>
    <w:rPr>
      <w:rFonts w:ascii="Times New Roman" w:eastAsia="Times New Roman" w:hAnsi="Times New Roman" w:cs="Times New Roman"/>
      <w:b/>
      <w:bCs/>
      <w:kern w:val="36"/>
      <w:sz w:val="48"/>
      <w:szCs w:val="48"/>
      <w:lang w:eastAsia="en-GB" w:bidi="ar-SA"/>
    </w:rPr>
  </w:style>
  <w:style w:type="paragraph" w:styleId="NormalWeb">
    <w:name w:val="Normal (Web)"/>
    <w:basedOn w:val="Normal"/>
    <w:uiPriority w:val="99"/>
    <w:semiHidden/>
    <w:unhideWhenUsed/>
    <w:rsid w:val="00C328BC"/>
    <w:pPr>
      <w:spacing w:before="100" w:beforeAutospacing="1" w:after="100" w:afterAutospacing="1" w:line="240" w:lineRule="auto"/>
    </w:pPr>
    <w:rPr>
      <w:rFonts w:ascii="Times New Roman" w:eastAsia="Times New Roman" w:hAnsi="Times New Roman" w:cs="Times New Roman"/>
      <w:sz w:val="24"/>
      <w:szCs w:val="24"/>
      <w:lang w:eastAsia="en-GB" w:bidi="ar-SA"/>
    </w:rPr>
  </w:style>
  <w:style w:type="character" w:styleId="Strong">
    <w:name w:val="Strong"/>
    <w:basedOn w:val="DefaultParagraphFont"/>
    <w:uiPriority w:val="22"/>
    <w:qFormat/>
    <w:rsid w:val="00C328BC"/>
    <w:rPr>
      <w:b/>
      <w:bCs/>
    </w:rPr>
  </w:style>
  <w:style w:type="character" w:styleId="Hyperlink">
    <w:name w:val="Hyperlink"/>
    <w:basedOn w:val="DefaultParagraphFont"/>
    <w:uiPriority w:val="99"/>
    <w:semiHidden/>
    <w:unhideWhenUsed/>
    <w:rsid w:val="00C328BC"/>
    <w:rPr>
      <w:color w:val="0000FF"/>
      <w:u w:val="single"/>
    </w:rPr>
  </w:style>
  <w:style w:type="paragraph" w:customStyle="1" w:styleId="alert-title">
    <w:name w:val="alert-title"/>
    <w:basedOn w:val="Normal"/>
    <w:rsid w:val="00C328BC"/>
    <w:pPr>
      <w:spacing w:before="100" w:beforeAutospacing="1" w:after="100" w:afterAutospacing="1" w:line="240" w:lineRule="auto"/>
    </w:pPr>
    <w:rPr>
      <w:rFonts w:ascii="Times New Roman" w:eastAsia="Times New Roman" w:hAnsi="Times New Roman" w:cs="Times New Roman"/>
      <w:sz w:val="24"/>
      <w:szCs w:val="24"/>
      <w:lang w:eastAsia="en-GB" w:bidi="ar-SA"/>
    </w:rPr>
  </w:style>
  <w:style w:type="character" w:customStyle="1" w:styleId="language">
    <w:name w:val="language"/>
    <w:basedOn w:val="DefaultParagraphFont"/>
    <w:rsid w:val="00C328BC"/>
  </w:style>
  <w:style w:type="paragraph" w:styleId="HTMLPreformatted">
    <w:name w:val="HTML Preformatted"/>
    <w:basedOn w:val="Normal"/>
    <w:link w:val="HTMLPreformattedChar"/>
    <w:uiPriority w:val="99"/>
    <w:semiHidden/>
    <w:unhideWhenUsed/>
    <w:rsid w:val="00C3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ar-SA"/>
    </w:rPr>
  </w:style>
  <w:style w:type="character" w:customStyle="1" w:styleId="HTMLPreformattedChar">
    <w:name w:val="HTML Preformatted Char"/>
    <w:basedOn w:val="DefaultParagraphFont"/>
    <w:link w:val="HTMLPreformatted"/>
    <w:uiPriority w:val="99"/>
    <w:semiHidden/>
    <w:rsid w:val="00C328BC"/>
    <w:rPr>
      <w:rFonts w:ascii="Courier New" w:eastAsia="Times New Roman" w:hAnsi="Courier New" w:cs="Courier New"/>
      <w:sz w:val="20"/>
      <w:szCs w:val="20"/>
      <w:lang w:eastAsia="en-GB" w:bidi="ar-SA"/>
    </w:rPr>
  </w:style>
  <w:style w:type="character" w:styleId="HTMLCode">
    <w:name w:val="HTML Code"/>
    <w:basedOn w:val="DefaultParagraphFont"/>
    <w:uiPriority w:val="99"/>
    <w:semiHidden/>
    <w:unhideWhenUsed/>
    <w:rsid w:val="00C328BC"/>
    <w:rPr>
      <w:rFonts w:ascii="Courier New" w:eastAsia="Times New Roman" w:hAnsi="Courier New" w:cs="Courier New"/>
      <w:sz w:val="20"/>
      <w:szCs w:val="20"/>
    </w:rPr>
  </w:style>
  <w:style w:type="character" w:customStyle="1" w:styleId="hljs-pscommand">
    <w:name w:val="hljs-pscommand"/>
    <w:basedOn w:val="DefaultParagraphFont"/>
    <w:rsid w:val="00C328BC"/>
  </w:style>
  <w:style w:type="character" w:customStyle="1" w:styleId="hljs-parameter">
    <w:name w:val="hljs-parameter"/>
    <w:basedOn w:val="DefaultParagraphFont"/>
    <w:rsid w:val="00C328BC"/>
  </w:style>
  <w:style w:type="character" w:customStyle="1" w:styleId="hljs-variable">
    <w:name w:val="hljs-variable"/>
    <w:basedOn w:val="DefaultParagraphFont"/>
    <w:rsid w:val="00C32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449031">
      <w:bodyDiv w:val="1"/>
      <w:marLeft w:val="0"/>
      <w:marRight w:val="0"/>
      <w:marTop w:val="0"/>
      <w:marBottom w:val="0"/>
      <w:divBdr>
        <w:top w:val="none" w:sz="0" w:space="0" w:color="auto"/>
        <w:left w:val="none" w:sz="0" w:space="0" w:color="auto"/>
        <w:bottom w:val="none" w:sz="0" w:space="0" w:color="auto"/>
        <w:right w:val="none" w:sz="0" w:space="0" w:color="auto"/>
      </w:divBdr>
    </w:div>
    <w:div w:id="479926096">
      <w:bodyDiv w:val="1"/>
      <w:marLeft w:val="0"/>
      <w:marRight w:val="0"/>
      <w:marTop w:val="0"/>
      <w:marBottom w:val="0"/>
      <w:divBdr>
        <w:top w:val="none" w:sz="0" w:space="0" w:color="auto"/>
        <w:left w:val="none" w:sz="0" w:space="0" w:color="auto"/>
        <w:bottom w:val="none" w:sz="0" w:space="0" w:color="auto"/>
        <w:right w:val="none" w:sz="0" w:space="0" w:color="auto"/>
      </w:divBdr>
      <w:divsChild>
        <w:div w:id="496842945">
          <w:marLeft w:val="0"/>
          <w:marRight w:val="0"/>
          <w:marTop w:val="0"/>
          <w:marBottom w:val="0"/>
          <w:divBdr>
            <w:top w:val="none" w:sz="0" w:space="0" w:color="auto"/>
            <w:left w:val="none" w:sz="0" w:space="0" w:color="auto"/>
            <w:bottom w:val="none" w:sz="0" w:space="0" w:color="auto"/>
            <w:right w:val="none" w:sz="0" w:space="0" w:color="auto"/>
          </w:divBdr>
        </w:div>
      </w:divsChild>
    </w:div>
    <w:div w:id="521362950">
      <w:bodyDiv w:val="1"/>
      <w:marLeft w:val="0"/>
      <w:marRight w:val="0"/>
      <w:marTop w:val="0"/>
      <w:marBottom w:val="0"/>
      <w:divBdr>
        <w:top w:val="none" w:sz="0" w:space="0" w:color="auto"/>
        <w:left w:val="none" w:sz="0" w:space="0" w:color="auto"/>
        <w:bottom w:val="none" w:sz="0" w:space="0" w:color="auto"/>
        <w:right w:val="none" w:sz="0" w:space="0" w:color="auto"/>
      </w:divBdr>
      <w:divsChild>
        <w:div w:id="1422870552">
          <w:marLeft w:val="0"/>
          <w:marRight w:val="0"/>
          <w:marTop w:val="240"/>
          <w:marBottom w:val="0"/>
          <w:divBdr>
            <w:top w:val="none" w:sz="0" w:space="0" w:color="auto"/>
            <w:left w:val="none" w:sz="0" w:space="0" w:color="auto"/>
            <w:bottom w:val="none" w:sz="0" w:space="0" w:color="auto"/>
            <w:right w:val="none" w:sz="0" w:space="0" w:color="auto"/>
          </w:divBdr>
        </w:div>
        <w:div w:id="1389575802">
          <w:marLeft w:val="0"/>
          <w:marRight w:val="0"/>
          <w:marTop w:val="240"/>
          <w:marBottom w:val="0"/>
          <w:divBdr>
            <w:top w:val="none" w:sz="0" w:space="0" w:color="auto"/>
            <w:left w:val="none" w:sz="0" w:space="0" w:color="auto"/>
            <w:bottom w:val="none" w:sz="0" w:space="0" w:color="auto"/>
            <w:right w:val="none" w:sz="0" w:space="0" w:color="auto"/>
          </w:divBdr>
        </w:div>
        <w:div w:id="2007708988">
          <w:marLeft w:val="0"/>
          <w:marRight w:val="0"/>
          <w:marTop w:val="0"/>
          <w:marBottom w:val="0"/>
          <w:divBdr>
            <w:top w:val="none" w:sz="0" w:space="0" w:color="auto"/>
            <w:left w:val="none" w:sz="0" w:space="0" w:color="auto"/>
            <w:bottom w:val="none" w:sz="0" w:space="0" w:color="auto"/>
            <w:right w:val="none" w:sz="0" w:space="0" w:color="auto"/>
          </w:divBdr>
        </w:div>
        <w:div w:id="1673219995">
          <w:marLeft w:val="0"/>
          <w:marRight w:val="0"/>
          <w:marTop w:val="240"/>
          <w:marBottom w:val="0"/>
          <w:divBdr>
            <w:top w:val="none" w:sz="0" w:space="0" w:color="auto"/>
            <w:left w:val="none" w:sz="0" w:space="0" w:color="auto"/>
            <w:bottom w:val="none" w:sz="0" w:space="0" w:color="auto"/>
            <w:right w:val="none" w:sz="0" w:space="0" w:color="auto"/>
          </w:divBdr>
        </w:div>
      </w:divsChild>
    </w:div>
    <w:div w:id="779762591">
      <w:bodyDiv w:val="1"/>
      <w:marLeft w:val="0"/>
      <w:marRight w:val="0"/>
      <w:marTop w:val="0"/>
      <w:marBottom w:val="0"/>
      <w:divBdr>
        <w:top w:val="none" w:sz="0" w:space="0" w:color="auto"/>
        <w:left w:val="none" w:sz="0" w:space="0" w:color="auto"/>
        <w:bottom w:val="none" w:sz="0" w:space="0" w:color="auto"/>
        <w:right w:val="none" w:sz="0" w:space="0" w:color="auto"/>
      </w:divBdr>
    </w:div>
    <w:div w:id="980571173">
      <w:bodyDiv w:val="1"/>
      <w:marLeft w:val="0"/>
      <w:marRight w:val="0"/>
      <w:marTop w:val="0"/>
      <w:marBottom w:val="0"/>
      <w:divBdr>
        <w:top w:val="none" w:sz="0" w:space="0" w:color="auto"/>
        <w:left w:val="none" w:sz="0" w:space="0" w:color="auto"/>
        <w:bottom w:val="none" w:sz="0" w:space="0" w:color="auto"/>
        <w:right w:val="none" w:sz="0" w:space="0" w:color="auto"/>
      </w:divBdr>
      <w:divsChild>
        <w:div w:id="1232736535">
          <w:marLeft w:val="0"/>
          <w:marRight w:val="0"/>
          <w:marTop w:val="240"/>
          <w:marBottom w:val="0"/>
          <w:divBdr>
            <w:top w:val="none" w:sz="0" w:space="0" w:color="auto"/>
            <w:left w:val="none" w:sz="0" w:space="0" w:color="auto"/>
            <w:bottom w:val="none" w:sz="0" w:space="0" w:color="auto"/>
            <w:right w:val="none" w:sz="0" w:space="0" w:color="auto"/>
          </w:divBdr>
        </w:div>
      </w:divsChild>
    </w:div>
    <w:div w:id="1094286022">
      <w:bodyDiv w:val="1"/>
      <w:marLeft w:val="0"/>
      <w:marRight w:val="0"/>
      <w:marTop w:val="0"/>
      <w:marBottom w:val="0"/>
      <w:divBdr>
        <w:top w:val="none" w:sz="0" w:space="0" w:color="auto"/>
        <w:left w:val="none" w:sz="0" w:space="0" w:color="auto"/>
        <w:bottom w:val="none" w:sz="0" w:space="0" w:color="auto"/>
        <w:right w:val="none" w:sz="0" w:space="0" w:color="auto"/>
      </w:divBdr>
    </w:div>
    <w:div w:id="1874725770">
      <w:bodyDiv w:val="1"/>
      <w:marLeft w:val="0"/>
      <w:marRight w:val="0"/>
      <w:marTop w:val="0"/>
      <w:marBottom w:val="0"/>
      <w:divBdr>
        <w:top w:val="none" w:sz="0" w:space="0" w:color="auto"/>
        <w:left w:val="none" w:sz="0" w:space="0" w:color="auto"/>
        <w:bottom w:val="none" w:sz="0" w:space="0" w:color="auto"/>
        <w:right w:val="none" w:sz="0" w:space="0" w:color="auto"/>
      </w:divBdr>
      <w:divsChild>
        <w:div w:id="426585034">
          <w:marLeft w:val="0"/>
          <w:marRight w:val="0"/>
          <w:marTop w:val="0"/>
          <w:marBottom w:val="0"/>
          <w:divBdr>
            <w:top w:val="none" w:sz="0" w:space="0" w:color="auto"/>
            <w:left w:val="none" w:sz="0" w:space="0" w:color="auto"/>
            <w:bottom w:val="none" w:sz="0" w:space="0" w:color="auto"/>
            <w:right w:val="none" w:sz="0" w:space="0" w:color="auto"/>
          </w:divBdr>
        </w:div>
      </w:divsChild>
    </w:div>
    <w:div w:id="1895503571">
      <w:bodyDiv w:val="1"/>
      <w:marLeft w:val="0"/>
      <w:marRight w:val="0"/>
      <w:marTop w:val="0"/>
      <w:marBottom w:val="0"/>
      <w:divBdr>
        <w:top w:val="none" w:sz="0" w:space="0" w:color="auto"/>
        <w:left w:val="none" w:sz="0" w:space="0" w:color="auto"/>
        <w:bottom w:val="none" w:sz="0" w:space="0" w:color="auto"/>
        <w:right w:val="none" w:sz="0" w:space="0" w:color="auto"/>
      </w:divBdr>
      <w:divsChild>
        <w:div w:id="1905333447">
          <w:marLeft w:val="0"/>
          <w:marRight w:val="0"/>
          <w:marTop w:val="0"/>
          <w:marBottom w:val="0"/>
          <w:divBdr>
            <w:top w:val="none" w:sz="0" w:space="0" w:color="auto"/>
            <w:left w:val="none" w:sz="0" w:space="0" w:color="auto"/>
            <w:bottom w:val="none" w:sz="0" w:space="0" w:color="auto"/>
            <w:right w:val="none" w:sz="0" w:space="0" w:color="auto"/>
          </w:divBdr>
        </w:div>
        <w:div w:id="1551260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owershell/sharepoint/sharepoint-online/connect-sharepoint-online" TargetMode="External"/><Relationship Id="rId13" Type="http://schemas.openxmlformats.org/officeDocument/2006/relationships/hyperlink" Target="https://docs.microsoft.com/en-us/sharepoint/sharepoint-admin-role" TargetMode="External"/><Relationship Id="rId3" Type="http://schemas.openxmlformats.org/officeDocument/2006/relationships/settings" Target="settings.xml"/><Relationship Id="rId7" Type="http://schemas.openxmlformats.org/officeDocument/2006/relationships/hyperlink" Target="https://admin.microsoft.com/" TargetMode="External"/><Relationship Id="rId12" Type="http://schemas.openxmlformats.org/officeDocument/2006/relationships/hyperlink" Target="https://docs.microsoft.com/en-us/powershell/sharepoint/sharepoint-online/connect-sharepoint-onlin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o.microsoft.com/fwlink/p/?linkid=842054" TargetMode="External"/><Relationship Id="rId11" Type="http://schemas.openxmlformats.org/officeDocument/2006/relationships/hyperlink" Target="https://fabrikam.sharepoint.com/_layouts/15/people.aspx/membershipGroupId=0" TargetMode="External"/><Relationship Id="rId5" Type="http://schemas.openxmlformats.org/officeDocument/2006/relationships/hyperlink" Target="https://go.microsoft.com/fwlink/p/?linkid=834822" TargetMode="External"/><Relationship Id="rId15" Type="http://schemas.openxmlformats.org/officeDocument/2006/relationships/fontTable" Target="fontTable.xml"/><Relationship Id="rId10" Type="http://schemas.openxmlformats.org/officeDocument/2006/relationships/hyperlink" Target="https://docs.microsoft.com/en-us/powershell/sharepoint/sharepoint-online/connect-sharepoint-online" TargetMode="External"/><Relationship Id="rId4" Type="http://schemas.openxmlformats.org/officeDocument/2006/relationships/webSettings" Target="webSettings.xml"/><Relationship Id="rId9" Type="http://schemas.openxmlformats.org/officeDocument/2006/relationships/hyperlink" Target="https://docs.microsoft.com/en-us/sharepoint/sharepoint-admin-role" TargetMode="External"/><Relationship Id="rId14" Type="http://schemas.openxmlformats.org/officeDocument/2006/relationships/hyperlink" Target="https://docs.microsoft.com/en-us/powershell/sharepoint/sharepoint-online/connect-sharepoint-o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853</Words>
  <Characters>4867</Characters>
  <Application>Microsoft Office Word</Application>
  <DocSecurity>0</DocSecurity>
  <Lines>40</Lines>
  <Paragraphs>11</Paragraphs>
  <ScaleCrop>false</ScaleCrop>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4</cp:revision>
  <dcterms:created xsi:type="dcterms:W3CDTF">2021-12-10T07:46:00Z</dcterms:created>
  <dcterms:modified xsi:type="dcterms:W3CDTF">2021-12-10T07:51:00Z</dcterms:modified>
</cp:coreProperties>
</file>