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AIKITA Deployment Package</w:t>
      </w:r>
    </w:p>
    <w:p>
      <w:pPr>
        <w:jc w:val="center"/>
      </w:pPr>
      <w:r>
        <w:rPr>
          <w:color w:val="646464"/>
          <w:sz w:val="28"/>
        </w:rPr>
        <w:t>Local Knowledge Assistant — Fully Offline</w:t>
      </w:r>
    </w:p>
    <w:p/>
    <w:p>
      <w:pPr>
        <w:pStyle w:val="Heading1"/>
      </w:pPr>
      <w:r>
        <w:t>Table of Contents</w:t>
      </w:r>
    </w:p>
    <w:p>
      <w:r>
        <w:rPr>
          <w:sz w:val="22"/>
        </w:rPr>
        <w:t>1. Instalasi Awal</w:t>
      </w:r>
    </w:p>
    <w:p>
      <w:r>
        <w:rPr>
          <w:sz w:val="22"/>
        </w:rPr>
        <w:t>2. Konfigurasi Ollama</w:t>
      </w:r>
    </w:p>
    <w:p>
      <w:r>
        <w:rPr>
          <w:sz w:val="22"/>
        </w:rPr>
        <w:t>3. Penggunaan AIKITA</w:t>
      </w:r>
    </w:p>
    <w:p>
      <w:r>
        <w:rPr>
          <w:sz w:val="22"/>
        </w:rPr>
        <w:t>4. Pengaturan LLM</w:t>
      </w:r>
    </w:p>
    <w:p>
      <w:r>
        <w:rPr>
          <w:sz w:val="22"/>
        </w:rPr>
        <w:t>5. Manajemen Dokumen</w:t>
      </w:r>
    </w:p>
    <w:p>
      <w:r>
        <w:rPr>
          <w:sz w:val="22"/>
        </w:rPr>
        <w:t>6. Troubleshooting</w:t>
      </w:r>
    </w:p>
    <w:p>
      <w:r>
        <w:rPr>
          <w:sz w:val="22"/>
        </w:rPr>
        <w:t>7. Lisensi dan Kebijakan</w:t>
      </w:r>
    </w:p>
    <w:p/>
    <w:p>
      <w:pPr>
        <w:pStyle w:val="Heading1"/>
      </w:pPr>
      <w:r>
        <w:t>1. Instalasi Awal</w:t>
      </w:r>
    </w:p>
    <w:p>
      <w:r>
        <w:t>Ikuti langkah-langkah berikut untuk menginstal AIKITA pada komputer baru: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Langkah</w:t>
            </w:r>
          </w:p>
        </w:tc>
        <w:tc>
          <w:tcPr>
            <w:tcW w:type="dxa" w:w="4320"/>
          </w:tcPr>
          <w:p>
            <w:r>
              <w:t>Deskripsi</w:t>
            </w:r>
          </w:p>
        </w:tc>
      </w:tr>
      <w:tr>
        <w:tc>
          <w:tcPr>
            <w:tcW w:type="dxa" w:w="4320"/>
          </w:tcPr>
          <w:p>
            <w:r>
              <w:t>Persyaratan Sistem</w:t>
            </w:r>
          </w:p>
        </w:tc>
        <w:tc>
          <w:tcPr>
            <w:tcW w:type="dxa" w:w="4320"/>
          </w:tcPr>
          <w:p>
            <w:r>
              <w:t>Node.js v22+, pnpm, sekitar 2GB ruang disk</w:t>
            </w:r>
          </w:p>
        </w:tc>
      </w:tr>
      <w:tr>
        <w:tc>
          <w:tcPr>
            <w:tcW w:type="dxa" w:w="4320"/>
          </w:tcPr>
          <w:p>
            <w:r>
              <w:t>Clone/Download</w:t>
            </w:r>
          </w:p>
        </w:tc>
        <w:tc>
          <w:tcPr>
            <w:tcW w:type="dxa" w:w="4320"/>
          </w:tcPr>
          <w:p>
            <w:r>
              <w:t>Unduh atau clone repositori AIKITA ke komputer</w:t>
            </w:r>
          </w:p>
        </w:tc>
      </w:tr>
      <w:tr>
        <w:tc>
          <w:tcPr>
            <w:tcW w:type="dxa" w:w="4320"/>
          </w:tcPr>
          <w:p>
            <w:r>
              <w:t>Instal Dependencies</w:t>
            </w:r>
          </w:p>
        </w:tc>
        <w:tc>
          <w:tcPr>
            <w:tcW w:type="dxa" w:w="4320"/>
          </w:tcPr>
          <w:p>
            <w:r>
              <w:t>Jalankan: pnpm install</w:t>
            </w:r>
          </w:p>
        </w:tc>
      </w:tr>
      <w:tr>
        <w:tc>
          <w:tcPr>
            <w:tcW w:type="dxa" w:w="4320"/>
          </w:tcPr>
          <w:p>
            <w:r>
              <w:t>Konfigurasi Environment</w:t>
            </w:r>
          </w:p>
        </w:tc>
        <w:tc>
          <w:tcPr>
            <w:tcW w:type="dxa" w:w="4320"/>
          </w:tcPr>
          <w:p>
            <w:r>
              <w:t>Salin .env.example ke .env dan sesuaikan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Database SQLite akan terotomatis pada pertama kali start</w:t>
            </w:r>
          </w:p>
        </w:tc>
      </w:tr>
      <w:tr>
        <w:tc>
          <w:tcPr>
            <w:tcW w:type="dxa" w:w="4320"/>
          </w:tcPr>
          <w:p>
            <w:r>
              <w:t>Ollama</w:t>
            </w:r>
          </w:p>
        </w:tc>
        <w:tc>
          <w:tcPr>
            <w:tcW w:type="dxa" w:w="4320"/>
          </w:tcPr>
          <w:p>
            <w:r>
              <w:t>Instal Ollama dari https://ollama.com dan start serve</w:t>
            </w:r>
          </w:p>
        </w:tc>
      </w:tr>
      <w:tr>
        <w:tc>
          <w:tcPr>
            <w:tcW w:type="dxa" w:w="4320"/>
          </w:tcPr>
          <w:p>
            <w:r>
              <w:t>Model LLM</w:t>
            </w:r>
          </w:p>
        </w:tc>
        <w:tc>
          <w:tcPr>
            <w:tcW w:type="dxa" w:w="4320"/>
          </w:tcPr>
          <w:p>
            <w:r>
              <w:t>Pull model: ollama pull llama3.2</w:t>
            </w:r>
          </w:p>
        </w:tc>
      </w:tr>
      <w:tr>
        <w:tc>
          <w:tcPr>
            <w:tcW w:type="dxa" w:w="4320"/>
          </w:tcPr>
          <w:p>
            <w:r>
              <w:t>Jalankan Aplikasi</w:t>
            </w:r>
          </w:p>
        </w:tc>
        <w:tc>
          <w:tcPr>
            <w:tcW w:type="dxa" w:w="4320"/>
          </w:tcPr>
          <w:p>
            <w:r>
              <w:t>pnpm start → buka http://127.0.0.1:3000</w:t>
            </w:r>
          </w:p>
        </w:tc>
      </w:tr>
    </w:tbl>
    <w:p/>
    <w:p>
      <w:pPr>
        <w:pStyle w:val="Heading1"/>
      </w:pPr>
      <w:r>
        <w:t>2. Konfigurasi Ollama</w:t>
      </w:r>
    </w:p>
    <w:p>
      <w:r>
        <w:t>AIKITA mendukung koneksi ke server LLM lokal. Ikuti langkah berikut:</w:t>
      </w:r>
    </w:p>
    <w:p>
      <w:r>
        <w:rPr>
          <w:sz w:val="22"/>
        </w:rPr>
        <w:t>1. Unduh dan instal Ollama dari https://ollama.com/download</w:t>
      </w:r>
    </w:p>
    <w:p>
      <w:r>
        <w:rPr>
          <w:sz w:val="22"/>
        </w:rPr>
        <w:t>2. Jalankan: ollama serve (di terminal/command prompt)</w:t>
      </w:r>
    </w:p>
    <w:p>
      <w:r>
        <w:rPr>
          <w:sz w:val="22"/>
        </w:rPr>
        <w:t>3. Pull model LLM: ollama pull llama3.2 (atau mistral, phi3, gemma)</w:t>
      </w:r>
    </w:p>
    <w:p>
      <w:r>
        <w:rPr>
          <w:sz w:val="22"/>
        </w:rPr>
        <w:t>4. Verifikasi: curl http://127.0.0.1:11434/api/tags</w:t>
      </w:r>
    </w:p>
    <w:p>
      <w:r>
        <w:rPr>
          <w:sz w:val="22"/>
        </w:rPr>
        <w:t>5. Pastikan port 11434 tidak digunakan aplikasi lain</w:t>
      </w:r>
    </w:p>
    <w:p/>
    <w:p>
      <w:pPr>
        <w:pStyle w:val="Heading2"/>
      </w:pPr>
      <w:r>
        <w:t>2b. Konfigurasi .env</w:t>
      </w:r>
    </w:p>
    <w:p>
      <w:r>
        <w:t>Isi file .env dengan konfigurasi berikut: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Variabel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AIKITA_LLM_URL</w:t>
            </w:r>
          </w:p>
        </w:tc>
        <w:tc>
          <w:tcPr>
            <w:tcW w:type="dxa" w:w="4320"/>
          </w:tcPr>
          <w:p>
            <w:r>
              <w:t>http://127.0.0.1:11434</w:t>
            </w:r>
          </w:p>
        </w:tc>
      </w:tr>
      <w:tr>
        <w:tc>
          <w:tcPr>
            <w:tcW w:type="dxa" w:w="4320"/>
          </w:tcPr>
          <w:p>
            <w:r>
              <w:t>AIKITA_LLM_MODEL</w:t>
            </w:r>
          </w:p>
        </w:tc>
        <w:tc>
          <w:tcPr>
            <w:tcW w:type="dxa" w:w="4320"/>
          </w:tcPr>
          <w:p>
            <w:r>
              <w:t>llama3.2</w:t>
            </w:r>
          </w:p>
        </w:tc>
      </w:tr>
      <w:tr>
        <w:tc>
          <w:tcPr>
            <w:tcW w:type="dxa" w:w="4320"/>
          </w:tcPr>
          <w:p>
            <w:r>
              <w:t>AIKITA_LLM_API_KEY</w:t>
            </w:r>
          </w:p>
        </w:tc>
        <w:tc>
          <w:tcPr>
            <w:tcW w:type="dxa" w:w="4320"/>
          </w:tcPr>
          <w:p>
            <w:r>
              <w:t>(kosongkan untuk Ollama lokal)</w:t>
            </w:r>
          </w:p>
        </w:tc>
      </w:tr>
      <w:tr>
        <w:tc>
          <w:tcPr>
            <w:tcW w:type="dxa" w:w="4320"/>
          </w:tcPr>
          <w:p>
            <w:r>
              <w:t>AIKITA_LLM_TIMEOUT_MS</w:t>
            </w:r>
          </w:p>
        </w:tc>
        <w:tc>
          <w:tcPr>
            <w:tcW w:type="dxa" w:w="4320"/>
          </w:tcPr>
          <w:p>
            <w:r>
              <w:t>20000</w:t>
            </w:r>
          </w:p>
        </w:tc>
      </w:tr>
      <w:tr>
        <w:tc>
          <w:tcPr>
            <w:tcW w:type="dxa" w:w="4320"/>
          </w:tcPr>
          <w:p>
            <w:r>
              <w:t>AIKITA_INGESTION_MODE</w:t>
            </w:r>
          </w:p>
        </w:tc>
        <w:tc>
          <w:tcPr>
            <w:tcW w:type="dxa" w:w="4320"/>
          </w:tcPr>
          <w:p>
            <w:r>
              <w:t>ocr (atau langchain)</w:t>
            </w:r>
          </w:p>
        </w:tc>
      </w:tr>
    </w:tbl>
    <w:p/>
    <w:p>
      <w:pPr>
        <w:pStyle w:val="Heading1"/>
      </w:pPr>
      <w:r>
        <w:t>3. Penggunaan AIKITA</w:t>
      </w:r>
    </w:p>
    <w:p>
      <w:r>
        <w:t>Setelah instalasi, berikut cara menggunakan AIKITA:</w:t>
      </w:r>
    </w:p>
    <w:p>
      <w:r>
        <w:rPr>
          <w:sz w:val="22"/>
        </w:rPr>
        <w:t>1. Buka browser ke http://127.0.0.1:3000</w:t>
      </w:r>
    </w:p>
    <w:p>
      <w:r>
        <w:rPr>
          <w:sz w:val="22"/>
        </w:rPr>
        <w:t>2. Login dengan akun admin (daftar akun pertama kali atau gunakan kredensial yang sudah terdaftar)</w:t>
      </w:r>
    </w:p>
    <w:p>
      <w:r>
        <w:rPr>
          <w:sz w:val="22"/>
        </w:rPr>
        <w:t>3. Buka sidebar kiri untuk navigasi: Asisten AI, Pustaka dokumen, Studio Dokumen, dll.</w:t>
      </w:r>
    </w:p>
    <w:p>
      <w:r>
        <w:rPr>
          <w:sz w:val="22"/>
        </w:rPr>
        <w:t>4. Untuk bertanya: ketik pertanyaan di textarea dan tekan Enter</w:t>
      </w:r>
    </w:p>
    <w:p>
      <w:r>
        <w:rPr>
          <w:sz w:val="22"/>
        </w:rPr>
        <w:t>5. AIKITA akan merespons dengan kutipan sumber dari dokumen</w:t>
      </w:r>
    </w:p>
    <w:p>
      <w:r>
        <w:rPr>
          <w:sz w:val="22"/>
        </w:rPr>
        <w:t>6. Untuk mengunggah dokumen: Pilih "Pustaka dokumen" → "Unggah dokumen"</w:t>
      </w:r>
    </w:p>
    <w:p>
      <w:r>
        <w:rPr>
          <w:sz w:val="22"/>
        </w:rPr>
        <w:t>7. Pilih format berkas (TXT, DOCX, PDF), max 15MB per berkas</w:t>
      </w:r>
    </w:p>
    <w:p>
      <w:r>
        <w:rPr>
          <w:sz w:val="22"/>
        </w:rPr>
        <w:t>8. Admin bisa mengaktifkan dokumen, anggota pengajuan menunggu persetujuan</w:t>
      </w:r>
    </w:p>
    <w:p>
      <w:r>
        <w:rPr>
          <w:sz w:val="22"/>
        </w:rPr>
        <w:t>9. Di "Studio Dokumen" bisa generate ringkasan, slide, flashcard, dll.</w:t>
      </w:r>
    </w:p>
    <w:p>
      <w:r>
        <w:rPr>
          <w:sz w:val="22"/>
        </w:rPr>
        <w:t>10. Di "Pengaturan AI" bisa konfigurasi Ollama dan mode baca dokumen</w:t>
      </w:r>
    </w:p>
    <w:p/>
    <w:p>
      <w:pPr>
        <w:pStyle w:val="Heading1"/>
      </w:pPr>
      <w:r>
        <w:t>4. Pengaturan LLM</w:t>
      </w:r>
    </w:p>
    <w:p>
      <w:r>
        <w:t>Akses melalui sidebar "Pengaturan AI" atau http://127.0.0.1:3000/settings:</w:t>
      </w:r>
    </w:p>
    <w:p>
      <w:r>
        <w:rPr>
          <w:b/>
        </w:rPr>
        <w:t xml:space="preserve">Koneksi LLM Lokal (Ollama): </w:t>
      </w:r>
      <w:r>
        <w:t>Toggle Aktif → On/matikan penggunaan LLM</w:t>
        <w:br/>
        <w:t>URL server → http://127.0.0.1:11434 (default)</w:t>
        <w:br/>
        <w:t>Nama model → pilih dari daftar (llama3.2, mistral, phi3, gemma)</w:t>
        <w:br/>
        <w:t>Kata sandi API → kosongkan untuk Ollama lokal</w:t>
        <w:br/>
        <w:t>Batas waktu → 20000ms (20 detik, sesuaikan jika butuh lebih lama)</w:t>
      </w:r>
    </w:p>
    <w:p>
      <w:r>
        <w:rPr>
          <w:b/>
        </w:rPr>
        <w:t xml:space="preserve">Mode Baca Dokumen: </w:t>
      </w:r>
      <w:r>
        <w:t>OCR (Tesseract): Baca PDF hasil scan/gambar, lambat tapi menangani gambar</w:t>
        <w:br/>
        <w:t>LangChain: Pipeline pemuat→pemecah→penelusur→rantai QA, hanya teks digital, lebih cepat</w:t>
      </w:r>
    </w:p>
    <w:p>
      <w:r>
        <w:rPr>
          <w:b/>
        </w:rPr>
        <w:t xml:space="preserve">Troubleshooting LLM: </w:t>
      </w:r>
      <w:r>
        <w:t>Error 404: cek URL, seharusnya http://127.0.0.1:11434</w:t>
        <w:br/>
        <w:t>Tidak terhubung: pastikan ollama serve sedang running</w:t>
        <w:br/>
        <w:t>Model kosong: jalankan ollama pull &lt;model_name&gt;</w:t>
        <w:br/>
        <w:t>Timeout: tambah AIKITA_LLM_TIMEOUT_MS di .env</w:t>
      </w:r>
    </w:p>
    <w:p/>
    <w:p>
      <w:pPr>
        <w:pStyle w:val="Heading1"/>
      </w:pPr>
      <w:r>
        <w:t>5. Manajemen Dokumen</w:t>
      </w:r>
    </w:p>
    <w:p>
      <w:r>
        <w:t>Fitur utama AIKITA untuk mengelola referensi:</w:t>
      </w:r>
    </w:p>
    <w:p>
      <w:pPr>
        <w:pStyle w:val="ListBullet"/>
      </w:pPr>
      <w:r>
        <w:rPr>
          <w:sz w:val="22"/>
        </w:rPr>
        <w:t>Unggah: TXT, DOCX, PDF (max 15MB), mode OCR atau LangChain</w:t>
      </w:r>
    </w:p>
    <w:p>
      <w:pPr>
        <w:pStyle w:val="ListBullet"/>
      </w:pPr>
      <w:r>
        <w:rPr>
          <w:sz w:val="22"/>
        </w:rPr>
        <w:t>Status: Aktif (tersedia untuk AI), Menunggu (menunggu admin), Arsip</w:t>
      </w:r>
    </w:p>
    <w:p>
      <w:pPr>
        <w:pStyle w:val="ListBullet"/>
      </w:pPr>
      <w:r>
        <w:rPr>
          <w:sz w:val="22"/>
        </w:rPr>
        <w:t>Cari: Gunakan search bar di halaman pustaka</w:t>
      </w:r>
    </w:p>
    <w:p>
      <w:pPr>
        <w:pStyle w:val="ListBullet"/>
      </w:pPr>
      <w:r>
        <w:rPr>
          <w:sz w:val="22"/>
        </w:rPr>
        <w:t>Filter: Berdasarkan kategori, status, uploader</w:t>
      </w:r>
    </w:p>
    <w:p>
      <w:pPr>
        <w:pStyle w:val="ListBullet"/>
      </w:pPr>
      <w:r>
        <w:rPr>
          <w:sz w:val="22"/>
        </w:rPr>
        <w:t>Aksi: Admin bisa hapus, anggota bisa ajukan (pending)</w:t>
      </w:r>
    </w:p>
    <w:p>
      <w:pPr>
        <w:pStyle w:val="ListBullet"/>
      </w:pPr>
      <w:r>
        <w:rPr>
          <w:sz w:val="22"/>
        </w:rPr>
        <w:t>Studio: Generate ringkasan, infografis, slide, flashcard, peta referensi</w:t>
      </w:r>
    </w:p>
    <w:p>
      <w:pPr>
        <w:pStyle w:val="ListBullet"/>
      </w:pPr>
      <w:r>
        <w:rPr>
          <w:sz w:val="22"/>
        </w:rPr>
        <w:t>Hapus: Admin permanently menghapus untuk membebaskan memori</w:t>
      </w:r>
    </w:p>
    <w:p/>
    <w:p>
      <w:pPr>
        <w:pStyle w:val="Heading1"/>
      </w:pPr>
      <w:r>
        <w:t>6. Troubleshooting</w:t>
      </w:r>
    </w:p>
    <w:p>
      <w:r>
        <w:t>Masalah umum dan solusi: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Masalah</w:t>
            </w:r>
          </w:p>
        </w:tc>
        <w:tc>
          <w:tcPr>
            <w:tcW w:type="dxa" w:w="4320"/>
          </w:tcPr>
          <w:p>
            <w:r>
              <w:t>Solusi</w:t>
            </w:r>
          </w:p>
        </w:tc>
      </w:tr>
      <w:tr>
        <w:tc>
          <w:tcPr>
            <w:tcW w:type="dxa" w:w="4320"/>
          </w:tcPr>
          <w:p>
            <w:r>
              <w:t>Halaman tidak dimuat</w:t>
            </w:r>
          </w:p>
        </w:tc>
        <w:tc>
          <w:tcPr>
            <w:tcW w:type="dxa" w:w="4320"/>
          </w:tcPr>
          <w:p>
            <w:r>
              <w:t>Refresh browser, pastikan pnpm start running</w:t>
            </w:r>
          </w:p>
        </w:tc>
      </w:tr>
      <w:tr>
        <w:tc>
          <w:tcPr>
            <w:tcW w:type="dxa" w:w="4320"/>
          </w:tcPr>
          <w:p>
            <w:r>
              <w:t>"Silakan login dahulu"</w:t>
            </w:r>
          </w:p>
        </w:tc>
        <w:tc>
          <w:tcPr>
            <w:tcW w:type="dxa" w:w="4320"/>
          </w:tcPr>
          <w:p>
            <w:r>
              <w:t>Buka http://127.0.0.1:3000/login dan masukkan kredensial</w:t>
            </w:r>
          </w:p>
        </w:tc>
      </w:tr>
      <w:tr>
        <w:tc>
          <w:tcPr>
            <w:tcW w:type="dxa" w:w="4320"/>
          </w:tcPr>
          <w:p>
            <w:r>
              <w:t>"Penyimpanan belum tersedia"</w:t>
            </w:r>
          </w:p>
        </w:tc>
        <w:tc>
          <w:tcPr>
            <w:tcW w:type="dxa" w:w="4320"/>
          </w:tcPr>
          <w:p>
            <w:r>
              <w:t>Tunggu beberapa saat, database sedang diinisialisasi</w:t>
            </w:r>
          </w:p>
        </w:tc>
      </w:tr>
      <w:tr>
        <w:tc>
          <w:tcPr>
            <w:tcW w:type="dxa" w:w="4320"/>
          </w:tcPr>
          <w:p>
            <w:r>
              <w:t>Tidak ada respons dari AI</w:t>
            </w:r>
          </w:p>
        </w:tc>
        <w:tc>
          <w:tcPr>
            <w:tcW w:type="dxa" w:w="4320"/>
          </w:tcPr>
          <w:p>
            <w:r>
              <w:t>Cek Ollama: ollama serve, pastikan model ter-download</w:t>
            </w:r>
          </w:p>
        </w:tc>
      </w:tr>
      <w:tr>
        <w:tc>
          <w:tcPr>
            <w:tcW w:type="dxa" w:w="4320"/>
          </w:tcPr>
          <w:p>
            <w:r>
              <w:t>Model list kosong</w:t>
            </w:r>
          </w:p>
        </w:tc>
        <w:tc>
          <w:tcPr>
            <w:tcW w:type="dxa" w:w="4320"/>
          </w:tcPr>
          <w:p>
            <w:r>
              <w:t>Jalankan: ollama pull llama3.2 (atau model lainnya)</w:t>
            </w:r>
          </w:p>
        </w:tc>
      </w:tr>
      <w:tr>
        <w:tc>
          <w:tcPr>
            <w:tcW w:type="dxa" w:w="4320"/>
          </w:tcPr>
          <w:p>
            <w:r>
              <w:t>Jawaban tidak relevan</w:t>
            </w:r>
          </w:p>
        </w:tc>
        <w:tc>
          <w:tcPr>
            <w:tcW w:type="dxa" w:w="4320"/>
          </w:tcPr>
          <w:p>
            <w:r>
              <w:t>Pastikan dokumen status "Aktif", cek mode baca (OCR/LangChain)</w:t>
            </w:r>
          </w:p>
        </w:tc>
      </w:tr>
      <w:tr>
        <w:tc>
          <w:tcPr>
            <w:tcW w:type="dxa" w:w="4320"/>
          </w:tcPr>
          <w:p>
            <w:r>
              <w:t>OCR tidak bekerja pada PDF</w:t>
            </w:r>
          </w:p>
        </w:tc>
        <w:tc>
          <w:tcPr>
            <w:tcW w:type="dxa" w:w="4320"/>
          </w:tcPr>
          <w:p>
            <w:r>
              <w:t>Gunakan mode OCR, pastikan PDF bisa dibaca Tesseract</w:t>
            </w:r>
          </w:p>
        </w:tc>
      </w:tr>
      <w:tr>
        <w:tc>
          <w:tcPr>
            <w:tcW w:type="dxa" w:w="4320"/>
          </w:tcPr>
          <w:p>
            <w:r>
              <w:t>Login tidak bekerja</w:t>
            </w:r>
          </w:p>
        </w:tc>
        <w:tc>
          <w:tcPr>
            <w:tcW w:type="dxa" w:w="4320"/>
          </w:tcPr>
          <w:p>
            <w:r>
              <w:t>Cek username/password, status akun (Aktif/Nonaktif)</w:t>
            </w:r>
          </w:p>
        </w:tc>
      </w:tr>
      <w:tr>
        <w:tc>
          <w:tcPr>
            <w:tcW w:type="dxa" w:w="4320"/>
          </w:tcPr>
          <w:p>
            <w:r>
              <w:t>Performan lambat</w:t>
            </w:r>
          </w:p>
        </w:tc>
        <w:tc>
          <w:tcPr>
            <w:tcW w:type="dxa" w:w="4320"/>
          </w:tcPr>
          <w:p>
            <w:r>
              <w:t>Kurangi ukuran model, tambah timeout, kurangi ukuran dokumen</w:t>
            </w:r>
          </w:p>
        </w:tc>
      </w:tr>
      <w:tr>
        <w:tc>
          <w:tcPr>
            <w:tcW w:type="dxa" w:w="4320"/>
          </w:tcPr>
          <w:p>
            <w:r>
              <w:t>Koneksi terputus</w:t>
            </w:r>
          </w:p>
        </w:tc>
        <w:tc>
          <w:tcPr>
            <w:tcW w:type="dxa" w:w="4320"/>
          </w:tcPr>
          <w:p>
            <w:r>
              <w:t>Cek jaringan lokal, Ollama hanya localhost (127.0.0.1)</w:t>
            </w:r>
          </w:p>
        </w:tc>
      </w:tr>
    </w:tbl>
    <w:p/>
    <w:p>
      <w:pPr>
        <w:pStyle w:val="Heading1"/>
      </w:pPr>
      <w:r>
        <w:t>7. Lisensi dan Kebijakan</w:t>
      </w:r>
    </w:p>
    <w:p>
      <w:r>
        <w:t>AIKITA bebas digunakan untuk tujuan pribadi dan komersial. Lisensi utama: MIT (untuk komponen utama). Ollama: MIT license. Model LLM: sesuaikan dengan lisensi masing-masing (llama3.2, mistral, dll.). Dokumen yang diunggah: pastikan tidak melanggar hak cipta.</w:t>
      </w:r>
    </w:p>
    <w:p/>
    <w:p>
      <w:r>
        <w:t>For enterprise deployment, contact the maintaining organization for support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