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DBD6A" w14:textId="3AA2E266" w:rsidR="00233212" w:rsidRDefault="00AE2F45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“</w:t>
      </w:r>
      <w:r w:rsidR="00283149">
        <w:rPr>
          <w:rFonts w:ascii="宋体" w:eastAsia="宋体" w:hAnsi="宋体" w:hint="eastAsia"/>
          <w:b/>
          <w:sz w:val="30"/>
          <w:szCs w:val="30"/>
        </w:rPr>
        <w:t>琴岛e保</w:t>
      </w:r>
      <w:r>
        <w:rPr>
          <w:rFonts w:ascii="宋体" w:eastAsia="宋体" w:hAnsi="宋体" w:hint="eastAsia"/>
          <w:b/>
          <w:sz w:val="30"/>
          <w:szCs w:val="30"/>
        </w:rPr>
        <w:t>”常见问题问答</w:t>
      </w:r>
    </w:p>
    <w:p w14:paraId="51883637" w14:textId="77777777" w:rsidR="00233212" w:rsidRDefault="00233212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14:paraId="7194CA59" w14:textId="083145E3" w:rsidR="00233212" w:rsidRPr="004626F9" w:rsidRDefault="00AE2F45">
      <w:pPr>
        <w:spacing w:line="360" w:lineRule="auto"/>
        <w:rPr>
          <w:rFonts w:ascii="宋体" w:eastAsia="宋体" w:hAnsi="宋体"/>
          <w:b/>
          <w:sz w:val="18"/>
          <w:szCs w:val="18"/>
        </w:rPr>
      </w:pPr>
      <w:r w:rsidRPr="004626F9">
        <w:rPr>
          <w:rFonts w:ascii="宋体" w:eastAsia="宋体" w:hAnsi="宋体"/>
          <w:b/>
          <w:sz w:val="18"/>
          <w:szCs w:val="18"/>
        </w:rPr>
        <w:t>1</w:t>
      </w:r>
      <w:r w:rsidRPr="004626F9">
        <w:rPr>
          <w:rFonts w:ascii="宋体" w:eastAsia="宋体" w:hAnsi="宋体" w:hint="eastAsia"/>
          <w:b/>
          <w:sz w:val="18"/>
          <w:szCs w:val="18"/>
        </w:rPr>
        <w:t>、“</w:t>
      </w:r>
      <w:r w:rsidR="00283149" w:rsidRPr="004626F9">
        <w:rPr>
          <w:rFonts w:ascii="宋体" w:eastAsia="宋体" w:hAnsi="宋体" w:hint="eastAsia"/>
          <w:b/>
          <w:sz w:val="18"/>
          <w:szCs w:val="18"/>
        </w:rPr>
        <w:t>琴岛e保</w:t>
      </w:r>
      <w:r w:rsidRPr="004626F9">
        <w:rPr>
          <w:rFonts w:ascii="宋体" w:eastAsia="宋体" w:hAnsi="宋体" w:hint="eastAsia"/>
          <w:b/>
          <w:sz w:val="18"/>
          <w:szCs w:val="18"/>
        </w:rPr>
        <w:t>”</w:t>
      </w:r>
      <w:r w:rsidRPr="004626F9">
        <w:rPr>
          <w:rFonts w:ascii="宋体" w:eastAsia="宋体" w:hAnsi="宋体"/>
          <w:b/>
          <w:sz w:val="18"/>
          <w:szCs w:val="18"/>
        </w:rPr>
        <w:t>与</w:t>
      </w:r>
      <w:r w:rsidRPr="004626F9">
        <w:rPr>
          <w:rFonts w:ascii="宋体" w:eastAsia="宋体" w:hAnsi="宋体" w:hint="eastAsia"/>
          <w:b/>
          <w:sz w:val="18"/>
          <w:szCs w:val="18"/>
        </w:rPr>
        <w:t>其他“惠民保”类产品</w:t>
      </w:r>
      <w:r w:rsidRPr="004626F9">
        <w:rPr>
          <w:rFonts w:ascii="宋体" w:eastAsia="宋体" w:hAnsi="宋体"/>
          <w:b/>
          <w:sz w:val="18"/>
          <w:szCs w:val="18"/>
        </w:rPr>
        <w:t>有什么区别？</w:t>
      </w:r>
    </w:p>
    <w:p w14:paraId="7423A786" w14:textId="73985D37" w:rsidR="00233212" w:rsidRPr="004626F9" w:rsidRDefault="00AE2F45" w:rsidP="004626F9">
      <w:pPr>
        <w:widowControl/>
        <w:spacing w:line="360" w:lineRule="auto"/>
        <w:ind w:firstLineChars="200" w:firstLine="361"/>
        <w:rPr>
          <w:rFonts w:ascii="宋体" w:eastAsia="宋体" w:hAnsi="宋体"/>
          <w:color w:val="000000" w:themeColor="text1"/>
          <w:sz w:val="18"/>
          <w:szCs w:val="18"/>
        </w:rPr>
      </w:pPr>
      <w:r w:rsidRPr="004626F9">
        <w:rPr>
          <w:rFonts w:ascii="宋体" w:eastAsia="宋体" w:hAnsi="宋体" w:hint="eastAsia"/>
          <w:b/>
          <w:bCs/>
          <w:color w:val="000000" w:themeColor="text1"/>
          <w:sz w:val="18"/>
          <w:szCs w:val="18"/>
        </w:rPr>
        <w:t>答：</w:t>
      </w:r>
      <w:r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（1）</w:t>
      </w:r>
      <w:r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“</w:t>
      </w:r>
      <w:r w:rsidR="00283149" w:rsidRPr="004626F9">
        <w:rPr>
          <w:rFonts w:ascii="宋体" w:eastAsia="宋体" w:hAnsi="宋体" w:cs="Times New Roman"/>
          <w:bCs/>
          <w:color w:val="000000" w:themeColor="text1"/>
          <w:sz w:val="18"/>
          <w:szCs w:val="18"/>
        </w:rPr>
        <w:t>琴岛e保</w:t>
      </w:r>
      <w:r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”是根据</w:t>
      </w:r>
      <w:r w:rsidR="00115940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《</w:t>
      </w:r>
      <w:r w:rsidR="00D47B34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关于建立补充医疗保险制度的实施意见》（青政发〔2016〕35号）、《关于完善多层次医疗保障体系促进商业健康补充保险发展的意见》（青医保发〔2020〕24号）等</w:t>
      </w:r>
      <w:r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有关规定设计开发的商业</w:t>
      </w:r>
      <w:r w:rsidR="00115940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健康补充保险，是青岛市政府2021年市实办实事项目，也是我市目前唯一一个</w:t>
      </w:r>
      <w:r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由</w:t>
      </w:r>
      <w:r w:rsidR="00283149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青岛</w:t>
      </w:r>
      <w:r w:rsidR="00340C83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市医疗保障局指导支持</w:t>
      </w:r>
      <w:r w:rsidR="00115940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的商业医疗保险项目。由青岛市医疗保障局会同有关部门</w:t>
      </w:r>
      <w:r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通过公开</w:t>
      </w:r>
      <w:r w:rsidR="00115940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遴选</w:t>
      </w:r>
      <w:r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方式选择</w:t>
      </w:r>
      <w:r w:rsidR="00115940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5家承保公司（</w:t>
      </w:r>
      <w:bookmarkStart w:id="0" w:name="_Hlk61083302"/>
      <w:r w:rsidR="00115940" w:rsidRPr="004626F9">
        <w:rPr>
          <w:rFonts w:ascii="宋体" w:eastAsia="宋体" w:hAnsi="宋体" w:cs="Times New Roman"/>
          <w:bCs/>
          <w:color w:val="000000" w:themeColor="text1"/>
          <w:sz w:val="18"/>
          <w:szCs w:val="18"/>
        </w:rPr>
        <w:t>中国人寿</w:t>
      </w:r>
      <w:bookmarkEnd w:id="0"/>
      <w:r w:rsidR="00115940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、泰康养老、</w:t>
      </w:r>
      <w:r w:rsidR="00115940" w:rsidRPr="004626F9">
        <w:rPr>
          <w:rFonts w:ascii="宋体" w:eastAsia="宋体" w:hAnsi="宋体" w:cs="Times New Roman"/>
          <w:bCs/>
          <w:color w:val="000000" w:themeColor="text1"/>
          <w:sz w:val="18"/>
          <w:szCs w:val="18"/>
        </w:rPr>
        <w:t>平安养老</w:t>
      </w:r>
      <w:r w:rsidR="00115940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、太平</w:t>
      </w:r>
      <w:r w:rsidR="00115940" w:rsidRPr="004626F9">
        <w:rPr>
          <w:rFonts w:ascii="宋体" w:eastAsia="宋体" w:hAnsi="宋体" w:cs="Times New Roman"/>
          <w:bCs/>
          <w:color w:val="000000" w:themeColor="text1"/>
          <w:sz w:val="18"/>
          <w:szCs w:val="18"/>
        </w:rPr>
        <w:t>养老</w:t>
      </w:r>
      <w:r w:rsidR="00115940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、</w:t>
      </w:r>
      <w:r w:rsidR="00115940" w:rsidRPr="004626F9">
        <w:rPr>
          <w:rFonts w:ascii="宋体" w:eastAsia="宋体" w:hAnsi="宋体" w:cs="Times New Roman"/>
          <w:bCs/>
          <w:color w:val="000000" w:themeColor="text1"/>
          <w:sz w:val="18"/>
          <w:szCs w:val="18"/>
        </w:rPr>
        <w:t>人保健康</w:t>
      </w:r>
      <w:r w:rsidR="00115940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）</w:t>
      </w:r>
      <w:r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，其承保运营等受</w:t>
      </w:r>
      <w:r w:rsidR="00D47B34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青岛市医疗保障局</w:t>
      </w:r>
      <w:r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、中国银行保险监督管理委员会</w:t>
      </w:r>
      <w:r w:rsidR="00283149"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青岛</w:t>
      </w:r>
      <w:r w:rsidRPr="004626F9">
        <w:rPr>
          <w:rFonts w:ascii="宋体" w:eastAsia="宋体" w:hAnsi="宋体" w:cs="Times New Roman" w:hint="eastAsia"/>
          <w:bCs/>
          <w:color w:val="000000" w:themeColor="text1"/>
          <w:sz w:val="18"/>
          <w:szCs w:val="18"/>
        </w:rPr>
        <w:t>监管局共同监督。</w:t>
      </w:r>
    </w:p>
    <w:p w14:paraId="16DEAECD" w14:textId="306F8643" w:rsidR="00233212" w:rsidRPr="004626F9" w:rsidRDefault="00AE2F45" w:rsidP="004626F9">
      <w:pPr>
        <w:widowControl/>
        <w:spacing w:line="360" w:lineRule="auto"/>
        <w:ind w:firstLineChars="200" w:firstLine="360"/>
        <w:rPr>
          <w:rFonts w:ascii="宋体" w:eastAsia="宋体" w:hAnsi="宋体"/>
          <w:color w:val="000000" w:themeColor="text1"/>
          <w:sz w:val="18"/>
          <w:szCs w:val="18"/>
        </w:rPr>
      </w:pPr>
      <w:r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（2）“</w:t>
      </w:r>
      <w:r w:rsidR="00283149"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琴岛e保</w:t>
      </w:r>
      <w:r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”可用参保人员</w:t>
      </w:r>
      <w:r w:rsidR="00115940"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医保</w:t>
      </w:r>
      <w:r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个人历年</w:t>
      </w:r>
      <w:r w:rsidR="00115940"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账户余额为本人及</w:t>
      </w:r>
      <w:r w:rsidR="0042390E"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直系</w:t>
      </w:r>
      <w:r w:rsidR="00115940"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亲属支付保费。</w:t>
      </w:r>
    </w:p>
    <w:p w14:paraId="77E4B055" w14:textId="278B26C8" w:rsidR="00233212" w:rsidRPr="004626F9" w:rsidRDefault="00AE2F45" w:rsidP="004626F9">
      <w:pPr>
        <w:widowControl/>
        <w:spacing w:line="360" w:lineRule="auto"/>
        <w:ind w:firstLineChars="200" w:firstLine="360"/>
        <w:rPr>
          <w:rFonts w:ascii="宋体" w:eastAsia="宋体" w:hAnsi="宋体"/>
          <w:color w:val="000000" w:themeColor="text1"/>
          <w:sz w:val="18"/>
          <w:szCs w:val="18"/>
        </w:rPr>
      </w:pPr>
      <w:r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（3）“</w:t>
      </w:r>
      <w:r w:rsidR="00283149"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琴岛e保</w:t>
      </w:r>
      <w:r w:rsidR="007310D3"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”参保</w:t>
      </w:r>
      <w:r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不设年龄、健康状况、既往病史、职业类别限制</w:t>
      </w:r>
      <w:r w:rsidR="007310D3"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、带病可保可赔</w:t>
      </w:r>
      <w:r w:rsidRPr="004626F9">
        <w:rPr>
          <w:rFonts w:ascii="宋体" w:eastAsia="宋体" w:hAnsi="宋体" w:hint="eastAsia"/>
          <w:color w:val="000000" w:themeColor="text1"/>
          <w:sz w:val="18"/>
          <w:szCs w:val="18"/>
        </w:rPr>
        <w:t>。</w:t>
      </w:r>
    </w:p>
    <w:p w14:paraId="1B4DA01F" w14:textId="3926FB80" w:rsidR="00233212" w:rsidRPr="004626F9" w:rsidRDefault="00AE2F45" w:rsidP="004626F9">
      <w:pPr>
        <w:widowControl/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sz w:val="18"/>
          <w:szCs w:val="18"/>
        </w:rPr>
        <w:t>（4）“</w:t>
      </w:r>
      <w:r w:rsidR="00283149" w:rsidRPr="004626F9">
        <w:rPr>
          <w:rFonts w:ascii="宋体" w:eastAsia="宋体" w:hAnsi="宋体" w:hint="eastAsia"/>
          <w:sz w:val="18"/>
          <w:szCs w:val="18"/>
        </w:rPr>
        <w:t>琴岛e保</w:t>
      </w:r>
      <w:r w:rsidRPr="004626F9">
        <w:rPr>
          <w:rFonts w:ascii="宋体" w:eastAsia="宋体" w:hAnsi="宋体" w:hint="eastAsia"/>
          <w:sz w:val="18"/>
          <w:szCs w:val="18"/>
        </w:rPr>
        <w:t>”理赔结算更便捷，实现</w:t>
      </w:r>
      <w:r w:rsidR="007310D3" w:rsidRPr="004626F9">
        <w:rPr>
          <w:rFonts w:ascii="宋体" w:eastAsia="宋体" w:hAnsi="宋体" w:hint="eastAsia"/>
          <w:sz w:val="18"/>
          <w:szCs w:val="18"/>
        </w:rPr>
        <w:t>了</w:t>
      </w:r>
      <w:r w:rsidRPr="004626F9">
        <w:rPr>
          <w:rFonts w:ascii="宋体" w:eastAsia="宋体" w:hAnsi="宋体" w:hint="eastAsia"/>
          <w:sz w:val="18"/>
          <w:szCs w:val="18"/>
        </w:rPr>
        <w:t>出院结算时“一站式”理赔。</w:t>
      </w:r>
    </w:p>
    <w:p w14:paraId="27E3FF7E" w14:textId="417E83CB" w:rsidR="003E6065" w:rsidRPr="004626F9" w:rsidRDefault="00AE2F45" w:rsidP="004626F9">
      <w:pPr>
        <w:widowControl/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sz w:val="18"/>
          <w:szCs w:val="18"/>
        </w:rPr>
        <w:t>（5）“</w:t>
      </w:r>
      <w:r w:rsidR="00283149" w:rsidRPr="004626F9">
        <w:rPr>
          <w:rFonts w:ascii="宋体" w:eastAsia="宋体" w:hAnsi="宋体" w:hint="eastAsia"/>
          <w:sz w:val="18"/>
          <w:szCs w:val="18"/>
        </w:rPr>
        <w:t>琴岛e保</w:t>
      </w:r>
      <w:r w:rsidRPr="004626F9">
        <w:rPr>
          <w:rFonts w:ascii="宋体" w:eastAsia="宋体" w:hAnsi="宋体" w:hint="eastAsia"/>
          <w:sz w:val="18"/>
          <w:szCs w:val="18"/>
        </w:rPr>
        <w:t>”保险责任涵盖更广，不但</w:t>
      </w:r>
      <w:r w:rsidR="007310D3" w:rsidRPr="004626F9">
        <w:rPr>
          <w:rFonts w:ascii="宋体" w:eastAsia="宋体" w:hAnsi="宋体" w:hint="eastAsia"/>
          <w:sz w:val="18"/>
          <w:szCs w:val="18"/>
        </w:rPr>
        <w:t>涵盖疾病与意外住院医疗责任</w:t>
      </w:r>
      <w:r w:rsidRPr="004626F9">
        <w:rPr>
          <w:rFonts w:ascii="宋体" w:eastAsia="宋体" w:hAnsi="宋体" w:hint="eastAsia"/>
          <w:sz w:val="18"/>
          <w:szCs w:val="18"/>
        </w:rPr>
        <w:t>、</w:t>
      </w:r>
      <w:r w:rsidR="007310D3" w:rsidRPr="004626F9">
        <w:rPr>
          <w:rFonts w:ascii="宋体" w:eastAsia="宋体" w:hAnsi="宋体" w:hint="eastAsia"/>
          <w:sz w:val="18"/>
          <w:szCs w:val="18"/>
        </w:rPr>
        <w:t>门诊慢特病医疗责任，而且还涵盖了医保目录内费用、医保目录外自费药品费用以及特药/特材等。</w:t>
      </w:r>
    </w:p>
    <w:p w14:paraId="5433A5B6" w14:textId="37202462" w:rsidR="00233212" w:rsidRPr="004626F9" w:rsidRDefault="00AE2F45">
      <w:pPr>
        <w:spacing w:line="360" w:lineRule="auto"/>
        <w:rPr>
          <w:rFonts w:ascii="宋体" w:eastAsia="宋体" w:hAnsi="宋体"/>
          <w:b/>
          <w:sz w:val="18"/>
          <w:szCs w:val="18"/>
        </w:rPr>
      </w:pPr>
      <w:r w:rsidRPr="004626F9">
        <w:rPr>
          <w:rFonts w:ascii="宋体" w:eastAsia="宋体" w:hAnsi="宋体"/>
          <w:b/>
          <w:sz w:val="18"/>
          <w:szCs w:val="18"/>
        </w:rPr>
        <w:t>2</w:t>
      </w:r>
      <w:r w:rsidRPr="004626F9">
        <w:rPr>
          <w:rFonts w:ascii="宋体" w:eastAsia="宋体" w:hAnsi="宋体" w:hint="eastAsia"/>
          <w:b/>
          <w:sz w:val="18"/>
          <w:szCs w:val="18"/>
        </w:rPr>
        <w:t>、哪些人可以参保？</w:t>
      </w:r>
    </w:p>
    <w:p w14:paraId="48CD155F" w14:textId="7F773850" w:rsidR="00233212" w:rsidRPr="004626F9" w:rsidRDefault="00AE2F45" w:rsidP="004626F9">
      <w:pPr>
        <w:widowControl/>
        <w:spacing w:line="360" w:lineRule="auto"/>
        <w:ind w:firstLineChars="200" w:firstLine="361"/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b/>
          <w:bCs/>
          <w:sz w:val="18"/>
          <w:szCs w:val="18"/>
        </w:rPr>
        <w:t>答：</w:t>
      </w:r>
      <w:r w:rsidR="00283149" w:rsidRPr="004626F9">
        <w:rPr>
          <w:rFonts w:ascii="宋体" w:eastAsia="宋体" w:hAnsi="宋体" w:hint="eastAsia"/>
          <w:sz w:val="18"/>
          <w:szCs w:val="18"/>
        </w:rPr>
        <w:t>青岛</w:t>
      </w:r>
      <w:r w:rsidRPr="004626F9">
        <w:rPr>
          <w:rFonts w:ascii="宋体" w:eastAsia="宋体" w:hAnsi="宋体" w:hint="eastAsia"/>
          <w:sz w:val="18"/>
          <w:szCs w:val="18"/>
        </w:rPr>
        <w:t>市</w:t>
      </w:r>
      <w:r w:rsidR="00D47B34" w:rsidRPr="004626F9">
        <w:rPr>
          <w:rFonts w:ascii="宋体" w:eastAsia="宋体" w:hAnsi="宋体" w:hint="eastAsia"/>
          <w:sz w:val="18"/>
          <w:szCs w:val="18"/>
        </w:rPr>
        <w:t>城镇</w:t>
      </w:r>
      <w:r w:rsidRPr="004626F9">
        <w:rPr>
          <w:rFonts w:ascii="宋体" w:eastAsia="宋体" w:hAnsi="宋体" w:hint="eastAsia"/>
          <w:sz w:val="18"/>
          <w:szCs w:val="18"/>
        </w:rPr>
        <w:t>职工基本医疗保险、城乡居民基本医疗保险参保人员都可参保，没有年龄、健康状况、既往病史、职业类别限制。</w:t>
      </w:r>
    </w:p>
    <w:p w14:paraId="7EB9AA62" w14:textId="2AD67AF4" w:rsidR="00233212" w:rsidRPr="004626F9" w:rsidRDefault="00AE2F45">
      <w:pPr>
        <w:spacing w:line="360" w:lineRule="auto"/>
        <w:rPr>
          <w:rFonts w:ascii="宋体" w:eastAsia="宋体" w:hAnsi="宋体"/>
          <w:b/>
          <w:bCs/>
          <w:sz w:val="18"/>
          <w:szCs w:val="18"/>
        </w:rPr>
      </w:pPr>
      <w:r w:rsidRPr="004626F9">
        <w:rPr>
          <w:rFonts w:ascii="宋体" w:eastAsia="宋体" w:hAnsi="宋体"/>
          <w:b/>
          <w:bCs/>
          <w:sz w:val="18"/>
          <w:szCs w:val="18"/>
        </w:rPr>
        <w:t>3</w:t>
      </w:r>
      <w:r w:rsidRPr="004626F9">
        <w:rPr>
          <w:rFonts w:ascii="宋体" w:eastAsia="宋体" w:hAnsi="宋体" w:hint="eastAsia"/>
          <w:b/>
          <w:bCs/>
          <w:sz w:val="18"/>
          <w:szCs w:val="18"/>
        </w:rPr>
        <w:t>、如何购买“</w:t>
      </w:r>
      <w:r w:rsidR="00283149" w:rsidRPr="004626F9">
        <w:rPr>
          <w:rFonts w:ascii="宋体" w:eastAsia="宋体" w:hAnsi="宋体" w:hint="eastAsia"/>
          <w:b/>
          <w:bCs/>
          <w:sz w:val="18"/>
          <w:szCs w:val="18"/>
        </w:rPr>
        <w:t>琴岛e保</w:t>
      </w:r>
      <w:r w:rsidRPr="004626F9">
        <w:rPr>
          <w:rFonts w:ascii="宋体" w:eastAsia="宋体" w:hAnsi="宋体" w:hint="eastAsia"/>
          <w:b/>
          <w:bCs/>
          <w:sz w:val="18"/>
          <w:szCs w:val="18"/>
        </w:rPr>
        <w:t>”？</w:t>
      </w:r>
    </w:p>
    <w:p w14:paraId="33CA7FBE" w14:textId="6E849172" w:rsidR="00233212" w:rsidRPr="004626F9" w:rsidRDefault="00AE2F45" w:rsidP="004626F9">
      <w:pPr>
        <w:spacing w:line="360" w:lineRule="auto"/>
        <w:ind w:firstLineChars="200" w:firstLine="361"/>
        <w:rPr>
          <w:rFonts w:ascii="宋体" w:eastAsia="宋体" w:hAnsi="宋体"/>
          <w:bCs/>
          <w:sz w:val="18"/>
          <w:szCs w:val="18"/>
        </w:rPr>
      </w:pPr>
      <w:r w:rsidRPr="004626F9">
        <w:rPr>
          <w:rFonts w:ascii="宋体" w:eastAsia="宋体" w:hAnsi="宋体" w:hint="eastAsia"/>
          <w:b/>
          <w:sz w:val="18"/>
          <w:szCs w:val="18"/>
        </w:rPr>
        <w:t>答：</w:t>
      </w:r>
      <w:r w:rsidRPr="004626F9">
        <w:rPr>
          <w:rFonts w:ascii="宋体" w:eastAsia="宋体" w:hAnsi="宋体"/>
          <w:sz w:val="18"/>
          <w:szCs w:val="18"/>
        </w:rPr>
        <w:t>“</w:t>
      </w:r>
      <w:r w:rsidR="00283149" w:rsidRPr="004626F9">
        <w:rPr>
          <w:rFonts w:ascii="宋体" w:eastAsia="宋体" w:hAnsi="宋体"/>
          <w:sz w:val="18"/>
          <w:szCs w:val="18"/>
        </w:rPr>
        <w:t>琴岛e保</w:t>
      </w:r>
      <w:r w:rsidRPr="004626F9">
        <w:rPr>
          <w:rFonts w:ascii="宋体" w:eastAsia="宋体" w:hAnsi="宋体"/>
          <w:sz w:val="18"/>
          <w:szCs w:val="18"/>
        </w:rPr>
        <w:t>”</w:t>
      </w:r>
      <w:r w:rsidRPr="004626F9">
        <w:rPr>
          <w:rFonts w:ascii="宋体" w:eastAsia="宋体" w:hAnsi="宋体" w:hint="eastAsia"/>
          <w:sz w:val="18"/>
          <w:szCs w:val="18"/>
        </w:rPr>
        <w:t>每人保费1</w:t>
      </w:r>
      <w:r w:rsidR="00D47B34" w:rsidRPr="004626F9">
        <w:rPr>
          <w:rFonts w:ascii="宋体" w:eastAsia="宋体" w:hAnsi="宋体" w:hint="eastAsia"/>
          <w:sz w:val="18"/>
          <w:szCs w:val="18"/>
        </w:rPr>
        <w:t>39</w:t>
      </w:r>
      <w:r w:rsidRPr="004626F9">
        <w:rPr>
          <w:rFonts w:ascii="宋体" w:eastAsia="宋体" w:hAnsi="宋体" w:hint="eastAsia"/>
          <w:sz w:val="18"/>
          <w:szCs w:val="18"/>
        </w:rPr>
        <w:t>元，</w:t>
      </w:r>
      <w:r w:rsidRPr="004626F9">
        <w:rPr>
          <w:rFonts w:ascii="宋体" w:eastAsia="宋体" w:hAnsi="宋体" w:hint="eastAsia"/>
          <w:bCs/>
          <w:sz w:val="18"/>
          <w:szCs w:val="18"/>
        </w:rPr>
        <w:t>目前有以下</w:t>
      </w:r>
      <w:r w:rsidR="003E6065" w:rsidRPr="004626F9">
        <w:rPr>
          <w:rFonts w:ascii="宋体" w:eastAsia="宋体" w:hAnsi="宋体" w:hint="eastAsia"/>
          <w:bCs/>
          <w:sz w:val="18"/>
          <w:szCs w:val="18"/>
        </w:rPr>
        <w:t>5</w:t>
      </w:r>
      <w:r w:rsidRPr="004626F9">
        <w:rPr>
          <w:rFonts w:ascii="宋体" w:eastAsia="宋体" w:hAnsi="宋体" w:hint="eastAsia"/>
          <w:bCs/>
          <w:sz w:val="18"/>
          <w:szCs w:val="18"/>
        </w:rPr>
        <w:t>种参保途径可参保：</w:t>
      </w:r>
    </w:p>
    <w:p w14:paraId="1E3A6376" w14:textId="77777777" w:rsidR="00D47B34" w:rsidRPr="004626F9" w:rsidRDefault="00D47B34" w:rsidP="00D47B34">
      <w:pPr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sz w:val="18"/>
          <w:szCs w:val="18"/>
        </w:rPr>
        <w:t>1.“琴岛e保”微信公众号</w:t>
      </w:r>
    </w:p>
    <w:p w14:paraId="4106682E" w14:textId="01E316D6" w:rsidR="00D47B34" w:rsidRPr="004626F9" w:rsidRDefault="00D47B34" w:rsidP="00D47B34">
      <w:pPr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sz w:val="18"/>
          <w:szCs w:val="18"/>
        </w:rPr>
        <w:t>2.“</w:t>
      </w:r>
      <w:r w:rsidR="00DC622D" w:rsidRPr="004626F9">
        <w:rPr>
          <w:rFonts w:ascii="宋体" w:eastAsia="宋体" w:hAnsi="宋体" w:hint="eastAsia"/>
          <w:sz w:val="18"/>
          <w:szCs w:val="18"/>
        </w:rPr>
        <w:t>青岛医保</w:t>
      </w:r>
      <w:r w:rsidRPr="004626F9">
        <w:rPr>
          <w:rFonts w:ascii="宋体" w:eastAsia="宋体" w:hAnsi="宋体" w:hint="eastAsia"/>
          <w:sz w:val="18"/>
          <w:szCs w:val="18"/>
        </w:rPr>
        <w:t>”微信公众号</w:t>
      </w:r>
    </w:p>
    <w:p w14:paraId="2DD77D09" w14:textId="3F058826" w:rsidR="00D47B34" w:rsidRPr="004626F9" w:rsidRDefault="00D47B34" w:rsidP="00D47B34">
      <w:pPr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sz w:val="18"/>
          <w:szCs w:val="18"/>
        </w:rPr>
        <w:t>3.</w:t>
      </w:r>
      <w:r w:rsidR="00DC622D" w:rsidRPr="004626F9">
        <w:rPr>
          <w:rFonts w:ascii="宋体" w:eastAsia="宋体" w:hAnsi="宋体" w:hint="eastAsia"/>
          <w:sz w:val="18"/>
          <w:szCs w:val="18"/>
        </w:rPr>
        <w:t>承保公司微信公众号（中国人寿保险青岛市分公司服务号、泰康养老青岛分公司、平安养老险青岛分公司、青岛人保健康）</w:t>
      </w:r>
    </w:p>
    <w:p w14:paraId="7C227927" w14:textId="7BA0203A" w:rsidR="00233212" w:rsidRPr="004626F9" w:rsidRDefault="00D47B34" w:rsidP="00D47B34">
      <w:pPr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sz w:val="18"/>
          <w:szCs w:val="18"/>
        </w:rPr>
        <w:t>4.</w:t>
      </w:r>
      <w:r w:rsidR="00DC622D" w:rsidRPr="004626F9">
        <w:rPr>
          <w:rFonts w:ascii="宋体" w:eastAsia="宋体" w:hAnsi="宋体" w:hint="eastAsia"/>
          <w:sz w:val="18"/>
          <w:szCs w:val="18"/>
        </w:rPr>
        <w:t xml:space="preserve"> 线下参保：承保公司公布的服务网点窗口、企业人事部门、各区</w:t>
      </w:r>
      <w:r w:rsidR="00F70A7A" w:rsidRPr="004626F9">
        <w:rPr>
          <w:rFonts w:ascii="宋体" w:eastAsia="宋体" w:hAnsi="宋体" w:hint="eastAsia"/>
          <w:sz w:val="18"/>
          <w:szCs w:val="18"/>
        </w:rPr>
        <w:t>（市）</w:t>
      </w:r>
      <w:r w:rsidR="00DC622D" w:rsidRPr="004626F9">
        <w:rPr>
          <w:rFonts w:ascii="宋体" w:eastAsia="宋体" w:hAnsi="宋体" w:hint="eastAsia"/>
          <w:sz w:val="18"/>
          <w:szCs w:val="18"/>
        </w:rPr>
        <w:t>、乡镇村委组织等线下渠道办理参保缴费、5家承保公司业务人员推广二维码扫描投保办理参保缴费</w:t>
      </w:r>
      <w:r w:rsidRPr="004626F9">
        <w:rPr>
          <w:rFonts w:ascii="宋体" w:eastAsia="宋体" w:hAnsi="宋体" w:hint="eastAsia"/>
          <w:sz w:val="18"/>
          <w:szCs w:val="18"/>
        </w:rPr>
        <w:t>。</w:t>
      </w:r>
    </w:p>
    <w:p w14:paraId="0C585C66" w14:textId="62823A7E" w:rsidR="003E6065" w:rsidRPr="004626F9" w:rsidRDefault="003E6065" w:rsidP="00D47B34">
      <w:pPr>
        <w:rPr>
          <w:rFonts w:ascii="宋体" w:eastAsia="宋体" w:hAnsi="宋体"/>
          <w:sz w:val="18"/>
          <w:szCs w:val="18"/>
        </w:rPr>
      </w:pPr>
      <w:r w:rsidRPr="00043592">
        <w:rPr>
          <w:rFonts w:ascii="宋体" w:eastAsia="宋体" w:hAnsi="宋体" w:hint="eastAsia"/>
          <w:sz w:val="18"/>
          <w:szCs w:val="18"/>
          <w:highlight w:val="yellow"/>
        </w:rPr>
        <w:t>5.云闪付APP</w:t>
      </w:r>
    </w:p>
    <w:p w14:paraId="518ECA4C" w14:textId="77777777" w:rsidR="00233212" w:rsidRPr="004626F9" w:rsidRDefault="00AE2F45">
      <w:pPr>
        <w:spacing w:line="360" w:lineRule="auto"/>
        <w:rPr>
          <w:rFonts w:ascii="宋体" w:eastAsia="宋体" w:hAnsi="宋体"/>
          <w:b/>
          <w:sz w:val="18"/>
          <w:szCs w:val="18"/>
        </w:rPr>
      </w:pPr>
      <w:r w:rsidRPr="004626F9">
        <w:rPr>
          <w:rFonts w:ascii="宋体" w:eastAsia="宋体" w:hAnsi="宋体"/>
          <w:b/>
          <w:sz w:val="18"/>
          <w:szCs w:val="18"/>
        </w:rPr>
        <w:t>4</w:t>
      </w:r>
      <w:r w:rsidRPr="004626F9">
        <w:rPr>
          <w:rFonts w:ascii="宋体" w:eastAsia="宋体" w:hAnsi="宋体" w:hint="eastAsia"/>
          <w:b/>
          <w:sz w:val="18"/>
          <w:szCs w:val="18"/>
        </w:rPr>
        <w:t>、已经患病的（既往症）可以购买吗？</w:t>
      </w:r>
    </w:p>
    <w:p w14:paraId="3832B9B0" w14:textId="622159AF" w:rsidR="00233212" w:rsidRPr="004626F9" w:rsidRDefault="00AE2F45" w:rsidP="004626F9">
      <w:pPr>
        <w:spacing w:line="360" w:lineRule="auto"/>
        <w:ind w:firstLineChars="200" w:firstLine="361"/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b/>
          <w:bCs/>
          <w:sz w:val="18"/>
          <w:szCs w:val="18"/>
        </w:rPr>
        <w:t>答：</w:t>
      </w:r>
      <w:r w:rsidR="00D22BFF" w:rsidRPr="004626F9">
        <w:rPr>
          <w:rFonts w:ascii="宋体" w:eastAsia="宋体" w:hAnsi="宋体" w:hint="eastAsia"/>
          <w:b/>
          <w:bCs/>
          <w:sz w:val="18"/>
          <w:szCs w:val="18"/>
        </w:rPr>
        <w:t>可以购买，</w:t>
      </w:r>
      <w:r w:rsidRPr="004626F9">
        <w:rPr>
          <w:rFonts w:ascii="宋体" w:eastAsia="宋体" w:hAnsi="宋体" w:hint="eastAsia"/>
          <w:sz w:val="18"/>
          <w:szCs w:val="18"/>
        </w:rPr>
        <w:t>“</w:t>
      </w:r>
      <w:r w:rsidR="00283149" w:rsidRPr="004626F9">
        <w:rPr>
          <w:rFonts w:ascii="宋体" w:eastAsia="宋体" w:hAnsi="宋体" w:hint="eastAsia"/>
          <w:sz w:val="18"/>
          <w:szCs w:val="18"/>
        </w:rPr>
        <w:t>琴岛e保</w:t>
      </w:r>
      <w:r w:rsidRPr="004626F9">
        <w:rPr>
          <w:rFonts w:ascii="宋体" w:eastAsia="宋体" w:hAnsi="宋体" w:hint="eastAsia"/>
          <w:sz w:val="18"/>
          <w:szCs w:val="18"/>
        </w:rPr>
        <w:t>”只要是</w:t>
      </w:r>
      <w:r w:rsidR="00283149" w:rsidRPr="004626F9">
        <w:rPr>
          <w:rFonts w:ascii="宋体" w:eastAsia="宋体" w:hAnsi="宋体" w:hint="eastAsia"/>
          <w:sz w:val="18"/>
          <w:szCs w:val="18"/>
        </w:rPr>
        <w:t>青岛</w:t>
      </w:r>
      <w:r w:rsidRPr="004626F9">
        <w:rPr>
          <w:rFonts w:ascii="宋体" w:eastAsia="宋体" w:hAnsi="宋体" w:hint="eastAsia"/>
          <w:sz w:val="18"/>
          <w:szCs w:val="18"/>
        </w:rPr>
        <w:t>市</w:t>
      </w:r>
      <w:r w:rsidR="00D47B34" w:rsidRPr="004626F9">
        <w:rPr>
          <w:rFonts w:ascii="宋体" w:eastAsia="宋体" w:hAnsi="宋体" w:hint="eastAsia"/>
          <w:sz w:val="18"/>
          <w:szCs w:val="18"/>
        </w:rPr>
        <w:t>城镇</w:t>
      </w:r>
      <w:r w:rsidRPr="004626F9">
        <w:rPr>
          <w:rFonts w:ascii="宋体" w:eastAsia="宋体" w:hAnsi="宋体" w:hint="eastAsia"/>
          <w:sz w:val="18"/>
          <w:szCs w:val="18"/>
        </w:rPr>
        <w:t>职工、城乡居民基本医疗保险参保人员均可以购买，没有其他如年龄、健康状况、既往病史、职业类别等限制</w:t>
      </w:r>
      <w:r w:rsidR="00D22BFF" w:rsidRPr="004626F9">
        <w:rPr>
          <w:rFonts w:ascii="宋体" w:eastAsia="宋体" w:hAnsi="宋体" w:hint="eastAsia"/>
          <w:sz w:val="18"/>
          <w:szCs w:val="18"/>
        </w:rPr>
        <w:t>，带病可保可赔</w:t>
      </w:r>
      <w:r w:rsidRPr="004626F9">
        <w:rPr>
          <w:rFonts w:ascii="宋体" w:eastAsia="宋体" w:hAnsi="宋体" w:hint="eastAsia"/>
          <w:sz w:val="18"/>
          <w:szCs w:val="18"/>
        </w:rPr>
        <w:t>。</w:t>
      </w:r>
    </w:p>
    <w:p w14:paraId="0D0A7214" w14:textId="77777777" w:rsidR="00233212" w:rsidRPr="004626F9" w:rsidRDefault="00AE2F45">
      <w:pPr>
        <w:spacing w:line="360" w:lineRule="auto"/>
        <w:rPr>
          <w:rFonts w:ascii="宋体" w:eastAsia="宋体" w:hAnsi="宋体"/>
          <w:b/>
          <w:sz w:val="18"/>
          <w:szCs w:val="18"/>
        </w:rPr>
      </w:pPr>
      <w:r w:rsidRPr="004626F9">
        <w:rPr>
          <w:rFonts w:ascii="宋体" w:eastAsia="宋体" w:hAnsi="宋体"/>
          <w:b/>
          <w:sz w:val="18"/>
          <w:szCs w:val="18"/>
        </w:rPr>
        <w:t>5</w:t>
      </w:r>
      <w:r w:rsidRPr="004626F9">
        <w:rPr>
          <w:rFonts w:ascii="宋体" w:eastAsia="宋体" w:hAnsi="宋体" w:hint="eastAsia"/>
          <w:b/>
          <w:sz w:val="18"/>
          <w:szCs w:val="18"/>
        </w:rPr>
        <w:t>、医保个人账户余额可以用于支付保费吗？如何支付？</w:t>
      </w:r>
    </w:p>
    <w:p w14:paraId="4461A54F" w14:textId="600B1711" w:rsidR="00233212" w:rsidRPr="004626F9" w:rsidRDefault="00AE2F45" w:rsidP="004626F9">
      <w:pPr>
        <w:spacing w:line="360" w:lineRule="auto"/>
        <w:ind w:firstLineChars="200" w:firstLine="361"/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b/>
          <w:bCs/>
          <w:sz w:val="18"/>
          <w:szCs w:val="18"/>
        </w:rPr>
        <w:t>答：</w:t>
      </w:r>
      <w:r w:rsidRPr="004626F9">
        <w:rPr>
          <w:rFonts w:ascii="宋体" w:eastAsia="宋体" w:hAnsi="宋体" w:hint="eastAsia"/>
          <w:sz w:val="18"/>
          <w:szCs w:val="18"/>
        </w:rPr>
        <w:t>“</w:t>
      </w:r>
      <w:r w:rsidR="00283149" w:rsidRPr="004626F9">
        <w:rPr>
          <w:rFonts w:ascii="宋体" w:eastAsia="宋体" w:hAnsi="宋体" w:hint="eastAsia"/>
          <w:sz w:val="18"/>
          <w:szCs w:val="18"/>
        </w:rPr>
        <w:t>琴岛e保</w:t>
      </w:r>
      <w:r w:rsidRPr="004626F9">
        <w:rPr>
          <w:rFonts w:ascii="宋体" w:eastAsia="宋体" w:hAnsi="宋体" w:hint="eastAsia"/>
          <w:sz w:val="18"/>
          <w:szCs w:val="18"/>
        </w:rPr>
        <w:t>”允许采用医保个人历年账户余额支付，订单在支付环节，可选择“个账支付”按钮，确认支付。但在支付过程中，根据医保个账管理要求，需要对</w:t>
      </w:r>
      <w:r w:rsidR="00043592">
        <w:rPr>
          <w:rFonts w:ascii="宋体" w:eastAsia="宋体" w:hAnsi="宋体" w:hint="eastAsia"/>
          <w:sz w:val="18"/>
          <w:szCs w:val="18"/>
        </w:rPr>
        <w:t>缴费人进行实名认证，您将需要通过人脸识</w:t>
      </w:r>
      <w:r w:rsidR="00043592">
        <w:rPr>
          <w:rFonts w:ascii="宋体" w:eastAsia="宋体" w:hAnsi="宋体" w:hint="eastAsia"/>
          <w:sz w:val="18"/>
          <w:szCs w:val="18"/>
        </w:rPr>
        <w:lastRenderedPageBreak/>
        <w:t>别的方式进行同一人校验</w:t>
      </w:r>
      <w:r w:rsidRPr="004626F9">
        <w:rPr>
          <w:rFonts w:ascii="宋体" w:eastAsia="宋体" w:hAnsi="宋体" w:hint="eastAsia"/>
          <w:sz w:val="18"/>
          <w:szCs w:val="18"/>
        </w:rPr>
        <w:t>，且医保个人历年账户余额足够支付保费，否则将会导致支付失败。</w:t>
      </w:r>
    </w:p>
    <w:p w14:paraId="710FA668" w14:textId="361193E1" w:rsidR="00233212" w:rsidRPr="004626F9" w:rsidRDefault="00AE2F45">
      <w:pPr>
        <w:spacing w:line="360" w:lineRule="auto"/>
        <w:rPr>
          <w:rFonts w:ascii="宋体" w:eastAsia="宋体" w:hAnsi="宋体"/>
          <w:b/>
          <w:sz w:val="18"/>
          <w:szCs w:val="18"/>
        </w:rPr>
      </w:pPr>
      <w:r w:rsidRPr="004626F9">
        <w:rPr>
          <w:rFonts w:ascii="宋体" w:eastAsia="宋体" w:hAnsi="宋体"/>
          <w:b/>
          <w:sz w:val="18"/>
          <w:szCs w:val="18"/>
        </w:rPr>
        <w:t>6</w:t>
      </w:r>
      <w:r w:rsidRPr="004626F9">
        <w:rPr>
          <w:rFonts w:ascii="宋体" w:eastAsia="宋体" w:hAnsi="宋体" w:hint="eastAsia"/>
          <w:b/>
          <w:sz w:val="18"/>
          <w:szCs w:val="18"/>
        </w:rPr>
        <w:t>、如何查询到是否已成功参保？电子</w:t>
      </w:r>
      <w:r w:rsidR="003924CF" w:rsidRPr="004626F9">
        <w:rPr>
          <w:rFonts w:ascii="宋体" w:eastAsia="宋体" w:hAnsi="宋体" w:hint="eastAsia"/>
          <w:b/>
          <w:sz w:val="18"/>
          <w:szCs w:val="18"/>
        </w:rPr>
        <w:t>参保</w:t>
      </w:r>
      <w:r w:rsidRPr="004626F9">
        <w:rPr>
          <w:rFonts w:ascii="宋体" w:eastAsia="宋体" w:hAnsi="宋体" w:hint="eastAsia"/>
          <w:b/>
          <w:sz w:val="18"/>
          <w:szCs w:val="18"/>
        </w:rPr>
        <w:t>凭证在哪里查看？</w:t>
      </w:r>
    </w:p>
    <w:p w14:paraId="5D342731" w14:textId="4EEF3906" w:rsidR="00233212" w:rsidRPr="004626F9" w:rsidRDefault="00AE2F45" w:rsidP="004626F9">
      <w:pPr>
        <w:spacing w:line="360" w:lineRule="auto"/>
        <w:ind w:firstLineChars="200" w:firstLine="361"/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b/>
          <w:bCs/>
          <w:sz w:val="18"/>
          <w:szCs w:val="18"/>
        </w:rPr>
        <w:t>答：</w:t>
      </w:r>
      <w:r w:rsidRPr="004626F9">
        <w:rPr>
          <w:rFonts w:ascii="宋体" w:eastAsia="宋体" w:hAnsi="宋体" w:hint="eastAsia"/>
          <w:sz w:val="18"/>
          <w:szCs w:val="18"/>
        </w:rPr>
        <w:t>请持续关注“</w:t>
      </w:r>
      <w:r w:rsidR="00283149" w:rsidRPr="004626F9">
        <w:rPr>
          <w:rFonts w:ascii="宋体" w:eastAsia="宋体" w:hAnsi="宋体" w:hint="eastAsia"/>
          <w:sz w:val="18"/>
          <w:szCs w:val="18"/>
        </w:rPr>
        <w:t>琴岛e保</w:t>
      </w:r>
      <w:r w:rsidRPr="004626F9">
        <w:rPr>
          <w:rFonts w:ascii="宋体" w:eastAsia="宋体" w:hAnsi="宋体" w:hint="eastAsia"/>
          <w:sz w:val="18"/>
          <w:szCs w:val="18"/>
        </w:rPr>
        <w:t>”微信公众号，在“服务中心”→“订单查询”、“</w:t>
      </w:r>
      <w:r w:rsidR="003924CF" w:rsidRPr="004626F9">
        <w:rPr>
          <w:rFonts w:ascii="宋体" w:eastAsia="宋体" w:hAnsi="宋体" w:hint="eastAsia"/>
          <w:sz w:val="18"/>
          <w:szCs w:val="18"/>
        </w:rPr>
        <w:t>电子参保凭证</w:t>
      </w:r>
      <w:r w:rsidRPr="004626F9">
        <w:rPr>
          <w:rFonts w:ascii="宋体" w:eastAsia="宋体" w:hAnsi="宋体" w:hint="eastAsia"/>
          <w:sz w:val="18"/>
          <w:szCs w:val="18"/>
        </w:rPr>
        <w:t>”等界面查看。</w:t>
      </w:r>
    </w:p>
    <w:p w14:paraId="34D07059" w14:textId="77777777" w:rsidR="00233212" w:rsidRPr="004626F9" w:rsidRDefault="00AE2F45">
      <w:pPr>
        <w:spacing w:line="360" w:lineRule="auto"/>
        <w:rPr>
          <w:rFonts w:ascii="宋体" w:eastAsia="宋体" w:hAnsi="宋体"/>
          <w:b/>
          <w:sz w:val="18"/>
          <w:szCs w:val="18"/>
        </w:rPr>
      </w:pPr>
      <w:r w:rsidRPr="004626F9">
        <w:rPr>
          <w:rFonts w:ascii="宋体" w:eastAsia="宋体" w:hAnsi="宋体"/>
          <w:b/>
          <w:sz w:val="18"/>
          <w:szCs w:val="18"/>
        </w:rPr>
        <w:t>7</w:t>
      </w:r>
      <w:r w:rsidRPr="004626F9">
        <w:rPr>
          <w:rFonts w:ascii="宋体" w:eastAsia="宋体" w:hAnsi="宋体" w:hint="eastAsia"/>
          <w:b/>
          <w:sz w:val="18"/>
          <w:szCs w:val="18"/>
        </w:rPr>
        <w:t>、参保后，有哪些待遇保障？可以报销哪些费用？</w:t>
      </w:r>
    </w:p>
    <w:p w14:paraId="403CF319" w14:textId="42A55EA6" w:rsidR="00233212" w:rsidRPr="004626F9" w:rsidRDefault="00AE2F45" w:rsidP="004626F9">
      <w:pPr>
        <w:spacing w:line="360" w:lineRule="auto"/>
        <w:ind w:firstLineChars="200" w:firstLine="361"/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b/>
          <w:bCs/>
          <w:sz w:val="18"/>
          <w:szCs w:val="18"/>
        </w:rPr>
        <w:t>答：</w:t>
      </w:r>
      <w:r w:rsidRPr="004626F9">
        <w:rPr>
          <w:rFonts w:ascii="宋体" w:eastAsia="宋体" w:hAnsi="宋体" w:hint="eastAsia"/>
          <w:sz w:val="18"/>
          <w:szCs w:val="18"/>
        </w:rPr>
        <w:t>“</w:t>
      </w:r>
      <w:r w:rsidR="00283149" w:rsidRPr="004626F9">
        <w:rPr>
          <w:rFonts w:ascii="宋体" w:eastAsia="宋体" w:hAnsi="宋体" w:hint="eastAsia"/>
          <w:sz w:val="18"/>
          <w:szCs w:val="18"/>
        </w:rPr>
        <w:t>琴岛e保</w:t>
      </w:r>
      <w:r w:rsidRPr="004626F9">
        <w:rPr>
          <w:rFonts w:ascii="宋体" w:eastAsia="宋体" w:hAnsi="宋体" w:hint="eastAsia"/>
          <w:sz w:val="18"/>
          <w:szCs w:val="18"/>
        </w:rPr>
        <w:t>”重点保障大病医疗、自费药品等费用</w:t>
      </w:r>
      <w:r w:rsidR="00D47B34" w:rsidRPr="004626F9">
        <w:rPr>
          <w:rFonts w:ascii="宋体" w:eastAsia="宋体" w:hAnsi="宋体" w:hint="eastAsia"/>
          <w:sz w:val="18"/>
          <w:szCs w:val="18"/>
        </w:rPr>
        <w:t>，</w:t>
      </w:r>
      <w:r w:rsidRPr="004626F9">
        <w:rPr>
          <w:rFonts w:ascii="宋体" w:eastAsia="宋体" w:hAnsi="宋体" w:hint="eastAsia"/>
          <w:sz w:val="18"/>
          <w:szCs w:val="18"/>
        </w:rPr>
        <w:t>实现与社会医疗保险密切衔接。其主要有以下</w:t>
      </w:r>
      <w:r w:rsidR="00E43510" w:rsidRPr="004626F9">
        <w:rPr>
          <w:rFonts w:ascii="宋体" w:eastAsia="宋体" w:hAnsi="宋体" w:hint="eastAsia"/>
          <w:sz w:val="18"/>
          <w:szCs w:val="18"/>
        </w:rPr>
        <w:t>4</w:t>
      </w:r>
      <w:r w:rsidRPr="004626F9">
        <w:rPr>
          <w:rFonts w:ascii="宋体" w:eastAsia="宋体" w:hAnsi="宋体" w:hint="eastAsia"/>
          <w:sz w:val="18"/>
          <w:szCs w:val="18"/>
        </w:rPr>
        <w:t xml:space="preserve"> 大保障内容：（1）</w:t>
      </w:r>
      <w:r w:rsidR="00E43510" w:rsidRPr="004626F9">
        <w:rPr>
          <w:rFonts w:ascii="宋体" w:eastAsia="宋体" w:hAnsi="宋体" w:hint="eastAsia"/>
          <w:sz w:val="18"/>
          <w:szCs w:val="18"/>
        </w:rPr>
        <w:t>住院</w:t>
      </w:r>
      <w:r w:rsidR="00D47B34" w:rsidRPr="004626F9">
        <w:rPr>
          <w:rFonts w:ascii="宋体" w:eastAsia="宋体" w:hAnsi="宋体" w:hint="eastAsia"/>
          <w:sz w:val="18"/>
          <w:szCs w:val="18"/>
        </w:rPr>
        <w:t>补充医疗保障</w:t>
      </w:r>
      <w:r w:rsidRPr="004626F9">
        <w:rPr>
          <w:rFonts w:ascii="宋体" w:eastAsia="宋体" w:hAnsi="宋体" w:hint="eastAsia"/>
          <w:sz w:val="18"/>
          <w:szCs w:val="18"/>
        </w:rPr>
        <w:t>；</w:t>
      </w:r>
      <w:r w:rsidR="00E43510" w:rsidRPr="004626F9">
        <w:rPr>
          <w:rFonts w:ascii="宋体" w:eastAsia="宋体" w:hAnsi="宋体" w:hint="eastAsia"/>
          <w:sz w:val="18"/>
          <w:szCs w:val="18"/>
        </w:rPr>
        <w:t>（2）门诊慢特病补充医疗保障；</w:t>
      </w:r>
      <w:r w:rsidRPr="004626F9">
        <w:rPr>
          <w:rFonts w:ascii="宋体" w:eastAsia="宋体" w:hAnsi="宋体" w:hint="eastAsia"/>
          <w:sz w:val="18"/>
          <w:szCs w:val="18"/>
        </w:rPr>
        <w:t>(</w:t>
      </w:r>
      <w:r w:rsidR="00E43510" w:rsidRPr="004626F9">
        <w:rPr>
          <w:rFonts w:ascii="宋体" w:eastAsia="宋体" w:hAnsi="宋体" w:hint="eastAsia"/>
          <w:sz w:val="18"/>
          <w:szCs w:val="18"/>
        </w:rPr>
        <w:t>3</w:t>
      </w:r>
      <w:r w:rsidRPr="004626F9">
        <w:rPr>
          <w:rFonts w:ascii="宋体" w:eastAsia="宋体" w:hAnsi="宋体" w:hint="eastAsia"/>
          <w:sz w:val="18"/>
          <w:szCs w:val="18"/>
        </w:rPr>
        <w:t>)</w:t>
      </w:r>
      <w:r w:rsidR="003924CF" w:rsidRPr="004626F9">
        <w:rPr>
          <w:rFonts w:ascii="宋体" w:eastAsia="宋体" w:hAnsi="宋体" w:hint="eastAsia"/>
          <w:sz w:val="18"/>
          <w:szCs w:val="18"/>
        </w:rPr>
        <w:t xml:space="preserve"> 医保目录外住院合理药品补充医疗保障</w:t>
      </w:r>
      <w:r w:rsidRPr="004626F9">
        <w:rPr>
          <w:rFonts w:ascii="宋体" w:eastAsia="宋体" w:hAnsi="宋体" w:hint="eastAsia"/>
          <w:sz w:val="18"/>
          <w:szCs w:val="18"/>
        </w:rPr>
        <w:t>；(</w:t>
      </w:r>
      <w:r w:rsidR="00E43510" w:rsidRPr="004626F9">
        <w:rPr>
          <w:rFonts w:ascii="宋体" w:eastAsia="宋体" w:hAnsi="宋体" w:hint="eastAsia"/>
          <w:sz w:val="18"/>
          <w:szCs w:val="18"/>
        </w:rPr>
        <w:t>4</w:t>
      </w:r>
      <w:r w:rsidRPr="004626F9">
        <w:rPr>
          <w:rFonts w:ascii="宋体" w:eastAsia="宋体" w:hAnsi="宋体" w:hint="eastAsia"/>
          <w:sz w:val="18"/>
          <w:szCs w:val="18"/>
        </w:rPr>
        <w:t xml:space="preserve">) </w:t>
      </w:r>
      <w:r w:rsidR="00D47B34" w:rsidRPr="004626F9">
        <w:rPr>
          <w:rFonts w:ascii="宋体" w:eastAsia="宋体" w:hAnsi="宋体" w:hint="eastAsia"/>
          <w:sz w:val="18"/>
          <w:szCs w:val="18"/>
        </w:rPr>
        <w:t>特殊药品、特殊医用耗材医疗保障</w:t>
      </w:r>
      <w:r w:rsidRPr="004626F9">
        <w:rPr>
          <w:rFonts w:ascii="宋体" w:eastAsia="宋体" w:hAnsi="宋体" w:hint="eastAsia"/>
          <w:sz w:val="18"/>
          <w:szCs w:val="18"/>
        </w:rPr>
        <w:t>。</w:t>
      </w:r>
    </w:p>
    <w:p w14:paraId="7D46D966" w14:textId="2C698175" w:rsidR="00233212" w:rsidRPr="004626F9" w:rsidRDefault="00AE2F45">
      <w:pPr>
        <w:spacing w:line="360" w:lineRule="auto"/>
        <w:rPr>
          <w:rFonts w:ascii="宋体" w:eastAsia="宋体" w:hAnsi="宋体"/>
          <w:b/>
          <w:bCs/>
          <w:sz w:val="18"/>
          <w:szCs w:val="18"/>
        </w:rPr>
      </w:pPr>
      <w:r w:rsidRPr="004626F9">
        <w:rPr>
          <w:rFonts w:ascii="宋体" w:eastAsia="宋体" w:hAnsi="宋体" w:hint="eastAsia"/>
          <w:b/>
          <w:bCs/>
          <w:sz w:val="18"/>
          <w:szCs w:val="18"/>
        </w:rPr>
        <w:t>8、能否为家人参保？</w:t>
      </w:r>
    </w:p>
    <w:p w14:paraId="38F19CC2" w14:textId="6A038F60" w:rsidR="00233212" w:rsidRPr="004626F9" w:rsidRDefault="00AE2F45" w:rsidP="004626F9">
      <w:pPr>
        <w:spacing w:line="360" w:lineRule="auto"/>
        <w:ind w:firstLineChars="150" w:firstLine="271"/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b/>
          <w:bCs/>
          <w:sz w:val="18"/>
          <w:szCs w:val="18"/>
        </w:rPr>
        <w:t>答：</w:t>
      </w:r>
      <w:r w:rsidRPr="004626F9">
        <w:rPr>
          <w:rFonts w:ascii="宋体" w:eastAsia="宋体" w:hAnsi="宋体" w:hint="eastAsia"/>
          <w:bCs/>
          <w:sz w:val="18"/>
          <w:szCs w:val="18"/>
        </w:rPr>
        <w:t>“</w:t>
      </w:r>
      <w:r w:rsidR="00283149" w:rsidRPr="004626F9">
        <w:rPr>
          <w:rFonts w:ascii="宋体" w:eastAsia="宋体" w:hAnsi="宋体" w:hint="eastAsia"/>
          <w:bCs/>
          <w:sz w:val="18"/>
          <w:szCs w:val="18"/>
        </w:rPr>
        <w:t>琴岛e保</w:t>
      </w:r>
      <w:r w:rsidRPr="004626F9">
        <w:rPr>
          <w:rFonts w:ascii="宋体" w:eastAsia="宋体" w:hAnsi="宋体" w:hint="eastAsia"/>
          <w:bCs/>
          <w:sz w:val="18"/>
          <w:szCs w:val="18"/>
        </w:rPr>
        <w:t>”鼓励为直系亲属（父母、配偶、子女</w:t>
      </w:r>
      <w:r w:rsidR="003924CF" w:rsidRPr="004626F9">
        <w:rPr>
          <w:rFonts w:ascii="宋体" w:eastAsia="宋体" w:hAnsi="宋体" w:hint="eastAsia"/>
          <w:bCs/>
          <w:sz w:val="18"/>
          <w:szCs w:val="18"/>
        </w:rPr>
        <w:t>等</w:t>
      </w:r>
      <w:r w:rsidRPr="004626F9">
        <w:rPr>
          <w:rFonts w:ascii="宋体" w:eastAsia="宋体" w:hAnsi="宋体" w:hint="eastAsia"/>
          <w:bCs/>
          <w:sz w:val="18"/>
          <w:szCs w:val="18"/>
        </w:rPr>
        <w:t>）参保，直系亲属须为</w:t>
      </w:r>
      <w:r w:rsidR="00283149" w:rsidRPr="004626F9">
        <w:rPr>
          <w:rFonts w:ascii="宋体" w:eastAsia="宋体" w:hAnsi="宋体" w:hint="eastAsia"/>
          <w:bCs/>
          <w:sz w:val="18"/>
          <w:szCs w:val="18"/>
        </w:rPr>
        <w:t>青岛</w:t>
      </w:r>
      <w:r w:rsidRPr="004626F9">
        <w:rPr>
          <w:rFonts w:ascii="宋体" w:eastAsia="宋体" w:hAnsi="宋体" w:hint="eastAsia"/>
          <w:bCs/>
          <w:sz w:val="18"/>
          <w:szCs w:val="18"/>
        </w:rPr>
        <w:t>市</w:t>
      </w:r>
      <w:r w:rsidR="00D47B34" w:rsidRPr="004626F9">
        <w:rPr>
          <w:rFonts w:ascii="宋体" w:eastAsia="宋体" w:hAnsi="宋体" w:hint="eastAsia"/>
          <w:bCs/>
          <w:sz w:val="18"/>
          <w:szCs w:val="18"/>
        </w:rPr>
        <w:t>城镇</w:t>
      </w:r>
      <w:r w:rsidRPr="004626F9">
        <w:rPr>
          <w:rFonts w:ascii="宋体" w:eastAsia="宋体" w:hAnsi="宋体" w:hint="eastAsia"/>
          <w:bCs/>
          <w:sz w:val="18"/>
          <w:szCs w:val="18"/>
        </w:rPr>
        <w:t>职工基本医疗保险、城乡居民基本医疗保险参保人员。可在参保界面填写对应的直系亲属信息，勾选人员关系，按操作流程完成参保。</w:t>
      </w:r>
    </w:p>
    <w:p w14:paraId="28179971" w14:textId="3A6BD9FE" w:rsidR="00233212" w:rsidRPr="004626F9" w:rsidRDefault="00AE2F45">
      <w:pPr>
        <w:spacing w:line="360" w:lineRule="auto"/>
        <w:rPr>
          <w:rFonts w:ascii="宋体" w:eastAsia="宋体" w:hAnsi="宋体"/>
          <w:b/>
          <w:sz w:val="18"/>
          <w:szCs w:val="18"/>
        </w:rPr>
      </w:pPr>
      <w:r w:rsidRPr="004626F9">
        <w:rPr>
          <w:rFonts w:ascii="宋体" w:eastAsia="宋体" w:hAnsi="宋体"/>
          <w:b/>
          <w:sz w:val="18"/>
          <w:szCs w:val="18"/>
        </w:rPr>
        <w:t>9</w:t>
      </w:r>
      <w:r w:rsidRPr="004626F9">
        <w:rPr>
          <w:rFonts w:ascii="宋体" w:eastAsia="宋体" w:hAnsi="宋体" w:hint="eastAsia"/>
          <w:b/>
          <w:sz w:val="18"/>
          <w:szCs w:val="18"/>
        </w:rPr>
        <w:t>、</w:t>
      </w:r>
      <w:r w:rsidR="00D86B35" w:rsidRPr="004626F9">
        <w:rPr>
          <w:rFonts w:ascii="宋体" w:eastAsia="宋体" w:hAnsi="宋体" w:hint="eastAsia"/>
          <w:b/>
          <w:sz w:val="18"/>
          <w:szCs w:val="18"/>
        </w:rPr>
        <w:t>特药/特材</w:t>
      </w:r>
      <w:r w:rsidRPr="004626F9">
        <w:rPr>
          <w:rFonts w:ascii="宋体" w:eastAsia="宋体" w:hAnsi="宋体" w:hint="eastAsia"/>
          <w:b/>
          <w:sz w:val="18"/>
          <w:szCs w:val="18"/>
        </w:rPr>
        <w:t>哪里能购买？</w:t>
      </w:r>
    </w:p>
    <w:p w14:paraId="6B5E25D4" w14:textId="36EDA525" w:rsidR="00233212" w:rsidRPr="004626F9" w:rsidRDefault="00AE2F45" w:rsidP="004626F9">
      <w:pPr>
        <w:spacing w:line="360" w:lineRule="auto"/>
        <w:ind w:firstLineChars="200" w:firstLine="361"/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b/>
          <w:bCs/>
          <w:sz w:val="18"/>
          <w:szCs w:val="18"/>
        </w:rPr>
        <w:t>答：</w:t>
      </w:r>
      <w:r w:rsidRPr="004626F9">
        <w:rPr>
          <w:rFonts w:ascii="宋体" w:eastAsia="宋体" w:hAnsi="宋体" w:hint="eastAsia"/>
          <w:bCs/>
          <w:sz w:val="18"/>
          <w:szCs w:val="18"/>
        </w:rPr>
        <w:t>保障责任</w:t>
      </w:r>
      <w:r w:rsidR="00D86B35" w:rsidRPr="004626F9">
        <w:rPr>
          <w:rFonts w:ascii="宋体" w:eastAsia="宋体" w:hAnsi="宋体" w:hint="eastAsia"/>
          <w:bCs/>
          <w:sz w:val="18"/>
          <w:szCs w:val="18"/>
        </w:rPr>
        <w:t>四</w:t>
      </w:r>
      <w:r w:rsidR="00D47B34" w:rsidRPr="004626F9">
        <w:rPr>
          <w:rFonts w:ascii="宋体" w:eastAsia="宋体" w:hAnsi="宋体" w:hint="eastAsia"/>
          <w:bCs/>
          <w:sz w:val="18"/>
          <w:szCs w:val="18"/>
        </w:rPr>
        <w:t>中</w:t>
      </w:r>
      <w:r w:rsidR="00DC622D" w:rsidRPr="004626F9">
        <w:rPr>
          <w:rFonts w:ascii="宋体" w:eastAsia="宋体" w:hAnsi="宋体" w:hint="eastAsia"/>
          <w:bCs/>
          <w:sz w:val="18"/>
          <w:szCs w:val="18"/>
        </w:rPr>
        <w:t>1</w:t>
      </w:r>
      <w:r w:rsidR="00D86B35" w:rsidRPr="004626F9">
        <w:rPr>
          <w:rFonts w:ascii="宋体" w:eastAsia="宋体" w:hAnsi="宋体" w:hint="eastAsia"/>
          <w:bCs/>
          <w:sz w:val="18"/>
          <w:szCs w:val="18"/>
        </w:rPr>
        <w:t>5</w:t>
      </w:r>
      <w:r w:rsidRPr="004626F9">
        <w:rPr>
          <w:rFonts w:ascii="宋体" w:eastAsia="宋体" w:hAnsi="宋体" w:hint="eastAsia"/>
          <w:bCs/>
          <w:sz w:val="18"/>
          <w:szCs w:val="18"/>
        </w:rPr>
        <w:t>种</w:t>
      </w:r>
      <w:r w:rsidR="00D47B34" w:rsidRPr="004626F9">
        <w:rPr>
          <w:rFonts w:ascii="宋体" w:eastAsia="宋体" w:hAnsi="宋体" w:hint="eastAsia"/>
          <w:bCs/>
          <w:sz w:val="18"/>
          <w:szCs w:val="18"/>
        </w:rPr>
        <w:t>特殊药品、特殊医用耗材需符合所列对应的适应症，</w:t>
      </w:r>
      <w:r w:rsidRPr="004626F9">
        <w:rPr>
          <w:rFonts w:ascii="宋体" w:eastAsia="宋体" w:hAnsi="宋体" w:hint="eastAsia"/>
          <w:bCs/>
          <w:sz w:val="18"/>
          <w:szCs w:val="18"/>
        </w:rPr>
        <w:t>需到指定药店进行购买。详见公众号《理赔须知》等相关内容。</w:t>
      </w:r>
    </w:p>
    <w:p w14:paraId="15DE303A" w14:textId="77777777" w:rsidR="00233212" w:rsidRPr="004626F9" w:rsidRDefault="00AE2F45">
      <w:pPr>
        <w:spacing w:line="360" w:lineRule="auto"/>
        <w:rPr>
          <w:rFonts w:ascii="宋体" w:eastAsia="宋体" w:hAnsi="宋体"/>
          <w:b/>
          <w:sz w:val="18"/>
          <w:szCs w:val="18"/>
        </w:rPr>
      </w:pPr>
      <w:r w:rsidRPr="004626F9">
        <w:rPr>
          <w:rFonts w:ascii="宋体" w:eastAsia="宋体" w:hAnsi="宋体"/>
          <w:b/>
          <w:sz w:val="18"/>
          <w:szCs w:val="18"/>
        </w:rPr>
        <w:t>10</w:t>
      </w:r>
      <w:r w:rsidRPr="004626F9">
        <w:rPr>
          <w:rFonts w:ascii="宋体" w:eastAsia="宋体" w:hAnsi="宋体" w:hint="eastAsia"/>
          <w:b/>
          <w:sz w:val="18"/>
          <w:szCs w:val="18"/>
        </w:rPr>
        <w:t>、如何申请理赔报销？</w:t>
      </w:r>
    </w:p>
    <w:p w14:paraId="251E3F76" w14:textId="2D92D937" w:rsidR="00233212" w:rsidRPr="004626F9" w:rsidRDefault="00AE2F45" w:rsidP="004626F9">
      <w:pPr>
        <w:spacing w:line="360" w:lineRule="auto"/>
        <w:ind w:firstLineChars="150" w:firstLine="271"/>
        <w:rPr>
          <w:rFonts w:ascii="宋体" w:eastAsia="宋体" w:hAnsi="宋体"/>
          <w:sz w:val="18"/>
          <w:szCs w:val="18"/>
        </w:rPr>
      </w:pPr>
      <w:r w:rsidRPr="004626F9">
        <w:rPr>
          <w:rFonts w:ascii="宋体" w:eastAsia="宋体" w:hAnsi="宋体" w:hint="eastAsia"/>
          <w:b/>
          <w:bCs/>
          <w:sz w:val="18"/>
          <w:szCs w:val="18"/>
        </w:rPr>
        <w:t>答：</w:t>
      </w:r>
      <w:r w:rsidRPr="004626F9">
        <w:rPr>
          <w:rFonts w:ascii="宋体" w:eastAsia="宋体" w:hAnsi="宋体" w:hint="eastAsia"/>
          <w:bCs/>
          <w:sz w:val="18"/>
          <w:szCs w:val="18"/>
        </w:rPr>
        <w:t>“</w:t>
      </w:r>
      <w:r w:rsidR="00283149" w:rsidRPr="004626F9">
        <w:rPr>
          <w:rFonts w:ascii="宋体" w:eastAsia="宋体" w:hAnsi="宋体" w:hint="eastAsia"/>
          <w:bCs/>
          <w:sz w:val="18"/>
          <w:szCs w:val="18"/>
        </w:rPr>
        <w:t>琴岛e保</w:t>
      </w:r>
      <w:r w:rsidR="00493621" w:rsidRPr="004626F9">
        <w:rPr>
          <w:rFonts w:ascii="宋体" w:eastAsia="宋体" w:hAnsi="宋体" w:hint="eastAsia"/>
          <w:bCs/>
          <w:sz w:val="18"/>
          <w:szCs w:val="18"/>
        </w:rPr>
        <w:t>”可与医保信息系统接通，执行出院</w:t>
      </w:r>
      <w:r w:rsidRPr="004626F9">
        <w:rPr>
          <w:rFonts w:ascii="宋体" w:eastAsia="宋体" w:hAnsi="宋体" w:hint="eastAsia"/>
          <w:bCs/>
          <w:sz w:val="18"/>
          <w:szCs w:val="18"/>
        </w:rPr>
        <w:t>“一站式”理赔结</w:t>
      </w:r>
      <w:r w:rsidR="00493621" w:rsidRPr="004626F9">
        <w:rPr>
          <w:rFonts w:ascii="宋体" w:eastAsia="宋体" w:hAnsi="宋体" w:hint="eastAsia"/>
          <w:bCs/>
          <w:sz w:val="18"/>
          <w:szCs w:val="18"/>
        </w:rPr>
        <w:t>算。其他不符合</w:t>
      </w:r>
      <w:r w:rsidRPr="004626F9">
        <w:rPr>
          <w:rFonts w:ascii="宋体" w:eastAsia="宋体" w:hAnsi="宋体" w:hint="eastAsia"/>
          <w:bCs/>
          <w:sz w:val="18"/>
          <w:szCs w:val="18"/>
        </w:rPr>
        <w:t>“一站</w:t>
      </w:r>
      <w:r w:rsidR="00D47B34" w:rsidRPr="004626F9">
        <w:rPr>
          <w:rFonts w:ascii="宋体" w:eastAsia="宋体" w:hAnsi="宋体" w:hint="eastAsia"/>
          <w:bCs/>
          <w:sz w:val="18"/>
          <w:szCs w:val="18"/>
        </w:rPr>
        <w:t>式”理赔结算的零星报销，需到</w:t>
      </w:r>
      <w:r w:rsidR="00DD2739" w:rsidRPr="004626F9">
        <w:rPr>
          <w:rFonts w:ascii="宋体" w:eastAsia="宋体" w:hAnsi="宋体" w:hint="eastAsia"/>
          <w:bCs/>
          <w:sz w:val="18"/>
          <w:szCs w:val="18"/>
        </w:rPr>
        <w:t>医保经办服务机构的服务</w:t>
      </w:r>
      <w:r w:rsidR="00D47B34" w:rsidRPr="004626F9">
        <w:rPr>
          <w:rFonts w:ascii="宋体" w:eastAsia="宋体" w:hAnsi="宋体" w:hint="eastAsia"/>
          <w:bCs/>
          <w:sz w:val="18"/>
          <w:szCs w:val="18"/>
        </w:rPr>
        <w:t>窗口进行办理</w:t>
      </w:r>
      <w:r w:rsidRPr="004626F9">
        <w:rPr>
          <w:rFonts w:ascii="宋体" w:eastAsia="宋体" w:hAnsi="宋体" w:hint="eastAsia"/>
          <w:bCs/>
          <w:sz w:val="18"/>
          <w:szCs w:val="18"/>
        </w:rPr>
        <w:t>。</w:t>
      </w:r>
      <w:r w:rsidR="00D47B34" w:rsidRPr="004626F9">
        <w:rPr>
          <w:rFonts w:ascii="宋体" w:eastAsia="宋体" w:hAnsi="宋体" w:hint="eastAsia"/>
          <w:bCs/>
          <w:sz w:val="18"/>
          <w:szCs w:val="18"/>
        </w:rPr>
        <w:t>1</w:t>
      </w:r>
      <w:r w:rsidR="00D86B35" w:rsidRPr="004626F9">
        <w:rPr>
          <w:rFonts w:ascii="宋体" w:eastAsia="宋体" w:hAnsi="宋体" w:hint="eastAsia"/>
          <w:bCs/>
          <w:sz w:val="18"/>
          <w:szCs w:val="18"/>
        </w:rPr>
        <w:t>5</w:t>
      </w:r>
      <w:r w:rsidR="00D47B34" w:rsidRPr="004626F9">
        <w:rPr>
          <w:rFonts w:ascii="宋体" w:eastAsia="宋体" w:hAnsi="宋体" w:hint="eastAsia"/>
          <w:bCs/>
          <w:sz w:val="18"/>
          <w:szCs w:val="18"/>
        </w:rPr>
        <w:t>种特殊药品、特殊医用耗材</w:t>
      </w:r>
      <w:r w:rsidRPr="004626F9">
        <w:rPr>
          <w:rFonts w:ascii="宋体" w:eastAsia="宋体" w:hAnsi="宋体" w:hint="eastAsia"/>
          <w:bCs/>
          <w:sz w:val="18"/>
          <w:szCs w:val="18"/>
        </w:rPr>
        <w:t>须通过“</w:t>
      </w:r>
      <w:r w:rsidR="00283149" w:rsidRPr="004626F9">
        <w:rPr>
          <w:rFonts w:ascii="宋体" w:eastAsia="宋体" w:hAnsi="宋体" w:hint="eastAsia"/>
          <w:bCs/>
          <w:sz w:val="18"/>
          <w:szCs w:val="18"/>
        </w:rPr>
        <w:t>琴岛e保</w:t>
      </w:r>
      <w:r w:rsidRPr="004626F9">
        <w:rPr>
          <w:rFonts w:ascii="宋体" w:eastAsia="宋体" w:hAnsi="宋体" w:hint="eastAsia"/>
          <w:bCs/>
          <w:sz w:val="18"/>
          <w:szCs w:val="18"/>
        </w:rPr>
        <w:t>”微信公众号进行</w:t>
      </w:r>
      <w:r w:rsidR="00493621" w:rsidRPr="004626F9">
        <w:rPr>
          <w:rFonts w:ascii="宋体" w:eastAsia="宋体" w:hAnsi="宋体" w:hint="eastAsia"/>
          <w:bCs/>
          <w:sz w:val="18"/>
          <w:szCs w:val="18"/>
        </w:rPr>
        <w:t>申请资格</w:t>
      </w:r>
      <w:r w:rsidRPr="004626F9">
        <w:rPr>
          <w:rFonts w:ascii="宋体" w:eastAsia="宋体" w:hAnsi="宋体" w:hint="eastAsia"/>
          <w:bCs/>
          <w:sz w:val="18"/>
          <w:szCs w:val="18"/>
        </w:rPr>
        <w:t>，审核通过后可到指定药店取药或申请送药上门，执行药店直付。</w:t>
      </w:r>
      <w:r w:rsidRPr="004626F9">
        <w:rPr>
          <w:rFonts w:ascii="宋体" w:eastAsia="宋体" w:hAnsi="宋体" w:hint="eastAsia"/>
          <w:sz w:val="18"/>
          <w:szCs w:val="18"/>
        </w:rPr>
        <w:t>详见公众号《理赔须知》等相关内容。</w:t>
      </w:r>
    </w:p>
    <w:p w14:paraId="1475645E" w14:textId="77777777" w:rsidR="00233212" w:rsidRPr="004626F9" w:rsidRDefault="00AE2F45">
      <w:pPr>
        <w:spacing w:line="360" w:lineRule="auto"/>
        <w:rPr>
          <w:rFonts w:ascii="宋体" w:eastAsia="宋体" w:hAnsi="宋体"/>
          <w:b/>
          <w:sz w:val="18"/>
          <w:szCs w:val="18"/>
        </w:rPr>
      </w:pPr>
      <w:r w:rsidRPr="004626F9">
        <w:rPr>
          <w:rFonts w:ascii="宋体" w:eastAsia="宋体" w:hAnsi="宋体"/>
          <w:b/>
          <w:sz w:val="18"/>
          <w:szCs w:val="18"/>
        </w:rPr>
        <w:t>11</w:t>
      </w:r>
      <w:r w:rsidRPr="004626F9">
        <w:rPr>
          <w:rFonts w:ascii="宋体" w:eastAsia="宋体" w:hAnsi="宋体" w:hint="eastAsia"/>
          <w:b/>
          <w:sz w:val="18"/>
          <w:szCs w:val="18"/>
        </w:rPr>
        <w:t>、在异地就医可以理赔吗？如何申请？</w:t>
      </w:r>
    </w:p>
    <w:p w14:paraId="1744CCE2" w14:textId="77777777" w:rsidR="00AC4712" w:rsidRPr="004626F9" w:rsidRDefault="00AE2F45" w:rsidP="00AC4712">
      <w:pPr>
        <w:pStyle w:val="1"/>
        <w:shd w:val="clear" w:color="auto" w:fill="FFFFFF"/>
        <w:rPr>
          <w:rFonts w:cstheme="minorBidi"/>
          <w:bCs w:val="0"/>
          <w:kern w:val="2"/>
          <w:sz w:val="18"/>
          <w:szCs w:val="18"/>
        </w:rPr>
      </w:pPr>
      <w:r w:rsidRPr="004626F9">
        <w:rPr>
          <w:rFonts w:hint="eastAsia"/>
          <w:sz w:val="18"/>
          <w:szCs w:val="18"/>
        </w:rPr>
        <w:t>答：</w:t>
      </w:r>
      <w:r w:rsidR="00AC4712" w:rsidRPr="004626F9">
        <w:rPr>
          <w:rFonts w:cstheme="minorBidi" w:hint="eastAsia"/>
          <w:bCs w:val="0"/>
          <w:kern w:val="2"/>
          <w:sz w:val="18"/>
          <w:szCs w:val="18"/>
        </w:rPr>
        <w:t>被保险人转外就医符合青岛基本医保管理办法要求，并按医保规定办理转外治疗手续，发生的相关医疗费用达到项目起付线标准，在本项目保障责任的基础上降低5个百分点后予以报销。若未按规定办理相关备案手续的或临时外出就医的，发生相关医疗费用达到本项目起付线标准，在本项目保障责任的基础上降低15个百分点后予以报销。</w:t>
      </w:r>
    </w:p>
    <w:p w14:paraId="0353F4CC" w14:textId="7A57C1DE" w:rsidR="00416817" w:rsidRPr="004626F9" w:rsidRDefault="00D47B34" w:rsidP="00416817">
      <w:pPr>
        <w:spacing w:line="360" w:lineRule="auto"/>
        <w:rPr>
          <w:rFonts w:ascii="宋体" w:eastAsia="宋体" w:hAnsi="宋体"/>
          <w:bCs/>
          <w:sz w:val="18"/>
          <w:szCs w:val="18"/>
        </w:rPr>
      </w:pPr>
      <w:r w:rsidRPr="004626F9">
        <w:rPr>
          <w:rFonts w:ascii="宋体" w:eastAsia="宋体" w:hAnsi="宋体" w:hint="eastAsia"/>
          <w:bCs/>
          <w:sz w:val="18"/>
          <w:szCs w:val="18"/>
        </w:rPr>
        <w:t>12</w:t>
      </w:r>
      <w:r w:rsidR="00416817" w:rsidRPr="004626F9">
        <w:rPr>
          <w:rFonts w:ascii="宋体" w:eastAsia="宋体" w:hAnsi="宋体" w:hint="eastAsia"/>
          <w:bCs/>
          <w:sz w:val="18"/>
          <w:szCs w:val="18"/>
        </w:rPr>
        <w:t>、</w:t>
      </w:r>
      <w:r w:rsidR="00654905" w:rsidRPr="004626F9">
        <w:rPr>
          <w:rFonts w:ascii="宋体" w:eastAsia="宋体" w:hAnsi="宋体" w:hint="eastAsia"/>
          <w:bCs/>
          <w:sz w:val="18"/>
          <w:szCs w:val="18"/>
        </w:rPr>
        <w:t>本保险门诊慢特病</w:t>
      </w:r>
      <w:r w:rsidR="00416817" w:rsidRPr="004626F9">
        <w:rPr>
          <w:rFonts w:ascii="宋体" w:eastAsia="宋体" w:hAnsi="宋体" w:hint="eastAsia"/>
          <w:bCs/>
          <w:sz w:val="18"/>
          <w:szCs w:val="18"/>
        </w:rPr>
        <w:t>病种是有哪些？</w:t>
      </w:r>
    </w:p>
    <w:p w14:paraId="2639C233" w14:textId="639606D0" w:rsidR="00D47B34" w:rsidRPr="004626F9" w:rsidRDefault="00C57E37" w:rsidP="004626F9">
      <w:pPr>
        <w:pStyle w:val="1"/>
        <w:shd w:val="clear" w:color="auto" w:fill="FFFFFF"/>
        <w:spacing w:before="0" w:beforeAutospacing="0" w:after="0" w:afterAutospacing="0"/>
        <w:ind w:firstLineChars="200" w:firstLine="360"/>
        <w:rPr>
          <w:rFonts w:cstheme="minorBidi"/>
          <w:b w:val="0"/>
          <w:kern w:val="2"/>
          <w:sz w:val="18"/>
          <w:szCs w:val="18"/>
        </w:rPr>
      </w:pPr>
      <w:r w:rsidRPr="004626F9">
        <w:rPr>
          <w:rFonts w:cstheme="minorBidi" w:hint="eastAsia"/>
          <w:b w:val="0"/>
          <w:kern w:val="2"/>
          <w:sz w:val="18"/>
          <w:szCs w:val="18"/>
        </w:rPr>
        <w:t>根据《关于完善社会医疗保险门诊慢特病待遇有关问题的通知》（青医保字〔2020〕15号）和《关于调整门诊大病病种等有关问题的通知》（青医保办字〔</w:t>
      </w:r>
      <w:r w:rsidRPr="004626F9">
        <w:rPr>
          <w:rFonts w:cstheme="minorBidi"/>
          <w:b w:val="0"/>
          <w:kern w:val="2"/>
          <w:sz w:val="18"/>
          <w:szCs w:val="18"/>
        </w:rPr>
        <w:t>20</w:t>
      </w:r>
      <w:r w:rsidRPr="004626F9">
        <w:rPr>
          <w:rFonts w:cstheme="minorBidi" w:hint="eastAsia"/>
          <w:b w:val="0"/>
          <w:kern w:val="2"/>
          <w:sz w:val="18"/>
          <w:szCs w:val="18"/>
        </w:rPr>
        <w:t>20〕2号）和《</w:t>
      </w:r>
      <w:r w:rsidRPr="004626F9">
        <w:rPr>
          <w:rFonts w:cstheme="minorBidi"/>
          <w:b w:val="0"/>
          <w:kern w:val="2"/>
          <w:sz w:val="18"/>
          <w:szCs w:val="18"/>
        </w:rPr>
        <w:t>关于落实国家医保药品目录调增门诊慢特病病种等有关问题的通知</w:t>
      </w:r>
      <w:r w:rsidRPr="004626F9">
        <w:rPr>
          <w:rFonts w:cstheme="minorBidi" w:hint="eastAsia"/>
          <w:b w:val="0"/>
          <w:kern w:val="2"/>
          <w:sz w:val="18"/>
          <w:szCs w:val="18"/>
        </w:rPr>
        <w:t>》</w:t>
      </w:r>
      <w:r w:rsidRPr="004626F9">
        <w:rPr>
          <w:rFonts w:cstheme="minorBidi"/>
          <w:b w:val="0"/>
          <w:kern w:val="2"/>
          <w:sz w:val="18"/>
          <w:szCs w:val="18"/>
        </w:rPr>
        <w:t>（青医保发〔2021〕11号</w:t>
      </w:r>
      <w:r w:rsidRPr="004626F9">
        <w:rPr>
          <w:rFonts w:cstheme="minorBidi" w:hint="eastAsia"/>
          <w:b w:val="0"/>
          <w:kern w:val="2"/>
          <w:sz w:val="18"/>
          <w:szCs w:val="18"/>
        </w:rPr>
        <w:t>），青岛市医保规定门诊慢特病种是</w:t>
      </w:r>
      <w:r w:rsidR="00D47B34" w:rsidRPr="004626F9">
        <w:rPr>
          <w:rFonts w:cstheme="minorBidi" w:hint="eastAsia"/>
          <w:b w:val="0"/>
          <w:kern w:val="2"/>
          <w:sz w:val="18"/>
          <w:szCs w:val="18"/>
        </w:rPr>
        <w:t>指高血压病合并心、脑、肾等并发症；脑卒中后遗症；慢性心功能不全；支气管哮喘；糖尿病合并心、脑、肾、眼等并发症；特发性肺纤维化；再生障</w:t>
      </w:r>
      <w:bookmarkStart w:id="1" w:name="_GoBack"/>
      <w:bookmarkEnd w:id="1"/>
      <w:r w:rsidR="00D47B34" w:rsidRPr="004626F9">
        <w:rPr>
          <w:rFonts w:cstheme="minorBidi" w:hint="eastAsia"/>
          <w:b w:val="0"/>
          <w:kern w:val="2"/>
          <w:sz w:val="18"/>
          <w:szCs w:val="18"/>
        </w:rPr>
        <w:t>碍性贫血；支气管扩张症；肾病综合征；慢性肾功能不全；心、脑、大动脉血管疾病术后综合治疗；类风湿性关节炎(活动期)；系统性红斑狼疮；癫痫；帕金森氏病；肢端坏</w:t>
      </w:r>
      <w:r w:rsidR="00D47B34" w:rsidRPr="004626F9">
        <w:rPr>
          <w:rFonts w:cstheme="minorBidi" w:hint="eastAsia"/>
          <w:b w:val="0"/>
          <w:kern w:val="2"/>
          <w:sz w:val="18"/>
          <w:szCs w:val="18"/>
        </w:rPr>
        <w:lastRenderedPageBreak/>
        <w:t>疽；股骨头缺血性坏死；自身免疫性肝病；慢性乙型病毒肝炎、肝硬化；干燥综合征；强直性脊柱炎；克罗恩病；戈谢氏病；溃疡性结（直）肠炎；艾滋病；中重度慢性阻塞性肺病；精神病；尿毒症透析治疗；恶性肿瘤；器官移植；白血病；溶血性贫血；颅内良性肿瘤综合治疗；骨髓增生异常综合征；真性红细胞增多症；原发性血小板增多症；原发性骨髓纤维化；过敏性紫癜并肾病; 原发性免疫性血小板减少症; 重症肌无力; 尿崩症; 皮质醇增多症; 原发性醛固酮增多症; 结节性多动脉炎; 白塞氏病; 系统性硬化症; 多发性（皮）肌炎; 慢性丙型病毒性肝炎; 肢端肥大症;脂膜炎; 多发性硬化; 运动神经元病; 结核病; 肝豆状核变性; 血友病; 原发性肺动脉高压; 苯丙酮尿症; 生长激素治疗类矮身材疾病; 原发性免疫球蛋白缺乏症</w:t>
      </w:r>
      <w:r w:rsidR="00654905" w:rsidRPr="004626F9">
        <w:rPr>
          <w:rFonts w:cstheme="minorBidi" w:hint="eastAsia"/>
          <w:b w:val="0"/>
          <w:kern w:val="2"/>
          <w:sz w:val="18"/>
          <w:szCs w:val="18"/>
        </w:rPr>
        <w:t>；</w:t>
      </w:r>
      <w:r w:rsidR="00654905" w:rsidRPr="004626F9">
        <w:rPr>
          <w:rFonts w:cstheme="minorBidi"/>
          <w:b w:val="0"/>
          <w:kern w:val="2"/>
          <w:sz w:val="18"/>
          <w:szCs w:val="18"/>
        </w:rPr>
        <w:t>成人中重度斑块状银屑病、成人中重度特应性皮炎、C型尼曼匹克病、亨廷顿舞蹈病和成人迟发性运动障碍</w:t>
      </w:r>
      <w:r w:rsidR="00D47B34" w:rsidRPr="004626F9">
        <w:rPr>
          <w:rFonts w:cstheme="minorBidi" w:hint="eastAsia"/>
          <w:b w:val="0"/>
          <w:kern w:val="2"/>
          <w:sz w:val="18"/>
          <w:szCs w:val="18"/>
        </w:rPr>
        <w:t>。</w:t>
      </w:r>
    </w:p>
    <w:p w14:paraId="7F7D2DBC" w14:textId="0892A368" w:rsidR="00416817" w:rsidRPr="004626F9" w:rsidRDefault="00416817" w:rsidP="004626F9">
      <w:pPr>
        <w:spacing w:line="360" w:lineRule="auto"/>
        <w:ind w:firstLineChars="150" w:firstLine="270"/>
        <w:rPr>
          <w:rFonts w:ascii="宋体" w:eastAsia="宋体" w:hAnsi="宋体"/>
          <w:bCs/>
          <w:sz w:val="18"/>
          <w:szCs w:val="18"/>
        </w:rPr>
      </w:pPr>
      <w:r w:rsidRPr="004626F9">
        <w:rPr>
          <w:rFonts w:ascii="宋体" w:eastAsia="宋体" w:hAnsi="宋体" w:hint="eastAsia"/>
          <w:bCs/>
          <w:sz w:val="18"/>
          <w:szCs w:val="18"/>
        </w:rPr>
        <w:t>规定病种需经由基本医疗保险管理部门审批后认定。</w:t>
      </w:r>
    </w:p>
    <w:p w14:paraId="44A135B4" w14:textId="77777777" w:rsidR="00233212" w:rsidRPr="004626F9" w:rsidRDefault="00233212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</w:p>
    <w:sectPr w:rsidR="00233212" w:rsidRPr="0046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32637" w14:textId="77777777" w:rsidR="00970EBA" w:rsidRDefault="00970EBA" w:rsidP="00822FA8">
      <w:r>
        <w:separator/>
      </w:r>
    </w:p>
  </w:endnote>
  <w:endnote w:type="continuationSeparator" w:id="0">
    <w:p w14:paraId="308F2B21" w14:textId="77777777" w:rsidR="00970EBA" w:rsidRDefault="00970EBA" w:rsidP="00822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267C8" w14:textId="77777777" w:rsidR="00970EBA" w:rsidRDefault="00970EBA" w:rsidP="00822FA8">
      <w:r>
        <w:separator/>
      </w:r>
    </w:p>
  </w:footnote>
  <w:footnote w:type="continuationSeparator" w:id="0">
    <w:p w14:paraId="6D1341F9" w14:textId="77777777" w:rsidR="00970EBA" w:rsidRDefault="00970EBA" w:rsidP="00822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39"/>
    <w:rsid w:val="9E776904"/>
    <w:rsid w:val="DFFE319B"/>
    <w:rsid w:val="E7DFF451"/>
    <w:rsid w:val="00043592"/>
    <w:rsid w:val="000C0000"/>
    <w:rsid w:val="00115940"/>
    <w:rsid w:val="00121C77"/>
    <w:rsid w:val="00165933"/>
    <w:rsid w:val="00233212"/>
    <w:rsid w:val="00252B31"/>
    <w:rsid w:val="0026541F"/>
    <w:rsid w:val="00283149"/>
    <w:rsid w:val="0029212A"/>
    <w:rsid w:val="002B5EDE"/>
    <w:rsid w:val="00340C83"/>
    <w:rsid w:val="00357B9E"/>
    <w:rsid w:val="003924CF"/>
    <w:rsid w:val="00393040"/>
    <w:rsid w:val="003E25A8"/>
    <w:rsid w:val="003E6065"/>
    <w:rsid w:val="00416817"/>
    <w:rsid w:val="0042390E"/>
    <w:rsid w:val="004277C1"/>
    <w:rsid w:val="004513F0"/>
    <w:rsid w:val="004626F9"/>
    <w:rsid w:val="00490D19"/>
    <w:rsid w:val="00493621"/>
    <w:rsid w:val="004A71AB"/>
    <w:rsid w:val="00501394"/>
    <w:rsid w:val="00507E2D"/>
    <w:rsid w:val="0053691F"/>
    <w:rsid w:val="00547C2C"/>
    <w:rsid w:val="005E18BA"/>
    <w:rsid w:val="006378B5"/>
    <w:rsid w:val="00654905"/>
    <w:rsid w:val="00664096"/>
    <w:rsid w:val="00690D3D"/>
    <w:rsid w:val="006A0EDD"/>
    <w:rsid w:val="006B2639"/>
    <w:rsid w:val="006C5B2F"/>
    <w:rsid w:val="006D42B2"/>
    <w:rsid w:val="00701FE5"/>
    <w:rsid w:val="007310D3"/>
    <w:rsid w:val="00822FA8"/>
    <w:rsid w:val="008A72FD"/>
    <w:rsid w:val="008B5E76"/>
    <w:rsid w:val="008C5620"/>
    <w:rsid w:val="008F285A"/>
    <w:rsid w:val="009002D2"/>
    <w:rsid w:val="00914034"/>
    <w:rsid w:val="00950C05"/>
    <w:rsid w:val="00970EBA"/>
    <w:rsid w:val="009A033D"/>
    <w:rsid w:val="00A656BA"/>
    <w:rsid w:val="00AB3DBD"/>
    <w:rsid w:val="00AC4712"/>
    <w:rsid w:val="00AD4A8D"/>
    <w:rsid w:val="00AE2F45"/>
    <w:rsid w:val="00B43122"/>
    <w:rsid w:val="00BA1599"/>
    <w:rsid w:val="00BD2283"/>
    <w:rsid w:val="00C57E37"/>
    <w:rsid w:val="00C92318"/>
    <w:rsid w:val="00CD3842"/>
    <w:rsid w:val="00D22BFF"/>
    <w:rsid w:val="00D47B34"/>
    <w:rsid w:val="00D51183"/>
    <w:rsid w:val="00D67D97"/>
    <w:rsid w:val="00D86B35"/>
    <w:rsid w:val="00DC622D"/>
    <w:rsid w:val="00DD2739"/>
    <w:rsid w:val="00DF2DC0"/>
    <w:rsid w:val="00E01201"/>
    <w:rsid w:val="00E375A8"/>
    <w:rsid w:val="00E43510"/>
    <w:rsid w:val="00EC2929"/>
    <w:rsid w:val="00EC742C"/>
    <w:rsid w:val="00F228D4"/>
    <w:rsid w:val="00F70A7A"/>
    <w:rsid w:val="00F80E8D"/>
    <w:rsid w:val="00FA4614"/>
    <w:rsid w:val="00FC1301"/>
    <w:rsid w:val="00FD241B"/>
    <w:rsid w:val="00FD6C28"/>
    <w:rsid w:val="119A3629"/>
    <w:rsid w:val="1C85033E"/>
    <w:rsid w:val="20402A94"/>
    <w:rsid w:val="3B3E1D6E"/>
    <w:rsid w:val="43A82413"/>
    <w:rsid w:val="53937DEE"/>
    <w:rsid w:val="5B471A06"/>
    <w:rsid w:val="6823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177E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D47B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7B34"/>
    <w:rPr>
      <w:rFonts w:ascii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D47B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7B34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HD6580</dc:creator>
  <cp:lastModifiedBy>huanyuanjian@hotmail.com</cp:lastModifiedBy>
  <cp:revision>40</cp:revision>
  <dcterms:created xsi:type="dcterms:W3CDTF">2021-01-10T12:37:00Z</dcterms:created>
  <dcterms:modified xsi:type="dcterms:W3CDTF">2021-04-20T12:39:00Z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