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BF" w:rsidRDefault="00F92CC6" w:rsidP="000800D9">
      <w:pPr>
        <w:pStyle w:val="1"/>
      </w:pPr>
      <w:r>
        <w:rPr>
          <w:rFonts w:hint="eastAsia"/>
        </w:rPr>
        <w:t>希尔排序</w:t>
      </w:r>
    </w:p>
    <w:p w:rsidR="000800D9" w:rsidRDefault="000800D9" w:rsidP="000800D9">
      <w:pPr>
        <w:pStyle w:val="2"/>
      </w:pPr>
      <w:r>
        <w:rPr>
          <w:rFonts w:hint="eastAsia"/>
        </w:rPr>
        <w:t>图解算法---希尔排序</w:t>
      </w:r>
      <w:bookmarkStart w:id="0" w:name="_GoBack"/>
      <w:bookmarkEnd w:id="0"/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114550"/>
            <wp:effectExtent l="0" t="0" r="0" b="0"/>
            <wp:docPr id="30" name="图片 3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29" name="图片 2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前情回顾：直接插入排序（对插入排序不熟悉的建议先阅读此文）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一天，一尘拿着扑克自己在那玩，刚被师傅看见了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5562600"/>
            <wp:effectExtent l="0" t="0" r="0" b="0"/>
            <wp:docPr id="28" name="图片 2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7239000" cy="1308100"/>
            <wp:effectExtent l="0" t="0" r="0" b="6350"/>
            <wp:docPr id="27" name="图片 2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7988300"/>
            <wp:effectExtent l="0" t="0" r="0" b="0"/>
            <wp:docPr id="26" name="图片 2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首先它把较大的数据集合分割成若干个小组（逻辑上分组），然后对每一个小组分别进行插入排序，此时，插入排序所作用的数据量比较小（每一个小组），插入的效率比较高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4216400"/>
            <wp:effectExtent l="0" t="0" r="0" b="0"/>
            <wp:docPr id="25" name="图片 2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2305050"/>
            <wp:effectExtent l="0" t="0" r="0" b="0"/>
            <wp:docPr id="24" name="图片 2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可以看出，他是按下标相隔距离为4分的组，也就是说把下标相差4的分到一组，比如这个例子中a[0]与a[4]是一组、a[1]与a[5]是一组...，这里的差值（距离）被称为增量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406650"/>
            <wp:effectExtent l="0" t="0" r="0" b="0"/>
            <wp:docPr id="23" name="图片 2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每个分组进行插入排序后，各个分组就变成了有序的了（整体不一定有序）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4686300"/>
            <wp:effectExtent l="0" t="0" r="0" b="0"/>
            <wp:docPr id="22" name="图片 2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此时，整个数组变的部分有序了（有序程度可能不是很高）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7239000" cy="2000250"/>
            <wp:effectExtent l="0" t="0" r="0" b="0"/>
            <wp:docPr id="21" name="图片 2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然后缩小增量为上个增量的一半:2，继续划分分组，此时，每个分组元素个数多了，但是，数组变的部分有序了，插入排序效率同样比高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933700"/>
            <wp:effectExtent l="0" t="0" r="0" b="0"/>
            <wp:docPr id="20" name="图片 2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同理对每个分组进行排序（插入排序），使其每个分组各自有序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3225800"/>
            <wp:effectExtent l="0" t="0" r="0" b="0"/>
            <wp:docPr id="19" name="图片 1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最后设置增量为上一个增量的一半：1，则整个数组被分为一组，此时，整个数组已经接近有序了，插入排序效率高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063750"/>
            <wp:effectExtent l="0" t="0" r="0" b="0"/>
            <wp:docPr id="18" name="图片 1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同理，对这仅有的一组数据进行排序，排序完成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3511550"/>
            <wp:effectExtent l="0" t="0" r="0" b="0"/>
            <wp:docPr id="17" name="图片 1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16" name="图片 1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2901950"/>
            <wp:effectExtent l="0" t="0" r="0" b="0"/>
            <wp:docPr id="15" name="图片 1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6210300"/>
            <wp:effectExtent l="0" t="0" r="0" b="0"/>
            <wp:docPr id="14" name="图片 1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4121150"/>
            <wp:effectExtent l="0" t="0" r="0" b="0"/>
            <wp:docPr id="13" name="图片 1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随后一尘写出了插入arr[i]到所在组正确位置的代码（insertI）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308100"/>
            <wp:effectExtent l="0" t="0" r="0" b="6350"/>
            <wp:docPr id="12" name="图片 1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3771900"/>
            <wp:effectExtent l="0" t="0" r="0" b="0"/>
            <wp:docPr id="11" name="图片 1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298700"/>
            <wp:effectExtent l="0" t="0" r="0" b="6350"/>
            <wp:docPr id="10" name="图片 1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7239000" cy="1143000"/>
            <wp:effectExtent l="0" t="0" r="0" b="0"/>
            <wp:docPr id="9" name="图片 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7340600"/>
            <wp:effectExtent l="0" t="0" r="0" b="0"/>
            <wp:docPr id="8" name="图片 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希尔排序的复杂度和增量序列是相关的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{1,2,4,8,...}这种序列并不是很好的增量序列，使用这个增量序列的时间复杂度（最坏情形）是O(n^2)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Hibbard提出了另一个增量序列{1,3,7，...,2^k-1}，这种序列的时间复杂度(最坏情形)为O(n^1.5)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Sedgewick提出了几种增量序列，其最坏情形运行时间为O（n^1.3）,其中最好的一个序列是{1,5,19,41,109,...}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778000"/>
            <wp:effectExtent l="0" t="0" r="0" b="0"/>
            <wp:docPr id="7" name="图片 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3111500"/>
            <wp:effectExtent l="0" t="0" r="0" b="0"/>
            <wp:docPr id="6" name="图片 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308100"/>
            <wp:effectExtent l="0" t="0" r="0" b="6350"/>
            <wp:docPr id="5" name="图片 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4" name="图片 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6096000" cy="14084300"/>
            <wp:effectExtent l="0" t="0" r="0" b="0"/>
            <wp:docPr id="3" name="图片 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0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lastRenderedPageBreak/>
        <w:drawing>
          <wp:inline distT="0" distB="0" distL="0" distR="0">
            <wp:extent cx="7239000" cy="1308100"/>
            <wp:effectExtent l="0" t="0" r="0" b="6350"/>
            <wp:docPr id="2" name="图片 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说完，一尘继续玩起了扑克。</w:t>
      </w:r>
    </w:p>
    <w:p w:rsidR="00E77875" w:rsidRPr="000800D9" w:rsidRDefault="00E77875" w:rsidP="000800D9">
      <w:pPr>
        <w:jc w:val="center"/>
        <w:rPr>
          <w:rFonts w:hint="eastAsia"/>
        </w:rPr>
      </w:pPr>
    </w:p>
    <w:sectPr w:rsidR="00E77875" w:rsidRPr="000800D9" w:rsidSect="00F92CC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8D"/>
    <w:rsid w:val="000800D9"/>
    <w:rsid w:val="00AE2EBF"/>
    <w:rsid w:val="00B6198D"/>
    <w:rsid w:val="00E77875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4F7E"/>
  <w15:chartTrackingRefBased/>
  <w15:docId w15:val="{7E03B867-3CD6-4CD6-8D38-2820FB89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CC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80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800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9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115</Words>
  <Characters>658</Characters>
  <Application>Microsoft Office Word</Application>
  <DocSecurity>0</DocSecurity>
  <Lines>5</Lines>
  <Paragraphs>1</Paragraphs>
  <ScaleCrop>false</ScaleCrop>
  <Company>WRGHO.COM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4</cp:revision>
  <dcterms:created xsi:type="dcterms:W3CDTF">2020-01-14T09:26:00Z</dcterms:created>
  <dcterms:modified xsi:type="dcterms:W3CDTF">2020-01-14T09:28:00Z</dcterms:modified>
</cp:coreProperties>
</file>