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A8" w:rsidRDefault="00E931A8" w:rsidP="00E931A8">
      <w:pPr>
        <w:pStyle w:val="1"/>
        <w:rPr>
          <w:rFonts w:hint="eastAsia"/>
        </w:rPr>
      </w:pPr>
      <w:r>
        <w:rPr>
          <w:rFonts w:hint="eastAsia"/>
        </w:rPr>
        <w:t>二叉树</w:t>
      </w:r>
    </w:p>
    <w:p w:rsidR="00E931A8" w:rsidRDefault="00E931A8" w:rsidP="00E931A8">
      <w:pPr>
        <w:jc w:val="center"/>
      </w:pPr>
      <w:r>
        <w:rPr>
          <w:noProof/>
        </w:rPr>
        <w:drawing>
          <wp:inline distT="0" distB="0" distL="0" distR="0" wp14:anchorId="7944BD1F" wp14:editId="050BE512">
            <wp:extent cx="4711700" cy="2105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067"/>
                    <a:stretch/>
                  </pic:blipFill>
                  <pic:spPr bwMode="auto">
                    <a:xfrm>
                      <a:off x="0" y="0"/>
                      <a:ext cx="471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1A8" w:rsidRDefault="00BD7777" w:rsidP="00BD7777">
      <w:pPr>
        <w:pStyle w:val="2"/>
      </w:pPr>
      <w:r>
        <w:rPr>
          <w:rFonts w:hint="eastAsia"/>
        </w:rPr>
        <w:t>树结构常见概念</w:t>
      </w:r>
    </w:p>
    <w:p w:rsidR="008E7030" w:rsidRDefault="008E7030" w:rsidP="008E7030">
      <w:r w:rsidRPr="00C53E93">
        <w:rPr>
          <w:rFonts w:hint="eastAsia"/>
          <w:color w:val="0070C0"/>
        </w:rPr>
        <w:t>度</w:t>
      </w:r>
      <w:r>
        <w:rPr>
          <w:rFonts w:hint="eastAsia"/>
        </w:rPr>
        <w:t>：结点拥有的子树的数量被称作结点的度。</w:t>
      </w:r>
    </w:p>
    <w:p w:rsidR="008E7030" w:rsidRDefault="008E7030" w:rsidP="008E7030">
      <w:r w:rsidRPr="00C53E93">
        <w:rPr>
          <w:rFonts w:hint="eastAsia"/>
          <w:color w:val="0070C0"/>
        </w:rPr>
        <w:t>叶子结点</w:t>
      </w:r>
      <w:r>
        <w:rPr>
          <w:rFonts w:hint="eastAsia"/>
        </w:rPr>
        <w:t>：度为零的结点被称作叶子节点，也叫终端结点。</w:t>
      </w:r>
    </w:p>
    <w:p w:rsidR="008E7030" w:rsidRDefault="008E7030" w:rsidP="008E7030">
      <w:r w:rsidRPr="00C53E93">
        <w:rPr>
          <w:rFonts w:hint="eastAsia"/>
          <w:color w:val="0070C0"/>
        </w:rPr>
        <w:t>分支结点</w:t>
      </w:r>
      <w:r>
        <w:rPr>
          <w:rFonts w:hint="eastAsia"/>
        </w:rPr>
        <w:t>：树中除了叶子结点以外的其他结点被称作分支结点，也叫非终端结点。</w:t>
      </w:r>
    </w:p>
    <w:p w:rsidR="008E7030" w:rsidRDefault="008E7030" w:rsidP="008E7030">
      <w:r w:rsidRPr="00C53E93">
        <w:rPr>
          <w:rFonts w:hint="eastAsia"/>
          <w:color w:val="0070C0"/>
        </w:rPr>
        <w:t>根结点</w:t>
      </w:r>
      <w:r>
        <w:rPr>
          <w:rFonts w:hint="eastAsia"/>
        </w:rPr>
        <w:t>：根结点是特殊的分支结点，根结点没有父结点。</w:t>
      </w:r>
    </w:p>
    <w:p w:rsidR="008E7030" w:rsidRDefault="008E7030" w:rsidP="008E7030">
      <w:r w:rsidRPr="00C53E93">
        <w:rPr>
          <w:rFonts w:hint="eastAsia"/>
          <w:color w:val="0070C0"/>
        </w:rPr>
        <w:t>树的度</w:t>
      </w:r>
      <w:r>
        <w:rPr>
          <w:rFonts w:hint="eastAsia"/>
        </w:rPr>
        <w:t>：树内部各结点度的最大值被称作树的度。</w:t>
      </w:r>
    </w:p>
    <w:p w:rsidR="008E7030" w:rsidRDefault="008E7030" w:rsidP="008E7030">
      <w:r w:rsidRPr="00C53E93">
        <w:rPr>
          <w:rFonts w:hint="eastAsia"/>
          <w:color w:val="0070C0"/>
        </w:rPr>
        <w:t>树的高度</w:t>
      </w:r>
      <w:r>
        <w:rPr>
          <w:rFonts w:hint="eastAsia"/>
        </w:rPr>
        <w:t>：树中结点的最大层次被称为树的高度，也叫树的深度。</w:t>
      </w:r>
    </w:p>
    <w:p w:rsidR="008E7030" w:rsidRDefault="008E7030" w:rsidP="008E7030">
      <w:r w:rsidRPr="00C53E93">
        <w:rPr>
          <w:rFonts w:hint="eastAsia"/>
          <w:color w:val="0070C0"/>
        </w:rPr>
        <w:t>有序树</w:t>
      </w:r>
      <w:r>
        <w:rPr>
          <w:rFonts w:hint="eastAsia"/>
        </w:rPr>
        <w:t>：如果将树中结点的子树看作从左到右有序（即不可交换），则称该树是有序树。</w:t>
      </w:r>
    </w:p>
    <w:p w:rsidR="00CA682D" w:rsidRDefault="00CA682D" w:rsidP="00CA682D">
      <w:pPr>
        <w:pStyle w:val="2"/>
      </w:pPr>
      <w:r>
        <w:rPr>
          <w:rFonts w:hint="eastAsia"/>
        </w:rPr>
        <w:t>二叉树定义</w:t>
      </w:r>
    </w:p>
    <w:p w:rsidR="008C695D" w:rsidRDefault="008C695D" w:rsidP="00E65BC4">
      <w:pPr>
        <w:ind w:firstLineChars="200" w:firstLine="420"/>
      </w:pPr>
      <w:r w:rsidRPr="008C695D">
        <w:rPr>
          <w:rFonts w:hint="eastAsia"/>
        </w:rPr>
        <w:t>二叉树是一种特殊的有序树，树中的结点的度数不大于2</w:t>
      </w:r>
      <w:r w:rsidR="00BB1962">
        <w:rPr>
          <w:rFonts w:hint="eastAsia"/>
        </w:rPr>
        <w:t>，即树中的结点最多只有两棵子树</w:t>
      </w:r>
      <w:r w:rsidR="0007387D">
        <w:rPr>
          <w:rFonts w:hint="eastAsia"/>
        </w:rPr>
        <w:t>。二叉树的5种形式如下图所示：</w:t>
      </w:r>
    </w:p>
    <w:p w:rsidR="00DF6072" w:rsidRDefault="00DF6072" w:rsidP="00DF6072">
      <w:pPr>
        <w:jc w:val="center"/>
      </w:pPr>
      <w:r>
        <w:rPr>
          <w:noProof/>
        </w:rPr>
        <w:drawing>
          <wp:inline distT="0" distB="0" distL="0" distR="0" wp14:anchorId="75219A57" wp14:editId="795390AD">
            <wp:extent cx="6048375" cy="2152650"/>
            <wp:effectExtent l="0" t="0" r="9525" b="0"/>
            <wp:docPr id="2" name="图片 2" descr="二叉树的5种基本形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二叉树的5种基本形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4A49" w:rsidRDefault="00C94A49" w:rsidP="00414861">
      <w:pPr>
        <w:pStyle w:val="2"/>
      </w:pPr>
      <w:r>
        <w:rPr>
          <w:rFonts w:hint="eastAsia"/>
        </w:rPr>
        <w:t>特殊二叉树</w:t>
      </w:r>
    </w:p>
    <w:p w:rsidR="0078375B" w:rsidRDefault="0078375B" w:rsidP="0078375B">
      <w:pPr>
        <w:jc w:val="center"/>
      </w:pPr>
      <w:r>
        <w:rPr>
          <w:noProof/>
        </w:rPr>
        <w:drawing>
          <wp:inline distT="0" distB="0" distL="0" distR="0" wp14:anchorId="62EC12E6" wp14:editId="66242A46">
            <wp:extent cx="5184775" cy="3860800"/>
            <wp:effectExtent l="0" t="0" r="0" b="635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9126" b="15556"/>
                    <a:stretch/>
                  </pic:blipFill>
                  <pic:spPr bwMode="auto">
                    <a:xfrm>
                      <a:off x="0" y="0"/>
                      <a:ext cx="518477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9A0" w:rsidRDefault="00D029A0" w:rsidP="0078375B">
      <w:pPr>
        <w:jc w:val="center"/>
      </w:pPr>
      <w:r>
        <w:t>a</w:t>
      </w:r>
      <w:r>
        <w:rPr>
          <w:rFonts w:hint="eastAsia"/>
        </w:rPr>
        <w:t xml:space="preserve">：满二叉树 </w:t>
      </w:r>
      <w:r>
        <w:t>b</w:t>
      </w:r>
      <w:r>
        <w:rPr>
          <w:rFonts w:hint="eastAsia"/>
        </w:rPr>
        <w:t>：</w:t>
      </w:r>
      <w:r>
        <w:rPr>
          <w:rFonts w:hint="eastAsia"/>
        </w:rPr>
        <w:t xml:space="preserve">完全二叉树 </w:t>
      </w:r>
      <w:r>
        <w:rPr>
          <w:rFonts w:hint="eastAsia"/>
        </w:rPr>
        <w:t>c、</w:t>
      </w:r>
      <w:r>
        <w:t>d</w:t>
      </w:r>
      <w:r>
        <w:rPr>
          <w:rFonts w:hint="eastAsia"/>
        </w:rPr>
        <w:t>：普通二叉树</w:t>
      </w:r>
    </w:p>
    <w:p w:rsidR="00DE0242" w:rsidRPr="0078375B" w:rsidRDefault="00E65BC4" w:rsidP="00E65BC4">
      <w:pPr>
        <w:ind w:firstLineChars="200" w:firstLine="420"/>
        <w:rPr>
          <w:rFonts w:hint="eastAsia"/>
        </w:rPr>
      </w:pPr>
      <w:r w:rsidRPr="00C805A6">
        <w:rPr>
          <w:color w:val="0070C0"/>
        </w:rPr>
        <w:t>满度二叉树</w:t>
      </w:r>
      <w:r>
        <w:t>和</w:t>
      </w:r>
      <w:r w:rsidRPr="00C805A6">
        <w:rPr>
          <w:color w:val="0070C0"/>
        </w:rPr>
        <w:t>完全二叉树</w:t>
      </w:r>
      <w:r>
        <w:t>是两种特殊形态的二叉树：若二叉树的高度为h，且树的总结点数为2h - 1,则称该二叉树为满二叉树，也称满度二叉树，该树的特点是，每一层的节点数都达到最大值。对于深度为K的，有n个结点的二叉树，当且仅当其每一个结点都与深度为K的满二叉树中编号从1至n的结点一一对应时称之为完全二叉树。</w:t>
      </w:r>
    </w:p>
    <w:p w:rsidR="008C695D" w:rsidRDefault="00E120AE" w:rsidP="00E120AE">
      <w:pPr>
        <w:pStyle w:val="2"/>
      </w:pPr>
      <w:r>
        <w:rPr>
          <w:rFonts w:hint="eastAsia"/>
        </w:rPr>
        <w:t>二叉树的性质</w:t>
      </w:r>
    </w:p>
    <w:p w:rsidR="002A4D18" w:rsidRDefault="002A4D18" w:rsidP="002A4D18">
      <w:r w:rsidRPr="0015772E">
        <w:rPr>
          <w:rFonts w:hint="eastAsia"/>
          <w:b/>
        </w:rPr>
        <w:t>性质</w:t>
      </w:r>
      <w:r w:rsidRPr="0015772E">
        <w:rPr>
          <w:b/>
        </w:rPr>
        <w:t>1</w:t>
      </w:r>
      <w:r w:rsidRPr="000D044D">
        <w:rPr>
          <w:b/>
        </w:rPr>
        <w:t>二叉树第i层最多有2i-1个结点（i&gt;=1）</w:t>
      </w:r>
    </w:p>
    <w:p w:rsidR="00BD44F0" w:rsidRDefault="00BD44F0" w:rsidP="002A4D18">
      <w:pPr>
        <w:rPr>
          <w:rFonts w:hint="eastAsia"/>
        </w:rPr>
      </w:pPr>
    </w:p>
    <w:p w:rsidR="00A63FFC" w:rsidRDefault="0016387C" w:rsidP="002A4D18">
      <w:pPr>
        <w:rPr>
          <w:rFonts w:hint="eastAsia"/>
        </w:rPr>
      </w:pPr>
      <w:r>
        <w:tab/>
      </w:r>
      <w:r>
        <w:rPr>
          <w:rFonts w:ascii="宋体" w:hAnsi="宋体" w:hint="eastAsia"/>
          <w:shd w:val="clear" w:color="auto" w:fill="FFFFFF"/>
        </w:rPr>
        <w:t>等比数列通项公式：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  <w:vertAlign w:val="subscript"/>
        </w:rPr>
        <w:t xml:space="preserve">n = 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  <w:vertAlign w:val="subscript"/>
        </w:rPr>
        <w:t>1</w:t>
      </w:r>
      <w:r>
        <w:rPr>
          <w:rFonts w:ascii="宋体" w:hAnsi="宋体" w:hint="eastAsia"/>
          <w:shd w:val="clear" w:color="auto" w:fill="FFFFFF"/>
          <w:vertAlign w:val="subscript"/>
        </w:rPr>
        <w:t>·</w:t>
      </w:r>
      <w:r>
        <w:rPr>
          <w:rFonts w:hint="eastAsia"/>
          <w:shd w:val="clear" w:color="auto" w:fill="FFFFFF"/>
        </w:rPr>
        <w:t>q</w:t>
      </w:r>
      <w:r>
        <w:rPr>
          <w:rFonts w:hint="eastAsia"/>
          <w:shd w:val="clear" w:color="auto" w:fill="FFFFFF"/>
          <w:vertAlign w:val="superscript"/>
        </w:rPr>
        <w:t>n-1</w:t>
      </w:r>
    </w:p>
    <w:p w:rsidR="00A63FFC" w:rsidRDefault="00A63FFC" w:rsidP="002A4D18">
      <w:pPr>
        <w:rPr>
          <w:rFonts w:hint="eastAsia"/>
        </w:rPr>
      </w:pPr>
    </w:p>
    <w:p w:rsidR="002A4D18" w:rsidRPr="008F7078" w:rsidRDefault="002A4D18" w:rsidP="002A4D18">
      <w:pPr>
        <w:rPr>
          <w:b/>
        </w:rPr>
      </w:pPr>
      <w:r w:rsidRPr="0015772E">
        <w:rPr>
          <w:rFonts w:hint="eastAsia"/>
          <w:b/>
        </w:rPr>
        <w:t>性质</w:t>
      </w:r>
      <w:r w:rsidRPr="0015772E">
        <w:rPr>
          <w:b/>
        </w:rPr>
        <w:t>2</w:t>
      </w:r>
      <w:r w:rsidRPr="002A4D18">
        <w:t>  </w:t>
      </w:r>
      <w:r w:rsidRPr="008F7078">
        <w:rPr>
          <w:b/>
        </w:rPr>
        <w:t>高度为h的二叉树最多有2h -1个结点（h&gt;=1）</w:t>
      </w:r>
    </w:p>
    <w:p w:rsidR="00A63FFC" w:rsidRDefault="00A63FFC" w:rsidP="002A4D18"/>
    <w:p w:rsidR="00BD44F0" w:rsidRDefault="00BD44F0" w:rsidP="004974A9">
      <w:pPr>
        <w:ind w:firstLine="420"/>
        <w:rPr>
          <w:rFonts w:hint="eastAsia"/>
        </w:rPr>
      </w:pPr>
      <w:r>
        <w:rPr>
          <w:rFonts w:ascii="宋体" w:hAnsi="宋体" w:hint="eastAsia"/>
          <w:shd w:val="clear" w:color="auto" w:fill="FFFFFF"/>
        </w:rPr>
        <w:t>等比数列求和公式：</w:t>
      </w:r>
      <w:r>
        <w:rPr>
          <w:rFonts w:hint="eastAsia"/>
          <w:shd w:val="clear" w:color="auto" w:fill="FFFFFF"/>
        </w:rPr>
        <w:t>S</w:t>
      </w:r>
      <w:r>
        <w:rPr>
          <w:rFonts w:hint="eastAsia"/>
          <w:shd w:val="clear" w:color="auto" w:fill="FFFFFF"/>
          <w:vertAlign w:val="subscript"/>
        </w:rPr>
        <w:t xml:space="preserve">n </w:t>
      </w:r>
      <w:r>
        <w:rPr>
          <w:rFonts w:hint="eastAsia"/>
          <w:shd w:val="clear" w:color="auto" w:fill="FFFFFF"/>
        </w:rPr>
        <w:t>= a</w:t>
      </w:r>
      <w:r>
        <w:rPr>
          <w:rFonts w:hint="eastAsia"/>
          <w:shd w:val="clear" w:color="auto" w:fill="FFFFFF"/>
          <w:vertAlign w:val="subscript"/>
        </w:rPr>
        <w:t>1</w:t>
      </w:r>
      <w:r>
        <w:rPr>
          <w:rFonts w:hint="eastAsia"/>
          <w:shd w:val="clear" w:color="auto" w:fill="FFFFFF"/>
        </w:rPr>
        <w:t>(1-q</w:t>
      </w:r>
      <w:r>
        <w:rPr>
          <w:rFonts w:hint="eastAsia"/>
          <w:shd w:val="clear" w:color="auto" w:fill="FFFFFF"/>
          <w:vertAlign w:val="superscript"/>
        </w:rPr>
        <w:t>n</w:t>
      </w:r>
      <w:r>
        <w:rPr>
          <w:rFonts w:hint="eastAsia"/>
          <w:shd w:val="clear" w:color="auto" w:fill="FFFFFF"/>
        </w:rPr>
        <w:t>)/(1-q)</w:t>
      </w:r>
    </w:p>
    <w:p w:rsidR="00A63FFC" w:rsidRPr="00A63FFC" w:rsidRDefault="00A63FFC" w:rsidP="002A4D18">
      <w:pPr>
        <w:rPr>
          <w:rFonts w:hint="eastAsia"/>
        </w:rPr>
      </w:pPr>
    </w:p>
    <w:p w:rsidR="002A4D18" w:rsidRPr="008F7078" w:rsidRDefault="002A4D18" w:rsidP="002A4D18">
      <w:pPr>
        <w:rPr>
          <w:b/>
        </w:rPr>
      </w:pPr>
      <w:r w:rsidRPr="0015772E">
        <w:rPr>
          <w:rFonts w:hint="eastAsia"/>
          <w:b/>
        </w:rPr>
        <w:t>性质</w:t>
      </w:r>
      <w:r w:rsidRPr="0015772E">
        <w:rPr>
          <w:b/>
        </w:rPr>
        <w:t>3</w:t>
      </w:r>
      <w:r w:rsidRPr="002A4D18">
        <w:t>  </w:t>
      </w:r>
      <w:r w:rsidRPr="008F7078">
        <w:rPr>
          <w:b/>
        </w:rPr>
        <w:t>对任何一棵二叉树，n0 = n2 + 1（n0、n1、n2分别表示树中度为0、1、2的结点的数量）</w:t>
      </w:r>
    </w:p>
    <w:p w:rsidR="00A63FFC" w:rsidRDefault="00A63FFC" w:rsidP="002A4D18"/>
    <w:p w:rsidR="005173C5" w:rsidRDefault="0066631F" w:rsidP="0066631F">
      <w:pPr>
        <w:ind w:firstLine="420"/>
      </w:pPr>
      <w:r>
        <w:rPr>
          <w:rFonts w:hint="eastAsia"/>
        </w:rPr>
        <w:t>（1）</w:t>
      </w:r>
      <w:r w:rsidR="005173C5">
        <w:rPr>
          <w:rFonts w:hint="eastAsia"/>
        </w:rPr>
        <w:t>结点总数：</w:t>
      </w:r>
    </w:p>
    <w:p w:rsidR="005173C5" w:rsidRDefault="005173C5" w:rsidP="005173C5">
      <w:r>
        <w:rPr>
          <w:rFonts w:hint="eastAsia"/>
        </w:rPr>
        <w:t>   </w:t>
      </w:r>
      <w:r>
        <w:t xml:space="preserve"> </w:t>
      </w:r>
      <w:r w:rsidR="0066631F">
        <w:tab/>
      </w:r>
      <w:r w:rsidR="0066631F">
        <w:tab/>
      </w:r>
      <w:r>
        <w:t>树的结点总数n = n0 + n1 + n2</w:t>
      </w:r>
    </w:p>
    <w:p w:rsidR="0066631F" w:rsidRDefault="0066631F" w:rsidP="005173C5"/>
    <w:p w:rsidR="005173C5" w:rsidRDefault="0066631F" w:rsidP="0066631F">
      <w:pPr>
        <w:ind w:firstLine="420"/>
      </w:pPr>
      <w:r>
        <w:rPr>
          <w:rFonts w:hint="eastAsia"/>
        </w:rPr>
        <w:t>（2）</w:t>
      </w:r>
      <w:r w:rsidR="005173C5">
        <w:rPr>
          <w:rFonts w:hint="eastAsia"/>
        </w:rPr>
        <w:t>分支总数：</w:t>
      </w:r>
    </w:p>
    <w:p w:rsidR="005173C5" w:rsidRDefault="005173C5" w:rsidP="0066631F">
      <w:pPr>
        <w:ind w:left="420" w:firstLine="420"/>
      </w:pPr>
      <w:r>
        <w:rPr>
          <w:rFonts w:hint="eastAsia"/>
        </w:rPr>
        <w:t>树的分支总数</w:t>
      </w:r>
      <w:r>
        <w:t xml:space="preserve"> = n - 1 = n1 + 2n2  =&gt; n = n1 + 2n2 + 1</w:t>
      </w:r>
      <w:r>
        <w:rPr>
          <w:rFonts w:hint="eastAsia"/>
        </w:rPr>
        <w:t>（树中除了根结点，其他所有结点都有一个分支进入，所以树的分支总数等于结点总数减</w:t>
      </w:r>
      <w:r>
        <w:t>1；又因为所有的分支都是由度为1和度为2的结点射出，所有树的分支总数又等于n1 + 2n2）</w:t>
      </w:r>
    </w:p>
    <w:p w:rsidR="0066631F" w:rsidRDefault="0066631F" w:rsidP="0066631F">
      <w:pPr>
        <w:ind w:left="420" w:firstLine="420"/>
        <w:rPr>
          <w:rFonts w:hint="eastAsia"/>
        </w:rPr>
      </w:pPr>
    </w:p>
    <w:p w:rsidR="005173C5" w:rsidRDefault="001418B5" w:rsidP="00287E8A">
      <w:pPr>
        <w:ind w:firstLine="420"/>
        <w:rPr>
          <w:rFonts w:hint="eastAsia"/>
        </w:rPr>
      </w:pPr>
      <w:r>
        <w:rPr>
          <w:rFonts w:hint="eastAsia"/>
        </w:rPr>
        <w:t>（3）由</w:t>
      </w:r>
      <w:r w:rsidR="0066631F">
        <w:rPr>
          <w:rFonts w:hint="eastAsia"/>
        </w:rPr>
        <w:t>（1）（2）</w:t>
      </w:r>
      <w:r w:rsidR="007B22F9">
        <w:rPr>
          <w:rFonts w:hint="eastAsia"/>
        </w:rPr>
        <w:t>得，</w:t>
      </w:r>
      <w:r w:rsidR="005173C5">
        <w:t>n0 = n2 + 1</w:t>
      </w:r>
    </w:p>
    <w:p w:rsidR="00A63FFC" w:rsidRPr="00A63FFC" w:rsidRDefault="00A63FFC" w:rsidP="002A4D18">
      <w:pPr>
        <w:rPr>
          <w:rFonts w:hint="eastAsia"/>
        </w:rPr>
      </w:pPr>
    </w:p>
    <w:p w:rsidR="002A4D18" w:rsidRDefault="002A4D18" w:rsidP="002A4D18">
      <w:pPr>
        <w:rPr>
          <w:b/>
        </w:rPr>
      </w:pPr>
      <w:r w:rsidRPr="0015772E">
        <w:rPr>
          <w:rFonts w:hint="eastAsia"/>
          <w:b/>
        </w:rPr>
        <w:t>性质</w:t>
      </w:r>
      <w:r w:rsidRPr="0015772E">
        <w:rPr>
          <w:b/>
        </w:rPr>
        <w:t>4</w:t>
      </w:r>
      <w:r w:rsidRPr="002A4D18">
        <w:t xml:space="preserve"> </w:t>
      </w:r>
      <w:r w:rsidRPr="008F7078">
        <w:rPr>
          <w:b/>
        </w:rPr>
        <w:t>完全二叉树中编号为i的结点，其左孩子编号为2i，右孩子编号为2i+1，父结点编号为i/2</w:t>
      </w:r>
    </w:p>
    <w:p w:rsidR="00D62C25" w:rsidRPr="008F7078" w:rsidRDefault="00D62C25" w:rsidP="00D62C25">
      <w:pPr>
        <w:pStyle w:val="2"/>
        <w:rPr>
          <w:rFonts w:hint="eastAsia"/>
        </w:rPr>
      </w:pPr>
      <w:r>
        <w:rPr>
          <w:rFonts w:hint="eastAsia"/>
        </w:rPr>
        <w:t>实现方式</w:t>
      </w:r>
    </w:p>
    <w:p w:rsidR="00A63FFC" w:rsidRDefault="00AD2AB1" w:rsidP="006D659F">
      <w:pPr>
        <w:pStyle w:val="3"/>
      </w:pPr>
      <w:r>
        <w:rPr>
          <w:rFonts w:hint="eastAsia"/>
        </w:rPr>
        <w:t>数组实现</w:t>
      </w:r>
    </w:p>
    <w:p w:rsidR="00BF662A" w:rsidRDefault="000C2FD6" w:rsidP="000C2FD6">
      <w:pPr>
        <w:ind w:firstLineChars="200" w:firstLine="420"/>
      </w:pPr>
      <w:r w:rsidRPr="000C2FD6">
        <w:rPr>
          <w:rFonts w:hint="eastAsia"/>
        </w:rPr>
        <w:t>利用二叉树的性质“完全二叉树中编号为</w:t>
      </w:r>
      <w:r w:rsidRPr="000C2FD6">
        <w:t>i的结点，其左孩子编号为2i，右孩子编号为2i+1，父结点编号为i/2”，可以通过下标方便地访问结点的子结点和父结点</w:t>
      </w:r>
      <w:r w:rsidR="002C1C75">
        <w:rPr>
          <w:rFonts w:hint="eastAsia"/>
        </w:rPr>
        <w:t>。</w:t>
      </w:r>
    </w:p>
    <w:p w:rsidR="002C1C75" w:rsidRDefault="002C1C75" w:rsidP="002C1C75">
      <w:pPr>
        <w:jc w:val="center"/>
      </w:pPr>
      <w:r>
        <w:rPr>
          <w:noProof/>
        </w:rPr>
        <w:drawing>
          <wp:inline distT="0" distB="0" distL="0" distR="0" wp14:anchorId="3EBC6B5F" wp14:editId="5D6FED7B">
            <wp:extent cx="5162550" cy="2590800"/>
            <wp:effectExtent l="0" t="0" r="0" b="0"/>
            <wp:docPr id="4" name="图片 4" descr="https://img-blog.csdnimg.cn/20190131175141667.png?x-oss-process=image/watermark,type_ZmFuZ3poZW5naGVpdGk,shadow_10,text_aHR0cHM6Ly9ibG9nLmNzZG4ubmV0L3FxXzE2Mzk5OTk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g-blog.csdnimg.cn/20190131175141667.png?x-oss-process=image/watermark,type_ZmFuZ3poZW5naGVpdGk,shadow_10,text_aHR0cHM6Ly9ibG9nLmNzZG4ubmV0L3FxXzE2Mzk5OTk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2" b="884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023" w:rsidRDefault="00F67023" w:rsidP="00C27DE8">
      <w:pPr>
        <w:ind w:firstLineChars="200" w:firstLine="420"/>
        <w:rPr>
          <w:rFonts w:hint="eastAsia"/>
        </w:rPr>
      </w:pPr>
      <w:r>
        <w:rPr>
          <w:rFonts w:hint="eastAsia"/>
        </w:rPr>
        <w:t>数组实现方式可以快速的访问结点的父节点和子结点，但对于非完全二叉树，使用数组实现将浪费大量的存储</w:t>
      </w:r>
      <w:r w:rsidR="00C27DE8">
        <w:rPr>
          <w:rFonts w:hint="eastAsia"/>
        </w:rPr>
        <w:t>空间，若二叉树是完全二叉树，使用数组实现是比较节省空间的，因为不需要使用额外的空间存储指针。</w:t>
      </w:r>
    </w:p>
    <w:p w:rsidR="00AD2AB1" w:rsidRDefault="00AD2AB1" w:rsidP="006D659F">
      <w:pPr>
        <w:pStyle w:val="3"/>
      </w:pPr>
      <w:r>
        <w:rPr>
          <w:rFonts w:hint="eastAsia"/>
        </w:rPr>
        <w:t>链式实现</w:t>
      </w:r>
    </w:p>
    <w:p w:rsidR="006D659F" w:rsidRDefault="006D659F" w:rsidP="006D659F">
      <w:pPr>
        <w:jc w:val="center"/>
      </w:pPr>
      <w:r>
        <w:rPr>
          <w:noProof/>
        </w:rPr>
        <w:drawing>
          <wp:inline distT="0" distB="0" distL="0" distR="0" wp14:anchorId="79B09CD5" wp14:editId="077D80CF">
            <wp:extent cx="5810250" cy="3905250"/>
            <wp:effectExtent l="0" t="0" r="0" b="0"/>
            <wp:docPr id="5" name="图片 5" descr="https://img-blog.csdnimg.cn/20190131172749890.png?x-oss-process=image/watermark,type_ZmFuZ3poZW5naGVpdGk,shadow_10,text_aHR0cHM6Ly9ibG9nLmNzZG4ubmV0L3FxXzE2Mzk5OTk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g-blog.csdnimg.cn/20190131172749890.png?x-oss-process=image/watermark,type_ZmFuZ3poZW5naGVpdGk,shadow_10,text_aHR0cHM6Ly9ibG9nLmNzZG4ubmV0L3FxXzE2Mzk5OTk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4C" w:rsidRDefault="00831F4C" w:rsidP="00831F4C">
      <w:pPr>
        <w:pStyle w:val="2"/>
      </w:pPr>
      <w:r>
        <w:rPr>
          <w:rFonts w:hint="eastAsia"/>
        </w:rPr>
        <w:t>遍历方式</w:t>
      </w:r>
    </w:p>
    <w:p w:rsidR="005205D5" w:rsidRPr="005205D5" w:rsidRDefault="005205D5" w:rsidP="005205D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FEA0D7" wp14:editId="556D27E7">
            <wp:extent cx="6572250" cy="3048000"/>
            <wp:effectExtent l="0" t="0" r="0" b="0"/>
            <wp:docPr id="6" name="图片 6" descr="https://img-blog.csdnimg.cn/20190131175524799.png?x-oss-process=image/watermark,type_ZmFuZ3poZW5naGVpdGk,shadow_10,text_aHR0cHM6Ly9ibG9nLmNzZG4ubmV0L3FxXzE2Mzk5OTk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g-blog.csdnimg.cn/20190131175524799.png?x-oss-process=image/watermark,type_ZmFuZ3poZW5naGVpdGk,shadow_10,text_aHR0cHM6Ly9ibG9nLmNzZG4ubmV0L3FxXzE2Mzk5OTk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5D5" w:rsidRPr="0052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53C9"/>
    <w:multiLevelType w:val="hybridMultilevel"/>
    <w:tmpl w:val="1168013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C54E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15"/>
    <w:rsid w:val="0007387D"/>
    <w:rsid w:val="0007667C"/>
    <w:rsid w:val="000C2FD6"/>
    <w:rsid w:val="000D044D"/>
    <w:rsid w:val="001418B5"/>
    <w:rsid w:val="0015772E"/>
    <w:rsid w:val="0016387C"/>
    <w:rsid w:val="00194C15"/>
    <w:rsid w:val="00287E8A"/>
    <w:rsid w:val="002A4D18"/>
    <w:rsid w:val="002C1C75"/>
    <w:rsid w:val="00414861"/>
    <w:rsid w:val="00433E15"/>
    <w:rsid w:val="004974A9"/>
    <w:rsid w:val="004F1E28"/>
    <w:rsid w:val="005173C5"/>
    <w:rsid w:val="005205D5"/>
    <w:rsid w:val="0066631F"/>
    <w:rsid w:val="006D659F"/>
    <w:rsid w:val="0078375B"/>
    <w:rsid w:val="007B22F9"/>
    <w:rsid w:val="00831F4C"/>
    <w:rsid w:val="00881A93"/>
    <w:rsid w:val="008C695D"/>
    <w:rsid w:val="008E7030"/>
    <w:rsid w:val="008F7078"/>
    <w:rsid w:val="00922793"/>
    <w:rsid w:val="009266E3"/>
    <w:rsid w:val="009E5869"/>
    <w:rsid w:val="00A63FFC"/>
    <w:rsid w:val="00AD1B40"/>
    <w:rsid w:val="00AD2AB1"/>
    <w:rsid w:val="00BB1962"/>
    <w:rsid w:val="00BD44F0"/>
    <w:rsid w:val="00BD7777"/>
    <w:rsid w:val="00BF662A"/>
    <w:rsid w:val="00C27DE8"/>
    <w:rsid w:val="00C53E93"/>
    <w:rsid w:val="00C805A6"/>
    <w:rsid w:val="00C94A49"/>
    <w:rsid w:val="00CA682D"/>
    <w:rsid w:val="00D029A0"/>
    <w:rsid w:val="00D62C25"/>
    <w:rsid w:val="00D74E8C"/>
    <w:rsid w:val="00DE0242"/>
    <w:rsid w:val="00DF6072"/>
    <w:rsid w:val="00E120AE"/>
    <w:rsid w:val="00E65BC4"/>
    <w:rsid w:val="00E931A8"/>
    <w:rsid w:val="00EC04BA"/>
    <w:rsid w:val="00F47219"/>
    <w:rsid w:val="00F6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130D"/>
  <w15:chartTrackingRefBased/>
  <w15:docId w15:val="{D6D45BC6-EAA2-4F9E-B998-D3B65F91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1A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31A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31A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1A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1A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1A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1A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1A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1A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31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31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31A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31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31A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931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931A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931A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931A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66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935</Characters>
  <Application>Microsoft Office Word</Application>
  <DocSecurity>0</DocSecurity>
  <Lines>7</Lines>
  <Paragraphs>2</Paragraphs>
  <ScaleCrop>false</ScaleCrop>
  <Company>WRGHO.COM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136</cp:revision>
  <dcterms:created xsi:type="dcterms:W3CDTF">2020-03-13T07:53:00Z</dcterms:created>
  <dcterms:modified xsi:type="dcterms:W3CDTF">2020-03-13T08:10:00Z</dcterms:modified>
</cp:coreProperties>
</file>