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729" w:rsidRDefault="008D4CA7" w:rsidP="008D4CA7">
      <w:pPr>
        <w:pStyle w:val="1"/>
      </w:pPr>
      <w:r>
        <w:rPr>
          <w:rFonts w:hint="eastAsia"/>
        </w:rPr>
        <w:t>动态规划法</w:t>
      </w:r>
    </w:p>
    <w:p w:rsidR="001F5DDA" w:rsidRPr="001F5DDA" w:rsidRDefault="001F5DDA" w:rsidP="001F5DDA">
      <w:pPr>
        <w:rPr>
          <w:rFonts w:hint="eastAsia"/>
        </w:rPr>
      </w:pPr>
      <w:r w:rsidRPr="001F5DDA">
        <w:t>多阶段决策问题中，各个阶段采取的</w:t>
      </w:r>
      <w:hyperlink r:id="rId4" w:tgtFrame="_blank" w:history="1">
        <w:r w:rsidRPr="001F5DDA">
          <w:rPr>
            <w:rStyle w:val="a3"/>
          </w:rPr>
          <w:t>决策</w:t>
        </w:r>
      </w:hyperlink>
      <w:r w:rsidRPr="001F5DDA">
        <w:t>，一般来说是与时间有关的，决策依赖于当前状态，又随即引起状态的转移，一个决策序列就是在变化的状态中产生出来的，故有“动态”的含义，称这种解决多阶段决策最优化问题的方法为动态规划方法。</w:t>
      </w:r>
    </w:p>
    <w:p w:rsidR="00DE7ED6" w:rsidRDefault="00DE7ED6" w:rsidP="00DE7ED6">
      <w:pPr>
        <w:jc w:val="center"/>
      </w:pPr>
      <w:r>
        <w:rPr>
          <w:noProof/>
        </w:rPr>
        <w:drawing>
          <wp:inline distT="0" distB="0" distL="0" distR="0">
            <wp:extent cx="6343650" cy="4775200"/>
            <wp:effectExtent l="0" t="0" r="0" b="6350"/>
            <wp:docPr id="1" name="图片 1" descr="https://bkimg.cdn.bcebos.com/pic/bd315c6034a85edfc7e19bc44a540923dc5475e3@wm_1,g_7,k_d2F0ZXIvYmFpa2U5Mg==,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bd315c6034a85edfc7e19bc44a540923dc5475e3@wm_1,g_7,k_d2F0ZXIvYmFpa2U5Mg==,xp_5,yp_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3650" cy="4775200"/>
                    </a:xfrm>
                    <a:prstGeom prst="rect">
                      <a:avLst/>
                    </a:prstGeom>
                    <a:noFill/>
                    <a:ln>
                      <a:noFill/>
                    </a:ln>
                  </pic:spPr>
                </pic:pic>
              </a:graphicData>
            </a:graphic>
          </wp:inline>
        </w:drawing>
      </w:r>
    </w:p>
    <w:p w:rsidR="009646FF" w:rsidRDefault="009646FF" w:rsidP="009646FF">
      <w:r w:rsidRPr="009646FF">
        <w:lastRenderedPageBreak/>
        <w:t>动态规划程序设计是对解最优化问题的一种途径、一种方法，而不是一种特殊算法。不像搜索或数值计算那样，具有一个标准的数学表达式和明确清晰的解题方法。动态规划程序设计往往是针对一种最优化问题，由于各种问题的性质不同，确定最优解的条件也互不相同，因而动态规划的设计方法对不同的问题，有各具特色的解题方法，而不存在一种万能的动态规划算法，可以解决各类最优化问题。</w:t>
      </w:r>
    </w:p>
    <w:p w:rsidR="00CB4613" w:rsidRDefault="00CB4613" w:rsidP="00CB4613">
      <w:pPr>
        <w:pStyle w:val="2"/>
      </w:pPr>
      <w:r>
        <w:rPr>
          <w:rFonts w:hint="eastAsia"/>
        </w:rPr>
        <w:t>概念引入</w:t>
      </w:r>
    </w:p>
    <w:p w:rsidR="00EE2B8F" w:rsidRPr="002D1F49" w:rsidRDefault="00EE2B8F" w:rsidP="00E752C5">
      <w:pPr>
        <w:rPr>
          <w:rFonts w:hint="eastAsia"/>
          <w:b/>
        </w:rPr>
      </w:pPr>
      <w:r w:rsidRPr="00EE2B8F">
        <w:t>在现实生活中，有一类活动的过程，由于它的特殊性，可将过程分成若干个互相联系的阶段，在它的每一阶段都需要作出决策，从而使整个过程达到最好的活动效果。</w:t>
      </w:r>
      <w:r w:rsidR="00F57EFE" w:rsidRPr="00F57EFE">
        <w:t>当然，各个阶段决策的选取不是任意确定的，它依赖于当前面临的状态，又影响以后的发展，当各个阶段决策确定后，就组成一个</w:t>
      </w:r>
      <w:r w:rsidR="00F57EFE" w:rsidRPr="00E752C5">
        <w:rPr>
          <w:color w:val="0070C0"/>
        </w:rPr>
        <w:t>决策序列</w:t>
      </w:r>
      <w:r w:rsidR="00F57EFE" w:rsidRPr="00F57EFE">
        <w:t>，因而也就确定了整个过程的一条活动路线，</w:t>
      </w:r>
      <w:r w:rsidR="002D1F49" w:rsidRPr="002D1F49">
        <w:t>如图所示：</w:t>
      </w:r>
      <w:r w:rsidR="002D1F49">
        <w:rPr>
          <w:rFonts w:hint="eastAsia"/>
        </w:rPr>
        <w:t>这种</w:t>
      </w:r>
      <w:r w:rsidR="002D1F49" w:rsidRPr="002D1F49">
        <w:t>把一个问题看作是一个前后关联具有链状结构的多阶段过程就称为</w:t>
      </w:r>
      <w:r w:rsidR="002D1F49" w:rsidRPr="001634FF">
        <w:rPr>
          <w:color w:val="0070C0"/>
        </w:rPr>
        <w:t>多阶段决策过程</w:t>
      </w:r>
      <w:r w:rsidR="00E752C5">
        <w:rPr>
          <w:rFonts w:hint="eastAsia"/>
        </w:rPr>
        <w:t>，这种问题就称为</w:t>
      </w:r>
      <w:r w:rsidR="00E752C5" w:rsidRPr="001634FF">
        <w:rPr>
          <w:rFonts w:hint="eastAsia"/>
          <w:color w:val="FF0000"/>
        </w:rPr>
        <w:t>多阶段决策问题</w:t>
      </w:r>
      <w:r w:rsidR="00E752C5">
        <w:rPr>
          <w:rFonts w:hint="eastAsia"/>
        </w:rPr>
        <w:t>。</w:t>
      </w:r>
    </w:p>
    <w:p w:rsidR="00BE6FAC" w:rsidRDefault="00BE6FAC" w:rsidP="00DE7ED6">
      <w:pPr>
        <w:jc w:val="center"/>
        <w:rPr>
          <w:rFonts w:hint="eastAsia"/>
        </w:rPr>
      </w:pPr>
      <w:r>
        <w:rPr>
          <w:noProof/>
        </w:rPr>
        <w:lastRenderedPageBreak/>
        <w:drawing>
          <wp:inline distT="0" distB="0" distL="0" distR="0">
            <wp:extent cx="3962400" cy="3727450"/>
            <wp:effectExtent l="0" t="0" r="0" b="6350"/>
            <wp:docPr id="2" name="图片 2" descr="https://bkimg.cdn.bcebos.com/pic/4610b912c8fcc3ce0150f43a9245d688d43f2022@wm_1,g_7,k_d2F0ZXIvYmFpa2U4M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kimg.cdn.bcebos.com/pic/4610b912c8fcc3ce0150f43a9245d688d43f2022@wm_1,g_7,k_d2F0ZXIvYmFpa2U4MA==,xp_5,yp_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3727450"/>
                    </a:xfrm>
                    <a:prstGeom prst="rect">
                      <a:avLst/>
                    </a:prstGeom>
                    <a:noFill/>
                    <a:ln>
                      <a:noFill/>
                    </a:ln>
                  </pic:spPr>
                </pic:pic>
              </a:graphicData>
            </a:graphic>
          </wp:inline>
        </w:drawing>
      </w:r>
    </w:p>
    <w:p w:rsidR="00BE6FAC" w:rsidRDefault="00B36DE4" w:rsidP="00B36DE4">
      <w:pPr>
        <w:pStyle w:val="2"/>
      </w:pPr>
      <w:r>
        <w:rPr>
          <w:rFonts w:hint="eastAsia"/>
        </w:rPr>
        <w:t>基本思想</w:t>
      </w:r>
    </w:p>
    <w:p w:rsidR="00A90DAD" w:rsidRPr="00A90DAD" w:rsidRDefault="00A90DAD" w:rsidP="00A90DAD">
      <w:pPr>
        <w:rPr>
          <w:rFonts w:hint="eastAsia"/>
        </w:rPr>
      </w:pPr>
      <w:r w:rsidRPr="00A90DAD">
        <w:t>动态规划算法通常用于求解具有某种最优性质的问题。</w:t>
      </w:r>
      <w:r w:rsidR="000E6776" w:rsidRPr="000E6776">
        <w:t>在这类问题中，可能会有许多可行解。每一个解都对应于一个值，我们希望找到具有</w:t>
      </w:r>
      <w:hyperlink r:id="rId7" w:tgtFrame="_blank" w:history="1">
        <w:r w:rsidR="000E6776" w:rsidRPr="000E6776">
          <w:rPr>
            <w:rStyle w:val="a3"/>
          </w:rPr>
          <w:t>最优值</w:t>
        </w:r>
      </w:hyperlink>
      <w:r w:rsidR="000E6776" w:rsidRPr="000E6776">
        <w:t>的解。</w:t>
      </w:r>
      <w:r w:rsidR="00D02378" w:rsidRPr="00D02378">
        <w:t>动态规划算法与</w:t>
      </w:r>
      <w:hyperlink r:id="rId8" w:tgtFrame="_blank" w:history="1">
        <w:r w:rsidR="00D02378" w:rsidRPr="00D02378">
          <w:rPr>
            <w:rStyle w:val="a3"/>
          </w:rPr>
          <w:t>分治法</w:t>
        </w:r>
      </w:hyperlink>
      <w:r w:rsidR="00D02378" w:rsidRPr="00D02378">
        <w:t>类似，其基本思想也是将待求解问题分解成若干个子问题，先求解子问题，然后从</w:t>
      </w:r>
      <w:hyperlink r:id="rId9" w:tgtFrame="_blank" w:history="1">
        <w:r w:rsidR="00D02378" w:rsidRPr="009B0BE8">
          <w:t>这些子</w:t>
        </w:r>
      </w:hyperlink>
      <w:r w:rsidR="00D02378" w:rsidRPr="00D02378">
        <w:t>问题的解得到原问题的解。</w:t>
      </w:r>
      <w:r w:rsidR="00D02378" w:rsidRPr="009B0BE8">
        <w:rPr>
          <w:color w:val="FF0000"/>
        </w:rPr>
        <w:t>与分治法不同的是，适合于用动态规划求解的问题，经分解得到子问题往往</w:t>
      </w:r>
      <w:r w:rsidR="00D02378" w:rsidRPr="00D41C5C">
        <w:rPr>
          <w:color w:val="FF0000"/>
          <w:u w:val="single"/>
        </w:rPr>
        <w:t>不是互相独立</w:t>
      </w:r>
      <w:r w:rsidR="00D02378" w:rsidRPr="009B0BE8">
        <w:rPr>
          <w:color w:val="FF0000"/>
        </w:rPr>
        <w:t>的</w:t>
      </w:r>
      <w:r w:rsidR="00D02378" w:rsidRPr="00D02378">
        <w:t>。若用分治法来解这类问题，则分解得到的子问题数目太多，有些子问题被重复计算了很多次。如果我们能够保存已解决的子问题的答案，而在需要时再找出已求得的答案，这样就可以避免大量的重复计算，节省时间。我们可以用一个表来记录所有已解的子问题的答案。不管该子问题以后是否被用到，只要它被计算过，就将其结果填入表中。这</w:t>
      </w:r>
      <w:r w:rsidR="00D02378" w:rsidRPr="00D02378">
        <w:lastRenderedPageBreak/>
        <w:t>就是动态规划法的基本思路。具体的动态规划算法多种多样，但它们具有相同的填表格式。</w:t>
      </w:r>
    </w:p>
    <w:p w:rsidR="00B36DE4" w:rsidRDefault="00B36DE4" w:rsidP="00B36DE4">
      <w:pPr>
        <w:pStyle w:val="2"/>
      </w:pPr>
      <w:r>
        <w:rPr>
          <w:rFonts w:hint="eastAsia"/>
        </w:rPr>
        <w:t>基本概念</w:t>
      </w:r>
    </w:p>
    <w:p w:rsidR="00B36DE4" w:rsidRDefault="00B36DE4" w:rsidP="00B36DE4">
      <w:pPr>
        <w:pStyle w:val="3"/>
      </w:pPr>
      <w:r>
        <w:rPr>
          <w:rFonts w:hint="eastAsia"/>
        </w:rPr>
        <w:t>多阶段决策问题</w:t>
      </w:r>
    </w:p>
    <w:p w:rsidR="00F13728" w:rsidRPr="00F13728" w:rsidRDefault="00F13728" w:rsidP="00F13728">
      <w:r w:rsidRPr="00F13728">
        <w:t>如果一类活动过程可以分为若干个互相联系的阶段，在每一个阶段都需作出决策(采取措施)，一个阶段的决策确定以后，常常影响到下一个阶段的决策，从而就完全确定了一个过程的活动路线，则称它为多阶段决策问题。</w:t>
      </w:r>
    </w:p>
    <w:p w:rsidR="00F13728" w:rsidRPr="00D044DD" w:rsidRDefault="00F13728" w:rsidP="00F13728">
      <w:pPr>
        <w:rPr>
          <w:color w:val="0070C0"/>
        </w:rPr>
      </w:pPr>
      <w:r w:rsidRPr="00D044DD">
        <w:rPr>
          <w:color w:val="0070C0"/>
        </w:rPr>
        <w:t>各个阶段的决策构成一个决策序列，称为一个策略。每一个阶段都有若干个决策可供选择，因而就有许多策略供我们选取，对应于一个策略可以确定活动的效果，这个效果可以用数量来确定。策略不同，效果也不同，多阶段决策问题，就是要在可以选择的那些策略中间，选取一个最优策略，使在预定的标准下达到最好的效果.</w:t>
      </w:r>
    </w:p>
    <w:p w:rsidR="00F13728" w:rsidRPr="00F13728" w:rsidRDefault="00F13728" w:rsidP="00F13728">
      <w:pPr>
        <w:rPr>
          <w:rFonts w:hint="eastAsia"/>
        </w:rPr>
      </w:pPr>
    </w:p>
    <w:p w:rsidR="00B36DE4" w:rsidRDefault="00B36DE4" w:rsidP="00B36DE4">
      <w:pPr>
        <w:pStyle w:val="3"/>
      </w:pPr>
      <w:r>
        <w:rPr>
          <w:rFonts w:hint="eastAsia"/>
        </w:rPr>
        <w:lastRenderedPageBreak/>
        <w:t>阶段</w:t>
      </w:r>
    </w:p>
    <w:p w:rsidR="00315507" w:rsidRDefault="00533EB4" w:rsidP="00315507">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3810</wp:posOffset>
            </wp:positionV>
            <wp:extent cx="2740025" cy="2578100"/>
            <wp:effectExtent l="0" t="0" r="3175" b="0"/>
            <wp:wrapSquare wrapText="bothSides"/>
            <wp:docPr id="3" name="图片 3" descr="https://bkimg.cdn.bcebos.com/pic/4610b912c8fcc3ce0150f43a9245d688d43f2022@wm_1,g_7,k_d2F0ZXIvYmFpa2U4M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kimg.cdn.bcebos.com/pic/4610b912c8fcc3ce0150f43a9245d688d43f2022@wm_1,g_7,k_d2F0ZXIvYmFpa2U4MA==,xp_5,yp_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0025" cy="2578100"/>
                    </a:xfrm>
                    <a:prstGeom prst="rect">
                      <a:avLst/>
                    </a:prstGeom>
                    <a:noFill/>
                    <a:ln>
                      <a:noFill/>
                    </a:ln>
                  </pic:spPr>
                </pic:pic>
              </a:graphicData>
            </a:graphic>
          </wp:anchor>
        </w:drawing>
      </w:r>
      <w:r w:rsidR="00315507" w:rsidRPr="00315507">
        <w:t>把所给求解问题的过程恰当地分</w:t>
      </w:r>
      <w:r>
        <w:t>成若干个相互联系的阶段，以便于求解，过程不同，阶段数就可能不同</w:t>
      </w:r>
      <w:r>
        <w:rPr>
          <w:rFonts w:hint="eastAsia"/>
        </w:rPr>
        <w:t>。</w:t>
      </w:r>
      <w:r w:rsidR="00315507" w:rsidRPr="00315507">
        <w:t>描述阶段的变量称为阶段变量。</w:t>
      </w:r>
      <w:r w:rsidR="00A04765" w:rsidRPr="00A04765">
        <w:t>在多数情况下，阶段变量是离散的，用k表示。此外，也有阶段变量是连续的情形。如果过程可以在任何时刻作出决策，且在任意两个不同的时刻之间允许有无穷多个决策时，阶段变量就是连续的。</w:t>
      </w:r>
    </w:p>
    <w:p w:rsidR="007612CA" w:rsidRPr="00315507" w:rsidRDefault="007612CA" w:rsidP="007612CA">
      <w:pPr>
        <w:rPr>
          <w:rFonts w:hint="eastAsia"/>
        </w:rPr>
      </w:pPr>
      <w:r>
        <w:rPr>
          <w:rFonts w:hint="eastAsia"/>
        </w:rPr>
        <w:t>如图所示：</w:t>
      </w:r>
      <w:r w:rsidRPr="007612CA">
        <w:t>第一个阶段就是点A，而第二个阶段就是点A到点B，第三个阶段是点B到点C，而第四个阶段是点C到点D。</w:t>
      </w:r>
    </w:p>
    <w:p w:rsidR="00B36DE4" w:rsidRDefault="00B36DE4" w:rsidP="00B36DE4">
      <w:pPr>
        <w:pStyle w:val="3"/>
      </w:pPr>
      <w:r>
        <w:rPr>
          <w:rFonts w:hint="eastAsia"/>
        </w:rPr>
        <w:t>状态</w:t>
      </w:r>
    </w:p>
    <w:p w:rsidR="00D36BF9" w:rsidRPr="00D36BF9" w:rsidRDefault="00A729F8" w:rsidP="00D36BF9">
      <w:pPr>
        <w:rPr>
          <w:rFonts w:hint="eastAsia"/>
        </w:rPr>
      </w:pPr>
      <w:r w:rsidRPr="00A729F8">
        <w:t>状态表示每个阶段开始面临的自然状况或客观条件，它不以人们的主观意志为转移，也称为不可控因素。在上面的例子中状态就是某阶段的出发位置，它既是该阶段某路的起点，同时又是前一阶段某支路的终点。</w:t>
      </w:r>
      <w:r w:rsidR="00A978E4" w:rsidRPr="00A978E4">
        <w:t>在前面的例子中，第一个阶段有一个状态即A，而第二个阶段有两个状态B1和B2，第三个阶段是三个状态C1，C2和C3，而第四个阶段又是一个状态D。</w:t>
      </w:r>
    </w:p>
    <w:p w:rsidR="00B36DE4" w:rsidRDefault="00B36DE4" w:rsidP="00B36DE4">
      <w:pPr>
        <w:pStyle w:val="3"/>
      </w:pPr>
      <w:r>
        <w:rPr>
          <w:rFonts w:hint="eastAsia"/>
        </w:rPr>
        <w:lastRenderedPageBreak/>
        <w:t>无后效性</w:t>
      </w:r>
    </w:p>
    <w:p w:rsidR="008F6F96" w:rsidRDefault="009A3394" w:rsidP="008F6F96">
      <w:pPr>
        <w:rPr>
          <w:rFonts w:hint="eastAsia"/>
        </w:rPr>
      </w:pPr>
      <w:r>
        <w:rPr>
          <w:noProof/>
        </w:rPr>
        <w:drawing>
          <wp:anchor distT="0" distB="0" distL="114300" distR="114300" simplePos="0" relativeHeight="251660288" behindDoc="1" locked="0" layoutInCell="1" allowOverlap="1" wp14:anchorId="25DCB40D" wp14:editId="1EF42E3E">
            <wp:simplePos x="0" y="0"/>
            <wp:positionH relativeFrom="margin">
              <wp:posOffset>7029450</wp:posOffset>
            </wp:positionH>
            <wp:positionV relativeFrom="paragraph">
              <wp:posOffset>394335</wp:posOffset>
            </wp:positionV>
            <wp:extent cx="2740025" cy="2578100"/>
            <wp:effectExtent l="0" t="0" r="3175" b="0"/>
            <wp:wrapSquare wrapText="bothSides"/>
            <wp:docPr id="4" name="图片 4" descr="https://bkimg.cdn.bcebos.com/pic/4610b912c8fcc3ce0150f43a9245d688d43f2022@wm_1,g_7,k_d2F0ZXIvYmFpa2U4M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kimg.cdn.bcebos.com/pic/4610b912c8fcc3ce0150f43a9245d688d43f2022@wm_1,g_7,k_d2F0ZXIvYmFpa2U4MA==,xp_5,yp_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0025" cy="2578100"/>
                    </a:xfrm>
                    <a:prstGeom prst="rect">
                      <a:avLst/>
                    </a:prstGeom>
                    <a:noFill/>
                    <a:ln>
                      <a:noFill/>
                    </a:ln>
                  </pic:spPr>
                </pic:pic>
              </a:graphicData>
            </a:graphic>
          </wp:anchor>
        </w:drawing>
      </w:r>
      <w:r w:rsidR="008F6F96" w:rsidRPr="008F6F96">
        <w:t>我们要求状态具有下面的性质：如果</w:t>
      </w:r>
      <w:r w:rsidR="008F6F96" w:rsidRPr="00E2522E">
        <w:rPr>
          <w:color w:val="0070C0"/>
        </w:rPr>
        <w:t>给定某一阶段的状态，则在这一阶段以后过程的发展不受这阶段以前各段状态的影响</w:t>
      </w:r>
      <w:r w:rsidR="008F6F96" w:rsidRPr="008F6F96">
        <w:t>，所有各阶段都确定时，整个过程也就确定了。换句话说，过程的每一次实现可以用一个状态序列表示，</w:t>
      </w:r>
      <w:r>
        <w:rPr>
          <w:rFonts w:hint="eastAsia"/>
        </w:rPr>
        <w:t>右图</w:t>
      </w:r>
      <w:r w:rsidR="000E4D66">
        <w:t>的例子中每阶段的状态是该线路的</w:t>
      </w:r>
      <w:r w:rsidR="000E4D66">
        <w:rPr>
          <w:rFonts w:hint="eastAsia"/>
        </w:rPr>
        <w:t>某个结点</w:t>
      </w:r>
      <w:r w:rsidR="008F6F96" w:rsidRPr="008F6F96">
        <w:t>，</w:t>
      </w:r>
      <w:r w:rsidR="00C15F2B">
        <w:t>确定了这些点的序列，整个线路也就完全确定。从某一阶段以后的线路</w:t>
      </w:r>
      <w:r w:rsidR="00C15F2B">
        <w:rPr>
          <w:rFonts w:hint="eastAsia"/>
        </w:rPr>
        <w:t>开始，当阶段的始点给定时，不受以前线路（所有通过的点）的影响。状态的这个性质意味着过程的历史只能通过当前的状态去影响它未来的发展，这个性质称为无后效性。</w:t>
      </w:r>
    </w:p>
    <w:p w:rsidR="009A3394" w:rsidRDefault="009A3394" w:rsidP="008F6F96"/>
    <w:p w:rsidR="00A74DB5" w:rsidRPr="008F6F96" w:rsidRDefault="00A74DB5" w:rsidP="008F6F96">
      <w:pPr>
        <w:rPr>
          <w:rFonts w:hint="eastAsia"/>
        </w:rPr>
      </w:pPr>
    </w:p>
    <w:p w:rsidR="00B36DE4" w:rsidRDefault="00B36DE4" w:rsidP="00B36DE4">
      <w:pPr>
        <w:pStyle w:val="3"/>
      </w:pPr>
      <w:r>
        <w:rPr>
          <w:rFonts w:hint="eastAsia"/>
        </w:rPr>
        <w:t>决策</w:t>
      </w:r>
    </w:p>
    <w:p w:rsidR="002E2C2A" w:rsidRPr="002E2C2A" w:rsidRDefault="002E2C2A" w:rsidP="002E2C2A">
      <w:pPr>
        <w:rPr>
          <w:rFonts w:hint="eastAsia"/>
        </w:rPr>
      </w:pPr>
      <w:r w:rsidRPr="002E2C2A">
        <w:t>一个阶段的状态给定以后，从该状态演变到下一阶段某个状态的一种选择</w:t>
      </w:r>
      <w:r w:rsidR="006570B5" w:rsidRPr="006570B5">
        <w:t>（行动）称为决策。在许多问题中，决策可以自然而然地表示为一个数或一组数。不同的决策对应着不同的数值。描述决策的变量称</w:t>
      </w:r>
      <w:hyperlink r:id="rId10" w:tgtFrame="_blank" w:history="1">
        <w:r w:rsidR="006570B5" w:rsidRPr="006570B5">
          <w:rPr>
            <w:rStyle w:val="a3"/>
          </w:rPr>
          <w:t>决策变量</w:t>
        </w:r>
      </w:hyperlink>
      <w:r w:rsidR="006570B5" w:rsidRPr="006570B5">
        <w:t>，因状态满足无后效性，故在每个阶段选择决策时只需考虑当前的状态而无须考虑过程的历史。</w:t>
      </w:r>
      <w:r w:rsidR="00665CD4" w:rsidRPr="00665CD4">
        <w:t>决策变量的范围称为允许决策集合。</w:t>
      </w:r>
    </w:p>
    <w:p w:rsidR="00B36DE4" w:rsidRDefault="00B36DE4" w:rsidP="00B36DE4">
      <w:pPr>
        <w:pStyle w:val="3"/>
      </w:pPr>
      <w:r>
        <w:rPr>
          <w:rFonts w:hint="eastAsia"/>
        </w:rPr>
        <w:t>策略</w:t>
      </w:r>
    </w:p>
    <w:p w:rsidR="00105DFB" w:rsidRPr="00105DFB" w:rsidRDefault="00105DFB" w:rsidP="00105DFB">
      <w:pPr>
        <w:rPr>
          <w:rFonts w:hint="eastAsia"/>
        </w:rPr>
      </w:pPr>
      <w:r w:rsidRPr="00105DFB">
        <w:t>由每个阶段的决策组成的序列称为策略。</w:t>
      </w:r>
      <w:r w:rsidR="006E7EC3" w:rsidRPr="006E7EC3">
        <w:t>对于每一个实际的多阶段决策过程，可供选取的策略有一定的范围限制，这个范围称为允许策略集合。</w:t>
      </w:r>
      <w:r w:rsidR="00457736">
        <w:rPr>
          <w:rFonts w:hint="eastAsia"/>
        </w:rPr>
        <w:t>允</w:t>
      </w:r>
      <w:r w:rsidR="00457736">
        <w:rPr>
          <w:rFonts w:hint="eastAsia"/>
        </w:rPr>
        <w:lastRenderedPageBreak/>
        <w:t>许策略集合中达到最优效果的策略称为</w:t>
      </w:r>
      <w:r w:rsidR="00457736" w:rsidRPr="0030112C">
        <w:rPr>
          <w:rFonts w:hint="eastAsia"/>
          <w:color w:val="0070C0"/>
        </w:rPr>
        <w:t>最优策略</w:t>
      </w:r>
      <w:r w:rsidR="00457736">
        <w:rPr>
          <w:rFonts w:hint="eastAsia"/>
        </w:rPr>
        <w:t>。</w:t>
      </w:r>
    </w:p>
    <w:p w:rsidR="00687BF6" w:rsidRDefault="00687BF6" w:rsidP="00687BF6">
      <w:pPr>
        <w:pStyle w:val="2"/>
      </w:pPr>
      <w:r>
        <w:rPr>
          <w:rFonts w:hint="eastAsia"/>
        </w:rPr>
        <w:t>适用条件</w:t>
      </w:r>
    </w:p>
    <w:p w:rsidR="00B74878" w:rsidRPr="00B74878" w:rsidRDefault="00B74878" w:rsidP="00B74878">
      <w:r w:rsidRPr="00B74878">
        <w:t>任何思想方法都有一定的局限性，超出了特定条件，它就失去了作用。同样，动态规划也并不是万能的。适用动态规划的问题必须满足最优化原理和无后效性。</w:t>
      </w:r>
    </w:p>
    <w:p w:rsidR="00B74878" w:rsidRPr="00B74878" w:rsidRDefault="00B74878" w:rsidP="00B74878">
      <w:r w:rsidRPr="00B74878">
        <w:t>1.</w:t>
      </w:r>
      <w:hyperlink r:id="rId11" w:tgtFrame="_blank" w:history="1">
        <w:r w:rsidRPr="00B74878">
          <w:rPr>
            <w:rStyle w:val="a3"/>
          </w:rPr>
          <w:t>最优化原理</w:t>
        </w:r>
      </w:hyperlink>
      <w:r w:rsidRPr="00B74878">
        <w:t>（</w:t>
      </w:r>
      <w:r w:rsidRPr="00AA47D2">
        <w:rPr>
          <w:color w:val="0070C0"/>
        </w:rPr>
        <w:t>最优子结构性质</w:t>
      </w:r>
      <w:r w:rsidRPr="00B74878">
        <w:t>） 最优化原理可这样阐述：一个最优化策略具有这样的性质，不论过去状态和决策如何，对前面的决策所形成的状态而言，余下的诸决策必须构成最优策略。简而言之，</w:t>
      </w:r>
      <w:r w:rsidRPr="006C4B1A">
        <w:rPr>
          <w:color w:val="FF0000"/>
        </w:rPr>
        <w:t>一个最优化策略的子策略总是最优的</w:t>
      </w:r>
      <w:r w:rsidRPr="00B74878">
        <w:t>。一个问题满足最优化原理又称其具有最优子结构性质。</w:t>
      </w:r>
    </w:p>
    <w:p w:rsidR="00B74878" w:rsidRPr="00B74878" w:rsidRDefault="00B74878" w:rsidP="00B74878">
      <w:r w:rsidRPr="00B74878">
        <w:t>2.</w:t>
      </w:r>
      <w:hyperlink r:id="rId12" w:tgtFrame="_blank" w:history="1">
        <w:r w:rsidRPr="00B74878">
          <w:rPr>
            <w:rStyle w:val="a3"/>
          </w:rPr>
          <w:t>无后效性</w:t>
        </w:r>
      </w:hyperlink>
      <w:r w:rsidRPr="00B74878">
        <w:t>将各阶段按照一定的次序排列好之后，对于某个给定的阶段状态，它以前各阶段的状态无法直接影响它未来的决策，而只能通过当前的这个状态。换句话说，</w:t>
      </w:r>
      <w:r w:rsidRPr="00B146C3">
        <w:rPr>
          <w:color w:val="FF0000"/>
        </w:rPr>
        <w:t>每个状态都是过去历史的一个完整总结</w:t>
      </w:r>
      <w:r w:rsidRPr="00B74878">
        <w:t>。这就是无后向性，又称为无后效性。</w:t>
      </w:r>
    </w:p>
    <w:p w:rsidR="00B74878" w:rsidRPr="00B74878" w:rsidRDefault="00B74878" w:rsidP="00B74878">
      <w:pPr>
        <w:rPr>
          <w:rFonts w:hint="eastAsia"/>
        </w:rPr>
      </w:pPr>
      <w:r w:rsidRPr="00B74878">
        <w:t>3.子问题的重叠性 动态规划将原来具有指数级时间复杂度的</w:t>
      </w:r>
      <w:hyperlink r:id="rId13" w:tgtFrame="_blank" w:history="1">
        <w:r w:rsidRPr="00B74878">
          <w:rPr>
            <w:rStyle w:val="a3"/>
          </w:rPr>
          <w:t>搜索算法</w:t>
        </w:r>
      </w:hyperlink>
      <w:r w:rsidRPr="00B74878">
        <w:t>改进成了具有多项式时间复杂度的算法。其中的关键在于解决冗余，这是动态规划算法的根本目的。</w:t>
      </w:r>
      <w:r w:rsidRPr="00581666">
        <w:rPr>
          <w:color w:val="FF0000"/>
        </w:rPr>
        <w:t>动态规划实质上是一种以空间换时间的技术</w:t>
      </w:r>
      <w:r w:rsidRPr="00B74878">
        <w:t>，它在实现的过程中，不得不存储产生过程中的各种状态，所以它的空间复杂度要大于其它的算法。</w:t>
      </w:r>
    </w:p>
    <w:p w:rsidR="00687BF6" w:rsidRDefault="00687BF6" w:rsidP="00687BF6">
      <w:pPr>
        <w:pStyle w:val="2"/>
      </w:pPr>
      <w:r>
        <w:rPr>
          <w:rFonts w:hint="eastAsia"/>
        </w:rPr>
        <w:t>实现问题</w:t>
      </w:r>
    </w:p>
    <w:p w:rsidR="000C4210" w:rsidRPr="000C4210" w:rsidRDefault="000C4210" w:rsidP="000C4210">
      <w:hyperlink r:id="rId14" w:tgtFrame="_blank" w:history="1">
        <w:r w:rsidRPr="000C4210">
          <w:rPr>
            <w:rStyle w:val="a3"/>
          </w:rPr>
          <w:t>算法</w:t>
        </w:r>
      </w:hyperlink>
      <w:r w:rsidRPr="000C4210">
        <w:t>实现是比较好考虑的。但有时也会遇到一些问题，而使算法难以实现。动态规划思想设计的算法从整体上来看基本都是按照得出的</w:t>
      </w:r>
      <w:hyperlink r:id="rId15" w:tgtFrame="_blank" w:history="1">
        <w:r w:rsidRPr="000C4210">
          <w:rPr>
            <w:rStyle w:val="a3"/>
          </w:rPr>
          <w:t>递推</w:t>
        </w:r>
      </w:hyperlink>
      <w:r w:rsidRPr="000C4210">
        <w:t>关系式进行递推，这种递推相对于计算机来说，只要设计得当，效率往往是比较高的，这样在时间上溢出的可能性不大，而相反地，动态规划需要很大的</w:t>
      </w:r>
      <w:hyperlink r:id="rId16" w:tgtFrame="_blank" w:history="1">
        <w:r w:rsidRPr="000C4210">
          <w:rPr>
            <w:rStyle w:val="a3"/>
          </w:rPr>
          <w:t>空间</w:t>
        </w:r>
      </w:hyperlink>
      <w:r w:rsidRPr="000C4210">
        <w:t>以存储中间产生的结果，这样可以使包含同一个子问题的所有问题共用一个子问题解，从而体现</w:t>
      </w:r>
      <w:r w:rsidRPr="00615A80">
        <w:rPr>
          <w:color w:val="FF0000"/>
        </w:rPr>
        <w:t>动态规划的优越性</w:t>
      </w:r>
      <w:r w:rsidRPr="000C4210">
        <w:t>，但这</w:t>
      </w:r>
      <w:r w:rsidRPr="00615A80">
        <w:rPr>
          <w:color w:val="FF0000"/>
        </w:rPr>
        <w:t>是以牺牲空间为代价</w:t>
      </w:r>
      <w:r w:rsidRPr="00615A80">
        <w:rPr>
          <w:color w:val="FF0000"/>
        </w:rPr>
        <w:lastRenderedPageBreak/>
        <w:t>的</w:t>
      </w:r>
      <w:r w:rsidRPr="000C4210">
        <w:t>，为了有效地访问已有结果，数据也不易压缩存储，因而空间矛盾是比较突出的。另一方面，动态规划的高时效性往往要通过大的测试数据体现出来（以与</w:t>
      </w:r>
      <w:hyperlink r:id="rId17" w:tgtFrame="_blank" w:history="1">
        <w:r w:rsidRPr="000C4210">
          <w:rPr>
            <w:rStyle w:val="a3"/>
          </w:rPr>
          <w:t>搜索</w:t>
        </w:r>
      </w:hyperlink>
      <w:r w:rsidRPr="000C4210">
        <w:t>作比较），因而，对于大规模的问题如何在基本不影响运行速度的条件下，解决空间溢出的问题，是动态规划解决问题时一个普遍会遇到的问题。</w:t>
      </w:r>
    </w:p>
    <w:p w:rsidR="000C4210" w:rsidRPr="000C4210" w:rsidRDefault="000C4210" w:rsidP="000C4210">
      <w:r w:rsidRPr="000C4210">
        <w:t>一个思考方向是尽可能少占用</w:t>
      </w:r>
      <w:hyperlink r:id="rId18" w:tgtFrame="_blank" w:history="1">
        <w:r w:rsidRPr="000C4210">
          <w:rPr>
            <w:rStyle w:val="a3"/>
          </w:rPr>
          <w:t>空间</w:t>
        </w:r>
      </w:hyperlink>
      <w:r w:rsidRPr="000C4210">
        <w:t>。如从结点的</w:t>
      </w:r>
      <w:hyperlink r:id="rId19" w:tgtFrame="_blank" w:history="1">
        <w:r w:rsidRPr="000C4210">
          <w:rPr>
            <w:rStyle w:val="a3"/>
          </w:rPr>
          <w:t>数据结构</w:t>
        </w:r>
      </w:hyperlink>
      <w:r w:rsidRPr="000C4210">
        <w:t>上考虑，仅仅</w:t>
      </w:r>
      <w:hyperlink r:id="rId20" w:tgtFrame="_blank" w:history="1">
        <w:r w:rsidRPr="000C4210">
          <w:rPr>
            <w:rStyle w:val="a3"/>
          </w:rPr>
          <w:t>存储</w:t>
        </w:r>
      </w:hyperlink>
      <w:r w:rsidRPr="000C4210">
        <w:t>必不可少</w:t>
      </w:r>
      <w:bookmarkStart w:id="0" w:name="_GoBack"/>
      <w:bookmarkEnd w:id="0"/>
      <w:r w:rsidRPr="000C4210">
        <w:t>的内容，以及数据存储范围上精打细算(按位存储、压缩存储等)。当然这要因问题而异，进行分析。另外，在实现动态规划时，一个我们经常采用的方法是用一个与结点数一样多的数组来存储每一步的决策，这对于倒推求得一种实现最优解的方法是十分方便的，而且处理速度也有一些提高。但是在内存空间紧张的情况下，我们就应该抓住问题的主要矛盾。省去这个存储决策的数组，而改成在从最优解逐级倒推时，再计算一次，选择某个可能达到这个值的上一阶段的状态，直到推出结果为止。这样做，在程序编写上比上一种做法稍微多花一点时间，运行的时效也可能会有一些(但往往很小)的下降，但却换来了很多的空间。因而这种思想在处理某些问题时，是很有意义的。</w:t>
      </w:r>
    </w:p>
    <w:p w:rsidR="000C4210" w:rsidRPr="000C4210" w:rsidRDefault="000C4210" w:rsidP="000C4210">
      <w:r w:rsidRPr="000C4210">
        <w:t>但有时，即使采用这样的方法也会发现空间溢出的问题。这时就要分析，这些保留下来的数据是否有必要同时存在于内存之中。因为有很多问题，动态规划递推在处理后面的内容时，前面比较远处的内容实际上是用不着的。对于这类问题，在已经确信不会再被使用的数据上</w:t>
      </w:r>
      <w:hyperlink r:id="rId21" w:tgtFrame="_blank" w:history="1">
        <w:r w:rsidRPr="000C4210">
          <w:rPr>
            <w:rStyle w:val="a3"/>
          </w:rPr>
          <w:t>覆盖</w:t>
        </w:r>
      </w:hyperlink>
      <w:r w:rsidRPr="000C4210">
        <w:t>数据，从而使空间得以重复利用，如果能有效地使用这一手段，对于相当大规模的问题，空间也不至于溢出（为了求出最优方案，保留每一步的决策仍是必要的，这同样需要空间）。</w:t>
      </w:r>
    </w:p>
    <w:p w:rsidR="000C4210" w:rsidRPr="000C4210" w:rsidRDefault="000C4210" w:rsidP="000C4210">
      <w:r w:rsidRPr="000C4210">
        <w:t>一般地说，这种方法可以通过两种思路来实现：一种是递推结果仅使用Data1和Data2这样两个数组，每次将Data1作为上一阶段，推得Data2数组，然后，将Data2通过复制覆盖到Data1之上，如此反复，即可推得最终结果。这种做法有一个局限性，就是对于递推与前面若干阶段相关的问题，这种做法就比较麻烦；而且，每递推一级，就需要复制很多的内容，与前面多个阶段相关的问题影响更大。另外一种实现方法是，对于一个可能与前N个阶段相关的问题，建立数组Data[0..N]，其中各项为前面N个阶段的保存数据。这样不采用这种内存节约方式时对于阶段k的</w:t>
      </w:r>
      <w:hyperlink r:id="rId22" w:tgtFrame="_blank" w:history="1">
        <w:r w:rsidRPr="000C4210">
          <w:rPr>
            <w:rStyle w:val="a3"/>
          </w:rPr>
          <w:t>访问</w:t>
        </w:r>
      </w:hyperlink>
      <w:r w:rsidRPr="000C4210">
        <w:t>只要</w:t>
      </w:r>
      <w:r w:rsidRPr="000C4210">
        <w:lastRenderedPageBreak/>
        <w:t>对应成对数组Data中下标为k mod (N+1)的单元的访问就可以了。这种处理方法对于程序修改的代码很少，速度几乎不受影响，而且需要保留不同的</w:t>
      </w:r>
      <w:hyperlink r:id="rId23" w:tgtFrame="_blank" w:history="1">
        <w:r w:rsidRPr="000C4210">
          <w:rPr>
            <w:rStyle w:val="a3"/>
          </w:rPr>
          <w:t>阶段</w:t>
        </w:r>
      </w:hyperlink>
      <w:r w:rsidRPr="000C4210">
        <w:t>数也都能很容易实现。</w:t>
      </w:r>
    </w:p>
    <w:p w:rsidR="000C4210" w:rsidRPr="000C4210" w:rsidRDefault="000C4210" w:rsidP="000C4210">
      <w:r w:rsidRPr="000C4210">
        <w:t>当采用以上方法仍无法解决内存问题时，也可以采用对内存的动态申请来使绝大多数情况能有效出解。而且，使用动态内存还有一点好处，就是在重复使用内存而进行交换时，可以只对指针进行交换，而不复制数据，这在实践中也是十分有效的。</w:t>
      </w:r>
    </w:p>
    <w:p w:rsidR="000C4210" w:rsidRPr="000C4210" w:rsidRDefault="000C4210" w:rsidP="000C4210">
      <w:pPr>
        <w:rPr>
          <w:rFonts w:hint="eastAsia"/>
        </w:rPr>
      </w:pPr>
    </w:p>
    <w:sectPr w:rsidR="000C4210" w:rsidRPr="000C4210" w:rsidSect="006B413A">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7C"/>
    <w:rsid w:val="00015777"/>
    <w:rsid w:val="000A22F1"/>
    <w:rsid w:val="000C4210"/>
    <w:rsid w:val="000E4D66"/>
    <w:rsid w:val="000E6776"/>
    <w:rsid w:val="00105DFB"/>
    <w:rsid w:val="001634FF"/>
    <w:rsid w:val="001E10A8"/>
    <w:rsid w:val="001F5DDA"/>
    <w:rsid w:val="002D1F49"/>
    <w:rsid w:val="002D1FAF"/>
    <w:rsid w:val="002E2C2A"/>
    <w:rsid w:val="002F2643"/>
    <w:rsid w:val="0030112C"/>
    <w:rsid w:val="00315507"/>
    <w:rsid w:val="003F651C"/>
    <w:rsid w:val="00457736"/>
    <w:rsid w:val="00463EEC"/>
    <w:rsid w:val="00533EB4"/>
    <w:rsid w:val="00563191"/>
    <w:rsid w:val="00575729"/>
    <w:rsid w:val="00581666"/>
    <w:rsid w:val="00615A80"/>
    <w:rsid w:val="006570B5"/>
    <w:rsid w:val="00665CD4"/>
    <w:rsid w:val="00684AAD"/>
    <w:rsid w:val="00687BF6"/>
    <w:rsid w:val="006B413A"/>
    <w:rsid w:val="006C4B1A"/>
    <w:rsid w:val="006E25C3"/>
    <w:rsid w:val="006E7EC3"/>
    <w:rsid w:val="007612CA"/>
    <w:rsid w:val="007D5BDF"/>
    <w:rsid w:val="0080094F"/>
    <w:rsid w:val="00811D93"/>
    <w:rsid w:val="008D4CA7"/>
    <w:rsid w:val="008F6F96"/>
    <w:rsid w:val="009646FF"/>
    <w:rsid w:val="009A3394"/>
    <w:rsid w:val="009B0BE8"/>
    <w:rsid w:val="00A04765"/>
    <w:rsid w:val="00A729F8"/>
    <w:rsid w:val="00A74DB5"/>
    <w:rsid w:val="00A90DAD"/>
    <w:rsid w:val="00A978E4"/>
    <w:rsid w:val="00AA47D2"/>
    <w:rsid w:val="00AD7DD2"/>
    <w:rsid w:val="00B146C3"/>
    <w:rsid w:val="00B36DE4"/>
    <w:rsid w:val="00B74878"/>
    <w:rsid w:val="00BE6FAC"/>
    <w:rsid w:val="00C15F2B"/>
    <w:rsid w:val="00CB4613"/>
    <w:rsid w:val="00D02378"/>
    <w:rsid w:val="00D044DD"/>
    <w:rsid w:val="00D216FB"/>
    <w:rsid w:val="00D36BF9"/>
    <w:rsid w:val="00D41C5C"/>
    <w:rsid w:val="00D63EDE"/>
    <w:rsid w:val="00DE7ED6"/>
    <w:rsid w:val="00E1015C"/>
    <w:rsid w:val="00E229F9"/>
    <w:rsid w:val="00E2522E"/>
    <w:rsid w:val="00E63A7C"/>
    <w:rsid w:val="00E752C5"/>
    <w:rsid w:val="00E757AA"/>
    <w:rsid w:val="00EE2B8F"/>
    <w:rsid w:val="00F13728"/>
    <w:rsid w:val="00F57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B80A"/>
  <w15:chartTrackingRefBased/>
  <w15:docId w15:val="{0B1B8743-EEA9-4C55-94B1-799E0F9DC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4AAD"/>
    <w:pPr>
      <w:widowControl w:val="0"/>
      <w:jc w:val="both"/>
    </w:pPr>
    <w:rPr>
      <w:sz w:val="24"/>
    </w:rPr>
  </w:style>
  <w:style w:type="paragraph" w:styleId="1">
    <w:name w:val="heading 1"/>
    <w:basedOn w:val="a"/>
    <w:next w:val="a"/>
    <w:link w:val="10"/>
    <w:uiPriority w:val="9"/>
    <w:qFormat/>
    <w:rsid w:val="008D4C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6D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6DE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4CA7"/>
    <w:rPr>
      <w:b/>
      <w:bCs/>
      <w:kern w:val="44"/>
      <w:sz w:val="44"/>
      <w:szCs w:val="44"/>
    </w:rPr>
  </w:style>
  <w:style w:type="character" w:customStyle="1" w:styleId="20">
    <w:name w:val="标题 2 字符"/>
    <w:basedOn w:val="a0"/>
    <w:link w:val="2"/>
    <w:uiPriority w:val="9"/>
    <w:rsid w:val="00B36D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6DE4"/>
    <w:rPr>
      <w:b/>
      <w:bCs/>
      <w:sz w:val="32"/>
      <w:szCs w:val="32"/>
    </w:rPr>
  </w:style>
  <w:style w:type="character" w:styleId="a3">
    <w:name w:val="Hyperlink"/>
    <w:basedOn w:val="a0"/>
    <w:uiPriority w:val="99"/>
    <w:unhideWhenUsed/>
    <w:rsid w:val="000E67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461482">
      <w:bodyDiv w:val="1"/>
      <w:marLeft w:val="0"/>
      <w:marRight w:val="0"/>
      <w:marTop w:val="0"/>
      <w:marBottom w:val="0"/>
      <w:divBdr>
        <w:top w:val="none" w:sz="0" w:space="0" w:color="auto"/>
        <w:left w:val="none" w:sz="0" w:space="0" w:color="auto"/>
        <w:bottom w:val="none" w:sz="0" w:space="0" w:color="auto"/>
        <w:right w:val="none" w:sz="0" w:space="0" w:color="auto"/>
      </w:divBdr>
      <w:divsChild>
        <w:div w:id="1623725571">
          <w:marLeft w:val="0"/>
          <w:marRight w:val="0"/>
          <w:marTop w:val="0"/>
          <w:marBottom w:val="225"/>
          <w:divBdr>
            <w:top w:val="none" w:sz="0" w:space="0" w:color="auto"/>
            <w:left w:val="none" w:sz="0" w:space="0" w:color="auto"/>
            <w:bottom w:val="none" w:sz="0" w:space="0" w:color="auto"/>
            <w:right w:val="none" w:sz="0" w:space="0" w:color="auto"/>
          </w:divBdr>
        </w:div>
        <w:div w:id="2015648055">
          <w:marLeft w:val="0"/>
          <w:marRight w:val="0"/>
          <w:marTop w:val="0"/>
          <w:marBottom w:val="225"/>
          <w:divBdr>
            <w:top w:val="none" w:sz="0" w:space="0" w:color="auto"/>
            <w:left w:val="none" w:sz="0" w:space="0" w:color="auto"/>
            <w:bottom w:val="none" w:sz="0" w:space="0" w:color="auto"/>
            <w:right w:val="none" w:sz="0" w:space="0" w:color="auto"/>
          </w:divBdr>
        </w:div>
        <w:div w:id="631061667">
          <w:marLeft w:val="0"/>
          <w:marRight w:val="0"/>
          <w:marTop w:val="0"/>
          <w:marBottom w:val="225"/>
          <w:divBdr>
            <w:top w:val="none" w:sz="0" w:space="0" w:color="auto"/>
            <w:left w:val="none" w:sz="0" w:space="0" w:color="auto"/>
            <w:bottom w:val="none" w:sz="0" w:space="0" w:color="auto"/>
            <w:right w:val="none" w:sz="0" w:space="0" w:color="auto"/>
          </w:divBdr>
        </w:div>
        <w:div w:id="1261447078">
          <w:marLeft w:val="0"/>
          <w:marRight w:val="0"/>
          <w:marTop w:val="0"/>
          <w:marBottom w:val="225"/>
          <w:divBdr>
            <w:top w:val="none" w:sz="0" w:space="0" w:color="auto"/>
            <w:left w:val="none" w:sz="0" w:space="0" w:color="auto"/>
            <w:bottom w:val="none" w:sz="0" w:space="0" w:color="auto"/>
            <w:right w:val="none" w:sz="0" w:space="0" w:color="auto"/>
          </w:divBdr>
        </w:div>
        <w:div w:id="520557940">
          <w:marLeft w:val="0"/>
          <w:marRight w:val="0"/>
          <w:marTop w:val="0"/>
          <w:marBottom w:val="225"/>
          <w:divBdr>
            <w:top w:val="none" w:sz="0" w:space="0" w:color="auto"/>
            <w:left w:val="none" w:sz="0" w:space="0" w:color="auto"/>
            <w:bottom w:val="none" w:sz="0" w:space="0" w:color="auto"/>
            <w:right w:val="none" w:sz="0" w:space="0" w:color="auto"/>
          </w:divBdr>
        </w:div>
      </w:divsChild>
    </w:div>
    <w:div w:id="430393625">
      <w:bodyDiv w:val="1"/>
      <w:marLeft w:val="0"/>
      <w:marRight w:val="0"/>
      <w:marTop w:val="0"/>
      <w:marBottom w:val="0"/>
      <w:divBdr>
        <w:top w:val="none" w:sz="0" w:space="0" w:color="auto"/>
        <w:left w:val="none" w:sz="0" w:space="0" w:color="auto"/>
        <w:bottom w:val="none" w:sz="0" w:space="0" w:color="auto"/>
        <w:right w:val="none" w:sz="0" w:space="0" w:color="auto"/>
      </w:divBdr>
      <w:divsChild>
        <w:div w:id="1067143736">
          <w:marLeft w:val="0"/>
          <w:marRight w:val="0"/>
          <w:marTop w:val="0"/>
          <w:marBottom w:val="225"/>
          <w:divBdr>
            <w:top w:val="none" w:sz="0" w:space="0" w:color="auto"/>
            <w:left w:val="none" w:sz="0" w:space="0" w:color="auto"/>
            <w:bottom w:val="none" w:sz="0" w:space="0" w:color="auto"/>
            <w:right w:val="none" w:sz="0" w:space="0" w:color="auto"/>
          </w:divBdr>
        </w:div>
        <w:div w:id="1522205363">
          <w:marLeft w:val="0"/>
          <w:marRight w:val="0"/>
          <w:marTop w:val="0"/>
          <w:marBottom w:val="225"/>
          <w:divBdr>
            <w:top w:val="none" w:sz="0" w:space="0" w:color="auto"/>
            <w:left w:val="none" w:sz="0" w:space="0" w:color="auto"/>
            <w:bottom w:val="none" w:sz="0" w:space="0" w:color="auto"/>
            <w:right w:val="none" w:sz="0" w:space="0" w:color="auto"/>
          </w:divBdr>
        </w:div>
      </w:divsChild>
    </w:div>
    <w:div w:id="1984459788">
      <w:bodyDiv w:val="1"/>
      <w:marLeft w:val="0"/>
      <w:marRight w:val="0"/>
      <w:marTop w:val="0"/>
      <w:marBottom w:val="0"/>
      <w:divBdr>
        <w:top w:val="none" w:sz="0" w:space="0" w:color="auto"/>
        <w:left w:val="none" w:sz="0" w:space="0" w:color="auto"/>
        <w:bottom w:val="none" w:sz="0" w:space="0" w:color="auto"/>
        <w:right w:val="none" w:sz="0" w:space="0" w:color="auto"/>
      </w:divBdr>
      <w:divsChild>
        <w:div w:id="734278755">
          <w:marLeft w:val="0"/>
          <w:marRight w:val="0"/>
          <w:marTop w:val="0"/>
          <w:marBottom w:val="225"/>
          <w:divBdr>
            <w:top w:val="none" w:sz="0" w:space="0" w:color="auto"/>
            <w:left w:val="none" w:sz="0" w:space="0" w:color="auto"/>
            <w:bottom w:val="none" w:sz="0" w:space="0" w:color="auto"/>
            <w:right w:val="none" w:sz="0" w:space="0" w:color="auto"/>
          </w:divBdr>
        </w:div>
        <w:div w:id="1303384789">
          <w:marLeft w:val="0"/>
          <w:marRight w:val="0"/>
          <w:marTop w:val="0"/>
          <w:marBottom w:val="225"/>
          <w:divBdr>
            <w:top w:val="none" w:sz="0" w:space="0" w:color="auto"/>
            <w:left w:val="none" w:sz="0" w:space="0" w:color="auto"/>
            <w:bottom w:val="none" w:sz="0" w:space="0" w:color="auto"/>
            <w:right w:val="none" w:sz="0" w:space="0" w:color="auto"/>
          </w:divBdr>
        </w:div>
        <w:div w:id="238562687">
          <w:marLeft w:val="0"/>
          <w:marRight w:val="0"/>
          <w:marTop w:val="0"/>
          <w:marBottom w:val="225"/>
          <w:divBdr>
            <w:top w:val="none" w:sz="0" w:space="0" w:color="auto"/>
            <w:left w:val="none" w:sz="0" w:space="0" w:color="auto"/>
            <w:bottom w:val="none" w:sz="0" w:space="0" w:color="auto"/>
            <w:right w:val="none" w:sz="0" w:space="0" w:color="auto"/>
          </w:divBdr>
        </w:div>
        <w:div w:id="204605650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88%86%E6%B2%BB%E6%B3%95" TargetMode="External"/><Relationship Id="rId13" Type="http://schemas.openxmlformats.org/officeDocument/2006/relationships/hyperlink" Target="https://baike.baidu.com/item/%E6%90%9C%E7%B4%A2%E7%AE%97%E6%B3%95" TargetMode="External"/><Relationship Id="rId18" Type="http://schemas.openxmlformats.org/officeDocument/2006/relationships/hyperlink" Target="https://baike.baidu.com/item/%E7%A9%BA%E9%97%B4/55280" TargetMode="External"/><Relationship Id="rId3" Type="http://schemas.openxmlformats.org/officeDocument/2006/relationships/webSettings" Target="webSettings.xml"/><Relationship Id="rId21" Type="http://schemas.openxmlformats.org/officeDocument/2006/relationships/hyperlink" Target="https://baike.baidu.com/item/%E8%A6%86%E7%9B%96/5946016" TargetMode="External"/><Relationship Id="rId7" Type="http://schemas.openxmlformats.org/officeDocument/2006/relationships/hyperlink" Target="https://baike.baidu.com/item/%E6%9C%80%E4%BC%98%E5%80%BC" TargetMode="External"/><Relationship Id="rId12" Type="http://schemas.openxmlformats.org/officeDocument/2006/relationships/hyperlink" Target="https://baike.baidu.com/item/%E6%97%A0%E5%90%8E%E6%95%88%E6%80%A7" TargetMode="External"/><Relationship Id="rId17" Type="http://schemas.openxmlformats.org/officeDocument/2006/relationships/hyperlink" Target="https://baike.baidu.com/item/%E6%90%9C%E7%B4%A2/2791632"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baike.baidu.com/item/%E7%A9%BA%E9%97%B4/55280" TargetMode="External"/><Relationship Id="rId20" Type="http://schemas.openxmlformats.org/officeDocument/2006/relationships/hyperlink" Target="https://baike.baidu.com/item/%E5%AD%98%E5%82%A8"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baike.baidu.com/item/%E6%9C%80%E4%BC%98%E5%8C%96%E5%8E%9F%E7%90%86"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baike.baidu.com/item/%E9%80%92%E6%8E%A8" TargetMode="External"/><Relationship Id="rId23" Type="http://schemas.openxmlformats.org/officeDocument/2006/relationships/hyperlink" Target="https://baike.baidu.com/item/%E9%98%B6%E6%AE%B5" TargetMode="External"/><Relationship Id="rId10" Type="http://schemas.openxmlformats.org/officeDocument/2006/relationships/hyperlink" Target="https://baike.baidu.com/item/%E5%86%B3%E7%AD%96%E5%8F%98%E9%87%8F" TargetMode="External"/><Relationship Id="rId19" Type="http://schemas.openxmlformats.org/officeDocument/2006/relationships/hyperlink" Target="https://baike.baidu.com/item/%E6%95%B0%E6%8D%AE%E7%BB%93%E6%9E%84/1450" TargetMode="External"/><Relationship Id="rId4" Type="http://schemas.openxmlformats.org/officeDocument/2006/relationships/hyperlink" Target="https://baike.baidu.com/item/%E5%86%B3%E7%AD%96" TargetMode="External"/><Relationship Id="rId9" Type="http://schemas.openxmlformats.org/officeDocument/2006/relationships/hyperlink" Target="https://baike.baidu.com/item/%E8%BF%99%E4%BA%9B%E5%AD%90" TargetMode="External"/><Relationship Id="rId14" Type="http://schemas.openxmlformats.org/officeDocument/2006/relationships/hyperlink" Target="https://baike.baidu.com/item/%E7%AE%97%E6%B3%95" TargetMode="External"/><Relationship Id="rId22" Type="http://schemas.openxmlformats.org/officeDocument/2006/relationships/hyperlink" Target="https://baike.baidu.com/item/%E8%AE%BF%E9%97%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794</Words>
  <Characters>4531</Characters>
  <Application>Microsoft Office Word</Application>
  <DocSecurity>0</DocSecurity>
  <Lines>37</Lines>
  <Paragraphs>10</Paragraphs>
  <ScaleCrop>false</ScaleCrop>
  <Company>WRGHO.COM</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152</cp:revision>
  <dcterms:created xsi:type="dcterms:W3CDTF">2020-01-13T02:23:00Z</dcterms:created>
  <dcterms:modified xsi:type="dcterms:W3CDTF">2020-01-13T03:36:00Z</dcterms:modified>
</cp:coreProperties>
</file>