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CBD" w:rsidRDefault="00B01015" w:rsidP="00B01015">
      <w:pPr>
        <w:pStyle w:val="1"/>
      </w:pPr>
      <w:r>
        <w:rPr>
          <w:rFonts w:hint="eastAsia"/>
        </w:rPr>
        <w:t>装饰模式</w:t>
      </w:r>
    </w:p>
    <w:p w:rsidR="008B2502" w:rsidRDefault="00BD482E" w:rsidP="004502CF">
      <w:pPr>
        <w:pStyle w:val="2"/>
      </w:pPr>
      <w:r>
        <w:rPr>
          <w:noProof/>
        </w:rPr>
        <w:drawing>
          <wp:anchor distT="0" distB="0" distL="114300" distR="114300" simplePos="0" relativeHeight="251658240" behindDoc="0" locked="0" layoutInCell="1" allowOverlap="1">
            <wp:simplePos x="0" y="0"/>
            <wp:positionH relativeFrom="column">
              <wp:posOffset>7847177</wp:posOffset>
            </wp:positionH>
            <wp:positionV relativeFrom="paragraph">
              <wp:posOffset>468799</wp:posOffset>
            </wp:positionV>
            <wp:extent cx="2076450" cy="26289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76450" cy="2628900"/>
                    </a:xfrm>
                    <a:prstGeom prst="rect">
                      <a:avLst/>
                    </a:prstGeom>
                  </pic:spPr>
                </pic:pic>
              </a:graphicData>
            </a:graphic>
          </wp:anchor>
        </w:drawing>
      </w:r>
      <w:r w:rsidR="004502CF">
        <w:rPr>
          <w:rFonts w:hint="eastAsia"/>
        </w:rPr>
        <w:t>问题引入</w:t>
      </w:r>
    </w:p>
    <w:p w:rsidR="001D0AC0" w:rsidRDefault="004502CF" w:rsidP="004502CF">
      <w:pPr>
        <w:rPr>
          <w:rFonts w:hint="eastAsia"/>
        </w:rPr>
      </w:pPr>
      <w:r>
        <w:rPr>
          <w:rFonts w:hint="eastAsia"/>
        </w:rPr>
        <w:t>在现实生活中，常常需要为现有的产品添加新的功能或美化其外观。</w:t>
      </w:r>
      <w:r w:rsidR="00BD482E">
        <w:rPr>
          <w:rFonts w:hint="eastAsia"/>
        </w:rPr>
        <w:t>如装修房子、</w:t>
      </w:r>
      <w:r w:rsidR="005B0D49">
        <w:rPr>
          <w:rFonts w:hint="eastAsia"/>
        </w:rPr>
        <w:t>手机套</w:t>
      </w:r>
      <w:r w:rsidR="005356C7">
        <w:rPr>
          <w:rFonts w:hint="eastAsia"/>
        </w:rPr>
        <w:t>等。在软件开发过程中，有时候想要使用一些现存的组件，这些组件可能只是完成了一些核心的功能，使用装饰模式可以在不改变组件现有结构的情况下动态的扩展其功能。</w:t>
      </w:r>
    </w:p>
    <w:p w:rsidR="001D0AC0" w:rsidRDefault="001D0AC0" w:rsidP="001D0AC0">
      <w:pPr>
        <w:pStyle w:val="2"/>
      </w:pPr>
      <w:r>
        <w:rPr>
          <w:rFonts w:hint="eastAsia"/>
        </w:rPr>
        <w:t>定义</w:t>
      </w:r>
    </w:p>
    <w:p w:rsidR="001D0AC0" w:rsidRPr="001D0AC0" w:rsidRDefault="001D0AC0" w:rsidP="001D0AC0">
      <w:pPr>
        <w:rPr>
          <w:rFonts w:hint="eastAsia"/>
        </w:rPr>
      </w:pPr>
      <w:r>
        <w:rPr>
          <w:rFonts w:hint="eastAsia"/>
        </w:rPr>
        <w:t>装饰模式（Decorator</w:t>
      </w:r>
      <w:r>
        <w:t xml:space="preserve"> </w:t>
      </w:r>
      <w:r>
        <w:rPr>
          <w:rFonts w:hint="eastAsia"/>
        </w:rPr>
        <w:t>Pattern）是指在不改变现有对象结构的情况下，动态地给该对象增加一些职责（即添加额外的功能）的模式。</w:t>
      </w:r>
    </w:p>
    <w:p w:rsidR="001D0AC0" w:rsidRDefault="001D0AC0" w:rsidP="001D0AC0">
      <w:pPr>
        <w:pStyle w:val="2"/>
      </w:pPr>
      <w:r>
        <w:rPr>
          <w:rFonts w:hint="eastAsia"/>
        </w:rPr>
        <w:t>优缺点</w:t>
      </w:r>
    </w:p>
    <w:p w:rsidR="001D0AC0" w:rsidRDefault="001D0AC0" w:rsidP="001D0AC0">
      <w:r>
        <w:rPr>
          <w:rFonts w:hint="eastAsia"/>
        </w:rPr>
        <w:t>装饰模式的优点有：</w:t>
      </w:r>
    </w:p>
    <w:p w:rsidR="001D0AC0" w:rsidRDefault="001D0AC0" w:rsidP="001D0AC0">
      <w:pPr>
        <w:pStyle w:val="a3"/>
        <w:numPr>
          <w:ilvl w:val="0"/>
          <w:numId w:val="1"/>
        </w:numPr>
        <w:ind w:firstLineChars="0"/>
      </w:pPr>
      <w:r>
        <w:rPr>
          <w:rFonts w:hint="eastAsia"/>
        </w:rPr>
        <w:t>采用装饰模式扩展对象的功能比采用继承方式更加灵活。</w:t>
      </w:r>
    </w:p>
    <w:p w:rsidR="001D0AC0" w:rsidRDefault="001D0AC0" w:rsidP="001D0AC0">
      <w:pPr>
        <w:pStyle w:val="a3"/>
        <w:numPr>
          <w:ilvl w:val="0"/>
          <w:numId w:val="1"/>
        </w:numPr>
        <w:ind w:firstLineChars="0"/>
      </w:pPr>
      <w:r>
        <w:rPr>
          <w:rFonts w:hint="eastAsia"/>
        </w:rPr>
        <w:t>可以设计出多个不同得具体装饰类，创造出多个不同行为的组合。</w:t>
      </w:r>
    </w:p>
    <w:p w:rsidR="00221C8C" w:rsidRDefault="00221C8C" w:rsidP="00221C8C">
      <w:pPr>
        <w:pStyle w:val="a3"/>
        <w:numPr>
          <w:ilvl w:val="0"/>
          <w:numId w:val="1"/>
        </w:numPr>
        <w:ind w:firstLineChars="0"/>
      </w:pPr>
      <w:r w:rsidRPr="00221C8C">
        <w:rPr>
          <w:rFonts w:hint="eastAsia"/>
        </w:rPr>
        <w:t>装饰类和被装饰类可以独立发展，不会相互耦合，装饰模式是继承的一个替代模式，装饰模式可以动态扩展一个实现类的功能。</w:t>
      </w:r>
    </w:p>
    <w:p w:rsidR="00CC0FE2" w:rsidRDefault="00CC0FE2" w:rsidP="00CC0FE2">
      <w:pPr>
        <w:pStyle w:val="a3"/>
        <w:ind w:left="360" w:firstLineChars="0" w:firstLine="0"/>
        <w:rPr>
          <w:rFonts w:hint="eastAsia"/>
        </w:rPr>
      </w:pPr>
    </w:p>
    <w:p w:rsidR="001D0AC0" w:rsidRDefault="001D0AC0" w:rsidP="001D0AC0">
      <w:r>
        <w:rPr>
          <w:rFonts w:hint="eastAsia"/>
        </w:rPr>
        <w:t>装饰模式的缺点有：</w:t>
      </w:r>
    </w:p>
    <w:p w:rsidR="00CC0FE2" w:rsidRDefault="00CC0FE2" w:rsidP="00275865">
      <w:pPr>
        <w:pStyle w:val="a3"/>
        <w:numPr>
          <w:ilvl w:val="0"/>
          <w:numId w:val="2"/>
        </w:numPr>
        <w:ind w:firstLineChars="0"/>
      </w:pPr>
      <w:r>
        <w:rPr>
          <w:rFonts w:hint="eastAsia"/>
        </w:rPr>
        <w:t>装饰模式增加了许多子类，如果过度使用将造成程序的复杂程度变高。</w:t>
      </w:r>
    </w:p>
    <w:p w:rsidR="00785AD2" w:rsidRDefault="00785AD2" w:rsidP="00275865">
      <w:pPr>
        <w:pStyle w:val="a3"/>
        <w:numPr>
          <w:ilvl w:val="0"/>
          <w:numId w:val="2"/>
        </w:numPr>
        <w:ind w:firstLineChars="0"/>
      </w:pPr>
      <w:r>
        <w:rPr>
          <w:rFonts w:hint="eastAsia"/>
        </w:rPr>
        <w:t>当使用了多层装饰，系统会变得非常复杂。</w:t>
      </w:r>
    </w:p>
    <w:p w:rsidR="00B727C8" w:rsidRPr="00B727C8" w:rsidRDefault="00B727C8" w:rsidP="00B727C8">
      <w:pPr>
        <w:pStyle w:val="2"/>
        <w:rPr>
          <w:rFonts w:hint="eastAsia"/>
        </w:rPr>
      </w:pPr>
      <w:r>
        <w:rPr>
          <w:rFonts w:hint="eastAsia"/>
        </w:rPr>
        <w:t>主要解决</w:t>
      </w:r>
    </w:p>
    <w:p w:rsidR="009C004D" w:rsidRDefault="00B727C8">
      <w:pPr>
        <w:widowControl/>
        <w:jc w:val="left"/>
      </w:pPr>
      <w:r w:rsidRPr="00B727C8">
        <w:rPr>
          <w:rFonts w:hint="eastAsia"/>
        </w:rPr>
        <w:t>一般的，我们为了扩展一个类经常使用继承方式实现，由于继承为类引入静态特征，并且随着扩展功能的增多，子类会很膨胀。</w:t>
      </w:r>
      <w:r w:rsidR="009C004D">
        <w:br w:type="page"/>
      </w:r>
    </w:p>
    <w:p w:rsidR="009C004D" w:rsidRDefault="009C004D" w:rsidP="009C004D">
      <w:pPr>
        <w:rPr>
          <w:rFonts w:hint="eastAsia"/>
        </w:rPr>
      </w:pPr>
      <w:r>
        <w:rPr>
          <w:noProof/>
        </w:rPr>
        <w:drawing>
          <wp:anchor distT="0" distB="0" distL="114300" distR="114300" simplePos="0" relativeHeight="251659264" behindDoc="0" locked="0" layoutInCell="1" allowOverlap="1">
            <wp:simplePos x="0" y="0"/>
            <wp:positionH relativeFrom="column">
              <wp:posOffset>6530123</wp:posOffset>
            </wp:positionH>
            <wp:positionV relativeFrom="paragraph">
              <wp:posOffset>5602</wp:posOffset>
            </wp:positionV>
            <wp:extent cx="3181350" cy="30861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81350" cy="3086100"/>
                    </a:xfrm>
                    <a:prstGeom prst="rect">
                      <a:avLst/>
                    </a:prstGeom>
                  </pic:spPr>
                </pic:pic>
              </a:graphicData>
            </a:graphic>
          </wp:anchor>
        </w:drawing>
      </w:r>
    </w:p>
    <w:p w:rsidR="00275865" w:rsidRDefault="00275865" w:rsidP="00275865">
      <w:pPr>
        <w:pStyle w:val="2"/>
      </w:pPr>
      <w:r>
        <w:rPr>
          <w:rFonts w:hint="eastAsia"/>
        </w:rPr>
        <w:t>结构</w:t>
      </w:r>
    </w:p>
    <w:p w:rsidR="00766B57" w:rsidRDefault="00766B57" w:rsidP="00766B57">
      <w:r>
        <w:rPr>
          <w:rFonts w:hint="eastAsia"/>
        </w:rPr>
        <w:t>装饰模式主要包含以下角色：</w:t>
      </w:r>
    </w:p>
    <w:p w:rsidR="00766B57" w:rsidRDefault="00AD7C74" w:rsidP="00766B57">
      <w:r>
        <w:rPr>
          <w:rFonts w:hint="eastAsia"/>
        </w:rPr>
        <w:t>1）</w:t>
      </w:r>
      <w:r w:rsidR="00505659">
        <w:rPr>
          <w:rFonts w:hint="eastAsia"/>
        </w:rPr>
        <w:t>抽象构件角色：定义一个抽象接口以规范准备</w:t>
      </w:r>
      <w:r w:rsidR="0077723A">
        <w:rPr>
          <w:rFonts w:hint="eastAsia"/>
        </w:rPr>
        <w:t>接收</w:t>
      </w:r>
      <w:r w:rsidR="00505659">
        <w:rPr>
          <w:rFonts w:hint="eastAsia"/>
        </w:rPr>
        <w:t>附加职责的对象。</w:t>
      </w:r>
    </w:p>
    <w:p w:rsidR="00505659" w:rsidRDefault="00AD7C74" w:rsidP="00766B57">
      <w:r>
        <w:rPr>
          <w:rFonts w:hint="eastAsia"/>
        </w:rPr>
        <w:t>2）</w:t>
      </w:r>
      <w:r w:rsidR="00505659">
        <w:rPr>
          <w:rFonts w:hint="eastAsia"/>
        </w:rPr>
        <w:t>具体构建角色：实现抽象构件。可以通过具体装饰角色添加额外的职责。</w:t>
      </w:r>
    </w:p>
    <w:p w:rsidR="00505659" w:rsidRDefault="00AD7C74" w:rsidP="00766B57">
      <w:r>
        <w:rPr>
          <w:rFonts w:hint="eastAsia"/>
        </w:rPr>
        <w:t>3）</w:t>
      </w:r>
      <w:r w:rsidR="00505659">
        <w:rPr>
          <w:rFonts w:hint="eastAsia"/>
        </w:rPr>
        <w:t>抽象装饰角色：</w:t>
      </w:r>
      <w:r w:rsidR="00726099">
        <w:rPr>
          <w:rFonts w:hint="eastAsia"/>
        </w:rPr>
        <w:t>继承抽象构件，</w:t>
      </w:r>
      <w:r w:rsidR="00577C66">
        <w:rPr>
          <w:rFonts w:hint="eastAsia"/>
        </w:rPr>
        <w:t>包含抽象构件实例。</w:t>
      </w:r>
    </w:p>
    <w:p w:rsidR="001411C3" w:rsidRDefault="00AD7C74" w:rsidP="00766B57">
      <w:r>
        <w:rPr>
          <w:rFonts w:hint="eastAsia"/>
        </w:rPr>
        <w:t>4）</w:t>
      </w:r>
      <w:r w:rsidR="00505659">
        <w:rPr>
          <w:rFonts w:hint="eastAsia"/>
        </w:rPr>
        <w:t>具体装饰角色：</w:t>
      </w:r>
      <w:r w:rsidR="00577C66">
        <w:rPr>
          <w:rFonts w:hint="eastAsia"/>
        </w:rPr>
        <w:t>实现抽象装饰，并未具体构件对象添加额外的职责。</w:t>
      </w:r>
    </w:p>
    <w:p w:rsidR="00857CEA" w:rsidRDefault="00857CEA" w:rsidP="00766B57"/>
    <w:p w:rsidR="00857CEA" w:rsidRDefault="00246E43" w:rsidP="00766B57">
      <w:r>
        <w:rPr>
          <w:rFonts w:hint="eastAsia"/>
        </w:rPr>
        <w:t>不禁</w:t>
      </w:r>
      <w:r w:rsidR="00857CEA">
        <w:rPr>
          <w:rFonts w:hint="eastAsia"/>
        </w:rPr>
        <w:t>回想起小时候看过的日本动漫《四驱兄弟》</w:t>
      </w:r>
      <w:r w:rsidR="00BE2C16">
        <w:rPr>
          <w:rFonts w:hint="eastAsia"/>
        </w:rPr>
        <w:t>：</w:t>
      </w:r>
    </w:p>
    <w:p w:rsidR="00BE2C16" w:rsidRDefault="00BE2C16" w:rsidP="00766B57">
      <w:pPr>
        <w:rPr>
          <w:rFonts w:hint="eastAsia"/>
        </w:rPr>
      </w:pPr>
    </w:p>
    <w:p w:rsidR="00A42B36" w:rsidRDefault="00A42B36" w:rsidP="006163B0">
      <w:r w:rsidRPr="00A42B36">
        <w:rPr>
          <w:rFonts w:hint="eastAsia"/>
        </w:rPr>
        <w:t>土屋博士一直梦想着创造出能够更快加速的迷你四驱车，在经过各种尝试后，最终设计出了</w:t>
      </w:r>
      <w:r w:rsidRPr="00A42B36">
        <w:t>Saber。Saber的基本原理是利用空气摩擦力，但是Saber具有很大的改装空间，根据使用者的不同改装，甚至可以出现性能截然不同的四驱车。</w:t>
      </w:r>
      <w:r w:rsidR="006163B0" w:rsidRPr="006163B0">
        <w:rPr>
          <w:rFonts w:hint="eastAsia"/>
        </w:rPr>
        <w:t>在</w:t>
      </w:r>
      <w:r w:rsidR="006163B0" w:rsidRPr="006163B0">
        <w:t>Saber完成后，为了检验Saber的适用性和改装能力，土屋博士把Saber初始型号分发给一些喜爱迷你四驱车的孩子。土屋挑选的这些孩子性格不尽相同，以便观察不同的改装会给Saber带来怎样的后果。喜欢冲刺的星马豪把Saber改装成高速型赛车MagnumSaber（冲锋战神），</w:t>
      </w:r>
      <w:r w:rsidR="006163B0">
        <w:rPr>
          <w:rFonts w:hint="eastAsia"/>
        </w:rPr>
        <w:t>，而擅长弯道的星马烈则把</w:t>
      </w:r>
      <w:r w:rsidR="006163B0">
        <w:t>Saber改</w:t>
      </w:r>
      <w:r w:rsidR="006163B0">
        <w:rPr>
          <w:rFonts w:hint="eastAsia"/>
        </w:rPr>
        <w:t>装成技术型赛车</w:t>
      </w:r>
      <w:r w:rsidR="006163B0" w:rsidRPr="006163B0">
        <w:t>SonicSaber（音速战神）。同样使用Saber的还有黑泽的BlackSaber（黑色战神），小广成的Saber600等等。</w:t>
      </w:r>
    </w:p>
    <w:p w:rsidR="00F43D18" w:rsidRDefault="0077688A" w:rsidP="0077688A">
      <w:pPr>
        <w:jc w:val="center"/>
      </w:pPr>
      <w:r>
        <w:rPr>
          <w:noProof/>
        </w:rPr>
        <w:drawing>
          <wp:inline distT="0" distB="0" distL="0" distR="0" wp14:anchorId="68E6E5BA" wp14:editId="0B275649">
            <wp:extent cx="6407150" cy="1835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75" t="13120" r="692" b="2618"/>
                    <a:stretch/>
                  </pic:blipFill>
                  <pic:spPr bwMode="auto">
                    <a:xfrm>
                      <a:off x="0" y="0"/>
                      <a:ext cx="6424294" cy="1840061"/>
                    </a:xfrm>
                    <a:prstGeom prst="rect">
                      <a:avLst/>
                    </a:prstGeom>
                    <a:ln>
                      <a:noFill/>
                    </a:ln>
                    <a:extLst>
                      <a:ext uri="{53640926-AAD7-44D8-BBD7-CCE9431645EC}">
                        <a14:shadowObscured xmlns:a14="http://schemas.microsoft.com/office/drawing/2010/main"/>
                      </a:ext>
                    </a:extLst>
                  </pic:spPr>
                </pic:pic>
              </a:graphicData>
            </a:graphic>
          </wp:inline>
        </w:drawing>
      </w:r>
    </w:p>
    <w:p w:rsidR="00F43D18" w:rsidRDefault="00F43D18" w:rsidP="00F43D18">
      <w:r>
        <w:br w:type="page"/>
      </w:r>
    </w:p>
    <w:p w:rsidR="0077688A" w:rsidRDefault="00F43D18" w:rsidP="00F43D18">
      <w:pPr>
        <w:pStyle w:val="2"/>
        <w:rPr>
          <w:rFonts w:hint="eastAsia"/>
        </w:rPr>
      </w:pPr>
      <w:r>
        <w:rPr>
          <w:rFonts w:hint="eastAsia"/>
        </w:rPr>
        <w:t>应用场景</w:t>
      </w:r>
    </w:p>
    <w:p w:rsidR="00F43D18" w:rsidRDefault="00F43D18" w:rsidP="00F43D18">
      <w:r>
        <w:rPr>
          <w:rFonts w:hint="eastAsia"/>
        </w:rPr>
        <w:t>装饰模式通常在以下几种情况下被使用：</w:t>
      </w:r>
    </w:p>
    <w:p w:rsidR="00F43D18" w:rsidRDefault="00F43D18" w:rsidP="00F43D18">
      <w:pPr>
        <w:pStyle w:val="a3"/>
        <w:numPr>
          <w:ilvl w:val="0"/>
          <w:numId w:val="3"/>
        </w:numPr>
        <w:ind w:firstLineChars="0"/>
      </w:pPr>
      <w:r>
        <w:rPr>
          <w:rFonts w:hint="eastAsia"/>
        </w:rPr>
        <w:t>当需要给一个现有类添加附加职责，又不能采用继承的方式进行扩充时。</w:t>
      </w:r>
      <w:r w:rsidRPr="00F43D18">
        <w:rPr>
          <w:rFonts w:hint="eastAsia"/>
        </w:rPr>
        <w:t>该类被隐藏或者该类是终极类或者采用继承方式会产生大量的子类。</w:t>
      </w:r>
    </w:p>
    <w:p w:rsidR="00F43D18" w:rsidRDefault="00F43D18" w:rsidP="00F43D18">
      <w:pPr>
        <w:pStyle w:val="a3"/>
        <w:numPr>
          <w:ilvl w:val="0"/>
          <w:numId w:val="3"/>
        </w:numPr>
        <w:ind w:firstLineChars="0"/>
      </w:pPr>
      <w:r>
        <w:rPr>
          <w:rFonts w:hint="eastAsia"/>
        </w:rPr>
        <w:t>当需要通过对现有的一组基本功能进行排序组合而产生非常多的功能时。</w:t>
      </w:r>
    </w:p>
    <w:p w:rsidR="00F43D18" w:rsidRDefault="00F43D18" w:rsidP="00F43D18">
      <w:pPr>
        <w:pStyle w:val="a3"/>
        <w:numPr>
          <w:ilvl w:val="0"/>
          <w:numId w:val="3"/>
        </w:numPr>
        <w:ind w:firstLineChars="0"/>
      </w:pPr>
      <w:r>
        <w:rPr>
          <w:rFonts w:hint="eastAsia"/>
        </w:rPr>
        <w:t>当对象的功能要求可以动态添加</w:t>
      </w:r>
      <w:r w:rsidR="00986876">
        <w:rPr>
          <w:rFonts w:hint="eastAsia"/>
        </w:rPr>
        <w:t>、</w:t>
      </w:r>
      <w:r>
        <w:rPr>
          <w:rFonts w:hint="eastAsia"/>
        </w:rPr>
        <w:t>动态撤销时。</w:t>
      </w:r>
    </w:p>
    <w:p w:rsidR="00BD76F7" w:rsidRDefault="00BD76F7" w:rsidP="00BD76F7"/>
    <w:p w:rsidR="00BD76F7" w:rsidRDefault="00BD76F7" w:rsidP="00BD76F7">
      <w:r w:rsidRPr="00BD76F7">
        <w:rPr>
          <w:rFonts w:hint="eastAsia"/>
        </w:rPr>
        <w:t>装饰模式在</w:t>
      </w:r>
      <w:r w:rsidRPr="00BD76F7">
        <w:t xml:space="preserve"> Java 语言中的最著名的应用莫过于 Java I/O 标准库的设计了。例如，InputStream 的子类 FilterInputStream，OutputStream 的子类 FilterOutputStream，Reader 的子类 BufferedReader 以及 FilterReader，还有 Writer 的子类 BufferedWriter、FilterWriter 以及 PrintWriter 等，它们都是抽象装饰类。</w:t>
      </w:r>
    </w:p>
    <w:p w:rsidR="00A24618" w:rsidRDefault="00A24618" w:rsidP="00A24618">
      <w:pPr>
        <w:pStyle w:val="2"/>
      </w:pPr>
      <w:r>
        <w:rPr>
          <w:rFonts w:hint="eastAsia"/>
        </w:rPr>
        <w:t>装饰模式与代理模式（静态代理）</w:t>
      </w:r>
    </w:p>
    <w:p w:rsidR="00D91014" w:rsidRDefault="00EA7BC4" w:rsidP="00E375F9">
      <w:r w:rsidRPr="00EA7BC4">
        <w:rPr>
          <w:rFonts w:hint="eastAsia"/>
        </w:rPr>
        <w:t>在日常开发里面，我们经常需要给某个类的方法增加加某些特定的功能。例如：有婴儿，婴儿会吃饭和走动，如以下类</w:t>
      </w:r>
      <w:r>
        <w:rPr>
          <w:rFonts w:hint="eastAsia"/>
        </w:rPr>
        <w:t>：</w:t>
      </w:r>
    </w:p>
    <w:p w:rsidR="00D91014" w:rsidRDefault="00D91014" w:rsidP="00D91014">
      <w:r>
        <w:br w:type="page"/>
      </w:r>
    </w:p>
    <w:p w:rsidR="00E375F9" w:rsidRDefault="00E375F9" w:rsidP="00E375F9"/>
    <w:p w:rsidR="002678BB" w:rsidRPr="002678BB" w:rsidRDefault="002678BB" w:rsidP="002678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2678BB">
        <w:rPr>
          <w:rFonts w:ascii="Consolas" w:eastAsia="宋体" w:hAnsi="Consolas" w:cs="宋体"/>
          <w:color w:val="CC7832"/>
          <w:kern w:val="0"/>
          <w:sz w:val="24"/>
          <w:szCs w:val="24"/>
        </w:rPr>
        <w:t xml:space="preserve">public interface </w:t>
      </w:r>
      <w:r w:rsidRPr="002678BB">
        <w:rPr>
          <w:rFonts w:ascii="Consolas" w:eastAsia="宋体" w:hAnsi="Consolas" w:cs="宋体"/>
          <w:color w:val="A9B7C6"/>
          <w:kern w:val="0"/>
          <w:sz w:val="24"/>
          <w:szCs w:val="24"/>
        </w:rPr>
        <w:t xml:space="preserve">Human </w:t>
      </w:r>
      <w:r w:rsidRPr="002678BB">
        <w:rPr>
          <w:rFonts w:ascii="Consolas" w:eastAsia="宋体" w:hAnsi="Consolas" w:cs="宋体"/>
          <w:i/>
          <w:iCs/>
          <w:color w:val="9876AA"/>
          <w:kern w:val="0"/>
          <w:sz w:val="24"/>
          <w:szCs w:val="24"/>
        </w:rPr>
        <w:t>{</w:t>
      </w:r>
      <w:r w:rsidRPr="002678BB">
        <w:rPr>
          <w:rFonts w:ascii="Consolas" w:eastAsia="宋体" w:hAnsi="Consolas" w:cs="宋体"/>
          <w:i/>
          <w:iCs/>
          <w:color w:val="9876AA"/>
          <w:kern w:val="0"/>
          <w:sz w:val="24"/>
          <w:szCs w:val="24"/>
        </w:rPr>
        <w:br/>
        <w:t xml:space="preserve">    </w:t>
      </w:r>
      <w:r w:rsidRPr="002678BB">
        <w:rPr>
          <w:rFonts w:ascii="Consolas" w:eastAsia="宋体" w:hAnsi="Consolas" w:cs="宋体"/>
          <w:color w:val="CC7832"/>
          <w:kern w:val="0"/>
          <w:sz w:val="24"/>
          <w:szCs w:val="24"/>
        </w:rPr>
        <w:t xml:space="preserve">void </w:t>
      </w:r>
      <w:r w:rsidRPr="002678BB">
        <w:rPr>
          <w:rFonts w:ascii="Consolas" w:eastAsia="宋体" w:hAnsi="Consolas" w:cs="宋体"/>
          <w:color w:val="FFC66D"/>
          <w:kern w:val="0"/>
          <w:sz w:val="24"/>
          <w:szCs w:val="24"/>
        </w:rPr>
        <w:t>eat</w:t>
      </w:r>
      <w:r w:rsidRPr="002678BB">
        <w:rPr>
          <w:rFonts w:ascii="Consolas" w:eastAsia="宋体" w:hAnsi="Consolas" w:cs="宋体"/>
          <w:i/>
          <w:iCs/>
          <w:color w:val="9876AA"/>
          <w:kern w:val="0"/>
          <w:sz w:val="24"/>
          <w:szCs w:val="24"/>
        </w:rPr>
        <w:t>()</w:t>
      </w:r>
      <w:r w:rsidRPr="002678BB">
        <w:rPr>
          <w:rFonts w:ascii="Consolas" w:eastAsia="宋体" w:hAnsi="Consolas" w:cs="宋体"/>
          <w:color w:val="CC7832"/>
          <w:kern w:val="0"/>
          <w:sz w:val="24"/>
          <w:szCs w:val="24"/>
        </w:rPr>
        <w:t>;</w:t>
      </w:r>
      <w:r w:rsidRPr="002678BB">
        <w:rPr>
          <w:rFonts w:ascii="Consolas" w:eastAsia="宋体" w:hAnsi="Consolas" w:cs="宋体"/>
          <w:color w:val="CC7832"/>
          <w:kern w:val="0"/>
          <w:sz w:val="24"/>
          <w:szCs w:val="24"/>
        </w:rPr>
        <w:br/>
      </w:r>
      <w:r w:rsidRPr="002678BB">
        <w:rPr>
          <w:rFonts w:ascii="Consolas" w:eastAsia="宋体" w:hAnsi="Consolas" w:cs="宋体"/>
          <w:color w:val="CC7832"/>
          <w:kern w:val="0"/>
          <w:sz w:val="24"/>
          <w:szCs w:val="24"/>
        </w:rPr>
        <w:br/>
        <w:t xml:space="preserve">    void </w:t>
      </w:r>
      <w:r w:rsidRPr="002678BB">
        <w:rPr>
          <w:rFonts w:ascii="Consolas" w:eastAsia="宋体" w:hAnsi="Consolas" w:cs="宋体"/>
          <w:color w:val="FFC66D"/>
          <w:kern w:val="0"/>
          <w:sz w:val="24"/>
          <w:szCs w:val="24"/>
        </w:rPr>
        <w:t>run</w:t>
      </w:r>
      <w:r w:rsidRPr="002678BB">
        <w:rPr>
          <w:rFonts w:ascii="Consolas" w:eastAsia="宋体" w:hAnsi="Consolas" w:cs="宋体"/>
          <w:i/>
          <w:iCs/>
          <w:color w:val="9876AA"/>
          <w:kern w:val="0"/>
          <w:sz w:val="24"/>
          <w:szCs w:val="24"/>
        </w:rPr>
        <w:t>()</w:t>
      </w:r>
      <w:r w:rsidRPr="002678BB">
        <w:rPr>
          <w:rFonts w:ascii="Consolas" w:eastAsia="宋体" w:hAnsi="Consolas" w:cs="宋体"/>
          <w:color w:val="CC7832"/>
          <w:kern w:val="0"/>
          <w:sz w:val="24"/>
          <w:szCs w:val="24"/>
        </w:rPr>
        <w:t>;</w:t>
      </w:r>
      <w:r w:rsidRPr="002678BB">
        <w:rPr>
          <w:rFonts w:ascii="Consolas" w:eastAsia="宋体" w:hAnsi="Consolas" w:cs="宋体"/>
          <w:color w:val="CC7832"/>
          <w:kern w:val="0"/>
          <w:sz w:val="24"/>
          <w:szCs w:val="24"/>
        </w:rPr>
        <w:br/>
      </w:r>
      <w:r w:rsidRPr="002678BB">
        <w:rPr>
          <w:rFonts w:ascii="Consolas" w:eastAsia="宋体" w:hAnsi="Consolas" w:cs="宋体"/>
          <w:i/>
          <w:iCs/>
          <w:color w:val="9876AA"/>
          <w:kern w:val="0"/>
          <w:sz w:val="24"/>
          <w:szCs w:val="24"/>
        </w:rPr>
        <w:t>}</w:t>
      </w:r>
    </w:p>
    <w:p w:rsidR="00D57F50" w:rsidRDefault="00D57F50" w:rsidP="00D57F50">
      <w:pPr>
        <w:pStyle w:val="HTML"/>
        <w:shd w:val="clear" w:color="auto" w:fill="2B2B2B"/>
        <w:rPr>
          <w:rFonts w:ascii="Consolas" w:hAnsi="Consolas"/>
          <w:color w:val="A9B7C6"/>
          <w:sz w:val="20"/>
          <w:szCs w:val="20"/>
        </w:rPr>
      </w:pPr>
      <w:r>
        <w:rPr>
          <w:rFonts w:ascii="Consolas" w:hAnsi="Consolas"/>
          <w:color w:val="CC7832"/>
          <w:sz w:val="20"/>
          <w:szCs w:val="20"/>
        </w:rPr>
        <w:t xml:space="preserve">public class </w:t>
      </w:r>
      <w:r>
        <w:rPr>
          <w:rFonts w:ascii="Consolas" w:hAnsi="Consolas"/>
          <w:color w:val="A9B7C6"/>
          <w:sz w:val="20"/>
          <w:szCs w:val="20"/>
        </w:rPr>
        <w:t xml:space="preserve">Baby </w:t>
      </w:r>
      <w:r>
        <w:rPr>
          <w:rFonts w:ascii="Consolas" w:hAnsi="Consolas"/>
          <w:color w:val="CC7832"/>
          <w:sz w:val="20"/>
          <w:szCs w:val="20"/>
        </w:rPr>
        <w:t xml:space="preserve">implements </w:t>
      </w:r>
      <w:r>
        <w:rPr>
          <w:rFonts w:ascii="Consolas" w:hAnsi="Consolas"/>
          <w:color w:val="A9B7C6"/>
          <w:sz w:val="20"/>
          <w:szCs w:val="20"/>
        </w:rPr>
        <w:t>Human</w:t>
      </w:r>
      <w:r>
        <w:rPr>
          <w:rFonts w:ascii="Consolas" w:hAnsi="Consolas"/>
          <w:i/>
          <w:iCs/>
          <w:color w:val="9876AA"/>
          <w:sz w:val="20"/>
          <w:szCs w:val="20"/>
        </w:rPr>
        <w:t>{</w:t>
      </w:r>
      <w:r>
        <w:rPr>
          <w:rFonts w:ascii="Consolas" w:hAnsi="Consolas"/>
          <w:i/>
          <w:iCs/>
          <w:color w:val="9876AA"/>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eat</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r>
        <w:rPr>
          <w:rFonts w:ascii="Consolas" w:hAnsi="Consolas"/>
          <w:i/>
          <w:iCs/>
          <w:color w:val="9876AA"/>
          <w:sz w:val="20"/>
          <w:szCs w:val="20"/>
        </w:rPr>
        <w:t>(</w:t>
      </w:r>
      <w:r>
        <w:rPr>
          <w:rFonts w:ascii="Consolas" w:hAnsi="Consolas"/>
          <w:color w:val="6A8759"/>
          <w:sz w:val="20"/>
          <w:szCs w:val="20"/>
        </w:rPr>
        <w:t>"Baby is eating..."</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run</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r>
        <w:rPr>
          <w:rFonts w:ascii="Consolas" w:hAnsi="Consolas"/>
          <w:i/>
          <w:iCs/>
          <w:color w:val="9876AA"/>
          <w:sz w:val="20"/>
          <w:szCs w:val="20"/>
        </w:rPr>
        <w:t>(</w:t>
      </w:r>
      <w:r>
        <w:rPr>
          <w:rFonts w:ascii="Consolas" w:hAnsi="Consolas"/>
          <w:color w:val="6A8759"/>
          <w:sz w:val="20"/>
          <w:szCs w:val="20"/>
        </w:rPr>
        <w:t>"Baby is running"</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t>}</w:t>
      </w:r>
    </w:p>
    <w:p w:rsidR="00D91014" w:rsidRDefault="00C93B33">
      <w:r w:rsidRPr="00C93B33">
        <w:rPr>
          <w:rFonts w:hint="eastAsia"/>
        </w:rPr>
        <w:t>突然有一天，家长发现不行，孩子不能随便吃东西，而且吃饭前一定要洗手。但是孩子太小</w:t>
      </w:r>
      <w:r w:rsidRPr="00C93B33">
        <w:t>(被委托方)，不会自己洗手。家长(Client 端)又没法照顾孩子。那简单，找个保姆照顾孩子！ 让保姆类和婴儿类共同实现同一个接口，让保姆类全程管理小孩，同时在家长眼里，只要看到保姆在帮孩子洗手就可以了。于是，有以下内容。</w:t>
      </w:r>
    </w:p>
    <w:tbl>
      <w:tblPr>
        <w:tblStyle w:val="a4"/>
        <w:tblW w:w="0" w:type="auto"/>
        <w:tblLook w:val="04A0" w:firstRow="1" w:lastRow="0" w:firstColumn="1" w:lastColumn="0" w:noHBand="0" w:noVBand="1"/>
      </w:tblPr>
      <w:tblGrid>
        <w:gridCol w:w="7694"/>
        <w:gridCol w:w="7694"/>
      </w:tblGrid>
      <w:tr w:rsidR="00A92C6F" w:rsidTr="00A92C6F">
        <w:tc>
          <w:tcPr>
            <w:tcW w:w="7694" w:type="dxa"/>
          </w:tcPr>
          <w:p w:rsidR="00F50E44" w:rsidRDefault="00A92C6F" w:rsidP="00A92C6F">
            <w:pPr>
              <w:pStyle w:val="HTML"/>
              <w:shd w:val="clear" w:color="auto" w:fill="2B2B2B"/>
              <w:rPr>
                <w:rFonts w:ascii="Consolas" w:hAnsi="Consolas"/>
                <w:i/>
                <w:iCs/>
                <w:color w:val="9876AA"/>
                <w:sz w:val="20"/>
                <w:szCs w:val="29"/>
              </w:rPr>
            </w:pPr>
            <w:r w:rsidRPr="00A92C6F">
              <w:rPr>
                <w:rFonts w:ascii="Consolas" w:hAnsi="Consolas"/>
                <w:i/>
                <w:iCs/>
                <w:color w:val="629755"/>
                <w:sz w:val="20"/>
                <w:szCs w:val="29"/>
              </w:rPr>
              <w:t>/**</w:t>
            </w:r>
            <w:r w:rsidRPr="00A92C6F">
              <w:rPr>
                <w:rFonts w:ascii="Consolas" w:hAnsi="Consolas"/>
                <w:i/>
                <w:iCs/>
                <w:color w:val="629755"/>
                <w:sz w:val="20"/>
                <w:szCs w:val="29"/>
              </w:rPr>
              <w:br/>
              <w:t xml:space="preserve"> * </w:t>
            </w:r>
            <w:r w:rsidRPr="00A92C6F">
              <w:rPr>
                <w:rFonts w:ascii="Consolas" w:hAnsi="Consolas"/>
                <w:b/>
                <w:bCs/>
                <w:i/>
                <w:iCs/>
                <w:color w:val="629755"/>
                <w:sz w:val="20"/>
                <w:szCs w:val="29"/>
              </w:rPr>
              <w:t xml:space="preserve">@author </w:t>
            </w:r>
            <w:r w:rsidRPr="00A92C6F">
              <w:rPr>
                <w:rFonts w:ascii="Consolas" w:hAnsi="Consolas"/>
                <w:i/>
                <w:iCs/>
                <w:color w:val="629755"/>
                <w:sz w:val="20"/>
                <w:szCs w:val="29"/>
              </w:rPr>
              <w:t>xzy</w:t>
            </w:r>
            <w:r w:rsidRPr="00A92C6F">
              <w:rPr>
                <w:rFonts w:ascii="Consolas" w:hAnsi="Consolas"/>
                <w:i/>
                <w:iCs/>
                <w:color w:val="629755"/>
                <w:sz w:val="20"/>
                <w:szCs w:val="29"/>
              </w:rPr>
              <w:br/>
              <w:t xml:space="preserve"> * </w:t>
            </w:r>
            <w:r w:rsidRPr="00A92C6F">
              <w:rPr>
                <w:rFonts w:ascii="Consolas" w:hAnsi="Consolas"/>
                <w:b/>
                <w:bCs/>
                <w:i/>
                <w:iCs/>
                <w:color w:val="629755"/>
                <w:sz w:val="20"/>
                <w:szCs w:val="29"/>
              </w:rPr>
              <w:t xml:space="preserve">@date </w:t>
            </w:r>
            <w:r w:rsidRPr="00A92C6F">
              <w:rPr>
                <w:rFonts w:ascii="Consolas" w:hAnsi="Consolas"/>
                <w:i/>
                <w:iCs/>
                <w:color w:val="629755"/>
                <w:sz w:val="20"/>
                <w:szCs w:val="29"/>
              </w:rPr>
              <w:t>2020-01-19 15:46</w:t>
            </w:r>
            <w:r w:rsidRPr="00A92C6F">
              <w:rPr>
                <w:rFonts w:ascii="Consolas" w:hAnsi="Consolas"/>
                <w:i/>
                <w:iCs/>
                <w:color w:val="629755"/>
                <w:sz w:val="20"/>
                <w:szCs w:val="29"/>
              </w:rPr>
              <w:br/>
              <w:t xml:space="preserve"> * </w:t>
            </w:r>
            <w:r w:rsidRPr="00A92C6F">
              <w:rPr>
                <w:rFonts w:ascii="Arial Unicode MS" w:eastAsia="Arial Unicode MS" w:hAnsi="Arial Unicode MS" w:cs="Arial Unicode MS" w:hint="eastAsia"/>
                <w:i/>
                <w:iCs/>
                <w:color w:val="629755"/>
                <w:sz w:val="20"/>
                <w:szCs w:val="29"/>
              </w:rPr>
              <w:t>说明：保姆（装饰模式）</w:t>
            </w:r>
            <w:r w:rsidRPr="00A92C6F">
              <w:rPr>
                <w:rFonts w:ascii="Arial Unicode MS" w:eastAsia="Arial Unicode MS" w:hAnsi="Arial Unicode MS" w:cs="Arial Unicode MS" w:hint="eastAsia"/>
                <w:i/>
                <w:iCs/>
                <w:color w:val="629755"/>
                <w:sz w:val="20"/>
                <w:szCs w:val="29"/>
              </w:rPr>
              <w:br/>
              <w:t xml:space="preserve"> </w:t>
            </w:r>
            <w:r w:rsidRPr="00A92C6F">
              <w:rPr>
                <w:rFonts w:ascii="Consolas" w:hAnsi="Consolas"/>
                <w:i/>
                <w:iCs/>
                <w:color w:val="629755"/>
                <w:sz w:val="20"/>
                <w:szCs w:val="29"/>
              </w:rPr>
              <w:t>*/</w:t>
            </w:r>
            <w:r w:rsidRPr="00A92C6F">
              <w:rPr>
                <w:rFonts w:ascii="Consolas" w:hAnsi="Consolas"/>
                <w:i/>
                <w:iCs/>
                <w:color w:val="629755"/>
                <w:sz w:val="20"/>
                <w:szCs w:val="29"/>
              </w:rPr>
              <w:br/>
            </w:r>
            <w:r w:rsidRPr="00A92C6F">
              <w:rPr>
                <w:rFonts w:ascii="Consolas" w:hAnsi="Consolas"/>
                <w:color w:val="CC7832"/>
                <w:sz w:val="20"/>
                <w:szCs w:val="29"/>
              </w:rPr>
              <w:t xml:space="preserve">public class </w:t>
            </w:r>
            <w:r w:rsidRPr="00A92C6F">
              <w:rPr>
                <w:rFonts w:ascii="Consolas" w:hAnsi="Consolas"/>
                <w:color w:val="A9B7C6"/>
                <w:sz w:val="20"/>
                <w:szCs w:val="29"/>
              </w:rPr>
              <w:t xml:space="preserve">Babysitter </w:t>
            </w:r>
            <w:r w:rsidRPr="00A92C6F">
              <w:rPr>
                <w:rFonts w:ascii="Consolas" w:hAnsi="Consolas"/>
                <w:color w:val="CC7832"/>
                <w:sz w:val="20"/>
                <w:szCs w:val="29"/>
              </w:rPr>
              <w:t xml:space="preserve">implements </w:t>
            </w:r>
            <w:r w:rsidRPr="00A92C6F">
              <w:rPr>
                <w:rFonts w:ascii="Consolas" w:hAnsi="Consolas"/>
                <w:color w:val="A9B7C6"/>
                <w:sz w:val="20"/>
                <w:szCs w:val="29"/>
              </w:rPr>
              <w:t xml:space="preserve">Human </w:t>
            </w:r>
            <w:r w:rsidRPr="00A92C6F">
              <w:rPr>
                <w:rFonts w:ascii="Consolas" w:hAnsi="Consolas"/>
                <w:i/>
                <w:iCs/>
                <w:color w:val="9876AA"/>
                <w:sz w:val="20"/>
                <w:szCs w:val="29"/>
              </w:rPr>
              <w:t>{</w:t>
            </w:r>
            <w:r w:rsidRPr="00A92C6F">
              <w:rPr>
                <w:rFonts w:ascii="Consolas" w:hAnsi="Consolas"/>
                <w:i/>
                <w:iCs/>
                <w:color w:val="9876AA"/>
                <w:sz w:val="20"/>
                <w:szCs w:val="29"/>
              </w:rPr>
              <w:br/>
              <w:t xml:space="preserve">    </w:t>
            </w:r>
            <w:r w:rsidRPr="00A92C6F">
              <w:rPr>
                <w:rFonts w:ascii="Consolas" w:hAnsi="Consolas"/>
                <w:color w:val="CC7832"/>
                <w:sz w:val="20"/>
                <w:szCs w:val="29"/>
              </w:rPr>
              <w:t xml:space="preserve">private </w:t>
            </w:r>
            <w:r w:rsidRPr="00A92C6F">
              <w:rPr>
                <w:rFonts w:ascii="Consolas" w:hAnsi="Consolas"/>
                <w:color w:val="A9B7C6"/>
                <w:sz w:val="20"/>
                <w:szCs w:val="29"/>
              </w:rPr>
              <w:t xml:space="preserve">Human </w:t>
            </w:r>
            <w:r w:rsidRPr="00A92C6F">
              <w:rPr>
                <w:rFonts w:ascii="Consolas" w:hAnsi="Consolas"/>
                <w:color w:val="9876AA"/>
                <w:sz w:val="20"/>
                <w:szCs w:val="29"/>
              </w:rPr>
              <w:t>human</w:t>
            </w:r>
            <w:r w:rsidRPr="00A92C6F">
              <w:rPr>
                <w:rFonts w:ascii="Consolas" w:hAnsi="Consolas"/>
                <w:color w:val="CC7832"/>
                <w:sz w:val="20"/>
                <w:szCs w:val="29"/>
              </w:rPr>
              <w:t>;</w:t>
            </w:r>
            <w:r w:rsidRPr="00A92C6F">
              <w:rPr>
                <w:rFonts w:ascii="Consolas" w:hAnsi="Consolas"/>
                <w:color w:val="CC7832"/>
                <w:sz w:val="20"/>
                <w:szCs w:val="29"/>
              </w:rPr>
              <w:br/>
            </w:r>
            <w:r w:rsidRPr="00A92C6F">
              <w:rPr>
                <w:rFonts w:ascii="Consolas" w:hAnsi="Consolas"/>
                <w:color w:val="CC7832"/>
                <w:sz w:val="20"/>
                <w:szCs w:val="29"/>
              </w:rPr>
              <w:br/>
              <w:t xml:space="preserve">    public </w:t>
            </w:r>
            <w:r w:rsidRPr="00A92C6F">
              <w:rPr>
                <w:rFonts w:ascii="Consolas" w:hAnsi="Consolas"/>
                <w:color w:val="FFC66D"/>
                <w:sz w:val="20"/>
                <w:szCs w:val="29"/>
              </w:rPr>
              <w:t>Babysitter</w:t>
            </w:r>
            <w:r w:rsidRPr="00A92C6F">
              <w:rPr>
                <w:rFonts w:ascii="Consolas" w:hAnsi="Consolas"/>
                <w:i/>
                <w:iCs/>
                <w:color w:val="9876AA"/>
                <w:sz w:val="20"/>
                <w:szCs w:val="29"/>
              </w:rPr>
              <w:t>(</w:t>
            </w:r>
            <w:r w:rsidRPr="00A92C6F">
              <w:rPr>
                <w:rFonts w:ascii="Consolas" w:hAnsi="Consolas"/>
                <w:color w:val="A9B7C6"/>
                <w:sz w:val="20"/>
                <w:szCs w:val="29"/>
              </w:rPr>
              <w:t>Human human</w:t>
            </w:r>
            <w:r w:rsidRPr="00A92C6F">
              <w:rPr>
                <w:rFonts w:ascii="Consolas" w:hAnsi="Consolas"/>
                <w:i/>
                <w:iCs/>
                <w:color w:val="9876AA"/>
                <w:sz w:val="20"/>
                <w:szCs w:val="29"/>
              </w:rPr>
              <w:t>) {</w:t>
            </w:r>
            <w:r w:rsidRPr="00A92C6F">
              <w:rPr>
                <w:rFonts w:ascii="Consolas" w:hAnsi="Consolas"/>
                <w:i/>
                <w:iCs/>
                <w:color w:val="9876AA"/>
                <w:sz w:val="20"/>
                <w:szCs w:val="29"/>
              </w:rPr>
              <w:br/>
              <w:t xml:space="preserve">        </w:t>
            </w:r>
            <w:r w:rsidRPr="00A92C6F">
              <w:rPr>
                <w:rFonts w:ascii="Consolas" w:hAnsi="Consolas"/>
                <w:color w:val="CC7832"/>
                <w:sz w:val="20"/>
                <w:szCs w:val="29"/>
              </w:rPr>
              <w:t>this</w:t>
            </w:r>
            <w:r w:rsidRPr="00A92C6F">
              <w:rPr>
                <w:rFonts w:ascii="Consolas" w:hAnsi="Consolas"/>
                <w:color w:val="A9B7C6"/>
                <w:sz w:val="20"/>
                <w:szCs w:val="29"/>
              </w:rPr>
              <w:t>.</w:t>
            </w:r>
            <w:r w:rsidRPr="00A92C6F">
              <w:rPr>
                <w:rFonts w:ascii="Consolas" w:hAnsi="Consolas"/>
                <w:color w:val="9876AA"/>
                <w:sz w:val="20"/>
                <w:szCs w:val="29"/>
              </w:rPr>
              <w:t xml:space="preserve">human </w:t>
            </w:r>
            <w:r w:rsidRPr="00A92C6F">
              <w:rPr>
                <w:rFonts w:ascii="Consolas" w:hAnsi="Consolas"/>
                <w:color w:val="A9B7C6"/>
                <w:sz w:val="20"/>
                <w:szCs w:val="29"/>
              </w:rPr>
              <w:t>= human</w:t>
            </w:r>
            <w:r w:rsidRPr="00A92C6F">
              <w:rPr>
                <w:rFonts w:ascii="Consolas" w:hAnsi="Consolas"/>
                <w:color w:val="CC7832"/>
                <w:sz w:val="20"/>
                <w:szCs w:val="29"/>
              </w:rPr>
              <w:t>;</w:t>
            </w:r>
            <w:r w:rsidRPr="00A92C6F">
              <w:rPr>
                <w:rFonts w:ascii="Consolas" w:hAnsi="Consolas"/>
                <w:color w:val="CC7832"/>
                <w:sz w:val="20"/>
                <w:szCs w:val="29"/>
              </w:rPr>
              <w:br/>
              <w:t xml:space="preserve">    </w:t>
            </w:r>
            <w:r w:rsidRPr="00A92C6F">
              <w:rPr>
                <w:rFonts w:ascii="Consolas" w:hAnsi="Consolas"/>
                <w:i/>
                <w:iCs/>
                <w:color w:val="9876AA"/>
                <w:sz w:val="20"/>
                <w:szCs w:val="29"/>
              </w:rPr>
              <w:t>}</w:t>
            </w:r>
            <w:r w:rsidRPr="00A92C6F">
              <w:rPr>
                <w:rFonts w:ascii="Consolas" w:hAnsi="Consolas"/>
                <w:i/>
                <w:iCs/>
                <w:color w:val="9876AA"/>
                <w:sz w:val="20"/>
                <w:szCs w:val="29"/>
              </w:rPr>
              <w:br/>
            </w:r>
          </w:p>
          <w:p w:rsidR="00A92C6F" w:rsidRPr="00E80B03" w:rsidRDefault="00A92C6F" w:rsidP="00E80B03">
            <w:pPr>
              <w:pStyle w:val="HTML"/>
              <w:shd w:val="clear" w:color="auto" w:fill="2B2B2B"/>
              <w:rPr>
                <w:rFonts w:ascii="Consolas" w:hAnsi="Consolas" w:hint="eastAsia"/>
                <w:color w:val="A9B7C6"/>
                <w:sz w:val="20"/>
                <w:szCs w:val="29"/>
              </w:rPr>
            </w:pPr>
            <w:r w:rsidRPr="00A92C6F">
              <w:rPr>
                <w:rFonts w:ascii="Consolas" w:hAnsi="Consolas"/>
                <w:i/>
                <w:iCs/>
                <w:color w:val="9876AA"/>
                <w:sz w:val="20"/>
                <w:szCs w:val="29"/>
              </w:rPr>
              <w:lastRenderedPageBreak/>
              <w:br/>
              <w:t xml:space="preserve">    </w:t>
            </w:r>
            <w:r w:rsidRPr="00A92C6F">
              <w:rPr>
                <w:rFonts w:ascii="Consolas" w:hAnsi="Consolas"/>
                <w:color w:val="BBB529"/>
                <w:sz w:val="20"/>
                <w:szCs w:val="29"/>
              </w:rPr>
              <w:t>@Override</w:t>
            </w:r>
            <w:r w:rsidRPr="00A92C6F">
              <w:rPr>
                <w:rFonts w:ascii="Consolas" w:hAnsi="Consolas"/>
                <w:color w:val="BBB529"/>
                <w:sz w:val="20"/>
                <w:szCs w:val="29"/>
              </w:rPr>
              <w:br/>
              <w:t xml:space="preserve">    </w:t>
            </w:r>
            <w:r w:rsidRPr="00A92C6F">
              <w:rPr>
                <w:rFonts w:ascii="Consolas" w:hAnsi="Consolas"/>
                <w:color w:val="CC7832"/>
                <w:sz w:val="20"/>
                <w:szCs w:val="29"/>
              </w:rPr>
              <w:t xml:space="preserve">public void </w:t>
            </w:r>
            <w:r w:rsidRPr="00A92C6F">
              <w:rPr>
                <w:rFonts w:ascii="Consolas" w:hAnsi="Consolas"/>
                <w:color w:val="FFC66D"/>
                <w:sz w:val="20"/>
                <w:szCs w:val="29"/>
              </w:rPr>
              <w:t>eat</w:t>
            </w:r>
            <w:r w:rsidRPr="00A92C6F">
              <w:rPr>
                <w:rFonts w:ascii="Consolas" w:hAnsi="Consolas"/>
                <w:i/>
                <w:iCs/>
                <w:color w:val="9876AA"/>
                <w:sz w:val="20"/>
                <w:szCs w:val="29"/>
              </w:rPr>
              <w:t>() {</w:t>
            </w:r>
            <w:r w:rsidRPr="00A92C6F">
              <w:rPr>
                <w:rFonts w:ascii="Consolas" w:hAnsi="Consolas"/>
                <w:i/>
                <w:iCs/>
                <w:color w:val="9876AA"/>
                <w:sz w:val="20"/>
                <w:szCs w:val="29"/>
              </w:rPr>
              <w:br/>
              <w:t xml:space="preserve">        </w:t>
            </w:r>
            <w:r w:rsidRPr="00A92C6F">
              <w:rPr>
                <w:rFonts w:ascii="Consolas" w:hAnsi="Consolas"/>
                <w:color w:val="CC7832"/>
                <w:sz w:val="20"/>
                <w:szCs w:val="29"/>
              </w:rPr>
              <w:t>this</w:t>
            </w:r>
            <w:r w:rsidRPr="00A92C6F">
              <w:rPr>
                <w:rFonts w:ascii="Consolas" w:hAnsi="Consolas"/>
                <w:color w:val="A9B7C6"/>
                <w:sz w:val="20"/>
                <w:szCs w:val="29"/>
              </w:rPr>
              <w:t>.washHandForChild</w:t>
            </w:r>
            <w:r w:rsidRPr="00A92C6F">
              <w:rPr>
                <w:rFonts w:ascii="Consolas" w:hAnsi="Consolas"/>
                <w:i/>
                <w:iCs/>
                <w:color w:val="9876AA"/>
                <w:sz w:val="20"/>
                <w:szCs w:val="29"/>
              </w:rPr>
              <w:t>()</w:t>
            </w:r>
            <w:r w:rsidRPr="00A92C6F">
              <w:rPr>
                <w:rFonts w:ascii="Consolas" w:hAnsi="Consolas"/>
                <w:color w:val="CC7832"/>
                <w:sz w:val="20"/>
                <w:szCs w:val="29"/>
              </w:rPr>
              <w:t>;</w:t>
            </w:r>
            <w:r w:rsidRPr="00A92C6F">
              <w:rPr>
                <w:rFonts w:ascii="Consolas" w:hAnsi="Consolas"/>
                <w:color w:val="CC7832"/>
                <w:sz w:val="20"/>
                <w:szCs w:val="29"/>
              </w:rPr>
              <w:br/>
              <w:t xml:space="preserve">        </w:t>
            </w:r>
            <w:r w:rsidRPr="00A92C6F">
              <w:rPr>
                <w:rFonts w:ascii="Consolas" w:hAnsi="Consolas"/>
                <w:color w:val="9876AA"/>
                <w:sz w:val="20"/>
                <w:szCs w:val="29"/>
              </w:rPr>
              <w:t>human</w:t>
            </w:r>
            <w:r w:rsidRPr="00A92C6F">
              <w:rPr>
                <w:rFonts w:ascii="Consolas" w:hAnsi="Consolas"/>
                <w:color w:val="A9B7C6"/>
                <w:sz w:val="20"/>
                <w:szCs w:val="29"/>
              </w:rPr>
              <w:t>.eat</w:t>
            </w:r>
            <w:r w:rsidRPr="00A92C6F">
              <w:rPr>
                <w:rFonts w:ascii="Consolas" w:hAnsi="Consolas"/>
                <w:i/>
                <w:iCs/>
                <w:color w:val="9876AA"/>
                <w:sz w:val="20"/>
                <w:szCs w:val="29"/>
              </w:rPr>
              <w:t>()</w:t>
            </w:r>
            <w:r w:rsidRPr="00A92C6F">
              <w:rPr>
                <w:rFonts w:ascii="Consolas" w:hAnsi="Consolas"/>
                <w:color w:val="CC7832"/>
                <w:sz w:val="20"/>
                <w:szCs w:val="29"/>
              </w:rPr>
              <w:t>;</w:t>
            </w:r>
            <w:r w:rsidRPr="00A92C6F">
              <w:rPr>
                <w:rFonts w:ascii="Consolas" w:hAnsi="Consolas"/>
                <w:color w:val="CC7832"/>
                <w:sz w:val="20"/>
                <w:szCs w:val="29"/>
              </w:rPr>
              <w:br/>
              <w:t xml:space="preserve">    </w:t>
            </w:r>
            <w:r w:rsidRPr="00A92C6F">
              <w:rPr>
                <w:rFonts w:ascii="Consolas" w:hAnsi="Consolas"/>
                <w:i/>
                <w:iCs/>
                <w:color w:val="9876AA"/>
                <w:sz w:val="20"/>
                <w:szCs w:val="29"/>
              </w:rPr>
              <w:t>}</w:t>
            </w:r>
            <w:r w:rsidRPr="00A92C6F">
              <w:rPr>
                <w:rFonts w:ascii="Consolas" w:hAnsi="Consolas"/>
                <w:i/>
                <w:iCs/>
                <w:color w:val="9876AA"/>
                <w:sz w:val="20"/>
                <w:szCs w:val="29"/>
              </w:rPr>
              <w:br/>
            </w:r>
            <w:r w:rsidRPr="00A92C6F">
              <w:rPr>
                <w:rFonts w:ascii="Consolas" w:hAnsi="Consolas"/>
                <w:i/>
                <w:iCs/>
                <w:color w:val="9876AA"/>
                <w:sz w:val="20"/>
                <w:szCs w:val="29"/>
              </w:rPr>
              <w:br/>
              <w:t xml:space="preserve">    </w:t>
            </w:r>
            <w:r w:rsidRPr="00A92C6F">
              <w:rPr>
                <w:rFonts w:ascii="Consolas" w:hAnsi="Consolas"/>
                <w:color w:val="BBB529"/>
                <w:sz w:val="20"/>
                <w:szCs w:val="29"/>
              </w:rPr>
              <w:t>@Override</w:t>
            </w:r>
            <w:r w:rsidRPr="00A92C6F">
              <w:rPr>
                <w:rFonts w:ascii="Consolas" w:hAnsi="Consolas"/>
                <w:color w:val="BBB529"/>
                <w:sz w:val="20"/>
                <w:szCs w:val="29"/>
              </w:rPr>
              <w:br/>
              <w:t xml:space="preserve">    </w:t>
            </w:r>
            <w:r w:rsidRPr="00A92C6F">
              <w:rPr>
                <w:rFonts w:ascii="Consolas" w:hAnsi="Consolas"/>
                <w:color w:val="CC7832"/>
                <w:sz w:val="20"/>
                <w:szCs w:val="29"/>
              </w:rPr>
              <w:t xml:space="preserve">public void </w:t>
            </w:r>
            <w:r w:rsidRPr="00A92C6F">
              <w:rPr>
                <w:rFonts w:ascii="Consolas" w:hAnsi="Consolas"/>
                <w:color w:val="FFC66D"/>
                <w:sz w:val="20"/>
                <w:szCs w:val="29"/>
              </w:rPr>
              <w:t>run</w:t>
            </w:r>
            <w:r w:rsidRPr="00A92C6F">
              <w:rPr>
                <w:rFonts w:ascii="Consolas" w:hAnsi="Consolas"/>
                <w:i/>
                <w:iCs/>
                <w:color w:val="9876AA"/>
                <w:sz w:val="20"/>
                <w:szCs w:val="29"/>
              </w:rPr>
              <w:t>() {</w:t>
            </w:r>
            <w:r w:rsidRPr="00A92C6F">
              <w:rPr>
                <w:rFonts w:ascii="Consolas" w:hAnsi="Consolas"/>
                <w:i/>
                <w:iCs/>
                <w:color w:val="9876AA"/>
                <w:sz w:val="20"/>
                <w:szCs w:val="29"/>
              </w:rPr>
              <w:br/>
              <w:t xml:space="preserve">        </w:t>
            </w:r>
            <w:r w:rsidRPr="00A92C6F">
              <w:rPr>
                <w:rFonts w:ascii="Consolas" w:hAnsi="Consolas"/>
                <w:color w:val="9876AA"/>
                <w:sz w:val="20"/>
                <w:szCs w:val="29"/>
              </w:rPr>
              <w:t>human</w:t>
            </w:r>
            <w:r w:rsidRPr="00A92C6F">
              <w:rPr>
                <w:rFonts w:ascii="Consolas" w:hAnsi="Consolas"/>
                <w:color w:val="A9B7C6"/>
                <w:sz w:val="20"/>
                <w:szCs w:val="29"/>
              </w:rPr>
              <w:t>.run</w:t>
            </w:r>
            <w:r w:rsidRPr="00A92C6F">
              <w:rPr>
                <w:rFonts w:ascii="Consolas" w:hAnsi="Consolas"/>
                <w:i/>
                <w:iCs/>
                <w:color w:val="9876AA"/>
                <w:sz w:val="20"/>
                <w:szCs w:val="29"/>
              </w:rPr>
              <w:t>()</w:t>
            </w:r>
            <w:r w:rsidRPr="00A92C6F">
              <w:rPr>
                <w:rFonts w:ascii="Consolas" w:hAnsi="Consolas"/>
                <w:color w:val="CC7832"/>
                <w:sz w:val="20"/>
                <w:szCs w:val="29"/>
              </w:rPr>
              <w:t>;</w:t>
            </w:r>
            <w:r w:rsidRPr="00A92C6F">
              <w:rPr>
                <w:rFonts w:ascii="Consolas" w:hAnsi="Consolas"/>
                <w:color w:val="CC7832"/>
                <w:sz w:val="20"/>
                <w:szCs w:val="29"/>
              </w:rPr>
              <w:br/>
              <w:t xml:space="preserve">    </w:t>
            </w:r>
            <w:r w:rsidRPr="00A92C6F">
              <w:rPr>
                <w:rFonts w:ascii="Consolas" w:hAnsi="Consolas"/>
                <w:i/>
                <w:iCs/>
                <w:color w:val="9876AA"/>
                <w:sz w:val="20"/>
                <w:szCs w:val="29"/>
              </w:rPr>
              <w:t>}</w:t>
            </w:r>
            <w:r w:rsidRPr="00A92C6F">
              <w:rPr>
                <w:rFonts w:ascii="Consolas" w:hAnsi="Consolas"/>
                <w:i/>
                <w:iCs/>
                <w:color w:val="9876AA"/>
                <w:sz w:val="20"/>
                <w:szCs w:val="29"/>
              </w:rPr>
              <w:br/>
            </w:r>
            <w:r w:rsidRPr="00A92C6F">
              <w:rPr>
                <w:rFonts w:ascii="Consolas" w:hAnsi="Consolas"/>
                <w:i/>
                <w:iCs/>
                <w:color w:val="9876AA"/>
                <w:sz w:val="20"/>
                <w:szCs w:val="29"/>
              </w:rPr>
              <w:br/>
              <w:t xml:space="preserve">    </w:t>
            </w:r>
            <w:r w:rsidRPr="00A92C6F">
              <w:rPr>
                <w:rFonts w:ascii="Consolas" w:hAnsi="Consolas"/>
                <w:color w:val="CC7832"/>
                <w:sz w:val="20"/>
                <w:szCs w:val="29"/>
              </w:rPr>
              <w:t xml:space="preserve">public void </w:t>
            </w:r>
            <w:r w:rsidRPr="00A92C6F">
              <w:rPr>
                <w:rFonts w:ascii="Consolas" w:hAnsi="Consolas"/>
                <w:color w:val="FFC66D"/>
                <w:sz w:val="20"/>
                <w:szCs w:val="29"/>
              </w:rPr>
              <w:t>washHandForChild</w:t>
            </w:r>
            <w:r w:rsidRPr="00A92C6F">
              <w:rPr>
                <w:rFonts w:ascii="Consolas" w:hAnsi="Consolas"/>
                <w:i/>
                <w:iCs/>
                <w:color w:val="9876AA"/>
                <w:sz w:val="20"/>
                <w:szCs w:val="29"/>
              </w:rPr>
              <w:t>() {</w:t>
            </w:r>
            <w:r w:rsidRPr="00A92C6F">
              <w:rPr>
                <w:rFonts w:ascii="Consolas" w:hAnsi="Consolas"/>
                <w:i/>
                <w:iCs/>
                <w:color w:val="9876AA"/>
                <w:sz w:val="20"/>
                <w:szCs w:val="29"/>
              </w:rPr>
              <w:br/>
              <w:t xml:space="preserve">        </w:t>
            </w:r>
            <w:r w:rsidRPr="00A92C6F">
              <w:rPr>
                <w:rFonts w:ascii="Consolas" w:hAnsi="Consolas"/>
                <w:color w:val="A9B7C6"/>
                <w:sz w:val="20"/>
                <w:szCs w:val="29"/>
              </w:rPr>
              <w:t>System.</w:t>
            </w:r>
            <w:r w:rsidRPr="00A92C6F">
              <w:rPr>
                <w:rFonts w:ascii="Consolas" w:hAnsi="Consolas"/>
                <w:i/>
                <w:iCs/>
                <w:color w:val="9876AA"/>
                <w:sz w:val="20"/>
                <w:szCs w:val="29"/>
              </w:rPr>
              <w:t>out</w:t>
            </w:r>
            <w:r w:rsidRPr="00A92C6F">
              <w:rPr>
                <w:rFonts w:ascii="Consolas" w:hAnsi="Consolas"/>
                <w:color w:val="A9B7C6"/>
                <w:sz w:val="20"/>
                <w:szCs w:val="29"/>
              </w:rPr>
              <w:t>.println</w:t>
            </w:r>
            <w:r w:rsidRPr="00A92C6F">
              <w:rPr>
                <w:rFonts w:ascii="Consolas" w:hAnsi="Consolas"/>
                <w:i/>
                <w:iCs/>
                <w:color w:val="9876AA"/>
                <w:sz w:val="20"/>
                <w:szCs w:val="29"/>
              </w:rPr>
              <w:t>(</w:t>
            </w:r>
            <w:r w:rsidRPr="00A92C6F">
              <w:rPr>
                <w:rFonts w:ascii="Consolas" w:hAnsi="Consolas"/>
                <w:color w:val="6A8759"/>
                <w:sz w:val="20"/>
                <w:szCs w:val="29"/>
              </w:rPr>
              <w:t>"help the child to wash his hands"</w:t>
            </w:r>
            <w:r w:rsidRPr="00A92C6F">
              <w:rPr>
                <w:rFonts w:ascii="Consolas" w:hAnsi="Consolas"/>
                <w:i/>
                <w:iCs/>
                <w:color w:val="9876AA"/>
                <w:sz w:val="20"/>
                <w:szCs w:val="29"/>
              </w:rPr>
              <w:t>)</w:t>
            </w:r>
            <w:r w:rsidRPr="00A92C6F">
              <w:rPr>
                <w:rFonts w:ascii="Consolas" w:hAnsi="Consolas"/>
                <w:color w:val="CC7832"/>
                <w:sz w:val="20"/>
                <w:szCs w:val="29"/>
              </w:rPr>
              <w:t>;</w:t>
            </w:r>
            <w:r w:rsidRPr="00A92C6F">
              <w:rPr>
                <w:rFonts w:ascii="Consolas" w:hAnsi="Consolas"/>
                <w:color w:val="CC7832"/>
                <w:sz w:val="20"/>
                <w:szCs w:val="29"/>
              </w:rPr>
              <w:br/>
              <w:t xml:space="preserve">    </w:t>
            </w:r>
            <w:r w:rsidRPr="00A92C6F">
              <w:rPr>
                <w:rFonts w:ascii="Consolas" w:hAnsi="Consolas"/>
                <w:i/>
                <w:iCs/>
                <w:color w:val="9876AA"/>
                <w:sz w:val="20"/>
                <w:szCs w:val="29"/>
              </w:rPr>
              <w:t>}</w:t>
            </w:r>
            <w:r w:rsidRPr="00A92C6F">
              <w:rPr>
                <w:rFonts w:ascii="Consolas" w:hAnsi="Consolas"/>
                <w:i/>
                <w:iCs/>
                <w:color w:val="9876AA"/>
                <w:sz w:val="20"/>
                <w:szCs w:val="29"/>
              </w:rPr>
              <w:br/>
              <w:t>}</w:t>
            </w:r>
          </w:p>
        </w:tc>
        <w:tc>
          <w:tcPr>
            <w:tcW w:w="7694" w:type="dxa"/>
          </w:tcPr>
          <w:p w:rsidR="00F50E44" w:rsidRDefault="00B8457F" w:rsidP="00B8457F">
            <w:pPr>
              <w:pStyle w:val="HTML"/>
              <w:shd w:val="clear" w:color="auto" w:fill="2B2B2B"/>
              <w:rPr>
                <w:rFonts w:ascii="Consolas" w:hAnsi="Consolas"/>
                <w:i/>
                <w:iCs/>
                <w:color w:val="9876AA"/>
                <w:sz w:val="20"/>
                <w:szCs w:val="20"/>
              </w:rPr>
            </w:pPr>
            <w:r>
              <w:rPr>
                <w:rFonts w:ascii="Consolas" w:hAnsi="Consolas"/>
                <w:i/>
                <w:iCs/>
                <w:color w:val="629755"/>
                <w:sz w:val="20"/>
                <w:szCs w:val="20"/>
              </w:rPr>
              <w:lastRenderedPageBreak/>
              <w:t>/**</w:t>
            </w:r>
            <w:r>
              <w:rPr>
                <w:rFonts w:ascii="Consolas" w:hAnsi="Consolas"/>
                <w:i/>
                <w:iCs/>
                <w:color w:val="629755"/>
                <w:sz w:val="20"/>
                <w:szCs w:val="20"/>
              </w:rPr>
              <w:br/>
              <w:t xml:space="preserve"> * </w:t>
            </w:r>
            <w:r>
              <w:rPr>
                <w:rFonts w:ascii="Consolas" w:hAnsi="Consolas"/>
                <w:b/>
                <w:bCs/>
                <w:i/>
                <w:iCs/>
                <w:color w:val="629755"/>
                <w:sz w:val="20"/>
                <w:szCs w:val="20"/>
              </w:rPr>
              <w:t xml:space="preserve">@author </w:t>
            </w:r>
            <w:r>
              <w:rPr>
                <w:rFonts w:ascii="Consolas" w:hAnsi="Consolas"/>
                <w:i/>
                <w:iCs/>
                <w:color w:val="629755"/>
                <w:sz w:val="20"/>
                <w:szCs w:val="20"/>
              </w:rPr>
              <w:t>xzy</w:t>
            </w:r>
            <w:r>
              <w:rPr>
                <w:rFonts w:ascii="Consolas" w:hAnsi="Consolas"/>
                <w:i/>
                <w:iCs/>
                <w:color w:val="629755"/>
                <w:sz w:val="20"/>
                <w:szCs w:val="20"/>
              </w:rPr>
              <w:br/>
              <w:t xml:space="preserve"> * </w:t>
            </w:r>
            <w:r>
              <w:rPr>
                <w:rFonts w:ascii="Consolas" w:hAnsi="Consolas"/>
                <w:b/>
                <w:bCs/>
                <w:i/>
                <w:iCs/>
                <w:color w:val="629755"/>
                <w:sz w:val="20"/>
                <w:szCs w:val="20"/>
              </w:rPr>
              <w:t xml:space="preserve">@date </w:t>
            </w:r>
            <w:r>
              <w:rPr>
                <w:rFonts w:ascii="Consolas" w:hAnsi="Consolas"/>
                <w:i/>
                <w:iCs/>
                <w:color w:val="629755"/>
                <w:sz w:val="20"/>
                <w:szCs w:val="20"/>
              </w:rPr>
              <w:t>2020-01-19 15:50</w:t>
            </w:r>
            <w:r>
              <w:rPr>
                <w:rFonts w:ascii="Consolas" w:hAnsi="Consolas"/>
                <w:i/>
                <w:iCs/>
                <w:color w:val="629755"/>
                <w:sz w:val="20"/>
                <w:szCs w:val="20"/>
              </w:rPr>
              <w:br/>
              <w:t xml:space="preserve"> * </w:t>
            </w:r>
            <w:r>
              <w:rPr>
                <w:rFonts w:ascii="Arial Unicode MS" w:eastAsia="Arial Unicode MS" w:hAnsi="Arial Unicode MS" w:cs="Arial Unicode MS" w:hint="eastAsia"/>
                <w:i/>
                <w:iCs/>
                <w:color w:val="629755"/>
                <w:sz w:val="20"/>
                <w:szCs w:val="20"/>
              </w:rPr>
              <w:t>说明：保姆类（静态代理模式）</w:t>
            </w:r>
            <w:r>
              <w:rPr>
                <w:rFonts w:ascii="Arial Unicode MS" w:eastAsia="Arial Unicode MS" w:hAnsi="Arial Unicode MS" w:cs="Arial Unicode MS" w:hint="eastAsia"/>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r>
            <w:r>
              <w:rPr>
                <w:rFonts w:ascii="Consolas" w:hAnsi="Consolas"/>
                <w:color w:val="CC7832"/>
                <w:sz w:val="20"/>
                <w:szCs w:val="20"/>
              </w:rPr>
              <w:t xml:space="preserve">public class </w:t>
            </w:r>
            <w:r>
              <w:rPr>
                <w:rFonts w:ascii="Consolas" w:hAnsi="Consolas"/>
                <w:color w:val="A9B7C6"/>
                <w:sz w:val="20"/>
                <w:szCs w:val="20"/>
              </w:rPr>
              <w:t xml:space="preserve">Babysitter2 </w:t>
            </w:r>
            <w:r>
              <w:rPr>
                <w:rFonts w:ascii="Consolas" w:hAnsi="Consolas"/>
                <w:color w:val="CC7832"/>
                <w:sz w:val="20"/>
                <w:szCs w:val="20"/>
              </w:rPr>
              <w:t xml:space="preserve">implements </w:t>
            </w:r>
            <w:r>
              <w:rPr>
                <w:rFonts w:ascii="Consolas" w:hAnsi="Consolas"/>
                <w:color w:val="A9B7C6"/>
                <w:sz w:val="20"/>
                <w:szCs w:val="20"/>
              </w:rPr>
              <w:t>Human</w:t>
            </w:r>
            <w:r>
              <w:rPr>
                <w:rFonts w:ascii="Consolas" w:hAnsi="Consolas"/>
                <w:i/>
                <w:iCs/>
                <w:color w:val="9876AA"/>
                <w:sz w:val="20"/>
                <w:szCs w:val="20"/>
              </w:rPr>
              <w:t>{</w:t>
            </w:r>
            <w:r>
              <w:rPr>
                <w:rFonts w:ascii="Consolas" w:hAnsi="Consolas"/>
                <w:i/>
                <w:iCs/>
                <w:color w:val="9876AA"/>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Human </w:t>
            </w:r>
            <w:r>
              <w:rPr>
                <w:rFonts w:ascii="Consolas" w:hAnsi="Consolas"/>
                <w:color w:val="9876AA"/>
                <w:sz w:val="20"/>
                <w:szCs w:val="20"/>
              </w:rPr>
              <w:t>human</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public </w:t>
            </w:r>
            <w:r>
              <w:rPr>
                <w:rFonts w:ascii="Consolas" w:hAnsi="Consolas"/>
                <w:color w:val="FFC66D"/>
                <w:sz w:val="20"/>
                <w:szCs w:val="20"/>
              </w:rPr>
              <w:t>Babysitter2</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 xml:space="preserve">human </w:t>
            </w:r>
            <w:r>
              <w:rPr>
                <w:rFonts w:ascii="Consolas" w:hAnsi="Consolas"/>
                <w:color w:val="A9B7C6"/>
                <w:sz w:val="20"/>
                <w:szCs w:val="20"/>
              </w:rPr>
              <w:t xml:space="preserve">= </w:t>
            </w:r>
            <w:r>
              <w:rPr>
                <w:rFonts w:ascii="Consolas" w:hAnsi="Consolas"/>
                <w:color w:val="CC7832"/>
                <w:sz w:val="20"/>
                <w:szCs w:val="20"/>
              </w:rPr>
              <w:t xml:space="preserve">new </w:t>
            </w:r>
            <w:r>
              <w:rPr>
                <w:rFonts w:ascii="Consolas" w:hAnsi="Consolas"/>
                <w:color w:val="A9B7C6"/>
                <w:sz w:val="20"/>
                <w:szCs w:val="20"/>
              </w:rPr>
              <w:t>Baby</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p>
          <w:p w:rsidR="00F50E44" w:rsidRDefault="00F50E44" w:rsidP="00B8457F">
            <w:pPr>
              <w:pStyle w:val="HTML"/>
              <w:shd w:val="clear" w:color="auto" w:fill="2B2B2B"/>
              <w:rPr>
                <w:rFonts w:ascii="Consolas" w:hAnsi="Consolas"/>
                <w:i/>
                <w:iCs/>
                <w:color w:val="9876AA"/>
                <w:sz w:val="20"/>
                <w:szCs w:val="20"/>
              </w:rPr>
            </w:pPr>
          </w:p>
          <w:p w:rsidR="00A92C6F" w:rsidRPr="00E80B03" w:rsidRDefault="00B8457F" w:rsidP="00E80B03">
            <w:pPr>
              <w:pStyle w:val="HTML"/>
              <w:shd w:val="clear" w:color="auto" w:fill="2B2B2B"/>
              <w:rPr>
                <w:rFonts w:ascii="Consolas" w:hAnsi="Consolas" w:hint="eastAsia"/>
                <w:color w:val="A9B7C6"/>
                <w:sz w:val="20"/>
                <w:szCs w:val="20"/>
              </w:rPr>
            </w:pPr>
            <w:r>
              <w:rPr>
                <w:rFonts w:ascii="Consolas" w:hAnsi="Consolas"/>
                <w:i/>
                <w:iCs/>
                <w:color w:val="9876AA"/>
                <w:sz w:val="20"/>
                <w:szCs w:val="20"/>
              </w:rPr>
              <w:lastRenderedPageBreak/>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eat</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this</w:t>
            </w:r>
            <w:r>
              <w:rPr>
                <w:rFonts w:ascii="Consolas" w:hAnsi="Consolas"/>
                <w:color w:val="A9B7C6"/>
                <w:sz w:val="20"/>
                <w:szCs w:val="20"/>
              </w:rPr>
              <w:t>.washHandForChild</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9876AA"/>
                <w:sz w:val="20"/>
                <w:szCs w:val="20"/>
              </w:rPr>
              <w:t>human</w:t>
            </w:r>
            <w:r>
              <w:rPr>
                <w:rFonts w:ascii="Consolas" w:hAnsi="Consolas"/>
                <w:color w:val="A9B7C6"/>
                <w:sz w:val="20"/>
                <w:szCs w:val="20"/>
              </w:rPr>
              <w:t>.eat</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run</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9876AA"/>
                <w:sz w:val="20"/>
                <w:szCs w:val="20"/>
              </w:rPr>
              <w:t>human</w:t>
            </w:r>
            <w:r>
              <w:rPr>
                <w:rFonts w:ascii="Consolas" w:hAnsi="Consolas"/>
                <w:color w:val="A9B7C6"/>
                <w:sz w:val="20"/>
                <w:szCs w:val="20"/>
              </w:rPr>
              <w:t>.run</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washHandForChild</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r>
              <w:rPr>
                <w:rFonts w:ascii="Consolas" w:hAnsi="Consolas"/>
                <w:i/>
                <w:iCs/>
                <w:color w:val="9876AA"/>
                <w:sz w:val="20"/>
                <w:szCs w:val="20"/>
              </w:rPr>
              <w:t>(</w:t>
            </w:r>
            <w:r>
              <w:rPr>
                <w:rFonts w:ascii="Consolas" w:hAnsi="Consolas"/>
                <w:color w:val="6A8759"/>
                <w:sz w:val="20"/>
                <w:szCs w:val="20"/>
              </w:rPr>
              <w:t>"help the child to wash his hands"</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t>}</w:t>
            </w:r>
          </w:p>
        </w:tc>
      </w:tr>
    </w:tbl>
    <w:p w:rsidR="00EA7BC4" w:rsidRDefault="00F50E44" w:rsidP="00E375F9">
      <w:r w:rsidRPr="00F50E44">
        <w:rPr>
          <w:rFonts w:hint="eastAsia"/>
        </w:rPr>
        <w:lastRenderedPageBreak/>
        <w:t>好，那么家长就是给孩纸找了个保姆代理，让他附加了一些婴儿做不了事。同时家长也没有强迫孩纸自己学会洗手</w:t>
      </w:r>
      <w:r w:rsidRPr="00F50E44">
        <w:t>(不更改Child类)</w:t>
      </w:r>
      <w:r w:rsidR="00F32433">
        <w:t>：</w:t>
      </w:r>
    </w:p>
    <w:tbl>
      <w:tblPr>
        <w:tblStyle w:val="a4"/>
        <w:tblW w:w="0" w:type="auto"/>
        <w:tblLook w:val="04A0" w:firstRow="1" w:lastRow="0" w:firstColumn="1" w:lastColumn="0" w:noHBand="0" w:noVBand="1"/>
      </w:tblPr>
      <w:tblGrid>
        <w:gridCol w:w="7694"/>
        <w:gridCol w:w="7694"/>
      </w:tblGrid>
      <w:tr w:rsidR="00104C6C" w:rsidTr="00104C6C">
        <w:tc>
          <w:tcPr>
            <w:tcW w:w="7694" w:type="dxa"/>
          </w:tcPr>
          <w:p w:rsidR="00104C6C" w:rsidRPr="00104C6C" w:rsidRDefault="00104C6C" w:rsidP="00104C6C">
            <w:pPr>
              <w:pStyle w:val="HTML"/>
              <w:shd w:val="clear" w:color="auto" w:fill="2B2B2B"/>
              <w:rPr>
                <w:rFonts w:ascii="Consolas" w:hAnsi="Consolas" w:hint="eastAsia"/>
                <w:color w:val="A9B7C6"/>
                <w:sz w:val="23"/>
                <w:szCs w:val="23"/>
              </w:rPr>
            </w:pPr>
            <w:r>
              <w:rPr>
                <w:rFonts w:ascii="Consolas" w:hAnsi="Consolas"/>
                <w:color w:val="CC7832"/>
                <w:sz w:val="23"/>
                <w:szCs w:val="23"/>
              </w:rPr>
              <w:t xml:space="preserve">public class </w:t>
            </w:r>
            <w:r>
              <w:rPr>
                <w:rFonts w:ascii="Consolas" w:hAnsi="Consolas"/>
                <w:color w:val="A9B7C6"/>
                <w:sz w:val="23"/>
                <w:szCs w:val="23"/>
              </w:rPr>
              <w:t xml:space="preserve">Client </w:t>
            </w:r>
            <w:r>
              <w:rPr>
                <w:rFonts w:ascii="Consolas" w:hAnsi="Consolas"/>
                <w:i/>
                <w:iCs/>
                <w:color w:val="9876AA"/>
                <w:sz w:val="23"/>
                <w:szCs w:val="23"/>
              </w:rPr>
              <w:t>{</w:t>
            </w:r>
            <w:r>
              <w:rPr>
                <w:rFonts w:ascii="Consolas" w:hAnsi="Consolas"/>
                <w:i/>
                <w:iCs/>
                <w:color w:val="9876AA"/>
                <w:sz w:val="23"/>
                <w:szCs w:val="23"/>
              </w:rPr>
              <w:br/>
              <w:t xml:space="preserve">    </w:t>
            </w:r>
            <w:r>
              <w:rPr>
                <w:rFonts w:ascii="Consolas" w:hAnsi="Consolas"/>
                <w:color w:val="CC7832"/>
                <w:sz w:val="23"/>
                <w:szCs w:val="23"/>
              </w:rPr>
              <w:t xml:space="preserve">public static void </w:t>
            </w:r>
            <w:r>
              <w:rPr>
                <w:rFonts w:ascii="Consolas" w:hAnsi="Consolas"/>
                <w:color w:val="FFC66D"/>
                <w:sz w:val="23"/>
                <w:szCs w:val="23"/>
              </w:rPr>
              <w:t>main</w:t>
            </w:r>
            <w:r>
              <w:rPr>
                <w:rFonts w:ascii="Consolas" w:hAnsi="Consolas"/>
                <w:i/>
                <w:iCs/>
                <w:color w:val="9876AA"/>
                <w:sz w:val="23"/>
                <w:szCs w:val="23"/>
              </w:rPr>
              <w:t>(</w:t>
            </w:r>
            <w:r>
              <w:rPr>
                <w:rFonts w:ascii="Consolas" w:hAnsi="Consolas"/>
                <w:color w:val="A9B7C6"/>
                <w:sz w:val="23"/>
                <w:szCs w:val="23"/>
              </w:rPr>
              <w:t>String</w:t>
            </w:r>
            <w:r>
              <w:rPr>
                <w:rFonts w:ascii="Consolas" w:hAnsi="Consolas"/>
                <w:i/>
                <w:iCs/>
                <w:color w:val="9876AA"/>
                <w:sz w:val="23"/>
                <w:szCs w:val="23"/>
              </w:rPr>
              <w:t xml:space="preserve">[] </w:t>
            </w:r>
            <w:r>
              <w:rPr>
                <w:rFonts w:ascii="Consolas" w:hAnsi="Consolas"/>
                <w:color w:val="A9B7C6"/>
                <w:sz w:val="23"/>
                <w:szCs w:val="23"/>
              </w:rPr>
              <w:t>args</w:t>
            </w:r>
            <w:r>
              <w:rPr>
                <w:rFonts w:ascii="Consolas" w:hAnsi="Consolas"/>
                <w:i/>
                <w:iCs/>
                <w:color w:val="9876AA"/>
                <w:sz w:val="23"/>
                <w:szCs w:val="23"/>
              </w:rPr>
              <w:t>) {</w:t>
            </w:r>
            <w:r>
              <w:rPr>
                <w:rFonts w:ascii="Consolas" w:hAnsi="Consolas"/>
                <w:i/>
                <w:iCs/>
                <w:color w:val="9876AA"/>
                <w:sz w:val="23"/>
                <w:szCs w:val="23"/>
              </w:rPr>
              <w:br/>
              <w:t xml:space="preserve">        </w:t>
            </w:r>
            <w:r>
              <w:rPr>
                <w:rFonts w:ascii="Consolas" w:hAnsi="Consolas"/>
                <w:i/>
                <w:iCs/>
                <w:color w:val="629755"/>
                <w:sz w:val="23"/>
                <w:szCs w:val="23"/>
              </w:rPr>
              <w:t>/**</w:t>
            </w:r>
            <w:r>
              <w:rPr>
                <w:rFonts w:ascii="Consolas" w:hAnsi="Consolas"/>
                <w:i/>
                <w:iCs/>
                <w:color w:val="629755"/>
                <w:sz w:val="23"/>
                <w:szCs w:val="23"/>
              </w:rPr>
              <w:br/>
              <w:t xml:space="preserve">         * </w:t>
            </w:r>
            <w:r>
              <w:rPr>
                <w:rFonts w:ascii="Arial Unicode MS" w:eastAsia="Arial Unicode MS" w:hAnsi="Arial Unicode MS" w:cs="Arial Unicode MS" w:hint="eastAsia"/>
                <w:i/>
                <w:iCs/>
                <w:color w:val="629755"/>
                <w:sz w:val="23"/>
                <w:szCs w:val="23"/>
              </w:rPr>
              <w:t>装饰模式</w:t>
            </w:r>
            <w:r>
              <w:rPr>
                <w:rFonts w:ascii="Arial Unicode MS" w:eastAsia="Arial Unicode MS" w:hAnsi="Arial Unicode MS" w:cs="Arial Unicode MS" w:hint="eastAsia"/>
                <w:i/>
                <w:iCs/>
                <w:color w:val="629755"/>
                <w:sz w:val="23"/>
                <w:szCs w:val="23"/>
              </w:rPr>
              <w:br/>
              <w:t xml:space="preserve">         </w:t>
            </w:r>
            <w:r>
              <w:rPr>
                <w:rFonts w:ascii="Consolas" w:hAnsi="Consolas"/>
                <w:i/>
                <w:iCs/>
                <w:color w:val="629755"/>
                <w:sz w:val="23"/>
                <w:szCs w:val="23"/>
              </w:rPr>
              <w:t>*/</w:t>
            </w:r>
            <w:r>
              <w:rPr>
                <w:rFonts w:ascii="Consolas" w:hAnsi="Consolas"/>
                <w:i/>
                <w:iCs/>
                <w:color w:val="629755"/>
                <w:sz w:val="23"/>
                <w:szCs w:val="23"/>
              </w:rPr>
              <w:br/>
              <w:t xml:space="preserve">        </w:t>
            </w:r>
            <w:r>
              <w:rPr>
                <w:rFonts w:ascii="Consolas" w:hAnsi="Consolas"/>
                <w:color w:val="A9B7C6"/>
                <w:sz w:val="23"/>
                <w:szCs w:val="23"/>
              </w:rPr>
              <w:t xml:space="preserve">Human babysitter = </w:t>
            </w:r>
            <w:r>
              <w:rPr>
                <w:rFonts w:ascii="Consolas" w:hAnsi="Consolas"/>
                <w:color w:val="CC7832"/>
                <w:sz w:val="23"/>
                <w:szCs w:val="23"/>
              </w:rPr>
              <w:t xml:space="preserve">new </w:t>
            </w:r>
            <w:r>
              <w:rPr>
                <w:rFonts w:ascii="Consolas" w:hAnsi="Consolas"/>
                <w:color w:val="A9B7C6"/>
                <w:sz w:val="23"/>
                <w:szCs w:val="23"/>
              </w:rPr>
              <w:t>Babysitter</w:t>
            </w:r>
            <w:r>
              <w:rPr>
                <w:rFonts w:ascii="Consolas" w:hAnsi="Consolas"/>
                <w:i/>
                <w:iCs/>
                <w:color w:val="9876AA"/>
                <w:sz w:val="23"/>
                <w:szCs w:val="23"/>
              </w:rPr>
              <w:t>(</w:t>
            </w:r>
            <w:r>
              <w:rPr>
                <w:rFonts w:ascii="Consolas" w:hAnsi="Consolas"/>
                <w:color w:val="CC7832"/>
                <w:sz w:val="23"/>
                <w:szCs w:val="23"/>
              </w:rPr>
              <w:t xml:space="preserve">new </w:t>
            </w:r>
            <w:r>
              <w:rPr>
                <w:rFonts w:ascii="Consolas" w:hAnsi="Consolas"/>
                <w:color w:val="A9B7C6"/>
                <w:sz w:val="23"/>
                <w:szCs w:val="23"/>
              </w:rPr>
              <w:t>Baby</w:t>
            </w:r>
            <w:r>
              <w:rPr>
                <w:rFonts w:ascii="Consolas" w:hAnsi="Consolas"/>
                <w:i/>
                <w:iCs/>
                <w:color w:val="9876AA"/>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babysitter.eat</w:t>
            </w:r>
            <w:r>
              <w:rPr>
                <w:rFonts w:ascii="Consolas" w:hAnsi="Consolas"/>
                <w:i/>
                <w:iCs/>
                <w:color w:val="9876AA"/>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i/>
                <w:iCs/>
                <w:color w:val="9876AA"/>
                <w:sz w:val="23"/>
                <w:szCs w:val="23"/>
              </w:rPr>
              <w:t>}</w:t>
            </w:r>
            <w:r>
              <w:rPr>
                <w:rFonts w:ascii="Consolas" w:hAnsi="Consolas"/>
                <w:i/>
                <w:iCs/>
                <w:color w:val="9876AA"/>
                <w:sz w:val="23"/>
                <w:szCs w:val="23"/>
              </w:rPr>
              <w:br/>
              <w:t>}</w:t>
            </w:r>
          </w:p>
        </w:tc>
        <w:tc>
          <w:tcPr>
            <w:tcW w:w="7694" w:type="dxa"/>
          </w:tcPr>
          <w:p w:rsidR="00104C6C" w:rsidRPr="00104C6C" w:rsidRDefault="00104C6C" w:rsidP="00104C6C">
            <w:pPr>
              <w:pStyle w:val="HTML"/>
              <w:shd w:val="clear" w:color="auto" w:fill="2B2B2B"/>
              <w:rPr>
                <w:rFonts w:ascii="Consolas" w:hAnsi="Consolas" w:hint="eastAsia"/>
                <w:color w:val="A9B7C6"/>
                <w:sz w:val="23"/>
                <w:szCs w:val="23"/>
              </w:rPr>
            </w:pPr>
            <w:r>
              <w:rPr>
                <w:rFonts w:ascii="Consolas" w:hAnsi="Consolas"/>
                <w:color w:val="CC7832"/>
                <w:sz w:val="23"/>
                <w:szCs w:val="23"/>
              </w:rPr>
              <w:t xml:space="preserve">public class </w:t>
            </w:r>
            <w:r>
              <w:rPr>
                <w:rFonts w:ascii="Consolas" w:hAnsi="Consolas"/>
                <w:color w:val="A9B7C6"/>
                <w:sz w:val="23"/>
                <w:szCs w:val="23"/>
              </w:rPr>
              <w:t xml:space="preserve">Client </w:t>
            </w:r>
            <w:r>
              <w:rPr>
                <w:rFonts w:ascii="Consolas" w:hAnsi="Consolas"/>
                <w:i/>
                <w:iCs/>
                <w:color w:val="9876AA"/>
                <w:sz w:val="23"/>
                <w:szCs w:val="23"/>
              </w:rPr>
              <w:t>{</w:t>
            </w:r>
            <w:r>
              <w:rPr>
                <w:rFonts w:ascii="Consolas" w:hAnsi="Consolas"/>
                <w:i/>
                <w:iCs/>
                <w:color w:val="9876AA"/>
                <w:sz w:val="23"/>
                <w:szCs w:val="23"/>
              </w:rPr>
              <w:br/>
              <w:t xml:space="preserve">    </w:t>
            </w:r>
            <w:r>
              <w:rPr>
                <w:rFonts w:ascii="Consolas" w:hAnsi="Consolas"/>
                <w:color w:val="CC7832"/>
                <w:sz w:val="23"/>
                <w:szCs w:val="23"/>
              </w:rPr>
              <w:t xml:space="preserve">public static void </w:t>
            </w:r>
            <w:r>
              <w:rPr>
                <w:rFonts w:ascii="Consolas" w:hAnsi="Consolas"/>
                <w:color w:val="FFC66D"/>
                <w:sz w:val="23"/>
                <w:szCs w:val="23"/>
              </w:rPr>
              <w:t>main</w:t>
            </w:r>
            <w:r>
              <w:rPr>
                <w:rFonts w:ascii="Consolas" w:hAnsi="Consolas"/>
                <w:i/>
                <w:iCs/>
                <w:color w:val="9876AA"/>
                <w:sz w:val="23"/>
                <w:szCs w:val="23"/>
              </w:rPr>
              <w:t>(</w:t>
            </w:r>
            <w:r>
              <w:rPr>
                <w:rFonts w:ascii="Consolas" w:hAnsi="Consolas"/>
                <w:color w:val="A9B7C6"/>
                <w:sz w:val="23"/>
                <w:szCs w:val="23"/>
              </w:rPr>
              <w:t>String</w:t>
            </w:r>
            <w:r>
              <w:rPr>
                <w:rFonts w:ascii="Consolas" w:hAnsi="Consolas"/>
                <w:i/>
                <w:iCs/>
                <w:color w:val="9876AA"/>
                <w:sz w:val="23"/>
                <w:szCs w:val="23"/>
              </w:rPr>
              <w:t xml:space="preserve">[] </w:t>
            </w:r>
            <w:r>
              <w:rPr>
                <w:rFonts w:ascii="Consolas" w:hAnsi="Consolas"/>
                <w:color w:val="A9B7C6"/>
                <w:sz w:val="23"/>
                <w:szCs w:val="23"/>
              </w:rPr>
              <w:t>args</w:t>
            </w:r>
            <w:r>
              <w:rPr>
                <w:rFonts w:ascii="Consolas" w:hAnsi="Consolas"/>
                <w:i/>
                <w:iCs/>
                <w:color w:val="9876AA"/>
                <w:sz w:val="23"/>
                <w:szCs w:val="23"/>
              </w:rPr>
              <w:t>) {</w:t>
            </w:r>
            <w:r>
              <w:rPr>
                <w:rFonts w:ascii="Consolas" w:hAnsi="Consolas"/>
                <w:color w:val="CC7832"/>
                <w:sz w:val="23"/>
                <w:szCs w:val="23"/>
              </w:rPr>
              <w:br/>
              <w:t xml:space="preserve">        </w:t>
            </w:r>
            <w:r>
              <w:rPr>
                <w:rFonts w:ascii="Consolas" w:hAnsi="Consolas"/>
                <w:i/>
                <w:iCs/>
                <w:color w:val="629755"/>
                <w:sz w:val="23"/>
                <w:szCs w:val="23"/>
              </w:rPr>
              <w:t>/**</w:t>
            </w:r>
            <w:r>
              <w:rPr>
                <w:rFonts w:ascii="Consolas" w:hAnsi="Consolas"/>
                <w:i/>
                <w:iCs/>
                <w:color w:val="629755"/>
                <w:sz w:val="23"/>
                <w:szCs w:val="23"/>
              </w:rPr>
              <w:br/>
              <w:t xml:space="preserve">         * </w:t>
            </w:r>
            <w:r>
              <w:rPr>
                <w:rFonts w:ascii="Arial Unicode MS" w:eastAsia="Arial Unicode MS" w:hAnsi="Arial Unicode MS" w:cs="Arial Unicode MS" w:hint="eastAsia"/>
                <w:i/>
                <w:iCs/>
                <w:color w:val="629755"/>
                <w:sz w:val="23"/>
                <w:szCs w:val="23"/>
              </w:rPr>
              <w:t>静态代理模式</w:t>
            </w:r>
            <w:r>
              <w:rPr>
                <w:rFonts w:ascii="Arial Unicode MS" w:eastAsia="Arial Unicode MS" w:hAnsi="Arial Unicode MS" w:cs="Arial Unicode MS" w:hint="eastAsia"/>
                <w:i/>
                <w:iCs/>
                <w:color w:val="629755"/>
                <w:sz w:val="23"/>
                <w:szCs w:val="23"/>
              </w:rPr>
              <w:br/>
              <w:t xml:space="preserve">         </w:t>
            </w:r>
            <w:r>
              <w:rPr>
                <w:rFonts w:ascii="Consolas" w:hAnsi="Consolas"/>
                <w:i/>
                <w:iCs/>
                <w:color w:val="629755"/>
                <w:sz w:val="23"/>
                <w:szCs w:val="23"/>
              </w:rPr>
              <w:t>*/</w:t>
            </w:r>
            <w:r>
              <w:rPr>
                <w:rFonts w:ascii="Consolas" w:hAnsi="Consolas"/>
                <w:i/>
                <w:iCs/>
                <w:color w:val="629755"/>
                <w:sz w:val="23"/>
                <w:szCs w:val="23"/>
              </w:rPr>
              <w:br/>
              <w:t xml:space="preserve">        </w:t>
            </w:r>
            <w:r>
              <w:rPr>
                <w:rFonts w:ascii="Consolas" w:hAnsi="Consolas"/>
                <w:color w:val="A9B7C6"/>
                <w:sz w:val="23"/>
                <w:szCs w:val="23"/>
              </w:rPr>
              <w:t xml:space="preserve">Human babysitter2 = </w:t>
            </w:r>
            <w:r>
              <w:rPr>
                <w:rFonts w:ascii="Consolas" w:hAnsi="Consolas"/>
                <w:color w:val="CC7832"/>
                <w:sz w:val="23"/>
                <w:szCs w:val="23"/>
              </w:rPr>
              <w:t xml:space="preserve">new </w:t>
            </w:r>
            <w:r>
              <w:rPr>
                <w:rFonts w:ascii="Consolas" w:hAnsi="Consolas"/>
                <w:color w:val="A9B7C6"/>
                <w:sz w:val="23"/>
                <w:szCs w:val="23"/>
              </w:rPr>
              <w:t>Babysitter2</w:t>
            </w:r>
            <w:r>
              <w:rPr>
                <w:rFonts w:ascii="Consolas" w:hAnsi="Consolas"/>
                <w:i/>
                <w:iCs/>
                <w:color w:val="9876AA"/>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color w:val="A9B7C6"/>
                <w:sz w:val="23"/>
                <w:szCs w:val="23"/>
              </w:rPr>
              <w:t>babysitter2.eat</w:t>
            </w:r>
            <w:r>
              <w:rPr>
                <w:rFonts w:ascii="Consolas" w:hAnsi="Consolas"/>
                <w:i/>
                <w:iCs/>
                <w:color w:val="9876AA"/>
                <w:sz w:val="23"/>
                <w:szCs w:val="23"/>
              </w:rPr>
              <w:t>()</w:t>
            </w:r>
            <w:r>
              <w:rPr>
                <w:rFonts w:ascii="Consolas" w:hAnsi="Consolas"/>
                <w:color w:val="CC7832"/>
                <w:sz w:val="23"/>
                <w:szCs w:val="23"/>
              </w:rPr>
              <w:t>;</w:t>
            </w:r>
            <w:r>
              <w:rPr>
                <w:rFonts w:ascii="Consolas" w:hAnsi="Consolas"/>
                <w:color w:val="CC7832"/>
                <w:sz w:val="23"/>
                <w:szCs w:val="23"/>
              </w:rPr>
              <w:br/>
              <w:t xml:space="preserve">    </w:t>
            </w:r>
            <w:r>
              <w:rPr>
                <w:rFonts w:ascii="Consolas" w:hAnsi="Consolas"/>
                <w:i/>
                <w:iCs/>
                <w:color w:val="9876AA"/>
                <w:sz w:val="23"/>
                <w:szCs w:val="23"/>
              </w:rPr>
              <w:t>}</w:t>
            </w:r>
            <w:r>
              <w:rPr>
                <w:rFonts w:ascii="Consolas" w:hAnsi="Consolas"/>
                <w:i/>
                <w:iCs/>
                <w:color w:val="9876AA"/>
                <w:sz w:val="23"/>
                <w:szCs w:val="23"/>
              </w:rPr>
              <w:br/>
              <w:t>}</w:t>
            </w:r>
          </w:p>
        </w:tc>
      </w:tr>
    </w:tbl>
    <w:p w:rsidR="00B908B6" w:rsidRDefault="00B908B6" w:rsidP="00B908B6">
      <w:pPr>
        <w:jc w:val="center"/>
      </w:pPr>
      <w:r>
        <w:rPr>
          <w:noProof/>
        </w:rPr>
        <w:lastRenderedPageBreak/>
        <w:drawing>
          <wp:inline distT="0" distB="0" distL="0" distR="0">
            <wp:extent cx="4502121" cy="3686537"/>
            <wp:effectExtent l="0" t="0" r="0" b="0"/>
            <wp:docPr id="6" name="图片 6" descr="https://images2015.cnblogs.com/blog/491378/201608/491378-20160804172858215-241071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491378/201608/491378-20160804172858215-2410716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184" cy="3691502"/>
                    </a:xfrm>
                    <a:prstGeom prst="rect">
                      <a:avLst/>
                    </a:prstGeom>
                    <a:noFill/>
                    <a:ln>
                      <a:noFill/>
                    </a:ln>
                  </pic:spPr>
                </pic:pic>
              </a:graphicData>
            </a:graphic>
          </wp:inline>
        </w:drawing>
      </w:r>
      <w:r>
        <w:rPr>
          <w:noProof/>
        </w:rPr>
        <w:drawing>
          <wp:inline distT="0" distB="0" distL="0" distR="0">
            <wp:extent cx="4340225" cy="3830955"/>
            <wp:effectExtent l="0" t="0" r="3175" b="0"/>
            <wp:docPr id="7" name="图片 7" descr="https://images2015.cnblogs.com/blog/491378/201608/491378-20160805043952278-1838785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491378/201608/491378-20160805043952278-18387852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225" cy="3830955"/>
                    </a:xfrm>
                    <a:prstGeom prst="rect">
                      <a:avLst/>
                    </a:prstGeom>
                    <a:noFill/>
                    <a:ln>
                      <a:noFill/>
                    </a:ln>
                  </pic:spPr>
                </pic:pic>
              </a:graphicData>
            </a:graphic>
          </wp:inline>
        </w:drawing>
      </w:r>
    </w:p>
    <w:p w:rsidR="000C0571" w:rsidRDefault="000C0571" w:rsidP="00B908B6">
      <w:pPr>
        <w:jc w:val="center"/>
      </w:pPr>
      <w:r>
        <w:t>左：装饰模式</w:t>
      </w:r>
      <w:r>
        <w:rPr>
          <w:rFonts w:hint="eastAsia"/>
        </w:rPr>
        <w:t xml:space="preserve"> </w:t>
      </w:r>
      <w:r>
        <w:t xml:space="preserve"> 右：静态代理模式</w:t>
      </w:r>
    </w:p>
    <w:p w:rsidR="00013067" w:rsidRDefault="00013067" w:rsidP="00013067"/>
    <w:p w:rsidR="00E23433" w:rsidRDefault="00E23433" w:rsidP="00013067">
      <w:r>
        <w:t>装饰模式和静态代理模式的区别：</w:t>
      </w:r>
    </w:p>
    <w:p w:rsidR="00E23433" w:rsidRDefault="00E23433" w:rsidP="00013067"/>
    <w:p w:rsidR="00B82F57" w:rsidRDefault="000D42AA" w:rsidP="00C52851">
      <w:pPr>
        <w:pStyle w:val="a3"/>
        <w:numPr>
          <w:ilvl w:val="0"/>
          <w:numId w:val="4"/>
        </w:numPr>
        <w:ind w:firstLineChars="0"/>
      </w:pPr>
      <w:r>
        <w:t>装饰模式主要关心的是对类的功能进行拓展，代理模式主要关心的是对被代理对象访问的控制。</w:t>
      </w:r>
    </w:p>
    <w:p w:rsidR="001C342C" w:rsidRDefault="0064165A" w:rsidP="001C342C">
      <w:pPr>
        <w:pStyle w:val="a3"/>
        <w:numPr>
          <w:ilvl w:val="0"/>
          <w:numId w:val="4"/>
        </w:numPr>
        <w:ind w:firstLineChars="0"/>
      </w:pPr>
      <w:r>
        <w:t>使用代理模式的时候被代理对象通常由代理类创建，</w:t>
      </w:r>
      <w:r w:rsidR="004A422D">
        <w:t>使用装饰模式的时候被装饰对象通常由外界传入。</w:t>
      </w:r>
      <w:r w:rsidR="001C342C" w:rsidRPr="00C52851">
        <w:rPr>
          <w:rFonts w:hint="eastAsia"/>
        </w:rPr>
        <w:t>换句话说，用代理模式，代理类可以对它的客户隐藏一个对象的具体信息。因此当使用代理模式的时候，我们常常在一个代理类中创建一个对象的实例；当使用装饰器模式的时候，我们通常的做法是将原始对象作为一个参数传给装饰器的构造器。</w:t>
      </w:r>
    </w:p>
    <w:p w:rsidR="0064165A" w:rsidRDefault="00900856" w:rsidP="00900856">
      <w:pPr>
        <w:pStyle w:val="a3"/>
        <w:numPr>
          <w:ilvl w:val="0"/>
          <w:numId w:val="4"/>
        </w:numPr>
        <w:ind w:firstLineChars="0"/>
      </w:pPr>
      <w:r w:rsidRPr="00900856">
        <w:rPr>
          <w:rFonts w:hint="eastAsia"/>
        </w:rPr>
        <w:t>装饰器模式和代理模式的使用场景不一样，比如</w:t>
      </w:r>
      <w:r w:rsidRPr="00900856">
        <w:t>IO流使用的是装饰者模式，可以层层增加功能。而代理模式则一般是用于增加特殊的功能，有些动态代理不支持多层嵌套。</w:t>
      </w:r>
    </w:p>
    <w:p w:rsidR="007E1BC5" w:rsidRDefault="007E1BC5" w:rsidP="00B55797">
      <w:pPr>
        <w:pStyle w:val="a3"/>
        <w:numPr>
          <w:ilvl w:val="0"/>
          <w:numId w:val="4"/>
        </w:numPr>
        <w:ind w:firstLineChars="0"/>
      </w:pPr>
      <w:r w:rsidRPr="007E1BC5">
        <w:rPr>
          <w:rFonts w:hint="eastAsia"/>
        </w:rPr>
        <w:t>代理和装饰其实从另一个角度更容易去理解两个模式的区别：</w:t>
      </w:r>
      <w:r w:rsidRPr="00FD6140">
        <w:rPr>
          <w:rFonts w:hint="eastAsia"/>
          <w:color w:val="FF0000"/>
        </w:rPr>
        <w:t>代理</w:t>
      </w:r>
      <w:r w:rsidRPr="007E1BC5">
        <w:rPr>
          <w:rFonts w:hint="eastAsia"/>
        </w:rPr>
        <w:t>更多的是强调对对象的</w:t>
      </w:r>
      <w:r w:rsidRPr="00E02696">
        <w:rPr>
          <w:rFonts w:hint="eastAsia"/>
          <w:color w:val="FF0000"/>
        </w:rPr>
        <w:t>访问控制</w:t>
      </w:r>
      <w:r w:rsidRPr="007E1BC5">
        <w:rPr>
          <w:rFonts w:hint="eastAsia"/>
        </w:rPr>
        <w:t>，比如说，访问</w:t>
      </w:r>
      <w:r w:rsidRPr="007E1BC5">
        <w:t>A对象的查询功能时，访问B对象的更新功能时，访问C对象的删除功能时，都需要判断对象是否登陆，那么我需要将判断用户是否登陆的功能抽提出来，并对A对象、B对象和C对象进行代理，使访问它们时都需要去判断用户是否登陆，简单地说就是将某个控制访问权限应用到多个对象上；而</w:t>
      </w:r>
      <w:r w:rsidRPr="00FD6140">
        <w:rPr>
          <w:color w:val="FF0000"/>
        </w:rPr>
        <w:t>装饰器</w:t>
      </w:r>
      <w:r w:rsidRPr="007E1BC5">
        <w:t>更多的强调给对象</w:t>
      </w:r>
      <w:r w:rsidRPr="00E02696">
        <w:rPr>
          <w:color w:val="FF0000"/>
        </w:rPr>
        <w:t>加强功能</w:t>
      </w:r>
      <w:r w:rsidRPr="007E1BC5">
        <w:t>，比如说要给只会唱歌的A对象添加跳舞功</w:t>
      </w:r>
      <w:r w:rsidRPr="007E1BC5">
        <w:lastRenderedPageBreak/>
        <w:t>能，添加说唱功能等，简单地说就是将多个功能附加在一个对象上。</w:t>
      </w:r>
      <w:r w:rsidR="00B55797" w:rsidRPr="00B55797">
        <w:rPr>
          <w:rFonts w:hint="eastAsia"/>
        </w:rPr>
        <w:t>所以，代理模式注重的是对对象的某一功能的流程把控和辅助，它可以控制对象做某些事，重心是为了借用对象的功能完成某一流程，而非对象功能如何。而装饰模式注重的是对对象功能的扩展，不关心外界如何调用，只注重对对象功能加强，装饰后还是对象本身。</w:t>
      </w:r>
      <w:bookmarkStart w:id="0" w:name="_GoBack"/>
      <w:bookmarkEnd w:id="0"/>
    </w:p>
    <w:p w:rsidR="00C10453" w:rsidRPr="00AC4CA9" w:rsidRDefault="00C10453" w:rsidP="00C52851">
      <w:pPr>
        <w:rPr>
          <w:rFonts w:hint="eastAsia"/>
        </w:rPr>
      </w:pPr>
    </w:p>
    <w:sectPr w:rsidR="00C10453" w:rsidRPr="00AC4CA9" w:rsidSect="00B01015">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4EFD"/>
    <w:multiLevelType w:val="hybridMultilevel"/>
    <w:tmpl w:val="8200A090"/>
    <w:lvl w:ilvl="0" w:tplc="43F22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9846E7"/>
    <w:multiLevelType w:val="hybridMultilevel"/>
    <w:tmpl w:val="A2F8A29C"/>
    <w:lvl w:ilvl="0" w:tplc="80269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655391"/>
    <w:multiLevelType w:val="hybridMultilevel"/>
    <w:tmpl w:val="E10AC43C"/>
    <w:lvl w:ilvl="0" w:tplc="95426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3D3958"/>
    <w:multiLevelType w:val="hybridMultilevel"/>
    <w:tmpl w:val="F0F460EC"/>
    <w:lvl w:ilvl="0" w:tplc="94D08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43"/>
    <w:rsid w:val="00013067"/>
    <w:rsid w:val="000C0571"/>
    <w:rsid w:val="000D42AA"/>
    <w:rsid w:val="00104C6C"/>
    <w:rsid w:val="001411C3"/>
    <w:rsid w:val="001C342C"/>
    <w:rsid w:val="001D0AC0"/>
    <w:rsid w:val="00221C8C"/>
    <w:rsid w:val="00246E43"/>
    <w:rsid w:val="002678BB"/>
    <w:rsid w:val="00275865"/>
    <w:rsid w:val="003F1EDE"/>
    <w:rsid w:val="004502CF"/>
    <w:rsid w:val="004A422D"/>
    <w:rsid w:val="004A589B"/>
    <w:rsid w:val="004C34D5"/>
    <w:rsid w:val="00505659"/>
    <w:rsid w:val="005356C7"/>
    <w:rsid w:val="00577C66"/>
    <w:rsid w:val="0058438E"/>
    <w:rsid w:val="00590D07"/>
    <w:rsid w:val="005B0D49"/>
    <w:rsid w:val="006163B0"/>
    <w:rsid w:val="0064165A"/>
    <w:rsid w:val="00726099"/>
    <w:rsid w:val="00766B57"/>
    <w:rsid w:val="0077688A"/>
    <w:rsid w:val="0077723A"/>
    <w:rsid w:val="00785AD2"/>
    <w:rsid w:val="007A685F"/>
    <w:rsid w:val="007E1BC5"/>
    <w:rsid w:val="0081614C"/>
    <w:rsid w:val="00857CEA"/>
    <w:rsid w:val="008A7B00"/>
    <w:rsid w:val="008B0F2F"/>
    <w:rsid w:val="008B2502"/>
    <w:rsid w:val="00900856"/>
    <w:rsid w:val="009170BE"/>
    <w:rsid w:val="00986876"/>
    <w:rsid w:val="009C004D"/>
    <w:rsid w:val="00A24618"/>
    <w:rsid w:val="00A42B36"/>
    <w:rsid w:val="00A92C6F"/>
    <w:rsid w:val="00AC4CA9"/>
    <w:rsid w:val="00AD7C74"/>
    <w:rsid w:val="00B01015"/>
    <w:rsid w:val="00B55797"/>
    <w:rsid w:val="00B727C8"/>
    <w:rsid w:val="00B82F57"/>
    <w:rsid w:val="00B8457F"/>
    <w:rsid w:val="00B908B6"/>
    <w:rsid w:val="00BD482E"/>
    <w:rsid w:val="00BD76F7"/>
    <w:rsid w:val="00BE2C16"/>
    <w:rsid w:val="00C01CE5"/>
    <w:rsid w:val="00C10453"/>
    <w:rsid w:val="00C20FBE"/>
    <w:rsid w:val="00C52851"/>
    <w:rsid w:val="00C54585"/>
    <w:rsid w:val="00C93B33"/>
    <w:rsid w:val="00CC0FE2"/>
    <w:rsid w:val="00CF0643"/>
    <w:rsid w:val="00D57F50"/>
    <w:rsid w:val="00D91014"/>
    <w:rsid w:val="00DA38A2"/>
    <w:rsid w:val="00E02696"/>
    <w:rsid w:val="00E03CBD"/>
    <w:rsid w:val="00E23433"/>
    <w:rsid w:val="00E375F9"/>
    <w:rsid w:val="00E56DB3"/>
    <w:rsid w:val="00E80B03"/>
    <w:rsid w:val="00E979DD"/>
    <w:rsid w:val="00EA7BC4"/>
    <w:rsid w:val="00EF546C"/>
    <w:rsid w:val="00F32433"/>
    <w:rsid w:val="00F43D18"/>
    <w:rsid w:val="00F50E44"/>
    <w:rsid w:val="00FC5076"/>
    <w:rsid w:val="00FD6140"/>
    <w:rsid w:val="00FF2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71BF"/>
  <w15:chartTrackingRefBased/>
  <w15:docId w15:val="{A21B0587-724B-4594-85D8-27882475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010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02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1015"/>
    <w:rPr>
      <w:b/>
      <w:bCs/>
      <w:kern w:val="44"/>
      <w:sz w:val="44"/>
      <w:szCs w:val="44"/>
    </w:rPr>
  </w:style>
  <w:style w:type="character" w:customStyle="1" w:styleId="20">
    <w:name w:val="标题 2 字符"/>
    <w:basedOn w:val="a0"/>
    <w:link w:val="2"/>
    <w:uiPriority w:val="9"/>
    <w:rsid w:val="004502CF"/>
    <w:rPr>
      <w:rFonts w:asciiTheme="majorHAnsi" w:eastAsiaTheme="majorEastAsia" w:hAnsiTheme="majorHAnsi" w:cstheme="majorBidi"/>
      <w:b/>
      <w:bCs/>
      <w:sz w:val="32"/>
      <w:szCs w:val="32"/>
    </w:rPr>
  </w:style>
  <w:style w:type="paragraph" w:styleId="a3">
    <w:name w:val="List Paragraph"/>
    <w:basedOn w:val="a"/>
    <w:uiPriority w:val="34"/>
    <w:qFormat/>
    <w:rsid w:val="001D0AC0"/>
    <w:pPr>
      <w:ind w:firstLineChars="200" w:firstLine="420"/>
    </w:pPr>
  </w:style>
  <w:style w:type="table" w:styleId="a4">
    <w:name w:val="Table Grid"/>
    <w:basedOn w:val="a1"/>
    <w:uiPriority w:val="39"/>
    <w:rsid w:val="00EA7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2678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678B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31391">
      <w:bodyDiv w:val="1"/>
      <w:marLeft w:val="0"/>
      <w:marRight w:val="0"/>
      <w:marTop w:val="0"/>
      <w:marBottom w:val="0"/>
      <w:divBdr>
        <w:top w:val="none" w:sz="0" w:space="0" w:color="auto"/>
        <w:left w:val="none" w:sz="0" w:space="0" w:color="auto"/>
        <w:bottom w:val="none" w:sz="0" w:space="0" w:color="auto"/>
        <w:right w:val="none" w:sz="0" w:space="0" w:color="auto"/>
      </w:divBdr>
    </w:div>
    <w:div w:id="669599050">
      <w:bodyDiv w:val="1"/>
      <w:marLeft w:val="0"/>
      <w:marRight w:val="0"/>
      <w:marTop w:val="0"/>
      <w:marBottom w:val="0"/>
      <w:divBdr>
        <w:top w:val="none" w:sz="0" w:space="0" w:color="auto"/>
        <w:left w:val="none" w:sz="0" w:space="0" w:color="auto"/>
        <w:bottom w:val="none" w:sz="0" w:space="0" w:color="auto"/>
        <w:right w:val="none" w:sz="0" w:space="0" w:color="auto"/>
      </w:divBdr>
    </w:div>
    <w:div w:id="956256415">
      <w:bodyDiv w:val="1"/>
      <w:marLeft w:val="0"/>
      <w:marRight w:val="0"/>
      <w:marTop w:val="0"/>
      <w:marBottom w:val="0"/>
      <w:divBdr>
        <w:top w:val="none" w:sz="0" w:space="0" w:color="auto"/>
        <w:left w:val="none" w:sz="0" w:space="0" w:color="auto"/>
        <w:bottom w:val="none" w:sz="0" w:space="0" w:color="auto"/>
        <w:right w:val="none" w:sz="0" w:space="0" w:color="auto"/>
      </w:divBdr>
    </w:div>
    <w:div w:id="1015881639">
      <w:bodyDiv w:val="1"/>
      <w:marLeft w:val="0"/>
      <w:marRight w:val="0"/>
      <w:marTop w:val="0"/>
      <w:marBottom w:val="0"/>
      <w:divBdr>
        <w:top w:val="none" w:sz="0" w:space="0" w:color="auto"/>
        <w:left w:val="none" w:sz="0" w:space="0" w:color="auto"/>
        <w:bottom w:val="none" w:sz="0" w:space="0" w:color="auto"/>
        <w:right w:val="none" w:sz="0" w:space="0" w:color="auto"/>
      </w:divBdr>
    </w:div>
    <w:div w:id="1249849225">
      <w:bodyDiv w:val="1"/>
      <w:marLeft w:val="0"/>
      <w:marRight w:val="0"/>
      <w:marTop w:val="0"/>
      <w:marBottom w:val="0"/>
      <w:divBdr>
        <w:top w:val="none" w:sz="0" w:space="0" w:color="auto"/>
        <w:left w:val="none" w:sz="0" w:space="0" w:color="auto"/>
        <w:bottom w:val="none" w:sz="0" w:space="0" w:color="auto"/>
        <w:right w:val="none" w:sz="0" w:space="0" w:color="auto"/>
      </w:divBdr>
    </w:div>
    <w:div w:id="1519350876">
      <w:bodyDiv w:val="1"/>
      <w:marLeft w:val="0"/>
      <w:marRight w:val="0"/>
      <w:marTop w:val="0"/>
      <w:marBottom w:val="0"/>
      <w:divBdr>
        <w:top w:val="none" w:sz="0" w:space="0" w:color="auto"/>
        <w:left w:val="none" w:sz="0" w:space="0" w:color="auto"/>
        <w:bottom w:val="none" w:sz="0" w:space="0" w:color="auto"/>
        <w:right w:val="none" w:sz="0" w:space="0" w:color="auto"/>
      </w:divBdr>
    </w:div>
    <w:div w:id="1646199355">
      <w:bodyDiv w:val="1"/>
      <w:marLeft w:val="0"/>
      <w:marRight w:val="0"/>
      <w:marTop w:val="0"/>
      <w:marBottom w:val="0"/>
      <w:divBdr>
        <w:top w:val="none" w:sz="0" w:space="0" w:color="auto"/>
        <w:left w:val="none" w:sz="0" w:space="0" w:color="auto"/>
        <w:bottom w:val="none" w:sz="0" w:space="0" w:color="auto"/>
        <w:right w:val="none" w:sz="0" w:space="0" w:color="auto"/>
      </w:divBdr>
    </w:div>
    <w:div w:id="1809275387">
      <w:bodyDiv w:val="1"/>
      <w:marLeft w:val="0"/>
      <w:marRight w:val="0"/>
      <w:marTop w:val="0"/>
      <w:marBottom w:val="0"/>
      <w:divBdr>
        <w:top w:val="none" w:sz="0" w:space="0" w:color="auto"/>
        <w:left w:val="none" w:sz="0" w:space="0" w:color="auto"/>
        <w:bottom w:val="none" w:sz="0" w:space="0" w:color="auto"/>
        <w:right w:val="none" w:sz="0" w:space="0" w:color="auto"/>
      </w:divBdr>
    </w:div>
    <w:div w:id="186393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586</Words>
  <Characters>3342</Characters>
  <Application>Microsoft Office Word</Application>
  <DocSecurity>0</DocSecurity>
  <Lines>27</Lines>
  <Paragraphs>7</Paragraphs>
  <ScaleCrop>false</ScaleCrop>
  <Company>WRGHO.COM</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120</cp:revision>
  <dcterms:created xsi:type="dcterms:W3CDTF">2020-01-19T03:31:00Z</dcterms:created>
  <dcterms:modified xsi:type="dcterms:W3CDTF">2020-01-19T08:17:00Z</dcterms:modified>
</cp:coreProperties>
</file>