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第</w:t>
      </w:r>
      <w:r>
        <w:t>2章 Java内存区域与内存溢出异常</w:t>
      </w:r>
    </w:p>
    <w:p>
      <w:r>
        <w:rPr>
          <w:rFonts w:hint="eastAsia"/>
        </w:rPr>
        <w:t>在C/C++与Java之间存在着一道由内存动态分配和垃圾收集技术搭建而成的“高墙”，墙外的人想要进去，墙里的人却想出来。</w:t>
      </w:r>
    </w:p>
    <w:p>
      <w:pPr>
        <w:pStyle w:val="3"/>
      </w:pPr>
      <w:r>
        <w:rPr>
          <w:rFonts w:hint="eastAsia"/>
        </w:rPr>
        <w:t>2.1概述</w:t>
      </w:r>
    </w:p>
    <w:p>
      <w:pPr>
        <w:spacing w:after="240"/>
      </w:pPr>
      <w:r>
        <w:rPr>
          <w:rFonts w:hint="eastAsia"/>
        </w:rPr>
        <w:t>对于从事C、C++程序开发工作的开发人员来说，在内存管理方面，他们既是拥有最高权力的“皇帝”，又是从事最基础工作的“劳动人民”——既拥有每一个对象的“所有权”，又负责着每一个对象生命从开始到终结的维护责任。</w:t>
      </w:r>
    </w:p>
    <w:p>
      <w:r>
        <w:rPr>
          <w:rFonts w:hint="eastAsia"/>
        </w:rPr>
        <w:t>对于Java程序员来说，在虚拟机自动内存管理机制的辅助下，不再需要为每一个new操作去写匹配的delete/free代码，不容易出现内存泄漏和内存溢出的问。由虚拟机来负责内存管理看似十分完美，不过也正是由于Java程序员将内存控制的权利交给了Java虚拟机，一旦出现内存泄漏和内存溢出的问题，如果不了解Java虚拟机是怎样使用内存的，那么排除错误将会成为一项非常艰难的工作。</w:t>
      </w:r>
    </w:p>
    <w:p>
      <w:pPr>
        <w:pStyle w:val="3"/>
      </w:pPr>
      <w:r>
        <w:t>2.2</w:t>
      </w:r>
      <w:r>
        <w:rPr>
          <w:rFonts w:hint="eastAsia"/>
        </w:rPr>
        <w:t>运行时数据区域</w:t>
      </w:r>
    </w:p>
    <w:p>
      <w:pPr>
        <w:spacing w:after="240"/>
      </w:pPr>
      <w:r>
        <w:rPr>
          <w:rFonts w:hint="eastAsia"/>
        </w:rPr>
        <w:t>Java虚拟机在执行java程序的过程中，会将它管理的内存划分为若干个不同的数据区域。这些区域都有各自的用途，以及创建和销毁的时间，有的区域随着虚拟机进程的启动而存在，有的区域则依赖用户线程的启动和结束而建立和销毁。</w:t>
      </w:r>
    </w:p>
    <w:p>
      <w:r>
        <w:rPr>
          <w:rFonts w:hint="eastAsia"/>
        </w:rPr>
        <w:t>根据《Java虚拟机规范》的规定，Java虚拟机所管理的内存将会包含以下几个运行时数据区域：</w:t>
      </w:r>
    </w:p>
    <w:p>
      <w:pPr>
        <w:jc w:val="center"/>
      </w:pPr>
      <w:r>
        <w:drawing>
          <wp:inline distT="0" distB="0" distL="0" distR="0">
            <wp:extent cx="4631690" cy="3084195"/>
            <wp:effectExtent l="0" t="0" r="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4650083" cy="3096505"/>
                    </a:xfrm>
                    <a:prstGeom prst="rect">
                      <a:avLst/>
                    </a:prstGeom>
                    <a:noFill/>
                    <a:ln>
                      <a:noFill/>
                    </a:ln>
                  </pic:spPr>
                </pic:pic>
              </a:graphicData>
            </a:graphic>
          </wp:inline>
        </w:drawing>
      </w:r>
    </w:p>
    <w:p>
      <w:pPr>
        <w:pStyle w:val="4"/>
        <w:bidi w:val="0"/>
      </w:pPr>
      <w:r>
        <w:rPr>
          <w:rFonts w:hint="eastAsia"/>
        </w:rPr>
        <w:t>2.2.1程序计数器</w:t>
      </w:r>
    </w:p>
    <w:p>
      <w:pPr>
        <w:spacing w:after="240"/>
      </w:pPr>
      <w:r>
        <w:rPr>
          <w:rFonts w:hint="eastAsia"/>
        </w:rPr>
        <w:t>程序计数器（Program</w:t>
      </w:r>
      <w:r>
        <w:t xml:space="preserve"> </w:t>
      </w:r>
      <w:r>
        <w:rPr>
          <w:rFonts w:hint="eastAsia"/>
        </w:rPr>
        <w:t>Counter</w:t>
      </w:r>
      <w:r>
        <w:t xml:space="preserve"> </w:t>
      </w:r>
      <w:r>
        <w:rPr>
          <w:rFonts w:hint="eastAsia"/>
        </w:rPr>
        <w:t>Register）是一块较小的</w:t>
      </w:r>
      <w:r>
        <w:rPr>
          <w:rFonts w:hint="eastAsia"/>
          <w:b/>
          <w:color w:val="0070C0"/>
        </w:rPr>
        <w:t>内存空间</w:t>
      </w:r>
      <w:r>
        <w:rPr>
          <w:rFonts w:hint="eastAsia"/>
        </w:rPr>
        <w:t>，它可以看作是</w:t>
      </w:r>
      <w:r>
        <w:rPr>
          <w:rFonts w:hint="eastAsia"/>
          <w:b/>
        </w:rPr>
        <w:t>当前程序所执行的字节码的</w:t>
      </w:r>
      <w:r>
        <w:rPr>
          <w:rFonts w:hint="eastAsia"/>
          <w:b/>
          <w:color w:val="FF0000"/>
        </w:rPr>
        <w:t>行号指示器</w:t>
      </w:r>
      <w:r>
        <w:rPr>
          <w:rFonts w:hint="eastAsia"/>
        </w:rPr>
        <w:t>。在虚拟机的概念模型里（仅是概念模型，各种虚拟机可能会通过一些更加高效的方式去实现），字节码解释器工作时就是通过改变这个计数器的值来选取下一条需要执行的字节码指令，分支、循环、跳转、异常处理、线程恢复等基础功能都需要依赖这个计数器来完成。</w:t>
      </w:r>
    </w:p>
    <w:p>
      <w:r>
        <w:rPr>
          <w:rFonts w:hint="eastAsia"/>
        </w:rPr>
        <w:t>由于</w:t>
      </w:r>
      <w:r>
        <w:rPr>
          <w:rFonts w:hint="eastAsia"/>
          <w:b/>
          <w:color w:val="7030A0"/>
        </w:rPr>
        <w:t>Java虚拟机的多线程是通过线程轮流切换并分配处理器执行时间的方式实现的</w:t>
      </w:r>
      <w:r>
        <w:rPr>
          <w:rFonts w:hint="eastAsia"/>
        </w:rPr>
        <w:t>，在任何一个确定的时刻，一个处理器（对于多核处理器来说是一个内核）都只会执行一条线程中的指令。因此，</w:t>
      </w:r>
      <w:r>
        <w:rPr>
          <w:rFonts w:hint="eastAsia"/>
          <w:b/>
          <w:color w:val="7030A0"/>
        </w:rPr>
        <w:t>为了线程切换后能恢复到正确的执行位置，每条线程都需要一个独立的程序计数器</w:t>
      </w:r>
      <w:r>
        <w:rPr>
          <w:rFonts w:hint="eastAsia"/>
        </w:rPr>
        <w:t>，各条线程之间计数器互不影响，独立存储，我们称这类内存区域为“线程私有”的内存。</w:t>
      </w:r>
    </w:p>
    <w:p>
      <w:pPr>
        <w:rPr>
          <w:rFonts w:hint="eastAsia"/>
        </w:rPr>
      </w:pPr>
      <w:r>
        <w:rPr>
          <w:rFonts w:hint="eastAsia"/>
        </w:rPr>
        <w:t>如果线程正在执行的是一个Java方法，这个计数器记录的是正在执行的虚拟机字节码指向的地址；如果正在执行的是Native方法，这个计数器值为空（Undefined）。此内存区域是唯一一个在Java虚拟机规范中没有规定任何OutOfMemoryError情况的区域。</w:t>
      </w:r>
    </w:p>
    <w:p>
      <w:pPr>
        <w:pStyle w:val="4"/>
        <w:bidi w:val="0"/>
      </w:pPr>
      <w:r>
        <w:rPr>
          <w:rFonts w:hint="eastAsia"/>
        </w:rPr>
        <w:t>2.2.2虚拟机栈</w:t>
      </w:r>
    </w:p>
    <w:p>
      <w:pPr>
        <w:spacing w:after="240"/>
        <w:rPr>
          <w:b/>
          <w:color w:val="7030A0"/>
        </w:rPr>
      </w:pPr>
      <w:r>
        <w:rPr>
          <w:rFonts w:hint="eastAsia"/>
        </w:rPr>
        <w:t>与程序计数器一样，Java虚拟机栈（Java</w:t>
      </w:r>
      <w:r>
        <w:t xml:space="preserve"> </w:t>
      </w:r>
      <w:r>
        <w:rPr>
          <w:rFonts w:hint="eastAsia"/>
        </w:rPr>
        <w:t>Virtual</w:t>
      </w:r>
      <w:r>
        <w:t xml:space="preserve"> </w:t>
      </w:r>
      <w:r>
        <w:rPr>
          <w:rFonts w:hint="eastAsia"/>
        </w:rPr>
        <w:t>Machine</w:t>
      </w:r>
      <w:r>
        <w:t xml:space="preserve"> </w:t>
      </w:r>
      <w:r>
        <w:rPr>
          <w:rFonts w:hint="eastAsia"/>
        </w:rPr>
        <w:t>Stacks）也是</w:t>
      </w:r>
      <w:r>
        <w:rPr>
          <w:rFonts w:hint="eastAsia"/>
          <w:b/>
          <w:color w:val="0070C0"/>
        </w:rPr>
        <w:t>线程私有</w:t>
      </w:r>
      <w:r>
        <w:rPr>
          <w:rFonts w:hint="eastAsia"/>
        </w:rPr>
        <w:t>的，它的生命周期与线程相同，虚拟机栈描述的是Java方法执行的内存模型：</w:t>
      </w:r>
      <w:r>
        <w:rPr>
          <w:rFonts w:hint="eastAsia"/>
          <w:b/>
          <w:color w:val="7030A0"/>
        </w:rPr>
        <w:t>每个方法在执行的同时都会创建一个</w:t>
      </w:r>
      <w:r>
        <w:rPr>
          <w:rFonts w:hint="eastAsia"/>
          <w:b/>
          <w:color w:val="FF0000"/>
        </w:rPr>
        <w:t>栈帧（Stack</w:t>
      </w:r>
      <w:r>
        <w:rPr>
          <w:b/>
          <w:color w:val="FF0000"/>
        </w:rPr>
        <w:t xml:space="preserve"> </w:t>
      </w:r>
      <w:r>
        <w:rPr>
          <w:rFonts w:hint="eastAsia"/>
          <w:b/>
          <w:color w:val="FF0000"/>
        </w:rPr>
        <w:t>Frame）</w:t>
      </w:r>
      <w:r>
        <w:rPr>
          <w:rFonts w:hint="eastAsia"/>
        </w:rPr>
        <w:t>用于存储局部变量表、操作数栈、动态链接、方法出口等信息。</w:t>
      </w:r>
      <w:r>
        <w:rPr>
          <w:rFonts w:hint="eastAsia"/>
          <w:b/>
          <w:color w:val="7030A0"/>
        </w:rPr>
        <w:t>每一个方法从调用直至执行完成的过程，就对应着一个栈帧在</w:t>
      </w:r>
      <w:r>
        <w:rPr>
          <w:rFonts w:hint="eastAsia"/>
          <w:b/>
          <w:color w:val="FF0000"/>
        </w:rPr>
        <w:t>虚拟机栈</w:t>
      </w:r>
      <w:r>
        <w:rPr>
          <w:rFonts w:hint="eastAsia"/>
          <w:b/>
          <w:color w:val="7030A0"/>
        </w:rPr>
        <w:t>中入栈和出栈的过程。</w:t>
      </w:r>
    </w:p>
    <w:p>
      <w:pPr>
        <w:rPr>
          <w:rFonts w:hint="eastAsia"/>
        </w:rPr>
      </w:pPr>
      <w:r>
        <w:rPr>
          <w:rFonts w:hint="eastAsia"/>
        </w:rPr>
        <w:t>在Java虚拟机规范中，对虚拟机栈规定了两种异常情况：如果线程请求的栈深度大于虚拟机所允许的深度，将抛出</w:t>
      </w:r>
      <w:r>
        <w:rPr>
          <w:rFonts w:hint="eastAsia"/>
          <w:color w:val="FF0000"/>
        </w:rPr>
        <w:t>StackOverflowError</w:t>
      </w:r>
      <w:r>
        <w:rPr>
          <w:rFonts w:hint="eastAsia"/>
        </w:rPr>
        <w:t>异常；如果虚拟机栈可以动态扩容（当前大多数Java虚拟机都可以动态扩容），如果在扩容的过程中申请不到足够的内存，就会抛出</w:t>
      </w:r>
      <w:r>
        <w:rPr>
          <w:rFonts w:hint="eastAsia"/>
          <w:color w:val="FF0000"/>
        </w:rPr>
        <w:t>OutOfMemoryError</w:t>
      </w:r>
      <w:r>
        <w:rPr>
          <w:rFonts w:hint="eastAsia"/>
        </w:rPr>
        <w:t>异常。</w:t>
      </w:r>
    </w:p>
    <w:p>
      <w:pPr>
        <w:pStyle w:val="4"/>
        <w:bidi w:val="0"/>
      </w:pPr>
      <w:r>
        <w:rPr>
          <w:rFonts w:hint="eastAsia"/>
        </w:rPr>
        <w:t>2.2.3本地方法栈</w:t>
      </w:r>
    </w:p>
    <w:p>
      <w:pPr>
        <w:spacing w:after="240"/>
      </w:pPr>
      <w:r>
        <w:rPr>
          <w:rFonts w:hint="eastAsia"/>
        </w:rPr>
        <w:t>本地方法栈（Native</w:t>
      </w:r>
      <w:r>
        <w:t xml:space="preserve"> </w:t>
      </w:r>
      <w:r>
        <w:rPr>
          <w:rFonts w:hint="eastAsia"/>
        </w:rPr>
        <w:t>Method</w:t>
      </w:r>
      <w:r>
        <w:t xml:space="preserve"> </w:t>
      </w:r>
      <w:r>
        <w:rPr>
          <w:rFonts w:hint="eastAsia"/>
        </w:rPr>
        <w:t>Stack）与虚拟机栈发挥的作用是非常相似的，它们之间的</w:t>
      </w:r>
      <w:r>
        <w:rPr>
          <w:rFonts w:hint="eastAsia"/>
          <w:color w:val="FF0000"/>
        </w:rPr>
        <w:t>区别</w:t>
      </w:r>
      <w:r>
        <w:rPr>
          <w:rFonts w:hint="eastAsia"/>
        </w:rPr>
        <w:t>不过是</w:t>
      </w:r>
      <w:r>
        <w:rPr>
          <w:rFonts w:hint="eastAsia"/>
          <w:b/>
          <w:color w:val="7030A0"/>
        </w:rPr>
        <w:t>虚拟机栈为虚拟机执行Java方法（也就是字节码）服务</w:t>
      </w:r>
      <w:r>
        <w:rPr>
          <w:rFonts w:hint="eastAsia"/>
        </w:rPr>
        <w:t>，</w:t>
      </w:r>
      <w:r>
        <w:rPr>
          <w:rFonts w:hint="eastAsia"/>
          <w:b/>
        </w:rPr>
        <w:t>而</w:t>
      </w:r>
      <w:r>
        <w:rPr>
          <w:rFonts w:hint="eastAsia"/>
          <w:b/>
          <w:color w:val="7030A0"/>
        </w:rPr>
        <w:t>本地方法栈则为虚拟机使用到的Native方法服务</w:t>
      </w:r>
      <w:r>
        <w:rPr>
          <w:rFonts w:hint="eastAsia"/>
        </w:rPr>
        <w:t>。在虚拟机规范中对本地方法栈中方法使用的语言、使用方式与数据结构并没有强制规定，因此具体的虚拟机可以自由实现它。甚至有的虚拟机（譬如Sun</w:t>
      </w:r>
      <w:r>
        <w:t xml:space="preserve"> </w:t>
      </w:r>
      <w:r>
        <w:rPr>
          <w:rFonts w:hint="eastAsia"/>
        </w:rPr>
        <w:t>HotSpot）直接就将本地方法栈和虚拟机方法栈合二为一。</w:t>
      </w:r>
    </w:p>
    <w:p>
      <w:pPr>
        <w:rPr>
          <w:rFonts w:hint="eastAsia"/>
        </w:rPr>
      </w:pPr>
      <w:r>
        <w:rPr>
          <w:rFonts w:hint="eastAsia"/>
        </w:rPr>
        <w:t>与虚拟机栈一样，本地方法栈也是</w:t>
      </w:r>
      <w:r>
        <w:rPr>
          <w:rFonts w:hint="eastAsia"/>
          <w:color w:val="FF0000"/>
        </w:rPr>
        <w:t>线程私有</w:t>
      </w:r>
      <w:r>
        <w:rPr>
          <w:rFonts w:hint="eastAsia"/>
        </w:rPr>
        <w:t>的，本地方法栈也会抛出</w:t>
      </w:r>
      <w:r>
        <w:rPr>
          <w:rFonts w:hint="eastAsia"/>
          <w:color w:val="FF0000"/>
        </w:rPr>
        <w:t>StackOverflowError</w:t>
      </w:r>
      <w:r>
        <w:rPr>
          <w:rFonts w:hint="eastAsia"/>
        </w:rPr>
        <w:t>和</w:t>
      </w:r>
      <w:r>
        <w:rPr>
          <w:rFonts w:hint="eastAsia"/>
          <w:color w:val="FF0000"/>
        </w:rPr>
        <w:t>OutOf</w:t>
      </w:r>
      <w:r>
        <w:rPr>
          <w:color w:val="FF0000"/>
        </w:rPr>
        <w:t>MemoryError</w:t>
      </w:r>
      <w:r>
        <w:rPr>
          <w:rFonts w:hint="eastAsia"/>
        </w:rPr>
        <w:t>异常。</w:t>
      </w:r>
    </w:p>
    <w:p>
      <w:pPr>
        <w:pStyle w:val="4"/>
        <w:bidi w:val="0"/>
      </w:pPr>
      <w:r>
        <w:rPr>
          <w:rFonts w:hint="eastAsia"/>
        </w:rPr>
        <w:t>2.2.4Java堆</w:t>
      </w:r>
    </w:p>
    <w:p>
      <w:pPr>
        <w:spacing w:after="240"/>
        <w:rPr>
          <w:rFonts w:hint="eastAsia"/>
        </w:rPr>
      </w:pPr>
      <w:r>
        <w:rPr>
          <w:rFonts w:hint="eastAsia"/>
        </w:rPr>
        <w:t>对于大多数应用来说，Java堆（Java</w:t>
      </w:r>
      <w:r>
        <w:t xml:space="preserve"> </w:t>
      </w:r>
      <w:r>
        <w:rPr>
          <w:rFonts w:hint="eastAsia"/>
        </w:rPr>
        <w:t>Heap）是Java虚拟机所管理的内存中</w:t>
      </w:r>
      <w:r>
        <w:rPr>
          <w:rFonts w:hint="eastAsia"/>
          <w:color w:val="0070C0"/>
        </w:rPr>
        <w:t>最大</w:t>
      </w:r>
      <w:r>
        <w:rPr>
          <w:rFonts w:hint="eastAsia"/>
        </w:rPr>
        <w:t>的一块。Java堆是被所有</w:t>
      </w:r>
      <w:r>
        <w:rPr>
          <w:rFonts w:hint="eastAsia"/>
          <w:b/>
          <w:color w:val="FF0000"/>
        </w:rPr>
        <w:t>线程共享</w:t>
      </w:r>
      <w:r>
        <w:rPr>
          <w:rFonts w:hint="eastAsia"/>
        </w:rPr>
        <w:t>的一块内存区域，在虚拟机启动时创建。此内存区域的</w:t>
      </w:r>
      <w:r>
        <w:rPr>
          <w:rFonts w:hint="eastAsia"/>
          <w:color w:val="0070C0"/>
        </w:rPr>
        <w:t>唯一作用</w:t>
      </w:r>
      <w:r>
        <w:rPr>
          <w:rFonts w:hint="eastAsia"/>
        </w:rPr>
        <w:t>就是</w:t>
      </w:r>
      <w:r>
        <w:rPr>
          <w:rFonts w:hint="eastAsia"/>
          <w:b/>
          <w:color w:val="FF0000"/>
        </w:rPr>
        <w:t>存放对象实例</w:t>
      </w:r>
      <w:r>
        <w:rPr>
          <w:rFonts w:hint="eastAsia"/>
        </w:rPr>
        <w:t>，几乎所有的对象实例都在这里分配内存。这一点在Java虚拟机规范中的描述是：</w:t>
      </w:r>
      <w:r>
        <w:rPr>
          <w:rFonts w:hint="eastAsia"/>
          <w:color w:val="7030A0"/>
        </w:rPr>
        <w:t>所有的对象实例以及数组都要在堆上分配</w:t>
      </w:r>
      <w:r>
        <w:rPr>
          <w:rFonts w:hint="eastAsia"/>
        </w:rPr>
        <w:t>（The</w:t>
      </w:r>
      <w:r>
        <w:t xml:space="preserve"> </w:t>
      </w:r>
      <w:r>
        <w:rPr>
          <w:rFonts w:hint="eastAsia"/>
        </w:rPr>
        <w:t>heap</w:t>
      </w:r>
      <w:r>
        <w:t xml:space="preserve"> </w:t>
      </w:r>
      <w:r>
        <w:rPr>
          <w:rFonts w:hint="eastAsia"/>
        </w:rPr>
        <w:t>is</w:t>
      </w:r>
      <w:r>
        <w:t xml:space="preserve"> </w:t>
      </w:r>
      <w:r>
        <w:rPr>
          <w:rFonts w:hint="eastAsia"/>
        </w:rPr>
        <w:t>the</w:t>
      </w:r>
      <w:r>
        <w:t xml:space="preserve"> </w:t>
      </w:r>
      <w:r>
        <w:rPr>
          <w:rFonts w:hint="eastAsia"/>
        </w:rPr>
        <w:t>runtime</w:t>
      </w:r>
      <w:r>
        <w:t xml:space="preserve"> </w:t>
      </w:r>
      <w:r>
        <w:rPr>
          <w:rFonts w:hint="eastAsia"/>
        </w:rPr>
        <w:t>data</w:t>
      </w:r>
      <w:r>
        <w:t xml:space="preserve"> </w:t>
      </w:r>
      <w:r>
        <w:rPr>
          <w:rFonts w:hint="eastAsia"/>
        </w:rPr>
        <w:t>area</w:t>
      </w:r>
      <w:r>
        <w:t xml:space="preserve"> </w:t>
      </w:r>
      <w:r>
        <w:rPr>
          <w:rFonts w:hint="eastAsia"/>
        </w:rPr>
        <w:t>from</w:t>
      </w:r>
      <w:r>
        <w:t xml:space="preserve"> </w:t>
      </w:r>
      <w:r>
        <w:rPr>
          <w:rFonts w:hint="eastAsia"/>
        </w:rPr>
        <w:t>which</w:t>
      </w:r>
      <w:r>
        <w:t xml:space="preserve"> </w:t>
      </w:r>
      <w:r>
        <w:rPr>
          <w:rFonts w:hint="eastAsia"/>
        </w:rPr>
        <w:t>memory</w:t>
      </w:r>
      <w:r>
        <w:t xml:space="preserve"> </w:t>
      </w:r>
      <w:r>
        <w:rPr>
          <w:rFonts w:hint="eastAsia"/>
        </w:rPr>
        <w:t>for</w:t>
      </w:r>
      <w:r>
        <w:t xml:space="preserve"> </w:t>
      </w:r>
      <w:r>
        <w:rPr>
          <w:rFonts w:hint="eastAsia"/>
        </w:rPr>
        <w:t>all</w:t>
      </w:r>
      <w:r>
        <w:t xml:space="preserve"> </w:t>
      </w:r>
      <w:r>
        <w:rPr>
          <w:rFonts w:hint="eastAsia"/>
        </w:rPr>
        <w:t>class</w:t>
      </w:r>
      <w:r>
        <w:t xml:space="preserve"> </w:t>
      </w:r>
      <w:r>
        <w:rPr>
          <w:rFonts w:hint="eastAsia"/>
        </w:rPr>
        <w:t>instances</w:t>
      </w:r>
      <w:r>
        <w:t xml:space="preserve"> </w:t>
      </w:r>
      <w:r>
        <w:rPr>
          <w:rFonts w:hint="eastAsia"/>
        </w:rPr>
        <w:t>and</w:t>
      </w:r>
      <w:r>
        <w:t xml:space="preserve"> </w:t>
      </w:r>
      <w:r>
        <w:rPr>
          <w:rFonts w:hint="eastAsia"/>
        </w:rPr>
        <w:t>arrays</w:t>
      </w:r>
      <w:r>
        <w:t xml:space="preserve"> </w:t>
      </w:r>
      <w:r>
        <w:rPr>
          <w:rFonts w:hint="eastAsia"/>
        </w:rPr>
        <w:t>is</w:t>
      </w:r>
      <w:r>
        <w:t xml:space="preserve"> </w:t>
      </w:r>
      <w:r>
        <w:rPr>
          <w:rFonts w:hint="eastAsia"/>
        </w:rPr>
        <w:t>allocated），但是随着JIT编译器的发展与逃逸分析技术的逐渐成熟，栈上分配、标量替换优化技术将会导致一些微妙的变化发生，所有的对象都分配在堆上也逐渐变得不是那么绝对了。</w:t>
      </w:r>
    </w:p>
    <w:p>
      <w:pPr>
        <w:spacing w:after="240"/>
        <w:rPr>
          <w:rFonts w:hint="eastAsia"/>
        </w:rPr>
      </w:pPr>
      <w:r>
        <w:rPr>
          <w:rFonts w:hint="eastAsia"/>
        </w:rPr>
        <w:t>Java堆是</w:t>
      </w:r>
      <w:r>
        <w:rPr>
          <w:rFonts w:hint="eastAsia"/>
          <w:color w:val="7030A0"/>
        </w:rPr>
        <w:t>垃圾收集器管理的主要区域</w:t>
      </w:r>
      <w:r>
        <w:rPr>
          <w:rFonts w:hint="eastAsia"/>
        </w:rPr>
        <w:t>，因此很多时候Java堆也被称为“GC堆”（Garbage</w:t>
      </w:r>
      <w:r>
        <w:t xml:space="preserve"> </w:t>
      </w:r>
      <w:r>
        <w:rPr>
          <w:rFonts w:hint="eastAsia"/>
        </w:rPr>
        <w:t>Collected</w:t>
      </w:r>
      <w:r>
        <w:t xml:space="preserve"> </w:t>
      </w:r>
      <w:r>
        <w:rPr>
          <w:rFonts w:hint="eastAsia"/>
        </w:rPr>
        <w:t>Heap，幸好国内没翻译称“</w:t>
      </w:r>
      <w:r>
        <w:rPr>
          <w:rFonts w:hint="eastAsia"/>
          <w:color w:val="0070C0"/>
        </w:rPr>
        <w:t>垃圾堆</w:t>
      </w:r>
      <w:r>
        <w:rPr>
          <w:rFonts w:hint="eastAsia"/>
        </w:rPr>
        <w:t xml:space="preserve">”）。 </w:t>
      </w:r>
    </w:p>
    <w:p>
      <w:pPr>
        <w:rPr>
          <w:rFonts w:hint="eastAsia"/>
        </w:rPr>
      </w:pPr>
      <w:r>
        <w:rPr>
          <w:rFonts w:hint="eastAsia"/>
        </w:rPr>
        <w:t>根据Java虚拟机规范的规定，Java堆可以处于物理上不连续的内存空间中，只要逻辑上是连续的即可，就像我们的磁盘空间一样。在实现时，既可以实现成固定大小的，也可以是可拓展的，不过目前主流的虚拟机都是按照可拓展来实现的，如果在堆中没有内存完成实例分配，并且堆也无法再扩容时，将会抛出</w:t>
      </w:r>
      <w:r>
        <w:rPr>
          <w:rFonts w:hint="eastAsia"/>
          <w:color w:val="FF0000"/>
        </w:rPr>
        <w:t>OutOf</w:t>
      </w:r>
      <w:r>
        <w:rPr>
          <w:color w:val="FF0000"/>
        </w:rPr>
        <w:t>MemoryErro</w:t>
      </w:r>
      <w:r>
        <w:t>r</w:t>
      </w:r>
      <w:r>
        <w:rPr>
          <w:rFonts w:hint="eastAsia"/>
        </w:rPr>
        <w:t>异常。</w:t>
      </w:r>
    </w:p>
    <w:p>
      <w:pPr>
        <w:pStyle w:val="4"/>
        <w:bidi w:val="0"/>
      </w:pPr>
      <w:r>
        <w:rPr>
          <w:rFonts w:hint="eastAsia"/>
        </w:rPr>
        <w:t>2.2.5方法区</w:t>
      </w:r>
    </w:p>
    <w:p>
      <w:pPr>
        <w:rPr>
          <w:rFonts w:hint="eastAsia"/>
        </w:rPr>
      </w:pPr>
      <w:r>
        <w:rPr>
          <w:rFonts w:hint="eastAsia"/>
        </w:rPr>
        <w:t>方法区（Method</w:t>
      </w:r>
      <w:r>
        <w:t xml:space="preserve"> Area</w:t>
      </w:r>
      <w:r>
        <w:rPr>
          <w:rFonts w:hint="eastAsia"/>
        </w:rPr>
        <w:t>）与Java堆一样，是所有</w:t>
      </w:r>
      <w:r>
        <w:rPr>
          <w:rFonts w:hint="eastAsia"/>
          <w:color w:val="FF0000"/>
        </w:rPr>
        <w:t>线程共享</w:t>
      </w:r>
      <w:r>
        <w:rPr>
          <w:rFonts w:hint="eastAsia"/>
        </w:rPr>
        <w:t xml:space="preserve">的内存区域，它用于存储已被虚拟机加载的类信息、常量、静态变量、即时编译器编译后的代码等数据。虽然Java虚拟机规范把方法区描述为堆的一个逻辑部分，但是它却有一个别名叫做Non-Heap（非堆），目的应该是与Java堆区分开来。 </w:t>
      </w:r>
    </w:p>
    <w:p>
      <w:pPr>
        <w:pStyle w:val="4"/>
        <w:bidi w:val="0"/>
      </w:pPr>
      <w:r>
        <w:rPr>
          <w:rFonts w:hint="eastAsia"/>
        </w:rPr>
        <w:t>2.2.6运行时常量池</w:t>
      </w:r>
    </w:p>
    <w:p>
      <w:pPr>
        <w:spacing w:after="240"/>
      </w:pPr>
      <w:r>
        <w:rPr>
          <w:rFonts w:hint="eastAsia"/>
        </w:rPr>
        <w:t>运行时常量池（Runtime</w:t>
      </w:r>
      <w:r>
        <w:t xml:space="preserve"> </w:t>
      </w:r>
      <w:r>
        <w:rPr>
          <w:rFonts w:hint="eastAsia"/>
        </w:rPr>
        <w:t>Constant</w:t>
      </w:r>
      <w:r>
        <w:t xml:space="preserve"> </w:t>
      </w:r>
      <w:r>
        <w:rPr>
          <w:rFonts w:hint="eastAsia"/>
        </w:rPr>
        <w:t>Pool）是方法区的一部分。Class文件中除了有类的版本、字段、方法、接口等描述信息外，还有一项信息是</w:t>
      </w:r>
      <w:r>
        <w:rPr>
          <w:rFonts w:hint="eastAsia"/>
          <w:color w:val="0070C0"/>
        </w:rPr>
        <w:t>常量池</w:t>
      </w:r>
      <w:r>
        <w:rPr>
          <w:rFonts w:hint="eastAsia"/>
        </w:rPr>
        <w:t>（Constant</w:t>
      </w:r>
      <w:r>
        <w:t xml:space="preserve"> </w:t>
      </w:r>
      <w:r>
        <w:rPr>
          <w:rFonts w:hint="eastAsia"/>
        </w:rPr>
        <w:t>Pool</w:t>
      </w:r>
      <w:r>
        <w:t xml:space="preserve"> </w:t>
      </w:r>
      <w:r>
        <w:rPr>
          <w:rFonts w:hint="eastAsia"/>
        </w:rPr>
        <w:t>Table），用于存放编译期生成的各种字面量和符号引用，</w:t>
      </w:r>
      <w:r>
        <w:rPr>
          <w:rFonts w:hint="eastAsia"/>
          <w:color w:val="7030A0"/>
        </w:rPr>
        <w:t>这部分内容将在类加载后进入方法区的运行时常量池</w:t>
      </w:r>
      <w:r>
        <w:rPr>
          <w:rFonts w:hint="eastAsia"/>
        </w:rPr>
        <w:t>。</w:t>
      </w:r>
    </w:p>
    <w:p>
      <w:pPr>
        <w:spacing w:after="240"/>
      </w:pPr>
      <w:r>
        <w:rPr>
          <w:rFonts w:hint="eastAsia"/>
        </w:rPr>
        <w:t>运行时常量池相对于Class文件中的常量池的一个重要特征就是具有</w:t>
      </w:r>
      <w:r>
        <w:rPr>
          <w:rFonts w:hint="eastAsia"/>
          <w:color w:val="FF0000"/>
        </w:rPr>
        <w:t>动态性</w:t>
      </w:r>
      <w:r>
        <w:rPr>
          <w:rFonts w:hint="eastAsia"/>
        </w:rPr>
        <w:t>，Java语言并不要求常量一定只有编译期才能产生，也就是说</w:t>
      </w:r>
      <w:r>
        <w:rPr>
          <w:rFonts w:hint="eastAsia"/>
          <w:color w:val="7030A0"/>
        </w:rPr>
        <w:t>并非只有预置入Class文件的常量池中的内容才能进入方法区运行时常量池</w:t>
      </w:r>
      <w:r>
        <w:rPr>
          <w:rFonts w:hint="eastAsia"/>
        </w:rPr>
        <w:t>，运行期间可可能将新的常量放入池中，这种特性被开发人员利用得比较多的便是String类的intern()方法。</w:t>
      </w:r>
    </w:p>
    <w:p>
      <w:pPr>
        <w:rPr>
          <w:rFonts w:hint="eastAsia"/>
        </w:rPr>
      </w:pPr>
      <w:r>
        <w:rPr>
          <w:rFonts w:hint="eastAsia"/>
        </w:rPr>
        <w:t>既然运行常量池是方法区的一部分，自然受到方法区内存的限制，当常量池无法再申请到内存时会抛出</w:t>
      </w:r>
      <w:r>
        <w:rPr>
          <w:rFonts w:hint="eastAsia"/>
          <w:color w:val="FF0000"/>
        </w:rPr>
        <w:t>OutOfMemoryError</w:t>
      </w:r>
      <w:r>
        <w:rPr>
          <w:rFonts w:hint="eastAsia"/>
        </w:rPr>
        <w:t>异常。</w:t>
      </w:r>
    </w:p>
    <w:p>
      <w:pPr>
        <w:pStyle w:val="4"/>
        <w:bidi w:val="0"/>
        <w:rPr>
          <w:rFonts w:hint="eastAsia"/>
        </w:rPr>
      </w:pPr>
      <w:r>
        <w:rPr>
          <w:rFonts w:hint="eastAsia"/>
        </w:rPr>
        <w:t>2.2.7直接内存</w:t>
      </w:r>
    </w:p>
    <w:p>
      <w:pPr>
        <w:pStyle w:val="3"/>
        <w:bidi w:val="0"/>
        <w:rPr>
          <w:rFonts w:hint="eastAsia"/>
          <w:lang w:val="en-US" w:eastAsia="zh-CN"/>
        </w:rPr>
      </w:pPr>
      <w:r>
        <w:rPr>
          <w:rFonts w:hint="eastAsia"/>
          <w:lang w:val="en-US" w:eastAsia="zh-CN"/>
        </w:rPr>
        <w:t>2.3HotSpot虚拟机对象探秘</w:t>
      </w:r>
    </w:p>
    <w:p>
      <w:pPr>
        <w:pStyle w:val="4"/>
        <w:bidi w:val="0"/>
        <w:rPr>
          <w:rFonts w:hint="eastAsia"/>
          <w:lang w:val="en-US" w:eastAsia="zh-CN"/>
        </w:rPr>
      </w:pPr>
      <w:r>
        <w:rPr>
          <w:rFonts w:hint="eastAsia"/>
          <w:lang w:val="en-US" w:eastAsia="zh-CN"/>
        </w:rPr>
        <w:t>2.3.1对象创建</w:t>
      </w:r>
    </w:p>
    <w:p>
      <w:pPr>
        <w:rPr>
          <w:rFonts w:hint="eastAsia"/>
          <w:lang w:val="en-US" w:eastAsia="zh-CN"/>
        </w:rPr>
      </w:pPr>
      <w:r>
        <w:rPr>
          <w:rFonts w:hint="eastAsia"/>
          <w:lang w:val="en-US" w:eastAsia="zh-CN"/>
        </w:rPr>
        <w:t>Java是一门面向对象的语言，在Java程序的运行过程中无时无刻都有新的对象被创建出来。从语言的层面看，创建对象通常仅仅是一个new关键字而已，从虚拟机的角度看，创建对象又是怎样的一个过程呢？</w:t>
      </w:r>
    </w:p>
    <w:p>
      <w:pPr>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82C"/>
    <w:rsid w:val="0004165B"/>
    <w:rsid w:val="0008573C"/>
    <w:rsid w:val="000A23A7"/>
    <w:rsid w:val="000B7A87"/>
    <w:rsid w:val="000E450B"/>
    <w:rsid w:val="000F2BBE"/>
    <w:rsid w:val="000F3BE8"/>
    <w:rsid w:val="001154E0"/>
    <w:rsid w:val="00127635"/>
    <w:rsid w:val="00140E8E"/>
    <w:rsid w:val="001440EE"/>
    <w:rsid w:val="0015549F"/>
    <w:rsid w:val="0016009D"/>
    <w:rsid w:val="00166050"/>
    <w:rsid w:val="00176799"/>
    <w:rsid w:val="00181247"/>
    <w:rsid w:val="001A4489"/>
    <w:rsid w:val="001B087A"/>
    <w:rsid w:val="001B0D90"/>
    <w:rsid w:val="001C567C"/>
    <w:rsid w:val="001F6DE3"/>
    <w:rsid w:val="00216A2E"/>
    <w:rsid w:val="002172EC"/>
    <w:rsid w:val="00263A1C"/>
    <w:rsid w:val="00266714"/>
    <w:rsid w:val="00286E47"/>
    <w:rsid w:val="002B19A1"/>
    <w:rsid w:val="002B592A"/>
    <w:rsid w:val="002E39D0"/>
    <w:rsid w:val="00320BB6"/>
    <w:rsid w:val="00345CD6"/>
    <w:rsid w:val="00375DD8"/>
    <w:rsid w:val="003847CD"/>
    <w:rsid w:val="003D0C54"/>
    <w:rsid w:val="003D4A67"/>
    <w:rsid w:val="003F67F4"/>
    <w:rsid w:val="0040392F"/>
    <w:rsid w:val="00445C70"/>
    <w:rsid w:val="00450123"/>
    <w:rsid w:val="0045156E"/>
    <w:rsid w:val="004578DD"/>
    <w:rsid w:val="00463497"/>
    <w:rsid w:val="004650FA"/>
    <w:rsid w:val="00490789"/>
    <w:rsid w:val="00492E53"/>
    <w:rsid w:val="004A730A"/>
    <w:rsid w:val="004A7F4C"/>
    <w:rsid w:val="004B3904"/>
    <w:rsid w:val="004B5B7F"/>
    <w:rsid w:val="004E147E"/>
    <w:rsid w:val="004E4485"/>
    <w:rsid w:val="00503264"/>
    <w:rsid w:val="00511916"/>
    <w:rsid w:val="00541FCB"/>
    <w:rsid w:val="0054256A"/>
    <w:rsid w:val="00545536"/>
    <w:rsid w:val="00547603"/>
    <w:rsid w:val="00554C97"/>
    <w:rsid w:val="0055692E"/>
    <w:rsid w:val="00584525"/>
    <w:rsid w:val="0059283E"/>
    <w:rsid w:val="005B2F06"/>
    <w:rsid w:val="005B6445"/>
    <w:rsid w:val="005C5E17"/>
    <w:rsid w:val="005D068D"/>
    <w:rsid w:val="005D144A"/>
    <w:rsid w:val="006263B1"/>
    <w:rsid w:val="006431F0"/>
    <w:rsid w:val="00664050"/>
    <w:rsid w:val="00667360"/>
    <w:rsid w:val="00672FF2"/>
    <w:rsid w:val="00673381"/>
    <w:rsid w:val="00674996"/>
    <w:rsid w:val="0069254D"/>
    <w:rsid w:val="006B1BAE"/>
    <w:rsid w:val="006D0234"/>
    <w:rsid w:val="006D13CA"/>
    <w:rsid w:val="006F5E24"/>
    <w:rsid w:val="00711C7A"/>
    <w:rsid w:val="00716B5A"/>
    <w:rsid w:val="0073346C"/>
    <w:rsid w:val="00735F94"/>
    <w:rsid w:val="0073676B"/>
    <w:rsid w:val="00737C22"/>
    <w:rsid w:val="0075285F"/>
    <w:rsid w:val="00762A6A"/>
    <w:rsid w:val="00764884"/>
    <w:rsid w:val="007C2AA4"/>
    <w:rsid w:val="007C3456"/>
    <w:rsid w:val="007C7D3D"/>
    <w:rsid w:val="00813C07"/>
    <w:rsid w:val="00817517"/>
    <w:rsid w:val="00843768"/>
    <w:rsid w:val="008637E6"/>
    <w:rsid w:val="008808EE"/>
    <w:rsid w:val="00882CFA"/>
    <w:rsid w:val="00897ADF"/>
    <w:rsid w:val="008B1E56"/>
    <w:rsid w:val="008D5FCF"/>
    <w:rsid w:val="008F4CE9"/>
    <w:rsid w:val="009015ED"/>
    <w:rsid w:val="009170E8"/>
    <w:rsid w:val="009200BF"/>
    <w:rsid w:val="009324C7"/>
    <w:rsid w:val="00932D58"/>
    <w:rsid w:val="00937E50"/>
    <w:rsid w:val="00951FCC"/>
    <w:rsid w:val="00955F6A"/>
    <w:rsid w:val="009B082C"/>
    <w:rsid w:val="009C25FC"/>
    <w:rsid w:val="009F5DB8"/>
    <w:rsid w:val="00A74ABF"/>
    <w:rsid w:val="00A769E3"/>
    <w:rsid w:val="00AA0CDC"/>
    <w:rsid w:val="00AA7AF1"/>
    <w:rsid w:val="00AB799C"/>
    <w:rsid w:val="00AC51DC"/>
    <w:rsid w:val="00AD7C3C"/>
    <w:rsid w:val="00AE79B4"/>
    <w:rsid w:val="00B25C92"/>
    <w:rsid w:val="00B261E9"/>
    <w:rsid w:val="00B44257"/>
    <w:rsid w:val="00B5605A"/>
    <w:rsid w:val="00B719A5"/>
    <w:rsid w:val="00B9065D"/>
    <w:rsid w:val="00BA4679"/>
    <w:rsid w:val="00BB2F78"/>
    <w:rsid w:val="00BB4FE6"/>
    <w:rsid w:val="00BD2433"/>
    <w:rsid w:val="00C0335C"/>
    <w:rsid w:val="00C039B2"/>
    <w:rsid w:val="00C16A43"/>
    <w:rsid w:val="00C24C8C"/>
    <w:rsid w:val="00C3106F"/>
    <w:rsid w:val="00C37657"/>
    <w:rsid w:val="00C42892"/>
    <w:rsid w:val="00C650E9"/>
    <w:rsid w:val="00C6573B"/>
    <w:rsid w:val="00CA0300"/>
    <w:rsid w:val="00CA1C3A"/>
    <w:rsid w:val="00CD3567"/>
    <w:rsid w:val="00CD7C7B"/>
    <w:rsid w:val="00CF2199"/>
    <w:rsid w:val="00D431AB"/>
    <w:rsid w:val="00D57240"/>
    <w:rsid w:val="00D74798"/>
    <w:rsid w:val="00D74CF9"/>
    <w:rsid w:val="00D96B26"/>
    <w:rsid w:val="00D96D86"/>
    <w:rsid w:val="00DA18FC"/>
    <w:rsid w:val="00DB0501"/>
    <w:rsid w:val="00DE0DE1"/>
    <w:rsid w:val="00DE5362"/>
    <w:rsid w:val="00E2393F"/>
    <w:rsid w:val="00E4619B"/>
    <w:rsid w:val="00E518DD"/>
    <w:rsid w:val="00E84426"/>
    <w:rsid w:val="00EB06F0"/>
    <w:rsid w:val="00ED1E91"/>
    <w:rsid w:val="00ED46F4"/>
    <w:rsid w:val="00EE00CF"/>
    <w:rsid w:val="00F27BA1"/>
    <w:rsid w:val="00F53EE7"/>
    <w:rsid w:val="00F736A6"/>
    <w:rsid w:val="00FA0CA0"/>
    <w:rsid w:val="00FD3454"/>
    <w:rsid w:val="00FE22B4"/>
    <w:rsid w:val="0BAF7444"/>
    <w:rsid w:val="0DB242A3"/>
    <w:rsid w:val="132B243D"/>
    <w:rsid w:val="19EF175A"/>
    <w:rsid w:val="1DAC3ABB"/>
    <w:rsid w:val="1F6A45DD"/>
    <w:rsid w:val="217B2266"/>
    <w:rsid w:val="22E75BFC"/>
    <w:rsid w:val="26FF5711"/>
    <w:rsid w:val="27656090"/>
    <w:rsid w:val="282603F5"/>
    <w:rsid w:val="29F22E4E"/>
    <w:rsid w:val="2D5B5B5C"/>
    <w:rsid w:val="2EA560E3"/>
    <w:rsid w:val="31887AEA"/>
    <w:rsid w:val="326D5126"/>
    <w:rsid w:val="34E86492"/>
    <w:rsid w:val="470D1831"/>
    <w:rsid w:val="4E6828FE"/>
    <w:rsid w:val="56642F7A"/>
    <w:rsid w:val="56F93832"/>
    <w:rsid w:val="59034A6F"/>
    <w:rsid w:val="5B534E7E"/>
    <w:rsid w:val="5DEF4763"/>
    <w:rsid w:val="5FA32B59"/>
    <w:rsid w:val="639C0A58"/>
    <w:rsid w:val="640F371B"/>
    <w:rsid w:val="696549F2"/>
    <w:rsid w:val="6AB83841"/>
    <w:rsid w:val="6E737502"/>
    <w:rsid w:val="71193C2B"/>
    <w:rsid w:val="7B1050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7"/>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8"/>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unhideWhenUsed/>
    <w:qFormat/>
    <w:uiPriority w:val="9"/>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character" w:customStyle="1" w:styleId="7">
    <w:name w:val="标题 1 字符"/>
    <w:basedOn w:val="6"/>
    <w:link w:val="2"/>
    <w:uiPriority w:val="9"/>
    <w:rPr>
      <w:b/>
      <w:bCs/>
      <w:kern w:val="44"/>
      <w:sz w:val="44"/>
      <w:szCs w:val="44"/>
    </w:rPr>
  </w:style>
  <w:style w:type="character" w:customStyle="1" w:styleId="8">
    <w:name w:val="标题 2 字符"/>
    <w:basedOn w:val="6"/>
    <w:link w:val="3"/>
    <w:uiPriority w:val="9"/>
    <w:rPr>
      <w:rFonts w:asciiTheme="majorHAnsi" w:hAnsiTheme="majorHAnsi" w:eastAsiaTheme="majorEastAsia" w:cstheme="majorBidi"/>
      <w:b/>
      <w:bCs/>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62EBC-2A33-474B-AFA2-3710FB0B98DC}">
  <ds:schemaRefs/>
</ds:datastoreItem>
</file>

<file path=docProps/app.xml><?xml version="1.0" encoding="utf-8"?>
<Properties xmlns="http://schemas.openxmlformats.org/officeDocument/2006/extended-properties" xmlns:vt="http://schemas.openxmlformats.org/officeDocument/2006/docPropsVTypes">
  <Template>Normal.dotm</Template>
  <Company>WRGHO.COM</Company>
  <Pages>3</Pages>
  <Words>418</Words>
  <Characters>2385</Characters>
  <Lines>19</Lines>
  <Paragraphs>5</Paragraphs>
  <TotalTime>1570</TotalTime>
  <ScaleCrop>false</ScaleCrop>
  <LinksUpToDate>false</LinksUpToDate>
  <CharactersWithSpaces>2798</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2020-02-10T08:30:00Z</dcterms:created>
  <dc:creator>WRGHO</dc:creator>
  <cp:lastModifiedBy>Hello宇哥</cp:lastModifiedBy>
  <dcterms:modified xsi:type="dcterms:W3CDTF">2020-02-13T13:14:24Z</dcterms:modified>
  <cp:revision>487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