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Java简介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Java是由Sun Microsystems公司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现已经被甲骨文公司收购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于1995年5月推出的Java面向对象程序设计语言和Java平台的总称。由James Gosling和同事们共同研发，并在1995年正式推出。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Java体系</w:t>
      </w:r>
    </w:p>
    <w:p>
      <w:pPr>
        <w:pStyle w:val="11"/>
        <w:keepNext w:val="0"/>
        <w:keepLines w:val="0"/>
        <w:widowControl/>
        <w:suppressLineNumbers w:val="0"/>
      </w:pPr>
      <w:r>
        <w:t>Java分为三个体系：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JavaSE（J2SE）（Java2 Platform </w:t>
      </w:r>
      <w:r>
        <w:rPr>
          <w:b/>
          <w:bCs/>
        </w:rPr>
        <w:t>Standard Edition</w:t>
      </w:r>
      <w:r>
        <w:t>，java平台</w:t>
      </w:r>
      <w:r>
        <w:rPr>
          <w:b/>
          <w:bCs/>
        </w:rPr>
        <w:t>标准版</w:t>
      </w:r>
      <w: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JavaEE(J2EE)(Java 2 Platform,</w:t>
      </w:r>
      <w:r>
        <w:rPr>
          <w:b/>
          <w:bCs/>
        </w:rPr>
        <w:t>Enterprise Edition</w:t>
      </w:r>
      <w:r>
        <w:t>，java平台</w:t>
      </w:r>
      <w:r>
        <w:rPr>
          <w:b/>
          <w:bCs/>
        </w:rPr>
        <w:t>企业版</w:t>
      </w:r>
      <w: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JavaME(J2ME)(Java 2 </w:t>
      </w:r>
      <w:r>
        <w:rPr>
          <w:b/>
          <w:bCs/>
        </w:rPr>
        <w:t>Platform Micro Edition</w:t>
      </w:r>
      <w:r>
        <w:t>，java平台</w:t>
      </w:r>
      <w:r>
        <w:rPr>
          <w:b/>
          <w:bCs/>
        </w:rPr>
        <w:t>微型版</w:t>
      </w:r>
      <w:r>
        <w:t>)。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2005年6月，JavaOne大会召开，SUN公司公开Java SE 6。此时，Java的各种版本已经更名以取消其中的数字"2"：J2EE更名为Java EE, J2SE更名为Java SE，J2ME更名为Java ME。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JRE、JDK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RE是个运行环境，JDK是个开发环境。因此写Java程序的时候需要JDK，而运行Java程序的时候就需要JRE。而JDK里面已经包含了JRE，因此只要安装了JDK，就可以编辑Java程序，也可以正常运行Java程序。但由于JDK包含了许多与运行无关的内容，占用的空间较大，因此运行普通的Java程序无须安装JDK，而只需要安装JRE即可</w:t>
      </w:r>
    </w:p>
    <w:p>
      <w:pPr>
        <w:pStyle w:val="2"/>
        <w:bidi w:val="0"/>
      </w:pPr>
      <w:r>
        <w:rPr>
          <w:rStyle w:val="14"/>
          <w:b/>
        </w:rPr>
        <w:t>解释型语言</w:t>
      </w:r>
    </w:p>
    <w:p>
      <w:pPr>
        <w:pStyle w:val="11"/>
        <w:keepNext w:val="0"/>
        <w:keepLines w:val="0"/>
        <w:widowControl/>
        <w:suppressLineNumbers w:val="0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Java程序在Java平台上被编译为字节码格式，可以在实现这个Java平台的任何系统中运行。在运行时，Java平台中的Java解释器对这些字节码进行解释执行，执行过程中需要的类在联接阶段被载入到运行环境中。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</w:t>
      </w:r>
    </w:p>
    <w:p>
      <w:r>
        <w:drawing>
          <wp:inline distT="0" distB="0" distL="114300" distR="114300">
            <wp:extent cx="5268595" cy="25654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由四方面组成：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（1）Java编程语言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（2）Java类文件格式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（3）Java虚拟机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（4）Java应用程序接口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当编辑并运行一个Java程序时，需要同时涉及到这四种方面。使用文字编辑软件</w:t>
      </w:r>
      <w:r>
        <w:rPr>
          <w:rFonts w:ascii="宋体" w:hAnsi="宋体" w:eastAsia="宋体" w:cs="宋体"/>
          <w:i/>
          <w:sz w:val="24"/>
          <w:szCs w:val="24"/>
        </w:rPr>
        <w:t>（例如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"https://baike.baidu.com/item/%E8%AE%B0%E4%BA%8B%E6%9C%AC/2519" \t "https://baike.baidu.com/item/java/_blank"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i/>
          <w:sz w:val="24"/>
          <w:szCs w:val="24"/>
        </w:rPr>
        <w:t>记事本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i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"https://baike.baidu.com/item/%E5%86%99%E5%AD%97%E6%9D%BF" \t "https://baike.baidu.com/item/java/_blank"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i/>
          <w:sz w:val="24"/>
          <w:szCs w:val="24"/>
        </w:rPr>
        <w:t>写字板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i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"https://baike.baidu.com/item/UltraEdit" \t "https://baike.baidu.com/item/java/_blank"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i/>
          <w:sz w:val="24"/>
          <w:szCs w:val="24"/>
        </w:rPr>
        <w:t>UltraEdit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i/>
          <w:sz w:val="24"/>
          <w:szCs w:val="24"/>
        </w:rPr>
        <w:t>等）</w:t>
      </w:r>
      <w:r>
        <w:rPr>
          <w:rFonts w:ascii="宋体" w:hAnsi="宋体" w:eastAsia="宋体" w:cs="宋体"/>
          <w:sz w:val="24"/>
          <w:szCs w:val="24"/>
        </w:rPr>
        <w:t>或集成开发环境</w:t>
      </w:r>
      <w:r>
        <w:rPr>
          <w:rFonts w:ascii="宋体" w:hAnsi="宋体" w:eastAsia="宋体" w:cs="宋体"/>
          <w:i/>
          <w:sz w:val="24"/>
          <w:szCs w:val="24"/>
        </w:rPr>
        <w:t>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"https://baike.baidu.com/item/Eclipse/61703" \t "https://baike.baidu.com/item/java/_blank"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i/>
          <w:sz w:val="24"/>
          <w:szCs w:val="24"/>
        </w:rPr>
        <w:t>Eclipse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i/>
          <w:sz w:val="24"/>
          <w:szCs w:val="24"/>
        </w:rPr>
        <w:t>、</w:t>
      </w:r>
      <w:r>
        <w:rPr>
          <w:rFonts w:ascii="宋体" w:hAnsi="宋体" w:eastAsia="宋体" w:cs="宋体"/>
          <w:i/>
          <w:sz w:val="24"/>
          <w:szCs w:val="24"/>
        </w:rPr>
        <w:fldChar w:fldCharType="begin"/>
      </w:r>
      <w:r>
        <w:rPr>
          <w:rFonts w:ascii="宋体" w:hAnsi="宋体" w:eastAsia="宋体" w:cs="宋体"/>
          <w:i/>
          <w:sz w:val="24"/>
          <w:szCs w:val="24"/>
        </w:rPr>
        <w:instrText xml:space="preserve"> HYPERLINK "https://baike.baidu.com/item/MyEclipse" \t "https://baike.baidu.com/item/java/_blank" </w:instrText>
      </w:r>
      <w:r>
        <w:rPr>
          <w:rFonts w:ascii="宋体" w:hAnsi="宋体" w:eastAsia="宋体" w:cs="宋体"/>
          <w:i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i/>
          <w:sz w:val="24"/>
          <w:szCs w:val="24"/>
        </w:rPr>
        <w:t>MyEclipse</w:t>
      </w:r>
      <w:r>
        <w:rPr>
          <w:rFonts w:ascii="宋体" w:hAnsi="宋体" w:eastAsia="宋体" w:cs="宋体"/>
          <w:i/>
          <w:sz w:val="24"/>
          <w:szCs w:val="24"/>
        </w:rPr>
        <w:fldChar w:fldCharType="end"/>
      </w:r>
      <w:r>
        <w:rPr>
          <w:rFonts w:ascii="宋体" w:hAnsi="宋体" w:eastAsia="宋体" w:cs="宋体"/>
          <w:i/>
          <w:sz w:val="24"/>
          <w:szCs w:val="24"/>
        </w:rPr>
        <w:t>等）</w:t>
      </w:r>
      <w:r>
        <w:rPr>
          <w:rFonts w:ascii="宋体" w:hAnsi="宋体" w:eastAsia="宋体" w:cs="宋体"/>
          <w:sz w:val="24"/>
          <w:szCs w:val="24"/>
        </w:rPr>
        <w:t>在Java源文件中定义不同的类，通过调用类</w:t>
      </w:r>
      <w:r>
        <w:rPr>
          <w:rFonts w:ascii="宋体" w:hAnsi="宋体" w:eastAsia="宋体" w:cs="宋体"/>
          <w:i/>
          <w:sz w:val="24"/>
          <w:szCs w:val="24"/>
        </w:rPr>
        <w:t>（这些类实现了Java API）</w:t>
      </w:r>
      <w:r>
        <w:rPr>
          <w:rFonts w:ascii="宋体" w:hAnsi="宋体" w:eastAsia="宋体" w:cs="宋体"/>
          <w:sz w:val="24"/>
          <w:szCs w:val="24"/>
        </w:rPr>
        <w:t>中的方法来访问资源系统，把源文件编译生成一种二进制中间码，存储在class文件中，然后再通过运行与操作系统平台环境相对应的Java虚拟机来运行class文件，执行编译产生的字节码，调用class文件中实现的方法来满足程序的Java API调用</w:t>
      </w:r>
      <w:bookmarkStart w:id="0" w:name="ref_6"/>
      <w:bookmarkEnd w:id="0"/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可移植性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与C和C++不同，Java规范中没有“依赖具体实现”的地方。基本数据类型的大小以及有关运算都做了明确的说明。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例如，Java中的int永远是32位的整数，而在C和C++中，int可能是16位整数、32位整数，也可能是编译器提供商指定的其他大小。唯一的限制只是int类型的大小不能低于short int，且不能高于long int。在java中，数据类型具有固定的大小，这消除了代码移植时令人头痛的主要问题。二进制数据以固定的格式进行存储和传输，消除了字节顺序的困扰。字符串以标准的Unicode格式存储。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Java、JavaScript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JavaScript是一种在网页中使用的脚本语言，原名LiveScript。JavaScript语法类似于Java，除此之外，二者并无任何关系。当然，名字有些相像。</w:t>
      </w:r>
    </w:p>
    <w:p>
      <w:r>
        <w:drawing>
          <wp:inline distT="0" distB="0" distL="114300" distR="114300">
            <wp:extent cx="5268595" cy="875030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79819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093470"/>
            <wp:effectExtent l="0" t="0" r="1143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083310"/>
            <wp:effectExtent l="0" t="0" r="952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44545"/>
            <wp:effectExtent l="0" t="0" r="1079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1E9391"/>
    <w:multiLevelType w:val="multilevel"/>
    <w:tmpl w:val="FE1E93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94A9B33"/>
    <w:multiLevelType w:val="multilevel"/>
    <w:tmpl w:val="794A9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1CFC"/>
    <w:rsid w:val="01790610"/>
    <w:rsid w:val="01916545"/>
    <w:rsid w:val="04DB0C25"/>
    <w:rsid w:val="0519730C"/>
    <w:rsid w:val="054B0F07"/>
    <w:rsid w:val="05801F4E"/>
    <w:rsid w:val="077D2905"/>
    <w:rsid w:val="093529CA"/>
    <w:rsid w:val="0B087EEB"/>
    <w:rsid w:val="0B0A3479"/>
    <w:rsid w:val="0C613331"/>
    <w:rsid w:val="0D1E35C8"/>
    <w:rsid w:val="0D7B5486"/>
    <w:rsid w:val="0DE00890"/>
    <w:rsid w:val="0DFB6E19"/>
    <w:rsid w:val="0EC12219"/>
    <w:rsid w:val="0ED504F5"/>
    <w:rsid w:val="0EEB60A5"/>
    <w:rsid w:val="0F2B2561"/>
    <w:rsid w:val="0F93094F"/>
    <w:rsid w:val="10B918F6"/>
    <w:rsid w:val="10EB32E1"/>
    <w:rsid w:val="11080E91"/>
    <w:rsid w:val="11122CB6"/>
    <w:rsid w:val="117D4D04"/>
    <w:rsid w:val="11D60DC2"/>
    <w:rsid w:val="11FA3340"/>
    <w:rsid w:val="120F0E9E"/>
    <w:rsid w:val="122C2946"/>
    <w:rsid w:val="135C63E1"/>
    <w:rsid w:val="137C333C"/>
    <w:rsid w:val="142A03CA"/>
    <w:rsid w:val="14A62AED"/>
    <w:rsid w:val="156D2D8F"/>
    <w:rsid w:val="180801D9"/>
    <w:rsid w:val="1A0C3545"/>
    <w:rsid w:val="1ACA55C6"/>
    <w:rsid w:val="1B697535"/>
    <w:rsid w:val="1E222D49"/>
    <w:rsid w:val="1F1177D2"/>
    <w:rsid w:val="1FA92FFC"/>
    <w:rsid w:val="200A2FBB"/>
    <w:rsid w:val="20443DA8"/>
    <w:rsid w:val="20754301"/>
    <w:rsid w:val="20BD5A2B"/>
    <w:rsid w:val="20D9276A"/>
    <w:rsid w:val="2118664B"/>
    <w:rsid w:val="212B2CE7"/>
    <w:rsid w:val="227F6689"/>
    <w:rsid w:val="23363DDF"/>
    <w:rsid w:val="23E92B2D"/>
    <w:rsid w:val="240C7A56"/>
    <w:rsid w:val="25286CED"/>
    <w:rsid w:val="25497A87"/>
    <w:rsid w:val="2626678E"/>
    <w:rsid w:val="264E3F0F"/>
    <w:rsid w:val="26F9437E"/>
    <w:rsid w:val="26FB0DD7"/>
    <w:rsid w:val="27D546C8"/>
    <w:rsid w:val="28180350"/>
    <w:rsid w:val="288F051E"/>
    <w:rsid w:val="29460D4D"/>
    <w:rsid w:val="29AE0455"/>
    <w:rsid w:val="29D12C21"/>
    <w:rsid w:val="2A182389"/>
    <w:rsid w:val="2B5135DE"/>
    <w:rsid w:val="2C766553"/>
    <w:rsid w:val="2D3633BE"/>
    <w:rsid w:val="2E4343A9"/>
    <w:rsid w:val="2FB3756E"/>
    <w:rsid w:val="30987281"/>
    <w:rsid w:val="31D20215"/>
    <w:rsid w:val="32274E8A"/>
    <w:rsid w:val="32F73AA1"/>
    <w:rsid w:val="331D6F3F"/>
    <w:rsid w:val="33C82DFB"/>
    <w:rsid w:val="34F64227"/>
    <w:rsid w:val="36D20521"/>
    <w:rsid w:val="38384292"/>
    <w:rsid w:val="38F6504D"/>
    <w:rsid w:val="392626C0"/>
    <w:rsid w:val="39AC5DC1"/>
    <w:rsid w:val="39C3720D"/>
    <w:rsid w:val="3A441ADA"/>
    <w:rsid w:val="3B892B8A"/>
    <w:rsid w:val="3CEB0BA9"/>
    <w:rsid w:val="3D6D463D"/>
    <w:rsid w:val="3D751B95"/>
    <w:rsid w:val="3E187B77"/>
    <w:rsid w:val="3F1966C5"/>
    <w:rsid w:val="3F7E0032"/>
    <w:rsid w:val="3F7F1F2D"/>
    <w:rsid w:val="40E5108C"/>
    <w:rsid w:val="425334FF"/>
    <w:rsid w:val="434F1D81"/>
    <w:rsid w:val="466D4342"/>
    <w:rsid w:val="48D23143"/>
    <w:rsid w:val="48E6129D"/>
    <w:rsid w:val="49336872"/>
    <w:rsid w:val="4A592731"/>
    <w:rsid w:val="4A6C3AE1"/>
    <w:rsid w:val="4AE95D7D"/>
    <w:rsid w:val="4B9929FD"/>
    <w:rsid w:val="4BC32D53"/>
    <w:rsid w:val="4CEF2A93"/>
    <w:rsid w:val="4D8F2291"/>
    <w:rsid w:val="4DF12433"/>
    <w:rsid w:val="4F076F09"/>
    <w:rsid w:val="50005845"/>
    <w:rsid w:val="50A157EA"/>
    <w:rsid w:val="51712A60"/>
    <w:rsid w:val="51BB5822"/>
    <w:rsid w:val="524C4C7C"/>
    <w:rsid w:val="52A93737"/>
    <w:rsid w:val="531F109F"/>
    <w:rsid w:val="534F1231"/>
    <w:rsid w:val="536B4EF9"/>
    <w:rsid w:val="55EE5BA3"/>
    <w:rsid w:val="56840A7C"/>
    <w:rsid w:val="57F4185D"/>
    <w:rsid w:val="58AD5099"/>
    <w:rsid w:val="59E077B6"/>
    <w:rsid w:val="5B8928F0"/>
    <w:rsid w:val="5C45277E"/>
    <w:rsid w:val="5C814D6D"/>
    <w:rsid w:val="5DA56446"/>
    <w:rsid w:val="5DC23F73"/>
    <w:rsid w:val="5F44670E"/>
    <w:rsid w:val="5FA725ED"/>
    <w:rsid w:val="608D45A0"/>
    <w:rsid w:val="6227702F"/>
    <w:rsid w:val="624B38AB"/>
    <w:rsid w:val="63313245"/>
    <w:rsid w:val="63C735C1"/>
    <w:rsid w:val="63CD7468"/>
    <w:rsid w:val="64070B0F"/>
    <w:rsid w:val="65423C33"/>
    <w:rsid w:val="66A56AC6"/>
    <w:rsid w:val="67AC4CF7"/>
    <w:rsid w:val="67D01799"/>
    <w:rsid w:val="67ED6CA9"/>
    <w:rsid w:val="681E7F41"/>
    <w:rsid w:val="684100FD"/>
    <w:rsid w:val="69ED4F6B"/>
    <w:rsid w:val="69FA4834"/>
    <w:rsid w:val="6ACA49AB"/>
    <w:rsid w:val="6B1F4A09"/>
    <w:rsid w:val="6EA6177E"/>
    <w:rsid w:val="6F8074FB"/>
    <w:rsid w:val="72720CE1"/>
    <w:rsid w:val="728D427E"/>
    <w:rsid w:val="732533D9"/>
    <w:rsid w:val="733F62B3"/>
    <w:rsid w:val="746072E0"/>
    <w:rsid w:val="7484734E"/>
    <w:rsid w:val="74982025"/>
    <w:rsid w:val="74FA63EE"/>
    <w:rsid w:val="751320BA"/>
    <w:rsid w:val="7568506E"/>
    <w:rsid w:val="75913896"/>
    <w:rsid w:val="75BF0940"/>
    <w:rsid w:val="78CA7AA4"/>
    <w:rsid w:val="79076468"/>
    <w:rsid w:val="792C2408"/>
    <w:rsid w:val="7A1C4E22"/>
    <w:rsid w:val="7A43396F"/>
    <w:rsid w:val="7B0463EA"/>
    <w:rsid w:val="7B7D2DAE"/>
    <w:rsid w:val="7D381AE5"/>
    <w:rsid w:val="7F00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2019-12-28T14:59:53Z</dcterms:created>
  <dc:creator>Administrator</dc:creator>
  <cp:lastModifiedBy>Hello宇哥</cp:lastModifiedBy>
  <dcterms:modified xsi:type="dcterms:W3CDTF">2019-12-28T16:12:30Z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