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rsidTr="00206E02">
        <w:trPr>
          <w:trHeight w:val="936"/>
          <w:jc w:val="center"/>
        </w:trPr>
        <w:tc>
          <w:tcPr>
            <w:tcW w:w="1664"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w:instrText>
            </w:r>
            <w:r w:rsidR="00FF7425">
              <w:rPr>
                <w:rFonts w:hint="eastAsia"/>
                <w:noProof/>
              </w:rPr>
              <w:instrText>ml\\wps151.tmp.png" \* MERGEFORMATINET</w:instrText>
            </w:r>
            <w:r w:rsidR="00FF7425">
              <w:rPr>
                <w:noProof/>
              </w:rPr>
              <w:instrText xml:space="preserve"> </w:instrText>
            </w:r>
            <w:r w:rsidR="00FF7425">
              <w:rPr>
                <w:noProof/>
              </w:rPr>
              <w:fldChar w:fldCharType="separate"/>
            </w:r>
            <w:r w:rsidR="00FF742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pt;height:34.55pt;mso-position-horizontal-relative:page;mso-position-vertical-relative:page">
                  <v:imagedata r:id="rId8" r:href="rId9" embosscolor="white"/>
                </v:shape>
              </w:pict>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w:instrText>
            </w:r>
            <w:r w:rsidR="00FF7425">
              <w:rPr>
                <w:rFonts w:hint="eastAsia"/>
                <w:noProof/>
              </w:rPr>
              <w:instrText>l Settings\\Temp\\ksohtml\\wps152.tmp.jpg" \* MERGEFORMATINET</w:instrText>
            </w:r>
            <w:r w:rsidR="00FF7425">
              <w:rPr>
                <w:noProof/>
              </w:rPr>
              <w:instrText xml:space="preserve"> </w:instrText>
            </w:r>
            <w:r w:rsidR="00FF7425">
              <w:rPr>
                <w:noProof/>
              </w:rPr>
              <w:fldChar w:fldCharType="separate"/>
            </w:r>
            <w:r w:rsidR="00FF7425">
              <w:rPr>
                <w:noProof/>
              </w:rPr>
              <w:pict>
                <v:shape id="_x0000_i1026" type="#_x0000_t75" style="width:167.05pt;height:37.45pt;mso-position-horizontal-relative:page;mso-position-vertical-relative:page">
                  <v:imagedata r:id="rId10" r:href="rId11" embosscolor="white"/>
                </v:shape>
              </w:pict>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rsidR="005F6F9D" w:rsidRPr="008524D6" w:rsidRDefault="005F6F9D" w:rsidP="005F6F9D">
      <w:pPr>
        <w:rPr>
          <w:rFonts w:ascii="宋体" w:hAnsi="宋体"/>
          <w:color w:val="FF0000"/>
          <w:sz w:val="84"/>
          <w:szCs w:val="84"/>
        </w:rPr>
      </w:pPr>
    </w:p>
    <w:p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rsidR="005F6F9D" w:rsidRPr="00E65F92" w:rsidRDefault="005F6F9D" w:rsidP="005F6F9D">
      <w:pPr>
        <w:rPr>
          <w:rFonts w:eastAsia="黑体"/>
          <w:b/>
          <w:color w:val="FF0000"/>
          <w:sz w:val="44"/>
          <w:u w:val="single"/>
        </w:rPr>
      </w:pPr>
    </w:p>
    <w:p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rsidR="005F6F9D" w:rsidRDefault="005F6F9D" w:rsidP="005F6F9D">
      <w:pPr>
        <w:rPr>
          <w:rFonts w:eastAsia="黑体"/>
          <w:b/>
          <w:color w:val="FF0000"/>
          <w:sz w:val="44"/>
          <w:u w:val="single"/>
        </w:rPr>
      </w:pPr>
    </w:p>
    <w:p w:rsidR="005F6F9D" w:rsidRDefault="005F6F9D" w:rsidP="005F6F9D">
      <w:pPr>
        <w:rPr>
          <w:rFonts w:eastAsia="黑体"/>
          <w:b/>
          <w:color w:val="FF0000"/>
          <w:sz w:val="44"/>
          <w:u w:val="single"/>
        </w:rPr>
      </w:pPr>
    </w:p>
    <w:p w:rsidR="005F6F9D" w:rsidRDefault="005F6F9D" w:rsidP="005F6F9D">
      <w:pPr>
        <w:rPr>
          <w:rFonts w:eastAsia="黑体"/>
          <w:b/>
          <w:sz w:val="44"/>
          <w:u w:val="single"/>
        </w:rPr>
      </w:pPr>
    </w:p>
    <w:p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5F6F9D" w:rsidRDefault="005F6F9D" w:rsidP="005F6F9D">
      <w:pPr>
        <w:adjustRightInd w:val="0"/>
        <w:snapToGrid w:val="0"/>
        <w:spacing w:line="360" w:lineRule="auto"/>
        <w:jc w:val="center"/>
        <w:rPr>
          <w:b/>
          <w:bCs/>
          <w:sz w:val="32"/>
          <w:szCs w:val="32"/>
        </w:rPr>
      </w:pPr>
    </w:p>
    <w:p w:rsidR="005F6F9D" w:rsidRDefault="005F6F9D" w:rsidP="005F6F9D">
      <w:pPr>
        <w:adjustRightInd w:val="0"/>
        <w:snapToGrid w:val="0"/>
        <w:spacing w:line="360" w:lineRule="auto"/>
        <w:jc w:val="center"/>
        <w:rPr>
          <w:b/>
          <w:bCs/>
          <w:sz w:val="32"/>
          <w:szCs w:val="32"/>
        </w:rPr>
      </w:pPr>
    </w:p>
    <w:p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rsidR="005F6F9D" w:rsidRDefault="005F6F9D"/>
    <w:p w:rsidR="005F6F9D" w:rsidRDefault="005F6F9D"/>
    <w:p w:rsidR="005F6F9D" w:rsidRDefault="005F6F9D"/>
    <w:p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rsidR="005F6F9D" w:rsidRDefault="005F6F9D" w:rsidP="00D1029D">
      <w:pPr>
        <w:spacing w:line="400" w:lineRule="exact"/>
        <w:jc w:val="left"/>
        <w:rPr>
          <w:rFonts w:ascii="宋体" w:hAnsi="宋体"/>
          <w:sz w:val="24"/>
        </w:rPr>
      </w:pPr>
    </w:p>
    <w:p w:rsidR="00D1029D" w:rsidRPr="005F6F9D" w:rsidRDefault="00D1029D" w:rsidP="00D1029D">
      <w:pPr>
        <w:spacing w:line="400" w:lineRule="exact"/>
        <w:jc w:val="left"/>
        <w:rPr>
          <w:rFonts w:ascii="宋体" w:hAnsi="宋体"/>
          <w:sz w:val="24"/>
        </w:rPr>
      </w:pPr>
    </w:p>
    <w:p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rsidR="00E93D12" w:rsidRDefault="00E93D12" w:rsidP="00E93D12">
      <w:pPr>
        <w:spacing w:line="400" w:lineRule="exact"/>
        <w:jc w:val="left"/>
        <w:rPr>
          <w:rFonts w:ascii="宋体" w:hAnsi="宋体"/>
          <w:sz w:val="24"/>
        </w:rPr>
      </w:pPr>
    </w:p>
    <w:p w:rsidR="00E93D12" w:rsidRDefault="00E93D12" w:rsidP="00E93D12">
      <w:pPr>
        <w:spacing w:line="400" w:lineRule="exact"/>
        <w:jc w:val="left"/>
        <w:rPr>
          <w:rFonts w:ascii="宋体" w:hAnsi="宋体"/>
          <w:sz w:val="24"/>
        </w:rPr>
      </w:pPr>
    </w:p>
    <w:p w:rsidR="00B14274" w:rsidRDefault="00B14274" w:rsidP="0088619C">
      <w:pPr>
        <w:spacing w:line="400" w:lineRule="exact"/>
        <w:rPr>
          <w:rFonts w:ascii="宋体" w:hAnsi="宋体"/>
          <w:b/>
          <w:bCs/>
          <w:sz w:val="24"/>
        </w:rPr>
      </w:pPr>
    </w:p>
    <w:p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rsidR="00DB2289" w:rsidRDefault="00DB2289" w:rsidP="00DB2289">
      <w:pPr>
        <w:spacing w:line="400" w:lineRule="exact"/>
        <w:jc w:val="left"/>
        <w:rPr>
          <w:rFonts w:ascii="宋体" w:hAnsi="宋体"/>
          <w:sz w:val="24"/>
        </w:rPr>
      </w:pPr>
    </w:p>
    <w:p w:rsidR="00C966C1" w:rsidRDefault="00C966C1" w:rsidP="00DB2289">
      <w:pPr>
        <w:spacing w:line="400" w:lineRule="exact"/>
        <w:jc w:val="left"/>
        <w:rPr>
          <w:rFonts w:ascii="宋体" w:hAnsi="宋体"/>
          <w:sz w:val="24"/>
        </w:rPr>
      </w:pPr>
    </w:p>
    <w:p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rsidR="00EE37D5" w:rsidRDefault="00EE37D5" w:rsidP="007606B6">
      <w:pPr>
        <w:spacing w:line="400" w:lineRule="exact"/>
        <w:jc w:val="left"/>
        <w:rPr>
          <w:rFonts w:ascii="宋体" w:hAnsi="宋体"/>
          <w:sz w:val="24"/>
        </w:rPr>
      </w:pPr>
    </w:p>
    <w:p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sdtContent>
        <w:p w:rsidR="00F5710F" w:rsidRPr="00F5710F" w:rsidRDefault="00F5710F" w:rsidP="00863CC2">
          <w:pPr>
            <w:pStyle w:val="TOC"/>
            <w:jc w:val="center"/>
            <w:outlineLvl w:val="0"/>
            <w:rPr>
              <w:b/>
              <w:bCs/>
              <w:color w:val="auto"/>
            </w:rPr>
          </w:pPr>
          <w:r w:rsidRPr="00F5710F">
            <w:rPr>
              <w:b/>
              <w:bCs/>
              <w:color w:val="auto"/>
              <w:lang w:val="zh-CN"/>
            </w:rPr>
            <w:t>目录</w:t>
          </w:r>
        </w:p>
        <w:p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rsidR="00720030" w:rsidRPr="002724AE" w:rsidRDefault="00720030" w:rsidP="00720030">
          <w:pPr>
            <w:pStyle w:val="TOC3"/>
            <w:ind w:left="446"/>
          </w:pPr>
          <w:r>
            <w:t>2.1.1 P</w:t>
          </w:r>
          <w:r>
            <w:rPr>
              <w:rFonts w:hint="eastAsia"/>
            </w:rPr>
            <w:t>y</w:t>
          </w:r>
          <w:r>
            <w:t>Charm</w:t>
          </w:r>
          <w:r>
            <w:ptab w:relativeTo="margin" w:alignment="right" w:leader="dot"/>
          </w:r>
          <w:r w:rsidR="00C4257D">
            <w:t>4</w:t>
          </w:r>
        </w:p>
        <w:p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rsidR="00713545" w:rsidRPr="002724AE" w:rsidRDefault="00713545" w:rsidP="00713545">
          <w:pPr>
            <w:pStyle w:val="TOC3"/>
            <w:ind w:left="446"/>
          </w:pPr>
          <w:r>
            <w:t>2.2.1 P</w:t>
          </w:r>
          <w:r>
            <w:rPr>
              <w:rFonts w:hint="eastAsia"/>
            </w:rPr>
            <w:t>y</w:t>
          </w:r>
          <w:r>
            <w:t>thon</w:t>
          </w:r>
          <w:r>
            <w:ptab w:relativeTo="margin" w:alignment="right" w:leader="dot"/>
          </w:r>
          <w:r w:rsidR="004A0592">
            <w:t>5</w:t>
          </w:r>
        </w:p>
        <w:p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rsidR="00E23F6D" w:rsidRDefault="00E23F6D" w:rsidP="00E23F6D">
          <w:pPr>
            <w:pStyle w:val="TOC1"/>
          </w:pPr>
          <w:r>
            <w:rPr>
              <w:rFonts w:hint="eastAsia"/>
              <w:b/>
              <w:bCs/>
            </w:rPr>
            <w:t>第三章 可行性分析和业务分析</w:t>
          </w:r>
          <w:r>
            <w:ptab w:relativeTo="margin" w:alignment="right" w:leader="dot"/>
          </w:r>
          <w:r w:rsidR="00026503">
            <w:t>7</w:t>
          </w:r>
        </w:p>
        <w:p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rsidR="00E23F6D" w:rsidRPr="00B266DC" w:rsidRDefault="00E23F6D" w:rsidP="00E23F6D">
          <w:pPr>
            <w:pStyle w:val="TOC2"/>
            <w:ind w:left="216"/>
          </w:pPr>
          <w:r>
            <w:t xml:space="preserve">3.2 </w:t>
          </w:r>
          <w:r>
            <w:rPr>
              <w:rFonts w:hint="eastAsia"/>
            </w:rPr>
            <w:t>业务分析</w:t>
          </w:r>
          <w:r>
            <w:ptab w:relativeTo="margin" w:alignment="right" w:leader="dot"/>
          </w:r>
          <w:r w:rsidR="00026503">
            <w:t>7</w:t>
          </w:r>
        </w:p>
        <w:p w:rsidR="00191A92" w:rsidRDefault="00191A92" w:rsidP="00191A92">
          <w:pPr>
            <w:pStyle w:val="TOC3"/>
            <w:ind w:left="446"/>
            <w:rPr>
              <w:lang w:val="zh-CN"/>
            </w:rPr>
          </w:pPr>
          <w:r>
            <w:t xml:space="preserve">3.2.1 </w:t>
          </w:r>
          <w:r>
            <w:rPr>
              <w:rFonts w:hint="eastAsia"/>
            </w:rPr>
            <w:t>用户群体</w:t>
          </w:r>
          <w:r>
            <w:ptab w:relativeTo="margin" w:alignment="right" w:leader="dot"/>
          </w:r>
          <w:r w:rsidR="00026503">
            <w:t>7</w:t>
          </w:r>
        </w:p>
        <w:p w:rsidR="00191A92" w:rsidRDefault="00191A92" w:rsidP="00191A92">
          <w:pPr>
            <w:pStyle w:val="TOC3"/>
            <w:ind w:left="446"/>
            <w:rPr>
              <w:lang w:val="zh-CN"/>
            </w:rPr>
          </w:pPr>
          <w:r>
            <w:t xml:space="preserve">3.2.2 </w:t>
          </w:r>
          <w:r>
            <w:rPr>
              <w:rFonts w:hint="eastAsia"/>
            </w:rPr>
            <w:t>业务模型图</w:t>
          </w:r>
          <w:r>
            <w:ptab w:relativeTo="margin" w:alignment="right" w:leader="dot"/>
          </w:r>
          <w:r w:rsidR="00082A4F">
            <w:t>7</w:t>
          </w:r>
        </w:p>
        <w:p w:rsidR="003966EE" w:rsidRDefault="003966EE" w:rsidP="003966EE">
          <w:pPr>
            <w:pStyle w:val="TOC3"/>
            <w:ind w:left="446"/>
            <w:rPr>
              <w:lang w:val="zh-CN"/>
            </w:rPr>
          </w:pPr>
          <w:r>
            <w:t>3.2.</w:t>
          </w:r>
          <w:r w:rsidR="00C93D1A">
            <w:t>3</w:t>
          </w:r>
          <w:r>
            <w:t xml:space="preserve"> </w:t>
          </w:r>
          <w:r>
            <w:rPr>
              <w:rFonts w:hint="eastAsia"/>
            </w:rPr>
            <w:t>模型表建立</w:t>
          </w:r>
          <w:r>
            <w:ptab w:relativeTo="margin" w:alignment="right" w:leader="dot"/>
          </w:r>
          <w:r w:rsidR="00082A4F">
            <w:t>8</w:t>
          </w:r>
        </w:p>
        <w:p w:rsidR="00CB504D" w:rsidRDefault="00CB504D" w:rsidP="00CB504D">
          <w:pPr>
            <w:pStyle w:val="TOC1"/>
          </w:pPr>
          <w:r>
            <w:rPr>
              <w:rFonts w:hint="eastAsia"/>
              <w:b/>
              <w:bCs/>
            </w:rPr>
            <w:t>第四章</w:t>
          </w:r>
          <w:r w:rsidR="00BD49DC">
            <w:rPr>
              <w:b/>
              <w:bCs/>
            </w:rPr>
            <w:t xml:space="preserve"> </w:t>
          </w:r>
          <w:r>
            <w:rPr>
              <w:rFonts w:hint="eastAsia"/>
              <w:b/>
              <w:bCs/>
            </w:rPr>
            <w:t>系统</w:t>
          </w:r>
          <w:r w:rsidR="00B92BDF">
            <w:rPr>
              <w:rFonts w:hint="eastAsia"/>
              <w:b/>
              <w:bCs/>
            </w:rPr>
            <w:t>实现</w:t>
          </w:r>
          <w:r>
            <w:ptab w:relativeTo="margin" w:alignment="right" w:leader="dot"/>
          </w:r>
          <w:r w:rsidR="004802ED">
            <w:t>8</w:t>
          </w:r>
        </w:p>
        <w:p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rsidR="00772444" w:rsidRDefault="00772444" w:rsidP="00772444">
          <w:pPr>
            <w:pStyle w:val="TOC3"/>
            <w:ind w:left="446"/>
            <w:rPr>
              <w:lang w:val="zh-CN"/>
            </w:rPr>
          </w:pPr>
          <w:r>
            <w:lastRenderedPageBreak/>
            <w:t xml:space="preserve">4.1.1 </w:t>
          </w:r>
          <w:r>
            <w:rPr>
              <w:rFonts w:hint="eastAsia"/>
            </w:rPr>
            <w:t>登录界面</w:t>
          </w:r>
          <w:r>
            <w:ptab w:relativeTo="margin" w:alignment="right" w:leader="dot"/>
          </w:r>
          <w:r>
            <w:t>8</w:t>
          </w:r>
        </w:p>
        <w:p w:rsidR="00772444" w:rsidRDefault="00772444" w:rsidP="00772444">
          <w:pPr>
            <w:pStyle w:val="TOC3"/>
            <w:ind w:left="446"/>
            <w:rPr>
              <w:lang w:val="zh-CN"/>
            </w:rPr>
          </w:pPr>
          <w:r>
            <w:t xml:space="preserve">4.1.2 </w:t>
          </w:r>
          <w:r>
            <w:rPr>
              <w:rFonts w:hint="eastAsia"/>
            </w:rPr>
            <w:t>超级管理员界面</w:t>
          </w:r>
          <w:r>
            <w:ptab w:relativeTo="margin" w:alignment="right" w:leader="dot"/>
          </w:r>
          <w:r>
            <w:t>8</w:t>
          </w:r>
        </w:p>
        <w:p w:rsidR="00772444" w:rsidRDefault="00772444" w:rsidP="00772444">
          <w:pPr>
            <w:pStyle w:val="TOC3"/>
            <w:ind w:left="446"/>
            <w:rPr>
              <w:lang w:val="zh-CN"/>
            </w:rPr>
          </w:pPr>
          <w:r>
            <w:t xml:space="preserve">4.1.3 </w:t>
          </w:r>
          <w:r>
            <w:rPr>
              <w:rFonts w:hint="eastAsia"/>
            </w:rPr>
            <w:t>审核管理员界面</w:t>
          </w:r>
          <w:r>
            <w:ptab w:relativeTo="margin" w:alignment="right" w:leader="dot"/>
          </w:r>
          <w:r>
            <w:t>9</w:t>
          </w:r>
        </w:p>
        <w:p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rsidR="00456680" w:rsidRPr="0072003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rsidR="00456680" w:rsidRDefault="00456680" w:rsidP="009A1DA1">
          <w:pPr>
            <w:pStyle w:val="TOC1"/>
          </w:pPr>
          <w:r>
            <w:rPr>
              <w:rFonts w:hint="eastAsia"/>
              <w:b/>
              <w:bCs/>
            </w:rPr>
            <w:t>第五章</w:t>
          </w:r>
          <w:r>
            <w:rPr>
              <w:b/>
              <w:bCs/>
            </w:rPr>
            <w:t xml:space="preserve"> </w:t>
          </w:r>
          <w:r w:rsidR="009A1DA1">
            <w:rPr>
              <w:rFonts w:hint="eastAsia"/>
              <w:b/>
              <w:bCs/>
            </w:rPr>
            <w:t>总结</w:t>
          </w:r>
          <w:r>
            <w:ptab w:relativeTo="margin" w:alignment="right" w:leader="dot"/>
          </w:r>
        </w:p>
        <w:p w:rsidR="007927E9" w:rsidRPr="007927E9" w:rsidRDefault="007927E9" w:rsidP="007927E9">
          <w:pPr>
            <w:pStyle w:val="TOC1"/>
          </w:pPr>
          <w:r>
            <w:rPr>
              <w:rFonts w:hint="eastAsia"/>
              <w:b/>
              <w:bCs/>
            </w:rPr>
            <w:t>附件</w:t>
          </w:r>
          <w:r>
            <w:ptab w:relativeTo="margin" w:alignment="right" w:leader="dot"/>
          </w:r>
        </w:p>
        <w:p w:rsidR="009A1DA1" w:rsidRPr="009A1DA1" w:rsidRDefault="009A1DA1" w:rsidP="009A1DA1">
          <w:pPr>
            <w:pStyle w:val="TOC1"/>
          </w:pPr>
          <w:r>
            <w:rPr>
              <w:rFonts w:hint="eastAsia"/>
              <w:b/>
              <w:bCs/>
            </w:rPr>
            <w:t>参考文献</w:t>
          </w:r>
          <w:r>
            <w:ptab w:relativeTo="margin" w:alignment="right" w:leader="dot"/>
          </w:r>
        </w:p>
        <w:p w:rsidR="00F5710F" w:rsidRPr="009A1DA1" w:rsidRDefault="009A1DA1" w:rsidP="009A1DA1">
          <w:pPr>
            <w:pStyle w:val="TOC1"/>
          </w:pPr>
          <w:r>
            <w:rPr>
              <w:rFonts w:hint="eastAsia"/>
              <w:b/>
              <w:bCs/>
            </w:rPr>
            <w:t>致谢</w:t>
          </w:r>
          <w:r>
            <w:ptab w:relativeTo="margin" w:alignment="right" w:leader="dot"/>
          </w:r>
        </w:p>
      </w:sdtContent>
    </w:sdt>
    <w:p w:rsidR="00987466" w:rsidRDefault="00987466" w:rsidP="00EE37D5">
      <w:pPr>
        <w:spacing w:line="400" w:lineRule="exact"/>
        <w:rPr>
          <w:rFonts w:ascii="宋体" w:hAnsi="宋体"/>
          <w:b/>
          <w:bCs/>
          <w:sz w:val="24"/>
        </w:rPr>
      </w:pPr>
    </w:p>
    <w:p w:rsidR="00987466" w:rsidRDefault="00987466" w:rsidP="00987466">
      <w:r>
        <w:br w:type="page"/>
      </w:r>
    </w:p>
    <w:p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rsidR="007B296B" w:rsidRPr="007B296B" w:rsidRDefault="007B296B" w:rsidP="007B296B">
      <w:pPr>
        <w:spacing w:line="400" w:lineRule="exact"/>
        <w:jc w:val="center"/>
        <w:rPr>
          <w:b/>
          <w:bCs/>
          <w:sz w:val="30"/>
          <w:szCs w:val="30"/>
        </w:rPr>
      </w:pPr>
    </w:p>
    <w:p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研究的目的和意义</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027266">
        <w:rPr>
          <w:rFonts w:ascii="宋体" w:hAnsi="宋体" w:hint="eastAsia"/>
          <w:sz w:val="24"/>
        </w:rPr>
        <w:t xml:space="preserve"> UML 建模语言分析房屋租赁管理系统。李</w:t>
      </w:r>
      <w:proofErr w:type="gramStart"/>
      <w:r w:rsidRPr="00027266">
        <w:rPr>
          <w:rFonts w:ascii="宋体" w:hAnsi="宋体" w:hint="eastAsia"/>
          <w:sz w:val="24"/>
        </w:rPr>
        <w:t>宁使用</w:t>
      </w:r>
      <w:proofErr w:type="gramEnd"/>
      <w:r w:rsidRPr="00027266">
        <w:rPr>
          <w:rFonts w:ascii="宋体" w:hAnsi="宋体" w:hint="eastAsia"/>
          <w:sz w:val="24"/>
        </w:rPr>
        <w:t xml:space="preserve">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rsidR="006919E6" w:rsidRDefault="006919E6" w:rsidP="00127E2A">
      <w:pPr>
        <w:adjustRightInd w:val="0"/>
        <w:snapToGrid w:val="0"/>
        <w:spacing w:line="580" w:lineRule="exact"/>
        <w:ind w:firstLine="420"/>
        <w:jc w:val="left"/>
        <w:rPr>
          <w:rFonts w:ascii="宋体" w:hAnsi="宋体"/>
          <w:color w:val="000000"/>
          <w:sz w:val="24"/>
        </w:rPr>
      </w:pPr>
    </w:p>
    <w:p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开发环境及相关技术介绍</w:t>
      </w:r>
    </w:p>
    <w:p w:rsidR="007B296B" w:rsidRPr="006919E6" w:rsidRDefault="007B296B" w:rsidP="007B296B">
      <w:pPr>
        <w:pStyle w:val="a5"/>
        <w:spacing w:line="400" w:lineRule="exact"/>
        <w:ind w:left="1077" w:firstLineChars="0" w:firstLine="0"/>
        <w:jc w:val="center"/>
        <w:rPr>
          <w:b/>
          <w:bCs/>
          <w:sz w:val="30"/>
          <w:szCs w:val="30"/>
        </w:rPr>
      </w:pPr>
    </w:p>
    <w:p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7D2C7561">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0DED5C19">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w:t>
      </w:r>
      <w:proofErr w:type="gramStart"/>
      <w:r w:rsidRPr="005A2417">
        <w:rPr>
          <w:rFonts w:ascii="宋体" w:hAnsi="宋体"/>
          <w:color w:val="000000"/>
          <w:sz w:val="24"/>
        </w:rPr>
        <w:t>具有着</w:t>
      </w:r>
      <w:proofErr w:type="gramEnd"/>
      <w:r w:rsidRPr="005A2417">
        <w:rPr>
          <w:rFonts w:ascii="宋体" w:hAnsi="宋体"/>
          <w:color w:val="000000"/>
          <w:sz w:val="24"/>
        </w:rPr>
        <w:t>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5"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rsidR="00026503" w:rsidRDefault="00026503" w:rsidP="00026503">
      <w:pPr>
        <w:adjustRightInd w:val="0"/>
        <w:snapToGrid w:val="0"/>
        <w:spacing w:line="580" w:lineRule="exact"/>
        <w:ind w:firstLine="420"/>
        <w:jc w:val="center"/>
        <w:rPr>
          <w:b/>
          <w:bCs/>
          <w:sz w:val="30"/>
          <w:szCs w:val="30"/>
        </w:rPr>
      </w:pPr>
    </w:p>
    <w:p w:rsidR="00026503" w:rsidRDefault="00026503" w:rsidP="00026503">
      <w:pPr>
        <w:adjustRightInd w:val="0"/>
        <w:snapToGrid w:val="0"/>
        <w:spacing w:line="580" w:lineRule="exact"/>
        <w:ind w:firstLine="420"/>
        <w:jc w:val="center"/>
        <w:rPr>
          <w:b/>
          <w:bCs/>
          <w:sz w:val="30"/>
          <w:szCs w:val="30"/>
        </w:rPr>
      </w:pPr>
    </w:p>
    <w:p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lastRenderedPageBreak/>
        <w:t>第三章</w:t>
      </w:r>
      <w:r w:rsidRPr="00FC01E7">
        <w:rPr>
          <w:rFonts w:hint="eastAsia"/>
          <w:b/>
          <w:bCs/>
          <w:sz w:val="30"/>
          <w:szCs w:val="30"/>
        </w:rPr>
        <w:t xml:space="preserve"> </w:t>
      </w:r>
      <w:r w:rsidRPr="00FC01E7">
        <w:rPr>
          <w:rFonts w:hint="eastAsia"/>
          <w:b/>
          <w:bCs/>
          <w:sz w:val="30"/>
          <w:szCs w:val="30"/>
        </w:rPr>
        <w:t>可行性分析和业务分析</w:t>
      </w:r>
    </w:p>
    <w:p w:rsidR="005414DE" w:rsidRDefault="005414DE" w:rsidP="00106ABC">
      <w:pPr>
        <w:adjustRightInd w:val="0"/>
        <w:snapToGrid w:val="0"/>
        <w:spacing w:line="580" w:lineRule="exact"/>
        <w:ind w:firstLine="420"/>
        <w:jc w:val="center"/>
        <w:rPr>
          <w:b/>
          <w:bCs/>
          <w:sz w:val="30"/>
          <w:szCs w:val="30"/>
        </w:rPr>
      </w:pP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rsidR="000342CC" w:rsidRPr="00BF7443"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2F6037">
        <w:rPr>
          <w:rFonts w:ascii="宋体" w:hAnsi="宋体"/>
          <w:b/>
          <w:bCs/>
          <w:sz w:val="28"/>
          <w:szCs w:val="28"/>
        </w:rPr>
        <w:t>2</w:t>
      </w:r>
      <w:r w:rsidRPr="003F0842">
        <w:rPr>
          <w:rFonts w:ascii="宋体" w:hAnsi="宋体"/>
          <w:b/>
          <w:bCs/>
          <w:sz w:val="28"/>
          <w:szCs w:val="28"/>
        </w:rPr>
        <w:t xml:space="preserve"> </w:t>
      </w:r>
      <w:r w:rsidRPr="003F0842">
        <w:rPr>
          <w:rFonts w:ascii="宋体" w:hAnsi="宋体" w:hint="eastAsia"/>
          <w:b/>
          <w:bCs/>
          <w:sz w:val="28"/>
          <w:szCs w:val="28"/>
        </w:rPr>
        <w:t>业务分析</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3.2.1 </w:t>
      </w:r>
      <w:r w:rsidRPr="00AF015A">
        <w:rPr>
          <w:rFonts w:ascii="宋体" w:hAnsi="宋体" w:hint="eastAsia"/>
          <w:b/>
          <w:bCs/>
          <w:color w:val="000000"/>
          <w:sz w:val="24"/>
        </w:rPr>
        <w:t>用户群体</w:t>
      </w:r>
    </w:p>
    <w:p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3.2.2 </w:t>
      </w:r>
      <w:r w:rsidRPr="00AF015A">
        <w:rPr>
          <w:rFonts w:ascii="宋体" w:hAnsi="宋体" w:hint="eastAsia"/>
          <w:b/>
          <w:bCs/>
          <w:color w:val="000000"/>
          <w:sz w:val="24"/>
        </w:rPr>
        <w:t>业务模型图</w:t>
      </w:r>
    </w:p>
    <w:p w:rsidR="00A7773C" w:rsidRPr="005A1C56" w:rsidRDefault="006B79B4" w:rsidP="00833B1D">
      <w:pPr>
        <w:adjustRightInd w:val="0"/>
        <w:snapToGrid w:val="0"/>
        <w:spacing w:line="400" w:lineRule="exact"/>
        <w:ind w:firstLine="420"/>
        <w:jc w:val="left"/>
        <w:rPr>
          <w:rFonts w:ascii="宋体" w:hAnsi="宋体"/>
          <w:color w:val="000000"/>
          <w:sz w:val="24"/>
        </w:rPr>
      </w:pPr>
      <w:r>
        <w:rPr>
          <w:noProof/>
        </w:rPr>
        <w:lastRenderedPageBreak/>
        <w:drawing>
          <wp:anchor distT="0" distB="0" distL="114300" distR="114300" simplePos="0" relativeHeight="251660288" behindDoc="1" locked="0" layoutInCell="1" allowOverlap="1" wp14:anchorId="3F8007D9">
            <wp:simplePos x="0" y="0"/>
            <wp:positionH relativeFrom="column">
              <wp:posOffset>23330</wp:posOffset>
            </wp:positionH>
            <wp:positionV relativeFrom="page">
              <wp:posOffset>1748432</wp:posOffset>
            </wp:positionV>
            <wp:extent cx="5274310" cy="295592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3.2.</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rsidR="0043561D" w:rsidRPr="0043561D" w:rsidRDefault="006B79B4" w:rsidP="004356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1312" behindDoc="0" locked="0" layoutInCell="1" allowOverlap="1" wp14:anchorId="7A3BA11F">
            <wp:simplePos x="0" y="0"/>
            <wp:positionH relativeFrom="column">
              <wp:posOffset>79900</wp:posOffset>
            </wp:positionH>
            <wp:positionV relativeFrom="page">
              <wp:posOffset>5580462</wp:posOffset>
            </wp:positionV>
            <wp:extent cx="5274310" cy="216852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rsidR="00D75992" w:rsidRDefault="00527410" w:rsidP="00D75992">
      <w:pPr>
        <w:pStyle w:val="a5"/>
        <w:spacing w:line="400" w:lineRule="exact"/>
        <w:ind w:left="1077" w:firstLineChars="0" w:firstLine="0"/>
        <w:jc w:val="center"/>
        <w:outlineLvl w:val="0"/>
        <w:rPr>
          <w:b/>
          <w:bCs/>
          <w:sz w:val="30"/>
          <w:szCs w:val="30"/>
        </w:rPr>
      </w:pPr>
      <w:r w:rsidRPr="00527410">
        <w:rPr>
          <w:rFonts w:hint="eastAsia"/>
          <w:b/>
          <w:bCs/>
          <w:sz w:val="30"/>
          <w:szCs w:val="30"/>
        </w:rPr>
        <w:t>第四章</w:t>
      </w:r>
      <w:r w:rsidRPr="00527410">
        <w:rPr>
          <w:b/>
          <w:bCs/>
          <w:sz w:val="30"/>
          <w:szCs w:val="30"/>
        </w:rPr>
        <w:t xml:space="preserve"> </w:t>
      </w:r>
      <w:r w:rsidRPr="00527410">
        <w:rPr>
          <w:rFonts w:hint="eastAsia"/>
          <w:b/>
          <w:bCs/>
          <w:sz w:val="30"/>
          <w:szCs w:val="30"/>
        </w:rPr>
        <w:t>系统</w:t>
      </w:r>
      <w:r w:rsidR="001C79CC">
        <w:rPr>
          <w:rFonts w:hint="eastAsia"/>
          <w:b/>
          <w:bCs/>
          <w:sz w:val="30"/>
          <w:szCs w:val="30"/>
        </w:rPr>
        <w:t>实现</w:t>
      </w:r>
    </w:p>
    <w:p w:rsidR="009A17DE" w:rsidRDefault="009A17DE" w:rsidP="00562341">
      <w:pPr>
        <w:pStyle w:val="a5"/>
        <w:spacing w:line="400" w:lineRule="exact"/>
        <w:ind w:left="1077" w:firstLineChars="0" w:firstLine="0"/>
        <w:jc w:val="center"/>
        <w:rPr>
          <w:b/>
          <w:bCs/>
          <w:sz w:val="30"/>
          <w:szCs w:val="30"/>
        </w:rPr>
      </w:pPr>
    </w:p>
    <w:p w:rsidR="00322142" w:rsidRPr="00322142" w:rsidRDefault="00322142" w:rsidP="002F35C0">
      <w:pPr>
        <w:pStyle w:val="a5"/>
        <w:spacing w:line="400" w:lineRule="exact"/>
        <w:ind w:firstLineChars="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proofErr w:type="gramStart"/>
      <w:r w:rsidRPr="00322142">
        <w:rPr>
          <w:rFonts w:ascii="宋体" w:hAnsi="宋体" w:hint="eastAsia"/>
          <w:color w:val="000000"/>
          <w:sz w:val="24"/>
        </w:rPr>
        <w:t>删</w:t>
      </w:r>
      <w:proofErr w:type="gramEnd"/>
      <w:r w:rsidRPr="00322142">
        <w:rPr>
          <w:rFonts w:ascii="宋体" w:hAnsi="宋体" w:hint="eastAsia"/>
          <w:color w:val="000000"/>
          <w:sz w:val="24"/>
        </w:rPr>
        <w:t>、改、查的基础上的，本文分后台管理系统和前台操作系统来进行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Pr>
          <w:rFonts w:ascii="宋体" w:hAnsi="宋体" w:hint="eastAsia"/>
          <w:color w:val="000000"/>
          <w:sz w:val="24"/>
        </w:rPr>
        <w:t>。</w:t>
      </w:r>
    </w:p>
    <w:p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rsidR="002645D7" w:rsidRDefault="00D75992" w:rsidP="00B34E5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lastRenderedPageBreak/>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09DC1DDE">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rsidR="009A17DE" w:rsidRPr="00562341"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rsidR="009A17DE" w:rsidRPr="006D0DA9" w:rsidRDefault="0083150A" w:rsidP="0083150A">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3360" behindDoc="1" locked="0" layoutInCell="1" allowOverlap="1" wp14:anchorId="4BA48648">
            <wp:simplePos x="0" y="0"/>
            <wp:positionH relativeFrom="column">
              <wp:posOffset>160655</wp:posOffset>
            </wp:positionH>
            <wp:positionV relativeFrom="page">
              <wp:posOffset>5819554</wp:posOffset>
            </wp:positionV>
            <wp:extent cx="5274310" cy="2841625"/>
            <wp:effectExtent l="0" t="0" r="2540" b="0"/>
            <wp:wrapTight wrapText="bothSides">
              <wp:wrapPolygon edited="0">
                <wp:start x="0" y="0"/>
                <wp:lineTo x="0" y="21431"/>
                <wp:lineTo x="21532" y="21431"/>
                <wp:lineTo x="2153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6D0DA9">
        <w:rPr>
          <w:rFonts w:ascii="宋体" w:hAnsi="宋体" w:hint="eastAsia"/>
          <w:color w:val="000000"/>
          <w:sz w:val="24"/>
        </w:rPr>
        <w:t>在通过登录界面登录超级管理员成功之后，</w:t>
      </w:r>
      <w:r w:rsidR="00FB4A7E" w:rsidRPr="006D0DA9">
        <w:rPr>
          <w:rFonts w:ascii="宋体" w:hAnsi="宋体" w:hint="eastAsia"/>
          <w:color w:val="000000"/>
          <w:sz w:val="24"/>
        </w:rPr>
        <w:t>便会</w:t>
      </w:r>
      <w:r w:rsidRPr="006D0DA9">
        <w:rPr>
          <w:rFonts w:ascii="宋体" w:hAnsi="宋体" w:hint="eastAsia"/>
          <w:color w:val="000000"/>
          <w:sz w:val="24"/>
        </w:rPr>
        <w:t>出现以下界面：</w:t>
      </w:r>
    </w:p>
    <w:p w:rsidR="0083150A" w:rsidRDefault="0083150A" w:rsidP="0083150A">
      <w:pPr>
        <w:spacing w:line="400" w:lineRule="exact"/>
        <w:rPr>
          <w:rFonts w:ascii="宋体" w:hAnsi="宋体"/>
          <w:sz w:val="28"/>
          <w:szCs w:val="28"/>
        </w:rPr>
      </w:pPr>
      <w:r>
        <w:rPr>
          <w:rFonts w:ascii="宋体" w:hAnsi="宋体"/>
          <w:sz w:val="28"/>
          <w:szCs w:val="28"/>
        </w:rPr>
        <w:tab/>
      </w:r>
      <w:r w:rsidR="0074589F">
        <w:rPr>
          <w:rFonts w:ascii="宋体" w:hAnsi="宋体"/>
          <w:sz w:val="28"/>
          <w:szCs w:val="28"/>
        </w:rPr>
        <w:t xml:space="preserve"> </w:t>
      </w:r>
      <w:r w:rsidRPr="006D0DA9">
        <w:rPr>
          <w:rFonts w:ascii="宋体" w:hAnsi="宋体" w:hint="eastAsia"/>
          <w:color w:val="000000"/>
          <w:sz w:val="24"/>
        </w:rPr>
        <w:t>在超级管理员</w:t>
      </w:r>
      <w:r w:rsidR="00562341" w:rsidRPr="006D0DA9">
        <w:rPr>
          <w:rFonts w:ascii="宋体" w:hAnsi="宋体" w:hint="eastAsia"/>
          <w:color w:val="000000"/>
          <w:sz w:val="24"/>
        </w:rPr>
        <w:t>登录成功界面中可以看出，超级管理员的权限有角色管理、系统用户管理、评论管理、投诉管理以及公告的发布和删除，但却并不能进行公告的审核。</w:t>
      </w:r>
    </w:p>
    <w:p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rsidR="009678E1" w:rsidRPr="006D0DA9" w:rsidRDefault="006D0DA9" w:rsidP="006D0DA9">
      <w:pPr>
        <w:spacing w:line="400" w:lineRule="exact"/>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4384" behindDoc="0" locked="0" layoutInCell="1" allowOverlap="1" wp14:anchorId="0B0599B2">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rsidR="00562341" w:rsidRDefault="00CE0B99" w:rsidP="0083150A">
      <w:pPr>
        <w:spacing w:line="400" w:lineRule="exact"/>
        <w:rPr>
          <w:rFonts w:ascii="宋体" w:hAnsi="宋体"/>
          <w:sz w:val="28"/>
          <w:szCs w:val="28"/>
        </w:rPr>
      </w:pPr>
      <w:r>
        <w:rPr>
          <w:rFonts w:ascii="宋体" w:hAnsi="宋体"/>
          <w:sz w:val="28"/>
          <w:szCs w:val="28"/>
        </w:rPr>
        <w:tab/>
      </w: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sidR="003C3915">
        <w:rPr>
          <w:rFonts w:ascii="宋体" w:hAnsi="宋体" w:hint="eastAsia"/>
          <w:color w:val="000000"/>
          <w:sz w:val="24"/>
        </w:rPr>
        <w:t>房屋审核和公告审核其实就是更改数据库中房屋表和公告表的某一字段值。</w:t>
      </w:r>
    </w:p>
    <w:p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5408" behindDoc="0" locked="0" layoutInCell="1" allowOverlap="1" wp14:anchorId="399E6752">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w:t>
      </w:r>
      <w:proofErr w:type="gramStart"/>
      <w:r>
        <w:rPr>
          <w:rFonts w:ascii="宋体" w:hAnsi="宋体" w:hint="eastAsia"/>
          <w:color w:val="000000"/>
          <w:sz w:val="24"/>
        </w:rPr>
        <w:t>轮播图</w:t>
      </w:r>
      <w:proofErr w:type="gramEnd"/>
      <w:r>
        <w:rPr>
          <w:rFonts w:ascii="宋体" w:hAnsi="宋体" w:hint="eastAsia"/>
          <w:color w:val="000000"/>
          <w:sz w:val="24"/>
        </w:rPr>
        <w:t>管理）和代金券的管理，即可以对</w:t>
      </w:r>
      <w:proofErr w:type="gramStart"/>
      <w:r>
        <w:rPr>
          <w:rFonts w:ascii="宋体" w:hAnsi="宋体" w:hint="eastAsia"/>
          <w:color w:val="000000"/>
          <w:sz w:val="24"/>
        </w:rPr>
        <w:t>轮播图</w:t>
      </w:r>
      <w:proofErr w:type="gramEnd"/>
      <w:r>
        <w:rPr>
          <w:rFonts w:ascii="宋体" w:hAnsi="宋体" w:hint="eastAsia"/>
          <w:color w:val="000000"/>
          <w:sz w:val="24"/>
        </w:rPr>
        <w:t>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rsidR="00A3576E" w:rsidRPr="00C23236" w:rsidRDefault="00A3576E" w:rsidP="00A3576E">
      <w:pPr>
        <w:spacing w:line="400" w:lineRule="exact"/>
        <w:ind w:firstLineChars="175" w:firstLine="368"/>
        <w:rPr>
          <w:rFonts w:ascii="宋体" w:hAnsi="宋体" w:hint="eastAsia"/>
          <w:color w:val="000000"/>
          <w:sz w:val="24"/>
        </w:rPr>
      </w:pPr>
      <w:r>
        <w:rPr>
          <w:noProof/>
        </w:rPr>
        <w:lastRenderedPageBreak/>
        <w:drawing>
          <wp:anchor distT="0" distB="0" distL="114300" distR="114300" simplePos="0" relativeHeight="251666432" behindDoc="0" locked="0" layoutInCell="1" allowOverlap="1" wp14:anchorId="4274036C">
            <wp:simplePos x="0" y="0"/>
            <wp:positionH relativeFrom="column">
              <wp:posOffset>29489</wp:posOffset>
            </wp:positionH>
            <wp:positionV relativeFrom="paragraph">
              <wp:posOffset>518795</wp:posOffset>
            </wp:positionV>
            <wp:extent cx="5274310" cy="3691890"/>
            <wp:effectExtent l="0" t="0" r="254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.2.2 </w:t>
      </w:r>
      <w:r>
        <w:rPr>
          <w:rFonts w:ascii="宋体" w:hAnsi="宋体" w:hint="eastAsia"/>
          <w:b/>
          <w:bCs/>
          <w:sz w:val="28"/>
          <w:szCs w:val="28"/>
        </w:rPr>
        <w:t>收藏模块</w:t>
      </w:r>
    </w:p>
    <w:p w:rsidR="00094B39" w:rsidRPr="00094B39" w:rsidRDefault="00094B39" w:rsidP="00094B39">
      <w:pPr>
        <w:spacing w:line="400" w:lineRule="exact"/>
        <w:ind w:firstLineChars="200" w:firstLine="480"/>
        <w:rPr>
          <w:rFonts w:ascii="宋体" w:hAnsi="宋体" w:hint="eastAsia"/>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rsidR="00094B39" w:rsidRPr="00043707" w:rsidRDefault="00094B39" w:rsidP="00043707">
      <w:pPr>
        <w:spacing w:line="400" w:lineRule="exact"/>
        <w:ind w:firstLine="420"/>
        <w:rPr>
          <w:rFonts w:ascii="宋体" w:hAnsi="宋体" w:hint="eastAsia"/>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043707" w:rsidRPr="00043707">
        <w:rPr>
          <w:rFonts w:ascii="宋体" w:hAnsi="宋体" w:hint="eastAsia"/>
          <w:color w:val="000000"/>
          <w:sz w:val="24"/>
        </w:rPr>
        <w:t>完成服务端的创建，后又完成客户端的创建，最后便可完成在非连接的基础上进行消息通信的目标。</w:t>
      </w:r>
    </w:p>
    <w:p w:rsidR="00205B0F" w:rsidRP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sectPr w:rsidR="00205B0F" w:rsidRPr="006B7431" w:rsidSect="009C0B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F7425" w:rsidRDefault="00FF7425" w:rsidP="00B3179A">
      <w:r>
        <w:separator/>
      </w:r>
    </w:p>
  </w:endnote>
  <w:endnote w:type="continuationSeparator" w:id="0">
    <w:p w:rsidR="00FF7425" w:rsidRDefault="00FF7425"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115A1" w:rsidRDefault="009C0B7B">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rsidR="009C0B7B" w:rsidRDefault="009C0B7B">
        <w:pPr>
          <w:pStyle w:val="a8"/>
          <w:jc w:val="center"/>
        </w:pPr>
        <w:r>
          <w:fldChar w:fldCharType="begin"/>
        </w:r>
        <w:r>
          <w:instrText>PAGE   \* MERGEFORMAT</w:instrText>
        </w:r>
        <w:r>
          <w:fldChar w:fldCharType="separate"/>
        </w:r>
        <w:r>
          <w:rPr>
            <w:lang w:val="zh-CN"/>
          </w:rPr>
          <w:t>2</w:t>
        </w:r>
        <w:r>
          <w:fldChar w:fldCharType="end"/>
        </w:r>
      </w:p>
    </w:sdtContent>
  </w:sdt>
  <w:p w:rsidR="009C0B7B" w:rsidRDefault="009C0B7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F7425" w:rsidRDefault="00FF7425" w:rsidP="00B3179A">
      <w:r>
        <w:separator/>
      </w:r>
    </w:p>
  </w:footnote>
  <w:footnote w:type="continuationSeparator" w:id="0">
    <w:p w:rsidR="00FF7425" w:rsidRDefault="00FF7425"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6503"/>
    <w:rsid w:val="00026DA1"/>
    <w:rsid w:val="00031556"/>
    <w:rsid w:val="000342CC"/>
    <w:rsid w:val="00043707"/>
    <w:rsid w:val="00082A4F"/>
    <w:rsid w:val="0008510A"/>
    <w:rsid w:val="00094AE8"/>
    <w:rsid w:val="00094B39"/>
    <w:rsid w:val="000F186A"/>
    <w:rsid w:val="00106ABC"/>
    <w:rsid w:val="00117539"/>
    <w:rsid w:val="00127E2A"/>
    <w:rsid w:val="0014669E"/>
    <w:rsid w:val="001843E2"/>
    <w:rsid w:val="00184CBD"/>
    <w:rsid w:val="001872E6"/>
    <w:rsid w:val="00191A92"/>
    <w:rsid w:val="00191B52"/>
    <w:rsid w:val="00194156"/>
    <w:rsid w:val="001A683F"/>
    <w:rsid w:val="001B1B30"/>
    <w:rsid w:val="001B3A61"/>
    <w:rsid w:val="001C7293"/>
    <w:rsid w:val="001C79CC"/>
    <w:rsid w:val="001D40FC"/>
    <w:rsid w:val="001E3E28"/>
    <w:rsid w:val="001E575D"/>
    <w:rsid w:val="00205B0F"/>
    <w:rsid w:val="0024073E"/>
    <w:rsid w:val="002645D7"/>
    <w:rsid w:val="002724AE"/>
    <w:rsid w:val="002744E2"/>
    <w:rsid w:val="00293F72"/>
    <w:rsid w:val="00295994"/>
    <w:rsid w:val="002A2D2D"/>
    <w:rsid w:val="002A489B"/>
    <w:rsid w:val="002B17CD"/>
    <w:rsid w:val="002D3DE6"/>
    <w:rsid w:val="002E77FB"/>
    <w:rsid w:val="002F35C0"/>
    <w:rsid w:val="002F6037"/>
    <w:rsid w:val="003060AC"/>
    <w:rsid w:val="00314997"/>
    <w:rsid w:val="00316A6D"/>
    <w:rsid w:val="00322142"/>
    <w:rsid w:val="003357E0"/>
    <w:rsid w:val="003423AD"/>
    <w:rsid w:val="003464D0"/>
    <w:rsid w:val="003541A5"/>
    <w:rsid w:val="003770BD"/>
    <w:rsid w:val="003775E6"/>
    <w:rsid w:val="003966EE"/>
    <w:rsid w:val="003A46A2"/>
    <w:rsid w:val="003C3915"/>
    <w:rsid w:val="003D5BAA"/>
    <w:rsid w:val="003E0806"/>
    <w:rsid w:val="003E1966"/>
    <w:rsid w:val="003F0842"/>
    <w:rsid w:val="003F52BC"/>
    <w:rsid w:val="004050C0"/>
    <w:rsid w:val="004115A1"/>
    <w:rsid w:val="0043561D"/>
    <w:rsid w:val="0044670C"/>
    <w:rsid w:val="00456680"/>
    <w:rsid w:val="00475A44"/>
    <w:rsid w:val="004802ED"/>
    <w:rsid w:val="00492562"/>
    <w:rsid w:val="00492691"/>
    <w:rsid w:val="00495F06"/>
    <w:rsid w:val="004A0592"/>
    <w:rsid w:val="004A6583"/>
    <w:rsid w:val="004B33BE"/>
    <w:rsid w:val="00527410"/>
    <w:rsid w:val="005414DE"/>
    <w:rsid w:val="00561F45"/>
    <w:rsid w:val="00562341"/>
    <w:rsid w:val="00564188"/>
    <w:rsid w:val="00593C78"/>
    <w:rsid w:val="0059727F"/>
    <w:rsid w:val="005A1C56"/>
    <w:rsid w:val="005A1F77"/>
    <w:rsid w:val="005A2417"/>
    <w:rsid w:val="005B227F"/>
    <w:rsid w:val="005B718D"/>
    <w:rsid w:val="005C3762"/>
    <w:rsid w:val="005C5F71"/>
    <w:rsid w:val="005E694A"/>
    <w:rsid w:val="005F6F9D"/>
    <w:rsid w:val="00601505"/>
    <w:rsid w:val="00610FF9"/>
    <w:rsid w:val="00621E0B"/>
    <w:rsid w:val="006246FB"/>
    <w:rsid w:val="006251A6"/>
    <w:rsid w:val="006542BC"/>
    <w:rsid w:val="00657945"/>
    <w:rsid w:val="00665481"/>
    <w:rsid w:val="006919E6"/>
    <w:rsid w:val="006A48EC"/>
    <w:rsid w:val="006A726C"/>
    <w:rsid w:val="006B7431"/>
    <w:rsid w:val="006B79B4"/>
    <w:rsid w:val="006D0DA9"/>
    <w:rsid w:val="006D3480"/>
    <w:rsid w:val="006F0D9A"/>
    <w:rsid w:val="00713545"/>
    <w:rsid w:val="00720030"/>
    <w:rsid w:val="0074589F"/>
    <w:rsid w:val="00751419"/>
    <w:rsid w:val="00757D72"/>
    <w:rsid w:val="007606B6"/>
    <w:rsid w:val="00766EE5"/>
    <w:rsid w:val="00772444"/>
    <w:rsid w:val="007927E9"/>
    <w:rsid w:val="007B296B"/>
    <w:rsid w:val="007B4FA8"/>
    <w:rsid w:val="007D1F7C"/>
    <w:rsid w:val="007F1750"/>
    <w:rsid w:val="007F5D9D"/>
    <w:rsid w:val="008039AB"/>
    <w:rsid w:val="00811461"/>
    <w:rsid w:val="008225A2"/>
    <w:rsid w:val="0083150A"/>
    <w:rsid w:val="00833B1D"/>
    <w:rsid w:val="00850833"/>
    <w:rsid w:val="008514AC"/>
    <w:rsid w:val="00855A89"/>
    <w:rsid w:val="00863CC2"/>
    <w:rsid w:val="00865D4B"/>
    <w:rsid w:val="0088619C"/>
    <w:rsid w:val="008B10D4"/>
    <w:rsid w:val="008B7249"/>
    <w:rsid w:val="008E78D5"/>
    <w:rsid w:val="009039C5"/>
    <w:rsid w:val="009216B5"/>
    <w:rsid w:val="00925A8D"/>
    <w:rsid w:val="009327E3"/>
    <w:rsid w:val="009342BB"/>
    <w:rsid w:val="00965384"/>
    <w:rsid w:val="009678E1"/>
    <w:rsid w:val="00987466"/>
    <w:rsid w:val="009A17DE"/>
    <w:rsid w:val="009A1DA1"/>
    <w:rsid w:val="009C0B7B"/>
    <w:rsid w:val="009E1C00"/>
    <w:rsid w:val="009E584B"/>
    <w:rsid w:val="009F5215"/>
    <w:rsid w:val="00A03A54"/>
    <w:rsid w:val="00A1343D"/>
    <w:rsid w:val="00A3576E"/>
    <w:rsid w:val="00A736A6"/>
    <w:rsid w:val="00A7773C"/>
    <w:rsid w:val="00A82E39"/>
    <w:rsid w:val="00A841F7"/>
    <w:rsid w:val="00A91113"/>
    <w:rsid w:val="00AA6A62"/>
    <w:rsid w:val="00AB652B"/>
    <w:rsid w:val="00AD0EBE"/>
    <w:rsid w:val="00AF015A"/>
    <w:rsid w:val="00AF6CC8"/>
    <w:rsid w:val="00B13C7E"/>
    <w:rsid w:val="00B14274"/>
    <w:rsid w:val="00B14F61"/>
    <w:rsid w:val="00B266DC"/>
    <w:rsid w:val="00B2717C"/>
    <w:rsid w:val="00B3179A"/>
    <w:rsid w:val="00B34E5C"/>
    <w:rsid w:val="00B74067"/>
    <w:rsid w:val="00B76031"/>
    <w:rsid w:val="00B76825"/>
    <w:rsid w:val="00B77682"/>
    <w:rsid w:val="00B81B02"/>
    <w:rsid w:val="00B92BDF"/>
    <w:rsid w:val="00B93C51"/>
    <w:rsid w:val="00B978CE"/>
    <w:rsid w:val="00BA2C25"/>
    <w:rsid w:val="00BB03C4"/>
    <w:rsid w:val="00BD49DC"/>
    <w:rsid w:val="00BD6B3D"/>
    <w:rsid w:val="00BE03C4"/>
    <w:rsid w:val="00BF0982"/>
    <w:rsid w:val="00BF7443"/>
    <w:rsid w:val="00C07E99"/>
    <w:rsid w:val="00C10D2D"/>
    <w:rsid w:val="00C23236"/>
    <w:rsid w:val="00C36C83"/>
    <w:rsid w:val="00C4257D"/>
    <w:rsid w:val="00C52347"/>
    <w:rsid w:val="00C80048"/>
    <w:rsid w:val="00C93D1A"/>
    <w:rsid w:val="00C942C6"/>
    <w:rsid w:val="00C966C1"/>
    <w:rsid w:val="00CA3180"/>
    <w:rsid w:val="00CA4CB8"/>
    <w:rsid w:val="00CB1281"/>
    <w:rsid w:val="00CB504D"/>
    <w:rsid w:val="00CC01F5"/>
    <w:rsid w:val="00CC057B"/>
    <w:rsid w:val="00CC166B"/>
    <w:rsid w:val="00CE0B99"/>
    <w:rsid w:val="00CE5BD6"/>
    <w:rsid w:val="00CF1AC5"/>
    <w:rsid w:val="00D038A9"/>
    <w:rsid w:val="00D1029D"/>
    <w:rsid w:val="00D16661"/>
    <w:rsid w:val="00D60C6D"/>
    <w:rsid w:val="00D741BA"/>
    <w:rsid w:val="00D75992"/>
    <w:rsid w:val="00D75A3F"/>
    <w:rsid w:val="00D9621B"/>
    <w:rsid w:val="00DA26F3"/>
    <w:rsid w:val="00DB2289"/>
    <w:rsid w:val="00DC66B2"/>
    <w:rsid w:val="00DC730F"/>
    <w:rsid w:val="00DE6345"/>
    <w:rsid w:val="00DF1FAE"/>
    <w:rsid w:val="00E22553"/>
    <w:rsid w:val="00E23F6D"/>
    <w:rsid w:val="00E24CD0"/>
    <w:rsid w:val="00E342A1"/>
    <w:rsid w:val="00E350EF"/>
    <w:rsid w:val="00E40905"/>
    <w:rsid w:val="00E55736"/>
    <w:rsid w:val="00E7732E"/>
    <w:rsid w:val="00E85D53"/>
    <w:rsid w:val="00E93D12"/>
    <w:rsid w:val="00E96FAB"/>
    <w:rsid w:val="00ED1287"/>
    <w:rsid w:val="00EE1F65"/>
    <w:rsid w:val="00EE37D5"/>
    <w:rsid w:val="00EE7BF2"/>
    <w:rsid w:val="00EF226D"/>
    <w:rsid w:val="00EF2283"/>
    <w:rsid w:val="00F05E94"/>
    <w:rsid w:val="00F07A9F"/>
    <w:rsid w:val="00F106B5"/>
    <w:rsid w:val="00F231C0"/>
    <w:rsid w:val="00F44C59"/>
    <w:rsid w:val="00F5710F"/>
    <w:rsid w:val="00F75A3F"/>
    <w:rsid w:val="00F81502"/>
    <w:rsid w:val="00F96658"/>
    <w:rsid w:val="00FA51E0"/>
    <w:rsid w:val="00FB4A7E"/>
    <w:rsid w:val="00FC01E7"/>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FC7E0"/>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4114-CD0C-4C25-912C-3D4033D79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17</Pages>
  <Words>2225</Words>
  <Characters>12683</Characters>
  <Application>Microsoft Office Word</Application>
  <DocSecurity>0</DocSecurity>
  <Lines>105</Lines>
  <Paragraphs>29</Paragraphs>
  <ScaleCrop>false</ScaleCrop>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194</cp:revision>
  <dcterms:created xsi:type="dcterms:W3CDTF">2020-04-13T09:26:00Z</dcterms:created>
  <dcterms:modified xsi:type="dcterms:W3CDTF">2020-04-17T17:15:00Z</dcterms:modified>
</cp:coreProperties>
</file>