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fnDateTable = (StartDate as date, EndDate as date, FYStartMonth as number) as table =&gt;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DayCount = Duration.Days(Duration.From(EndDate - StartDate)),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Source = List.Dates(StartDate,DayCount,#duration(1,0,0,0)),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TableFromList = Table.FromList(Source, Splitter.SplitByNothing()),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ChangedType = Table.TransformColumnTypes(TableFromList,{{"Column1", type date}}),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RenamedColumns = Table.RenameColumns(ChangedType,{{"Column1", "Date"}}),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InsertYear = Table.AddColumn(RenamedColumns, "Year", each Date.Year([Date]),type text),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InsertYearNumber = Table.AddColumn(RenamedColumns, "YearNumber", each Date.Year([Date])),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InsertQuarter = Table.AddColumn(InsertYear, "QuarterOfYear", each Date.QuarterOfYear([Date])),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InsertMonth = Table.AddColumn(InsertQuarter, "MonthOfYear", each Date.Month([Date]), type text),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InsertDay = Table.AddColumn(InsertMonth, "DayOfMonth", each Date.Day([Date])),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InsertDayInt = Table.AddColumn(InsertDay, "DateInt", each [Year] * 10000 + [MonthOfYear] * 100 + [DayOfMonth]),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InsertMonthName = Table.AddColumn(InsertDayInt, "MonthName", each Date.ToText([Date], "MMMM"), type text),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InsertCalendarMonth = Table.AddColumn(InsertMonthName, "MonthInCalendar", each (try(Text.Range([MonthName],0,3)) otherwise [MonthName]) &amp; " " &amp; Number.ToText([Year])),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InsertCalendarQtr = Table.AddColumn(InsertCalendarMonth, "QuarterInCalendar", each "Q" &amp; Number.ToText([QuarterOfYear]) &amp; " " &amp; Number.ToText([Year])),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InsertDayWeek = Table.AddColumn(InsertCalendarQtr, "DayInWeek", each Date.DayOfWeek([Date])),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InsertDayName = Table.AddColumn(InsertDayWeek, "DayOfWeekName", each Date.ToText([Date], "dddd"), type text),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InsertWeekEnding = Table.AddColumn(InsertDayName, "WeekEnding", each Date.EndOfWeek([Date]), type date),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InsertWeekNumber= Table.AddColumn(InsertWeekEnding, "Week Number", each Date.WeekOfYear([Date])),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InsertMonthnYear = Table.AddColumn(InsertWeekNumber,"MonthnYear", each [Year] * 10000 + [MonthOfYear] * 100),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InsertQuarternYear = Table.AddColumn(InsertMonthnYear,"QuarternYear", each [Year] * 10000 + [QuarterOfYear] * 100),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ChangedType1 = Table.TransformColumnTypes(InsertQuarternYear,{{"QuarternYear", Int64.Type},{"Week Number", Int64.Type},{"Year", type text},{"MonthnYear", Int64.Type}, {"DateInt", Int64.Type}, {"DayOfMonth", Int64.Type}, {"MonthOfYear", Int64.Type}, {"QuarterOfYear", Int64.Type}, {"MonthInCalendar", type text}, {"QuarterInCalendar", type text}, {"DayInWeek", Int64.Type}}),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InsertShortYear = Table.AddColumn(ChangedType1, "ShortYear", each Text.End(Text.From([Year]), 2), type text),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AddFY = Table.AddColumn(InsertShortYear, "FY", each "FY"&amp;(if [MonthOfYear]&gt;=FYStartMonth then Text.From(Number.From([ShortYear])+1) else [ShortYear]))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AddFY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fnDateTable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