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npi0zmjfhtl" w:id="0"/>
      <w:bookmarkEnd w:id="0"/>
      <w:r w:rsidDel="00000000" w:rsidR="00000000" w:rsidRPr="00000000">
        <w:rPr>
          <w:rtl w:val="0"/>
        </w:rPr>
        <w:t xml:space="preserve">PROJETUS — Arquitetura Técnica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2026-02-03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Paulo Loureiro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7qvbe206it6" w:id="1"/>
      <w:bookmarkEnd w:id="1"/>
      <w:r w:rsidDel="00000000" w:rsidR="00000000" w:rsidRPr="00000000">
        <w:rPr>
          <w:rtl w:val="0"/>
        </w:rPr>
        <w:t xml:space="preserve">🏗️ Visão Geral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Sistema de automação distribuído em 4 camadas principais: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(Crawler)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└────────────────┬─────────────────────────────────────────┘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(ETL)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Excel/CSV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└────────────────┬─────────────────────────────────────────┘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(Database)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(propostas,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apoiadores,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emendas)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(cache,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planilhas)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└────────────────┬─────────────────────────────────────────┘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(API/CRM)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86bnbg2qkod" w:id="2"/>
      <w:bookmarkEnd w:id="2"/>
      <w:r w:rsidDel="00000000" w:rsidR="00000000" w:rsidRPr="00000000">
        <w:rPr>
          <w:rtl w:val="0"/>
        </w:rPr>
        <w:t xml:space="preserve">🔧 Componentes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m7c9d5zrfbe" w:id="3"/>
      <w:bookmarkEnd w:id="3"/>
      <w:r w:rsidDel="00000000" w:rsidR="00000000" w:rsidRPr="00000000">
        <w:rPr>
          <w:b w:val="1"/>
          <w:bCs w:val="1"/>
          <w:rtl w:val="0"/>
        </w:rPr>
        <w:t xml:space="preserve">1. Crawler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Python 3.11 + Playwright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automatizado no Transfer Gov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Navegação programática no Painel Gerencial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de planilhas (propostas, apoiadores, emendas, programas)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Gerenciamento de sessões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Retry logic em caso de falha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Arquivos: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crawler/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Login/sessão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navigator.py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Navegação no painel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downloader.py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Download de planilhas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Parse HTML (se necessário)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Configurações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Pseudocódigo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run_daily_extraction():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launch_playwright()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browser.new_page()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Login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login(page,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credentials)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Navegar para Painel Gerencial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navigate_to_panel(page)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Download planilhas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download_propostas(page)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download_apoiadores(page)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download_emendas(page)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download_programas(page)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Salvar raw files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save_raw_files(propostas,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Trigger ETL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trigger_etl_pipeline()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Desafios: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Códigos dinâmicos (CAPTCHA, tokens)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Mudanças na estrutura do site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Stealth mode (evitar detecção de bot)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User-agent rotation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Random delays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Fallback strategies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uy04hwyjkt6j" w:id="4"/>
      <w:bookmarkEnd w:id="4"/>
      <w:r w:rsidDel="00000000" w:rsidR="00000000" w:rsidRPr="00000000">
        <w:rPr>
          <w:b w:val="1"/>
          <w:bCs w:val="1"/>
          <w:rtl w:val="0"/>
        </w:rPr>
        <w:t xml:space="preserve">2. ETL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Python 3.11 + Pandas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 de planilhas Excel/CSV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Transformação de dados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 cross-reference (propostas ↔ apoiadores ↔ emendas)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Deduplicação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Validação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Enriquecimento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Scoring/Qualificação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Arquivos: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propostas_parser.py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apoiadores_parser.py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emendas_parser.py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programas_parser.py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data_cleaner.py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deduplicator.py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enricher.py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lead_scorer.py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db_loader.py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crm_loader.py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Pseudocódigo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etl_pipeline():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Parse raw files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parse_propostas(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'raw/propostas.xlsx'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parse_apoiadores(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'raw/apoiadores.xlsx'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parse_emendas(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'raw/emendas.xlsx'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programas_df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parse_programas(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'raw/programas.xlsx'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Clean data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clean_data(propostas_df)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clean_data(apoiadores_df)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Merge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merge_all(propostas_df,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apoiadores_df,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emendas_df,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programas_df)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Deduplicate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deduplicate(merged_df)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Enrich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enrich_with_external_data(merged_df)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Score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score_leads(merged_df,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Load to DB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load_to_postgres(merged_df)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8. Push to CRM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push_to_crm(merged_df[merged_df[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threshold])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de Qualificação (TBD com Tito):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 da proposta (&gt; R$X)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Região geográfica (prioridades)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Tipo de programa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da proposta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Histórico do apoiador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y4e7cqm5hw8r" w:id="5"/>
      <w:bookmarkEnd w:id="5"/>
      <w:r w:rsidDel="00000000" w:rsidR="00000000" w:rsidRPr="00000000">
        <w:rPr>
          <w:b w:val="1"/>
          <w:bCs w:val="1"/>
          <w:rtl w:val="0"/>
        </w:rPr>
        <w:t xml:space="preserve">3.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PostgreSQL 15+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Propostas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transfer_gov_id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data_publicacao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prazo_apresentacao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Apoiadores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cnpj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razao_social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municipio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Emendas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parlamentar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partido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exercicio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Programas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codigo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ministerio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Relacionamentos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proposta_apoiadores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(proposta_id,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proposta_emendas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valor_destinado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(proposta_id,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Scoring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lead_scores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criterios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Logs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extraction_logs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execution_date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records_extracted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duration_seconds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error_message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q9rowwo9l53x" w:id="6"/>
      <w:bookmarkEnd w:id="6"/>
      <w:r w:rsidDel="00000000" w:rsidR="00000000" w:rsidRPr="00000000">
        <w:rPr>
          <w:b w:val="1"/>
          <w:bCs w:val="1"/>
          <w:rtl w:val="0"/>
        </w:rPr>
        <w:t xml:space="preserve">4.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Cron + Supervisor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Cron job (executar às 9h diariamente):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/path/to/venv/bin/python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/path/to/run_extraction.py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/var/log/projetus/cron.log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Supervisor config (manter processo rodando):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[program:projetus-api]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command=/path/to/venv/bin/python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/path/to/api/server.py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directory=/path/to/projetus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autostart=true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autorestart=true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stderr_logfile=/var/log/projetus/api.err.log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stdout_logfile=/var/log/projetus/api.out.log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tet6szog22ah" w:id="7"/>
      <w:bookmarkEnd w:id="7"/>
      <w:r w:rsidDel="00000000" w:rsidR="00000000" w:rsidRPr="00000000">
        <w:rPr>
          <w:b w:val="1"/>
          <w:bCs w:val="1"/>
          <w:rtl w:val="0"/>
        </w:rPr>
        <w:t xml:space="preserve">5. API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FastAPI (Python)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/api/propostas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Listar propostas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/api/propostas/{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Detalhe proposta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/api/leads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Leads qualificados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/api/extraction/status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Status última extração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/api/extraction/trigger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Trigger extração manual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/api/stats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Estatísticas gerais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de 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"transfer_gov_id"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"202600001"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"titulo"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"Construção de escola"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"valor_total"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 análise"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"programa"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"Educação Básica"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"apoiadores"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"cnpj"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"12.345.678/0001-90"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"razao_social"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"Prefeitura Municipal XYZ"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"criterios"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"regiao"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"prioritária"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"historico"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mhh2si65feu5" w:id="8"/>
      <w:bookmarkEnd w:id="8"/>
      <w:r w:rsidDel="00000000" w:rsidR="00000000" w:rsidRPr="00000000">
        <w:rPr>
          <w:b w:val="1"/>
          <w:bCs w:val="1"/>
          <w:rtl w:val="0"/>
        </w:rPr>
        <w:t xml:space="preserve">6. Monitoramento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Winston (structured logging)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Arquivo local: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/var/log/projetus/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Rotation: 7 dias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Uptime Kuma (health check)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Sentry (error tracking)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dashboard (Grafana + Prometheus)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Alertas: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Telegram bot (falhas críticas)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(relatório diário)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oowz03kxybh" w:id="9"/>
      <w:bookmarkEnd w:id="9"/>
      <w:r w:rsidDel="00000000" w:rsidR="00000000" w:rsidRPr="00000000">
        <w:rPr>
          <w:rtl w:val="0"/>
        </w:rPr>
        <w:t xml:space="preserve">🚀 Deployment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vnu7deh47rl2" w:id="10"/>
      <w:bookmarkEnd w:id="10"/>
      <w:r w:rsidDel="00000000" w:rsidR="00000000" w:rsidRPr="00000000">
        <w:rPr>
          <w:b w:val="1"/>
          <w:bCs w:val="1"/>
          <w:rtl w:val="0"/>
        </w:rPr>
        <w:t xml:space="preserve">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1: Oracle Cloud Free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VM.Standard.A1.Flex (4 OCPU, 24 GB RAM)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200 GB block storage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Custo: $0/mês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2: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 managed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 managed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Auto-deploy via GitHub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Custo: ~$20-50/mês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Recomendação:</w:t>
      </w:r>
      <w:r w:rsidDel="00000000" w:rsidR="00000000" w:rsidRPr="00000000">
        <w:rPr>
          <w:rtl w:val="0"/>
        </w:rPr>
        <w:t xml:space="preserve"> Oracle Cloud (grátis + mais controle)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na5hjafs0fkl" w:id="11"/>
      <w:bookmarkEnd w:id="11"/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.github/workflows/deploy.yml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$SSH_KEY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ubuntu@$SERVER_IP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/opt/projetus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kjeby81mfcyu" w:id="12"/>
      <w:bookmarkEnd w:id="12"/>
      <w:r w:rsidDel="00000000" w:rsidR="00000000" w:rsidRPr="00000000">
        <w:rPr>
          <w:b w:val="1"/>
          <w:bCs w:val="1"/>
          <w:rtl w:val="0"/>
        </w:rPr>
        <w:t xml:space="preserve">Variáveis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.env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DATABASE_URL=postgresql://user:pass@localhost: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5432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REDIS_URL=redis://localhost: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TRANSFER_GOV_USER=xxx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TRANSFER_GOV_PASS=xxx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CRM_API_URL=https://crm.example.com/api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CRM_API_KEY=xxx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TELEGRAM_BOT_TOKEN=xxx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TELEGRAM_CHAT_ID=xxx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SENTRY_DSN=xxx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iv36lpkyk68i" w:id="13"/>
      <w:bookmarkEnd w:id="13"/>
      <w:r w:rsidDel="00000000" w:rsidR="00000000" w:rsidRPr="00000000">
        <w:rPr>
          <w:rtl w:val="0"/>
        </w:rPr>
        <w:t xml:space="preserve">🔐 Segurança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Armazenar em secrets manager (GitHub Secrets ou AWS Secrets Manager)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Nunca commitar .env no repo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Rotação periódica de senhas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Acesso: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VPN/Tailscale pra acesso ao servidor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Firewall restrito (apenas portas necessárias)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SSH key-based auth (sem senha)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Backup diário do PostgreSQL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Criptografia em repouso (LUKS)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 obrigatório na API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rpecefbz1g3r" w:id="14"/>
      <w:bookmarkEnd w:id="14"/>
      <w:r w:rsidDel="00000000" w:rsidR="00000000" w:rsidRPr="00000000">
        <w:rPr>
          <w:rtl w:val="0"/>
        </w:rPr>
        <w:t xml:space="preserve">📊 Observabilidade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Grafana: métricas em tempo real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Uptime Kuma: status dos serviços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Custom: estatísticas de negócio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Logs estruturados: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"2026-02-03T09:00:00Z"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"crawler"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"extraction_started"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"scheduled_time"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"09:00"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"projetus_bot"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nqtfgl3548p7" w:id="15"/>
      <w:bookmarkEnd w:id="15"/>
      <w:r w:rsidDel="00000000" w:rsidR="00000000" w:rsidRPr="00000000">
        <w:rPr>
          <w:rtl w:val="0"/>
        </w:rPr>
        <w:t xml:space="preserve">🧪 Testes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Parsers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Scorers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ETL pipeline completo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E2E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Crawler → ETL → DB → CRM (sandbox)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Load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Simular 10k propostas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2026-02-03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Paulo Loureiro / Sigma Intel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