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E2" w:rsidRDefault="001440E2"/>
    <w:p w:rsidR="001440E2" w:rsidRDefault="001440E2"/>
    <w:p w:rsidR="001440E2" w:rsidRPr="0018768A" w:rsidRDefault="001440E2" w:rsidP="001440E2">
      <w:pPr>
        <w:tabs>
          <w:tab w:val="left" w:pos="7089"/>
        </w:tabs>
        <w:ind w:left="709" w:right="72"/>
        <w:jc w:val="right"/>
        <w:rPr>
          <w:b/>
          <w:sz w:val="28"/>
          <w:szCs w:val="28"/>
        </w:rPr>
      </w:pPr>
      <w:r w:rsidRPr="0018768A">
        <w:rPr>
          <w:b/>
          <w:sz w:val="28"/>
          <w:szCs w:val="28"/>
        </w:rPr>
        <w:t>«УТВЕРЖДАЮ»</w:t>
      </w:r>
    </w:p>
    <w:p w:rsidR="001440E2" w:rsidRPr="006A218C" w:rsidRDefault="006A218C" w:rsidP="006A218C">
      <w:pPr>
        <w:ind w:left="709" w:right="72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XXX</w:t>
      </w: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  <w:r w:rsidRPr="0018768A">
        <w:rPr>
          <w:sz w:val="28"/>
          <w:szCs w:val="28"/>
        </w:rPr>
        <w:t>«______»_____</w:t>
      </w:r>
      <w:r>
        <w:rPr>
          <w:sz w:val="28"/>
          <w:szCs w:val="28"/>
        </w:rPr>
        <w:t>_________2013</w:t>
      </w:r>
      <w:r w:rsidRPr="0018768A">
        <w:rPr>
          <w:sz w:val="28"/>
          <w:szCs w:val="28"/>
        </w:rPr>
        <w:t xml:space="preserve"> г.</w:t>
      </w:r>
    </w:p>
    <w:p w:rsidR="001440E2" w:rsidRPr="00775DFE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98738A" w:rsidRPr="00775DFE" w:rsidRDefault="0098738A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98738A" w:rsidRPr="00775DFE" w:rsidRDefault="0098738A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98738A" w:rsidRDefault="0098738A" w:rsidP="0098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szCs w:val="28"/>
        </w:rPr>
      </w:pPr>
      <w:r w:rsidRPr="001440E2">
        <w:rPr>
          <w:sz w:val="28"/>
          <w:szCs w:val="28"/>
        </w:rPr>
        <w:t>ПРОТОКОЛ</w:t>
      </w:r>
    </w:p>
    <w:p w:rsidR="0098738A" w:rsidRPr="001440E2" w:rsidRDefault="0098738A" w:rsidP="0098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szCs w:val="28"/>
        </w:rPr>
      </w:pPr>
      <w:r w:rsidRPr="001440E2">
        <w:rPr>
          <w:sz w:val="28"/>
          <w:szCs w:val="28"/>
        </w:rPr>
        <w:t>тестовых испытаний</w:t>
      </w:r>
    </w:p>
    <w:p w:rsidR="0098738A" w:rsidRPr="005A2EAC" w:rsidRDefault="008E714E" w:rsidP="00987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szCs w:val="28"/>
        </w:rPr>
      </w:pPr>
      <w:r w:rsidRPr="008E714E">
        <w:rPr>
          <w:sz w:val="28"/>
          <w:szCs w:val="28"/>
        </w:rPr>
        <w:t xml:space="preserve">по релизу # </w:t>
      </w:r>
      <w:r w:rsidR="008D7953">
        <w:rPr>
          <w:sz w:val="28"/>
          <w:szCs w:val="28"/>
          <w:lang w:val="en-US"/>
        </w:rPr>
        <w:t>XXXX</w:t>
      </w:r>
    </w:p>
    <w:p w:rsidR="001440E2" w:rsidRDefault="001440E2" w:rsidP="0098738A">
      <w:pPr>
        <w:tabs>
          <w:tab w:val="left" w:pos="7089"/>
        </w:tabs>
        <w:ind w:left="709" w:right="72"/>
        <w:jc w:val="center"/>
        <w:rPr>
          <w:sz w:val="28"/>
          <w:szCs w:val="28"/>
        </w:rPr>
      </w:pP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Pr="0018768A" w:rsidRDefault="001440E2" w:rsidP="001440E2">
      <w:pPr>
        <w:tabs>
          <w:tab w:val="left" w:pos="7089"/>
        </w:tabs>
        <w:ind w:left="709" w:right="72"/>
        <w:jc w:val="right"/>
        <w:rPr>
          <w:sz w:val="28"/>
          <w:szCs w:val="28"/>
        </w:rPr>
      </w:pPr>
    </w:p>
    <w:p w:rsidR="001440E2" w:rsidRPr="008E714E" w:rsidRDefault="001440E2" w:rsidP="008E714E">
      <w:pPr>
        <w:pStyle w:val="1"/>
        <w:numPr>
          <w:ilvl w:val="0"/>
          <w:numId w:val="0"/>
        </w:numPr>
        <w:tabs>
          <w:tab w:val="center" w:pos="4677"/>
        </w:tabs>
        <w:jc w:val="center"/>
        <w:rPr>
          <w:b w:val="0"/>
        </w:rPr>
      </w:pPr>
      <w:r w:rsidRPr="00B61145">
        <w:br w:type="page"/>
      </w:r>
      <w:bookmarkStart w:id="0" w:name="_Toc132516553"/>
      <w:bookmarkStart w:id="1" w:name="_Toc137981704"/>
      <w:bookmarkStart w:id="2" w:name="_Toc138067830"/>
      <w:bookmarkStart w:id="3" w:name="_Toc144704661"/>
      <w:bookmarkStart w:id="4" w:name="_Toc153094888"/>
      <w:bookmarkStart w:id="5" w:name="_Toc181004224"/>
      <w:bookmarkStart w:id="6" w:name="_Toc201554274"/>
      <w:r w:rsidRPr="00657703">
        <w:rPr>
          <w:b w:val="0"/>
        </w:rPr>
        <w:t>Лист согласования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11121" w:type="dxa"/>
        <w:tblInd w:w="-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65"/>
        <w:gridCol w:w="133"/>
        <w:gridCol w:w="34"/>
        <w:gridCol w:w="4503"/>
        <w:gridCol w:w="1006"/>
        <w:gridCol w:w="497"/>
        <w:gridCol w:w="754"/>
        <w:gridCol w:w="1620"/>
        <w:gridCol w:w="1440"/>
        <w:gridCol w:w="69"/>
      </w:tblGrid>
      <w:tr w:rsidR="001440E2" w:rsidRPr="00B61145" w:rsidTr="00CC353F">
        <w:trPr>
          <w:gridAfter w:val="1"/>
          <w:wAfter w:w="69" w:type="dxa"/>
          <w:trHeight w:val="653"/>
        </w:trPr>
        <w:tc>
          <w:tcPr>
            <w:tcW w:w="1065" w:type="dxa"/>
            <w:shd w:val="pct5" w:color="auto" w:fill="auto"/>
            <w:vAlign w:val="center"/>
          </w:tcPr>
          <w:p w:rsidR="001440E2" w:rsidRPr="008E714E" w:rsidRDefault="001440E2" w:rsidP="00E26E61">
            <w:pPr>
              <w:widowControl w:val="0"/>
              <w:rPr>
                <w:b/>
                <w:i/>
                <w:sz w:val="18"/>
                <w:szCs w:val="18"/>
              </w:rPr>
            </w:pPr>
            <w:r w:rsidRPr="0076037B">
              <w:rPr>
                <w:b/>
                <w:i/>
                <w:sz w:val="18"/>
                <w:szCs w:val="18"/>
                <w:lang w:val="en-US"/>
              </w:rPr>
              <w:t>Approvalrequired</w:t>
            </w:r>
          </w:p>
          <w:p w:rsidR="001440E2" w:rsidRPr="0076037B" w:rsidRDefault="001440E2" w:rsidP="00E26E61">
            <w:pPr>
              <w:widowControl w:val="0"/>
              <w:rPr>
                <w:i/>
                <w:sz w:val="16"/>
                <w:szCs w:val="16"/>
              </w:rPr>
            </w:pPr>
            <w:r w:rsidRPr="008E714E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требуемое одобрение)</w:t>
            </w:r>
          </w:p>
        </w:tc>
        <w:tc>
          <w:tcPr>
            <w:tcW w:w="4670" w:type="dxa"/>
            <w:gridSpan w:val="3"/>
            <w:shd w:val="pct5" w:color="auto" w:fill="auto"/>
            <w:vAlign w:val="center"/>
          </w:tcPr>
          <w:p w:rsidR="001440E2" w:rsidRPr="008E714E" w:rsidRDefault="001440E2" w:rsidP="00E26E61">
            <w:pPr>
              <w:widowControl w:val="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lang w:val="en-US"/>
              </w:rPr>
              <w:t>ApprovingOffice</w:t>
            </w:r>
          </w:p>
          <w:p w:rsidR="001440E2" w:rsidRPr="0076037B" w:rsidRDefault="001440E2" w:rsidP="00E26E61">
            <w:pPr>
              <w:widowControl w:val="0"/>
              <w:rPr>
                <w:i/>
                <w:sz w:val="16"/>
                <w:szCs w:val="16"/>
              </w:rPr>
            </w:pPr>
            <w:r w:rsidRPr="008E714E">
              <w:rPr>
                <w:i/>
                <w:sz w:val="16"/>
                <w:szCs w:val="16"/>
              </w:rPr>
              <w:t>(</w:t>
            </w:r>
            <w:r w:rsidRPr="0076037B">
              <w:rPr>
                <w:i/>
                <w:sz w:val="16"/>
                <w:szCs w:val="16"/>
              </w:rPr>
              <w:t>Согласовывающее подразделение)</w:t>
            </w:r>
          </w:p>
        </w:tc>
        <w:tc>
          <w:tcPr>
            <w:tcW w:w="1006" w:type="dxa"/>
            <w:shd w:val="pct5" w:color="auto" w:fill="auto"/>
            <w:vAlign w:val="center"/>
          </w:tcPr>
          <w:p w:rsidR="001440E2" w:rsidRPr="0076037B" w:rsidRDefault="001440E2" w:rsidP="00E26E61">
            <w:pPr>
              <w:widowControl w:val="0"/>
              <w:rPr>
                <w:b/>
                <w:i/>
                <w:sz w:val="18"/>
                <w:szCs w:val="18"/>
                <w:lang w:val="en-US"/>
              </w:rPr>
            </w:pPr>
            <w:r w:rsidRPr="0076037B">
              <w:rPr>
                <w:b/>
                <w:i/>
                <w:sz w:val="18"/>
                <w:szCs w:val="18"/>
                <w:lang w:val="en-US"/>
              </w:rPr>
              <w:t>Nameof approvingperson</w:t>
            </w:r>
          </w:p>
          <w:p w:rsidR="001440E2" w:rsidRPr="0076037B" w:rsidRDefault="001440E2" w:rsidP="00E26E61">
            <w:pPr>
              <w:widowControl w:val="0"/>
              <w:rPr>
                <w:b/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(</w:t>
            </w:r>
            <w:r w:rsidRPr="0076037B">
              <w:rPr>
                <w:i/>
                <w:sz w:val="16"/>
                <w:szCs w:val="16"/>
              </w:rPr>
              <w:t>ФИОодобряющеголица</w:t>
            </w:r>
            <w:r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1251" w:type="dxa"/>
            <w:gridSpan w:val="2"/>
            <w:shd w:val="pct5" w:color="auto" w:fill="auto"/>
            <w:vAlign w:val="center"/>
          </w:tcPr>
          <w:p w:rsidR="001440E2" w:rsidRPr="0076037B" w:rsidRDefault="001440E2" w:rsidP="00E26E61">
            <w:pPr>
              <w:widowControl w:val="0"/>
              <w:rPr>
                <w:b/>
                <w:i/>
                <w:sz w:val="18"/>
                <w:szCs w:val="18"/>
                <w:lang w:val="en-US"/>
              </w:rPr>
            </w:pPr>
            <w:r w:rsidRPr="0076037B">
              <w:rPr>
                <w:b/>
                <w:i/>
                <w:sz w:val="18"/>
                <w:szCs w:val="18"/>
                <w:lang w:val="en-US"/>
              </w:rPr>
              <w:t>Approving signature</w:t>
            </w:r>
          </w:p>
          <w:p w:rsidR="001440E2" w:rsidRPr="0076037B" w:rsidRDefault="001440E2" w:rsidP="00E26E61">
            <w:pPr>
              <w:widowControl w:val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(</w:t>
            </w:r>
            <w:r w:rsidRPr="0076037B">
              <w:rPr>
                <w:i/>
                <w:sz w:val="16"/>
                <w:szCs w:val="16"/>
              </w:rPr>
              <w:t>Подпись</w:t>
            </w:r>
            <w:r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1620" w:type="dxa"/>
            <w:shd w:val="pct5" w:color="auto" w:fill="auto"/>
            <w:vAlign w:val="center"/>
          </w:tcPr>
          <w:p w:rsidR="001440E2" w:rsidRPr="0076037B" w:rsidRDefault="001440E2" w:rsidP="00E26E61">
            <w:pPr>
              <w:widowControl w:val="0"/>
              <w:rPr>
                <w:b/>
                <w:i/>
                <w:sz w:val="18"/>
                <w:szCs w:val="18"/>
                <w:lang w:val="en-US"/>
              </w:rPr>
            </w:pPr>
            <w:r w:rsidRPr="0076037B">
              <w:rPr>
                <w:b/>
                <w:i/>
                <w:sz w:val="18"/>
                <w:szCs w:val="18"/>
                <w:lang w:val="en-US"/>
              </w:rPr>
              <w:t>Comments</w:t>
            </w:r>
          </w:p>
          <w:p w:rsidR="001440E2" w:rsidRPr="0076037B" w:rsidRDefault="001440E2" w:rsidP="00E26E61">
            <w:pPr>
              <w:widowControl w:val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(</w:t>
            </w:r>
            <w:r w:rsidRPr="0076037B">
              <w:rPr>
                <w:i/>
                <w:sz w:val="16"/>
                <w:szCs w:val="16"/>
              </w:rPr>
              <w:t>Комментарии</w:t>
            </w:r>
            <w:r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1440" w:type="dxa"/>
            <w:shd w:val="pct5" w:color="auto" w:fill="auto"/>
            <w:vAlign w:val="center"/>
          </w:tcPr>
          <w:p w:rsidR="001440E2" w:rsidRPr="001D6CDC" w:rsidRDefault="001440E2" w:rsidP="00E26E61">
            <w:pPr>
              <w:widowControl w:val="0"/>
              <w:rPr>
                <w:b/>
                <w:i/>
                <w:sz w:val="18"/>
                <w:szCs w:val="18"/>
                <w:lang w:val="en-US"/>
              </w:rPr>
            </w:pPr>
            <w:r w:rsidRPr="001D6CDC">
              <w:rPr>
                <w:b/>
                <w:i/>
                <w:sz w:val="18"/>
                <w:szCs w:val="18"/>
                <w:lang w:val="en-US"/>
              </w:rPr>
              <w:t>Date</w:t>
            </w:r>
          </w:p>
          <w:p w:rsidR="001440E2" w:rsidRPr="001D6CDC" w:rsidRDefault="001440E2" w:rsidP="00E26E61">
            <w:pPr>
              <w:widowControl w:val="0"/>
              <w:rPr>
                <w:b/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(</w:t>
            </w:r>
            <w:r w:rsidRPr="0076037B">
              <w:rPr>
                <w:i/>
                <w:sz w:val="16"/>
                <w:szCs w:val="16"/>
              </w:rPr>
              <w:t>Дата</w:t>
            </w:r>
            <w:r>
              <w:rPr>
                <w:i/>
                <w:sz w:val="16"/>
                <w:szCs w:val="16"/>
                <w:lang w:val="en-US"/>
              </w:rPr>
              <w:t>)</w:t>
            </w:r>
          </w:p>
        </w:tc>
      </w:tr>
      <w:tr w:rsidR="00CC353F" w:rsidRPr="00B61145" w:rsidTr="00CC353F">
        <w:tblPrEx>
          <w:tblCellMar>
            <w:left w:w="108" w:type="dxa"/>
            <w:right w:w="108" w:type="dxa"/>
          </w:tblCellMar>
        </w:tblPrEx>
        <w:trPr>
          <w:gridAfter w:val="1"/>
          <w:wAfter w:w="69" w:type="dxa"/>
          <w:trHeight w:hRule="exact" w:val="755"/>
        </w:trPr>
        <w:tc>
          <w:tcPr>
            <w:tcW w:w="1065" w:type="dxa"/>
            <w:vAlign w:val="center"/>
          </w:tcPr>
          <w:p w:rsidR="00CC353F" w:rsidRPr="00151281" w:rsidRDefault="00CC353F" w:rsidP="00151281">
            <w:pPr>
              <w:pStyle w:val="aa"/>
              <w:widowControl w:val="0"/>
              <w:numPr>
                <w:ilvl w:val="0"/>
                <w:numId w:val="11"/>
              </w:numPr>
              <w:rPr>
                <w:i/>
                <w:sz w:val="16"/>
                <w:szCs w:val="16"/>
              </w:rPr>
            </w:pPr>
          </w:p>
        </w:tc>
        <w:tc>
          <w:tcPr>
            <w:tcW w:w="4670" w:type="dxa"/>
            <w:gridSpan w:val="3"/>
            <w:vAlign w:val="center"/>
          </w:tcPr>
          <w:p w:rsidR="00CC353F" w:rsidRPr="000D6744" w:rsidRDefault="000D6744" w:rsidP="000D6744">
            <w:pPr>
              <w:pStyle w:val="af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менеджер,  Управление по разработке карточных продуктов</w:t>
            </w:r>
          </w:p>
        </w:tc>
        <w:tc>
          <w:tcPr>
            <w:tcW w:w="1006" w:type="dxa"/>
            <w:vAlign w:val="center"/>
          </w:tcPr>
          <w:p w:rsidR="00CC353F" w:rsidRPr="00A4061E" w:rsidRDefault="00CC353F" w:rsidP="00DA1A38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CC353F" w:rsidRPr="00B61145" w:rsidRDefault="00CC353F" w:rsidP="00E23D42">
            <w:pPr>
              <w:widowControl w:val="0"/>
              <w:ind w:left="-12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shd w:val="pct5" w:color="auto" w:fill="auto"/>
            <w:vAlign w:val="center"/>
          </w:tcPr>
          <w:p w:rsidR="00CC353F" w:rsidRPr="00B61145" w:rsidRDefault="00CC353F" w:rsidP="00DA1A38">
            <w:pPr>
              <w:widowControl w:val="0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CC353F" w:rsidRPr="006A218C" w:rsidRDefault="00CC353F" w:rsidP="00DA1A38">
            <w:pPr>
              <w:widowControl w:val="0"/>
              <w:rPr>
                <w:b/>
                <w:sz w:val="16"/>
                <w:szCs w:val="16"/>
              </w:rPr>
            </w:pPr>
          </w:p>
        </w:tc>
      </w:tr>
      <w:tr w:rsidR="001440E2" w:rsidRPr="0000169C" w:rsidTr="00CC353F">
        <w:tblPrEx>
          <w:tblCellMar>
            <w:left w:w="108" w:type="dxa"/>
            <w:right w:w="108" w:type="dxa"/>
          </w:tblCellMar>
        </w:tblPrEx>
        <w:trPr>
          <w:gridAfter w:val="1"/>
          <w:wAfter w:w="69" w:type="dxa"/>
          <w:trHeight w:hRule="exact" w:val="705"/>
        </w:trPr>
        <w:tc>
          <w:tcPr>
            <w:tcW w:w="1065" w:type="dxa"/>
            <w:vAlign w:val="center"/>
          </w:tcPr>
          <w:p w:rsidR="001440E2" w:rsidRPr="00014B43" w:rsidRDefault="001440E2" w:rsidP="00014B43">
            <w:pPr>
              <w:pStyle w:val="aa"/>
              <w:widowControl w:val="0"/>
              <w:numPr>
                <w:ilvl w:val="0"/>
                <w:numId w:val="11"/>
              </w:numPr>
              <w:rPr>
                <w:i/>
                <w:sz w:val="16"/>
                <w:szCs w:val="16"/>
              </w:rPr>
            </w:pPr>
          </w:p>
        </w:tc>
        <w:tc>
          <w:tcPr>
            <w:tcW w:w="4670" w:type="dxa"/>
            <w:gridSpan w:val="3"/>
            <w:vAlign w:val="center"/>
          </w:tcPr>
          <w:p w:rsidR="001440E2" w:rsidRPr="0098738A" w:rsidRDefault="0000169C" w:rsidP="00E26E61">
            <w:pPr>
              <w:widowControl w:val="0"/>
              <w:rPr>
                <w:sz w:val="16"/>
                <w:szCs w:val="16"/>
              </w:rPr>
            </w:pPr>
            <w:r w:rsidRPr="0000169C">
              <w:rPr>
                <w:sz w:val="16"/>
                <w:szCs w:val="16"/>
              </w:rPr>
              <w:t>Начальник управления, Управление сопровождения систем информационных технологий</w:t>
            </w:r>
          </w:p>
        </w:tc>
        <w:tc>
          <w:tcPr>
            <w:tcW w:w="1006" w:type="dxa"/>
            <w:vAlign w:val="center"/>
          </w:tcPr>
          <w:p w:rsidR="001440E2" w:rsidRPr="0098738A" w:rsidRDefault="001440E2" w:rsidP="0098738A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1440E2" w:rsidRPr="0000169C" w:rsidRDefault="001440E2" w:rsidP="0000169C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shd w:val="pct5" w:color="auto" w:fill="auto"/>
            <w:vAlign w:val="center"/>
          </w:tcPr>
          <w:p w:rsidR="001440E2" w:rsidRPr="0000169C" w:rsidRDefault="001440E2" w:rsidP="00E26E61">
            <w:pPr>
              <w:widowControl w:val="0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1440E2" w:rsidRPr="006A218C" w:rsidRDefault="001440E2" w:rsidP="00E26E61">
            <w:pPr>
              <w:widowControl w:val="0"/>
              <w:rPr>
                <w:b/>
                <w:sz w:val="16"/>
                <w:szCs w:val="16"/>
              </w:rPr>
            </w:pPr>
          </w:p>
        </w:tc>
      </w:tr>
      <w:tr w:rsidR="001440E2" w:rsidRPr="001C773F" w:rsidTr="00CC353F">
        <w:tblPrEx>
          <w:tblCellMar>
            <w:left w:w="108" w:type="dxa"/>
            <w:right w:w="108" w:type="dxa"/>
          </w:tblCellMar>
        </w:tblPrEx>
        <w:trPr>
          <w:gridAfter w:val="1"/>
          <w:wAfter w:w="69" w:type="dxa"/>
          <w:trHeight w:hRule="exact" w:val="555"/>
        </w:trPr>
        <w:tc>
          <w:tcPr>
            <w:tcW w:w="1065" w:type="dxa"/>
            <w:vAlign w:val="center"/>
          </w:tcPr>
          <w:p w:rsidR="001440E2" w:rsidRPr="00014B43" w:rsidRDefault="001440E2" w:rsidP="00014B43">
            <w:pPr>
              <w:pStyle w:val="aa"/>
              <w:widowControl w:val="0"/>
              <w:numPr>
                <w:ilvl w:val="0"/>
                <w:numId w:val="13"/>
              </w:numPr>
              <w:rPr>
                <w:i/>
                <w:sz w:val="16"/>
                <w:szCs w:val="16"/>
              </w:rPr>
            </w:pPr>
          </w:p>
        </w:tc>
        <w:tc>
          <w:tcPr>
            <w:tcW w:w="4670" w:type="dxa"/>
            <w:gridSpan w:val="3"/>
            <w:vAlign w:val="center"/>
          </w:tcPr>
          <w:p w:rsidR="0098738A" w:rsidRPr="0098738A" w:rsidRDefault="0098738A" w:rsidP="0098738A">
            <w:pPr>
              <w:widowControl w:val="0"/>
              <w:rPr>
                <w:sz w:val="16"/>
                <w:szCs w:val="16"/>
              </w:rPr>
            </w:pPr>
            <w:r w:rsidRPr="0098738A">
              <w:rPr>
                <w:sz w:val="16"/>
                <w:szCs w:val="16"/>
              </w:rPr>
              <w:t>Руководитель Направления поддержки IT инфраструктуры</w:t>
            </w:r>
          </w:p>
          <w:p w:rsidR="001440E2" w:rsidRPr="0098738A" w:rsidRDefault="001440E2" w:rsidP="0098738A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06" w:type="dxa"/>
            <w:vAlign w:val="center"/>
          </w:tcPr>
          <w:p w:rsidR="001440E2" w:rsidRPr="00627FD3" w:rsidRDefault="001440E2" w:rsidP="008D7953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1440E2" w:rsidRPr="001C773F" w:rsidRDefault="001440E2" w:rsidP="0000169C">
            <w:pPr>
              <w:widowControl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pct5" w:color="auto" w:fill="auto"/>
            <w:vAlign w:val="center"/>
          </w:tcPr>
          <w:p w:rsidR="001440E2" w:rsidRPr="001C773F" w:rsidRDefault="001440E2" w:rsidP="00E26E61">
            <w:pPr>
              <w:widowControl w:val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440E2" w:rsidRPr="0041264E" w:rsidRDefault="001440E2" w:rsidP="00E26E61">
            <w:pPr>
              <w:widowControl w:val="0"/>
              <w:rPr>
                <w:b/>
                <w:sz w:val="16"/>
                <w:szCs w:val="16"/>
                <w:lang w:val="en-US"/>
              </w:rPr>
            </w:pPr>
          </w:p>
        </w:tc>
      </w:tr>
      <w:tr w:rsidR="001440E2" w:rsidRPr="00850097" w:rsidTr="00151281">
        <w:tblPrEx>
          <w:tblCellMar>
            <w:left w:w="108" w:type="dxa"/>
            <w:right w:w="108" w:type="dxa"/>
          </w:tblCellMar>
        </w:tblPrEx>
        <w:trPr>
          <w:gridAfter w:val="1"/>
          <w:wAfter w:w="69" w:type="dxa"/>
          <w:trHeight w:hRule="exact" w:val="726"/>
        </w:trPr>
        <w:tc>
          <w:tcPr>
            <w:tcW w:w="1065" w:type="dxa"/>
            <w:vAlign w:val="center"/>
          </w:tcPr>
          <w:p w:rsidR="001440E2" w:rsidRPr="00151281" w:rsidRDefault="001440E2" w:rsidP="00151281">
            <w:pPr>
              <w:pStyle w:val="aa"/>
              <w:widowControl w:val="0"/>
              <w:numPr>
                <w:ilvl w:val="0"/>
                <w:numId w:val="11"/>
              </w:numPr>
              <w:rPr>
                <w:i/>
                <w:sz w:val="16"/>
                <w:szCs w:val="16"/>
              </w:rPr>
            </w:pPr>
          </w:p>
        </w:tc>
        <w:tc>
          <w:tcPr>
            <w:tcW w:w="4670" w:type="dxa"/>
            <w:gridSpan w:val="3"/>
            <w:vAlign w:val="center"/>
          </w:tcPr>
          <w:p w:rsidR="0000169C" w:rsidRPr="0098738A" w:rsidRDefault="0000169C" w:rsidP="0000169C">
            <w:pPr>
              <w:rPr>
                <w:sz w:val="16"/>
                <w:szCs w:val="16"/>
                <w:lang w:eastAsia="ru-RU"/>
              </w:rPr>
            </w:pPr>
            <w:r w:rsidRPr="0098738A">
              <w:rPr>
                <w:sz w:val="16"/>
                <w:szCs w:val="16"/>
                <w:lang w:eastAsia="ru-RU"/>
              </w:rPr>
              <w:t>Управление информационной безопасности</w:t>
            </w:r>
          </w:p>
          <w:p w:rsidR="001440E2" w:rsidRDefault="001440E2" w:rsidP="00E26E61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06" w:type="dxa"/>
            <w:vAlign w:val="center"/>
          </w:tcPr>
          <w:p w:rsidR="001440E2" w:rsidRDefault="001440E2" w:rsidP="008D7953">
            <w:pPr>
              <w:widowControl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1440E2" w:rsidRPr="00850097" w:rsidRDefault="001440E2" w:rsidP="0000169C">
            <w:pPr>
              <w:widowControl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pct5" w:color="auto" w:fill="auto"/>
            <w:vAlign w:val="center"/>
          </w:tcPr>
          <w:p w:rsidR="001440E2" w:rsidRPr="00850097" w:rsidRDefault="001440E2" w:rsidP="00E26E61">
            <w:pPr>
              <w:widowControl w:val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1440E2" w:rsidRPr="00D23447" w:rsidRDefault="001440E2" w:rsidP="00E26E61">
            <w:pPr>
              <w:widowControl w:val="0"/>
              <w:rPr>
                <w:b/>
                <w:sz w:val="16"/>
                <w:szCs w:val="16"/>
              </w:rPr>
            </w:pPr>
          </w:p>
        </w:tc>
      </w:tr>
      <w:tr w:rsid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198" w:type="dxa"/>
          <w:cantSplit/>
        </w:trPr>
        <w:tc>
          <w:tcPr>
            <w:tcW w:w="9923" w:type="dxa"/>
            <w:gridSpan w:val="8"/>
          </w:tcPr>
          <w:p w:rsidR="006867F4" w:rsidRDefault="006867F4" w:rsidP="006867F4">
            <w:pPr>
              <w:tabs>
                <w:tab w:val="left" w:pos="6"/>
                <w:tab w:val="left" w:pos="57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W w:w="823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06"/>
              <w:gridCol w:w="2269"/>
              <w:gridCol w:w="4162"/>
            </w:tblGrid>
            <w:tr w:rsidR="0096469B" w:rsidTr="0096469B">
              <w:tc>
                <w:tcPr>
                  <w:tcW w:w="180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Вид тестирования</w:t>
                  </w:r>
                </w:p>
              </w:tc>
              <w:tc>
                <w:tcPr>
                  <w:tcW w:w="226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Проводилось (ДА/НЕТ)</w:t>
                  </w:r>
                </w:p>
              </w:tc>
              <w:tc>
                <w:tcPr>
                  <w:tcW w:w="41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Комментарии (в случае, если вид тестирования не проводился)</w:t>
                  </w:r>
                </w:p>
              </w:tc>
            </w:tr>
            <w:tr w:rsidR="0096469B" w:rsidTr="0096469B">
              <w:tc>
                <w:tcPr>
                  <w:tcW w:w="180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Функциональное</w:t>
                  </w:r>
                </w:p>
              </w:tc>
              <w:tc>
                <w:tcPr>
                  <w:tcW w:w="22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Pr="0096469B" w:rsidRDefault="0096469B" w:rsidP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  <w:tc>
                <w:tcPr>
                  <w:tcW w:w="4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</w:tr>
            <w:tr w:rsidR="0048060A" w:rsidTr="00622E8E">
              <w:tc>
                <w:tcPr>
                  <w:tcW w:w="180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8060A" w:rsidRDefault="0048060A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Регрессионное</w:t>
                  </w:r>
                </w:p>
              </w:tc>
              <w:tc>
                <w:tcPr>
                  <w:tcW w:w="22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8060A" w:rsidRPr="0041264E" w:rsidRDefault="0048060A" w:rsidP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  <w:tc>
                <w:tcPr>
                  <w:tcW w:w="4162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8060A" w:rsidRPr="006B1834" w:rsidRDefault="0048060A" w:rsidP="00600365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</w:tr>
            <w:tr w:rsidR="0048060A" w:rsidTr="0048060A">
              <w:trPr>
                <w:trHeight w:val="274"/>
              </w:trPr>
              <w:tc>
                <w:tcPr>
                  <w:tcW w:w="180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8060A" w:rsidRDefault="0048060A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Нагрузочное</w:t>
                  </w:r>
                </w:p>
              </w:tc>
              <w:tc>
                <w:tcPr>
                  <w:tcW w:w="22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8060A" w:rsidRDefault="0048060A" w:rsidP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  <w:tc>
                <w:tcPr>
                  <w:tcW w:w="4162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48060A" w:rsidRDefault="0048060A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</w:tr>
            <w:tr w:rsidR="0096469B" w:rsidTr="00A4061E">
              <w:tc>
                <w:tcPr>
                  <w:tcW w:w="180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  <w:t>Другое (указать)</w:t>
                  </w:r>
                </w:p>
              </w:tc>
              <w:tc>
                <w:tcPr>
                  <w:tcW w:w="226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  <w:tc>
                <w:tcPr>
                  <w:tcW w:w="41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96469B" w:rsidRDefault="0096469B">
                  <w:pPr>
                    <w:jc w:val="center"/>
                    <w:rPr>
                      <w:rFonts w:ascii="Arial" w:hAnsi="Arial" w:cs="Arial"/>
                      <w:color w:val="244061"/>
                      <w:sz w:val="20"/>
                      <w:szCs w:val="20"/>
                    </w:rPr>
                  </w:pPr>
                </w:p>
              </w:tc>
            </w:tr>
          </w:tbl>
          <w:p w:rsidR="00712877" w:rsidRPr="00712877" w:rsidRDefault="00712877" w:rsidP="0096469B">
            <w:pPr>
              <w:tabs>
                <w:tab w:val="left" w:pos="6"/>
                <w:tab w:val="left" w:pos="57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198" w:type="dxa"/>
          <w:trHeight w:val="273"/>
        </w:trPr>
        <w:tc>
          <w:tcPr>
            <w:tcW w:w="9923" w:type="dxa"/>
            <w:gridSpan w:val="8"/>
          </w:tcPr>
          <w:p w:rsidR="0096469B" w:rsidRPr="0096469B" w:rsidRDefault="0096469B" w:rsidP="0096469B">
            <w:pPr>
              <w:tabs>
                <w:tab w:val="left" w:pos="6"/>
                <w:tab w:val="left" w:pos="57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  <w:p w:rsidR="00712877" w:rsidRPr="00712877" w:rsidRDefault="00712877" w:rsidP="0096469B">
            <w:pPr>
              <w:numPr>
                <w:ilvl w:val="0"/>
                <w:numId w:val="2"/>
              </w:numPr>
              <w:tabs>
                <w:tab w:val="clear" w:pos="720"/>
                <w:tab w:val="left" w:pos="6"/>
                <w:tab w:val="left" w:pos="57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712877">
              <w:rPr>
                <w:b/>
                <w:sz w:val="24"/>
                <w:szCs w:val="24"/>
              </w:rPr>
              <w:t>Тип тестовых испытаний:</w:t>
            </w:r>
          </w:p>
        </w:tc>
      </w:tr>
      <w:tr w:rsid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198" w:type="dxa"/>
          <w:trHeight w:val="273"/>
        </w:trPr>
        <w:tc>
          <w:tcPr>
            <w:tcW w:w="9923" w:type="dxa"/>
            <w:gridSpan w:val="8"/>
          </w:tcPr>
          <w:p w:rsidR="00712877" w:rsidRPr="00712877" w:rsidRDefault="007660BA" w:rsidP="00712877">
            <w:pPr>
              <w:numPr>
                <w:ilvl w:val="1"/>
                <w:numId w:val="5"/>
              </w:numPr>
              <w:tabs>
                <w:tab w:val="left" w:pos="6"/>
                <w:tab w:val="left" w:pos="57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712877" w:rsidRPr="00712877">
              <w:rPr>
                <w:sz w:val="24"/>
                <w:szCs w:val="24"/>
              </w:rPr>
              <w:t>ервичное</w:t>
            </w:r>
          </w:p>
        </w:tc>
      </w:tr>
      <w:tr w:rsid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198" w:type="dxa"/>
          <w:trHeight w:val="273"/>
        </w:trPr>
        <w:tc>
          <w:tcPr>
            <w:tcW w:w="9923" w:type="dxa"/>
            <w:gridSpan w:val="8"/>
          </w:tcPr>
          <w:p w:rsidR="00712877" w:rsidRPr="007660BA" w:rsidRDefault="00712877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</w:tabs>
              <w:spacing w:after="0" w:line="240" w:lineRule="auto"/>
              <w:rPr>
                <w:sz w:val="24"/>
                <w:szCs w:val="24"/>
              </w:rPr>
            </w:pPr>
            <w:r w:rsidRPr="007660BA">
              <w:rPr>
                <w:sz w:val="24"/>
                <w:szCs w:val="24"/>
              </w:rPr>
              <w:t>повторное, после доработок</w:t>
            </w:r>
          </w:p>
        </w:tc>
      </w:tr>
      <w:tr w:rsid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2"/>
          <w:wBefore w:w="1198" w:type="dxa"/>
          <w:trHeight w:val="273"/>
        </w:trPr>
        <w:tc>
          <w:tcPr>
            <w:tcW w:w="9923" w:type="dxa"/>
            <w:gridSpan w:val="8"/>
          </w:tcPr>
          <w:p w:rsidR="00712877" w:rsidRPr="007660BA" w:rsidRDefault="00712877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</w:tabs>
              <w:spacing w:after="0" w:line="240" w:lineRule="auto"/>
              <w:rPr>
                <w:sz w:val="24"/>
                <w:szCs w:val="24"/>
              </w:rPr>
            </w:pPr>
            <w:r w:rsidRPr="007660BA">
              <w:rPr>
                <w:sz w:val="24"/>
                <w:szCs w:val="24"/>
              </w:rPr>
              <w:t>другое_____________________</w:t>
            </w:r>
          </w:p>
        </w:tc>
      </w:tr>
      <w:tr w:rsidR="00712877" w:rsidRP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3"/>
          <w:gridAfter w:val="4"/>
          <w:wBefore w:w="1232" w:type="dxa"/>
          <w:wAfter w:w="3883" w:type="dxa"/>
        </w:trPr>
        <w:tc>
          <w:tcPr>
            <w:tcW w:w="6006" w:type="dxa"/>
            <w:gridSpan w:val="3"/>
          </w:tcPr>
          <w:p w:rsidR="00712877" w:rsidRPr="00712877" w:rsidRDefault="00712877" w:rsidP="00712877">
            <w:pPr>
              <w:tabs>
                <w:tab w:val="left" w:pos="6"/>
                <w:tab w:val="left" w:pos="57"/>
              </w:tabs>
              <w:spacing w:after="0" w:line="240" w:lineRule="auto"/>
              <w:rPr>
                <w:sz w:val="24"/>
                <w:szCs w:val="24"/>
              </w:rPr>
            </w:pPr>
          </w:p>
          <w:p w:rsidR="00712877" w:rsidRPr="00712877" w:rsidRDefault="001440E2" w:rsidP="00712877">
            <w:pPr>
              <w:numPr>
                <w:ilvl w:val="0"/>
                <w:numId w:val="2"/>
              </w:numPr>
              <w:tabs>
                <w:tab w:val="clear" w:pos="720"/>
                <w:tab w:val="left" w:pos="6"/>
                <w:tab w:val="left" w:pos="57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712877">
              <w:rPr>
                <w:sz w:val="24"/>
                <w:szCs w:val="24"/>
                <w:lang w:val="en-US"/>
              </w:rPr>
              <w:br w:type="page"/>
            </w:r>
            <w:r w:rsidR="00712877" w:rsidRPr="00712877">
              <w:rPr>
                <w:b/>
                <w:sz w:val="24"/>
                <w:szCs w:val="24"/>
              </w:rPr>
              <w:t>Этап тестовых испытаний</w:t>
            </w:r>
            <w:r w:rsidR="00712877">
              <w:rPr>
                <w:b/>
                <w:sz w:val="24"/>
                <w:szCs w:val="24"/>
              </w:rPr>
              <w:t>:</w:t>
            </w:r>
          </w:p>
        </w:tc>
      </w:tr>
      <w:tr w:rsidR="00712877" w:rsidRPr="00712877" w:rsidTr="006867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Before w:val="3"/>
          <w:gridAfter w:val="4"/>
          <w:wBefore w:w="1232" w:type="dxa"/>
          <w:wAfter w:w="3883" w:type="dxa"/>
          <w:cantSplit/>
          <w:trHeight w:val="1074"/>
        </w:trPr>
        <w:tc>
          <w:tcPr>
            <w:tcW w:w="6006" w:type="dxa"/>
            <w:gridSpan w:val="3"/>
          </w:tcPr>
          <w:p w:rsidR="00712877" w:rsidRPr="007660BA" w:rsidRDefault="00712877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</w:rPr>
            </w:pPr>
            <w:r w:rsidRPr="007660BA">
              <w:rPr>
                <w:sz w:val="24"/>
                <w:szCs w:val="24"/>
              </w:rPr>
              <w:t>промежуточный</w:t>
            </w:r>
          </w:p>
          <w:p w:rsidR="00712877" w:rsidRPr="00712877" w:rsidRDefault="00712877" w:rsidP="00712877">
            <w:pPr>
              <w:numPr>
                <w:ilvl w:val="1"/>
                <w:numId w:val="6"/>
              </w:numPr>
              <w:tabs>
                <w:tab w:val="left" w:pos="6"/>
                <w:tab w:val="left" w:pos="57"/>
              </w:tabs>
              <w:spacing w:after="0" w:line="240" w:lineRule="auto"/>
              <w:rPr>
                <w:sz w:val="24"/>
                <w:szCs w:val="24"/>
              </w:rPr>
            </w:pPr>
            <w:r w:rsidRPr="00712877">
              <w:rPr>
                <w:sz w:val="24"/>
                <w:szCs w:val="24"/>
              </w:rPr>
              <w:t>окончательный</w:t>
            </w:r>
          </w:p>
          <w:p w:rsidR="00712877" w:rsidRPr="002068DD" w:rsidRDefault="00712877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</w:rPr>
            </w:pPr>
            <w:r w:rsidRPr="007660BA">
              <w:rPr>
                <w:sz w:val="24"/>
                <w:szCs w:val="24"/>
              </w:rPr>
              <w:t>другое_____________________</w:t>
            </w:r>
          </w:p>
          <w:p w:rsidR="002068DD" w:rsidRDefault="002068DD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2068DD" w:rsidRDefault="002068DD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="00282108" w:rsidRDefault="00282108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</w:rPr>
            </w:pPr>
          </w:p>
          <w:p w:rsidR="00282108" w:rsidRDefault="00282108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</w:rPr>
            </w:pPr>
          </w:p>
          <w:p w:rsidR="00282108" w:rsidRDefault="00282108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</w:rPr>
            </w:pPr>
          </w:p>
          <w:p w:rsidR="00282108" w:rsidRPr="00282108" w:rsidRDefault="00282108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</w:rPr>
            </w:pPr>
          </w:p>
          <w:p w:rsidR="002068DD" w:rsidRPr="002068DD" w:rsidRDefault="002068DD" w:rsidP="002068DD">
            <w:pPr>
              <w:tabs>
                <w:tab w:val="left" w:pos="6"/>
                <w:tab w:val="left" w:pos="57"/>
                <w:tab w:val="left" w:pos="1440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712877" w:rsidRDefault="00712877" w:rsidP="00712877">
      <w:pPr>
        <w:numPr>
          <w:ilvl w:val="0"/>
          <w:numId w:val="2"/>
        </w:numPr>
        <w:tabs>
          <w:tab w:val="clear" w:pos="720"/>
          <w:tab w:val="left" w:pos="6"/>
          <w:tab w:val="left" w:pos="57"/>
        </w:tabs>
        <w:spacing w:after="0" w:line="240" w:lineRule="auto"/>
        <w:ind w:left="0" w:firstLine="0"/>
        <w:rPr>
          <w:b/>
          <w:sz w:val="24"/>
          <w:szCs w:val="24"/>
        </w:rPr>
      </w:pPr>
      <w:r w:rsidRPr="001440E2">
        <w:rPr>
          <w:b/>
          <w:sz w:val="24"/>
          <w:szCs w:val="24"/>
        </w:rPr>
        <w:t xml:space="preserve">Тестирование проводилось по следующим </w:t>
      </w:r>
      <w:r w:rsidRPr="00712877">
        <w:rPr>
          <w:b/>
          <w:sz w:val="24"/>
          <w:szCs w:val="24"/>
        </w:rPr>
        <w:t>тестовым сценариям</w:t>
      </w:r>
      <w:r>
        <w:rPr>
          <w:b/>
          <w:sz w:val="24"/>
          <w:szCs w:val="24"/>
        </w:rPr>
        <w:t xml:space="preserve"> :</w:t>
      </w:r>
    </w:p>
    <w:p w:rsidR="00712877" w:rsidRDefault="00712877" w:rsidP="00712877">
      <w:pPr>
        <w:tabs>
          <w:tab w:val="left" w:pos="6"/>
          <w:tab w:val="left" w:pos="57"/>
        </w:tabs>
        <w:spacing w:after="0" w:line="240" w:lineRule="auto"/>
        <w:rPr>
          <w:b/>
          <w:sz w:val="24"/>
          <w:szCs w:val="24"/>
        </w:rPr>
      </w:pPr>
    </w:p>
    <w:p w:rsidR="0041264E" w:rsidRPr="008D7953" w:rsidRDefault="0041264E" w:rsidP="00712877">
      <w:pPr>
        <w:tabs>
          <w:tab w:val="left" w:pos="6"/>
          <w:tab w:val="left" w:pos="57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Задача: </w:t>
      </w:r>
      <w:r w:rsidR="008D7953">
        <w:rPr>
          <w:b/>
          <w:sz w:val="24"/>
          <w:szCs w:val="24"/>
          <w:lang w:val="en-US"/>
        </w:rPr>
        <w:t>XXXXXXX</w:t>
      </w:r>
    </w:p>
    <w:p w:rsidR="00217B6A" w:rsidRDefault="00217B6A" w:rsidP="00712877">
      <w:pPr>
        <w:tabs>
          <w:tab w:val="left" w:pos="6"/>
          <w:tab w:val="left" w:pos="57"/>
        </w:tabs>
        <w:spacing w:after="0" w:line="240" w:lineRule="auto"/>
        <w:rPr>
          <w:b/>
          <w:sz w:val="24"/>
          <w:szCs w:val="24"/>
        </w:rPr>
      </w:pPr>
    </w:p>
    <w:tbl>
      <w:tblPr>
        <w:tblW w:w="10132" w:type="dxa"/>
        <w:tblInd w:w="-23" w:type="dxa"/>
        <w:tblCellMar>
          <w:left w:w="0" w:type="dxa"/>
          <w:right w:w="0" w:type="dxa"/>
        </w:tblCellMar>
        <w:tblLook w:val="04A0"/>
      </w:tblPr>
      <w:tblGrid>
        <w:gridCol w:w="2966"/>
        <w:gridCol w:w="3363"/>
        <w:gridCol w:w="1850"/>
        <w:gridCol w:w="1945"/>
        <w:gridCol w:w="8"/>
      </w:tblGrid>
      <w:tr w:rsidR="00712877" w:rsidTr="0025318F">
        <w:trPr>
          <w:trHeight w:val="315"/>
        </w:trPr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877" w:rsidRDefault="00712877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Проверка</w:t>
            </w:r>
          </w:p>
        </w:tc>
        <w:tc>
          <w:tcPr>
            <w:tcW w:w="52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877" w:rsidRDefault="00712877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Тестовый Сценарий</w:t>
            </w:r>
          </w:p>
        </w:tc>
        <w:tc>
          <w:tcPr>
            <w:tcW w:w="19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877" w:rsidRDefault="00712877">
            <w:pPr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  <w:lang w:eastAsia="ru-RU"/>
              </w:rPr>
              <w:t>Статус</w:t>
            </w:r>
          </w:p>
        </w:tc>
      </w:tr>
      <w:tr w:rsidR="006867F4" w:rsidTr="0025318F">
        <w:trPr>
          <w:trHeight w:val="300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2877" w:rsidRDefault="0025318F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2877" w:rsidRDefault="00712877" w:rsidP="00217B6A">
            <w:pPr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12877" w:rsidRPr="00282108" w:rsidRDefault="00282108">
            <w:pPr>
              <w:rPr>
                <w:rFonts w:ascii="Calibri" w:hAnsi="Calibri" w:cs="Calibri"/>
                <w:b/>
                <w:color w:val="000000"/>
                <w:lang w:val="en-US" w:eastAsia="ru-RU"/>
              </w:rPr>
            </w:pPr>
            <w:r w:rsidRPr="00282108">
              <w:rPr>
                <w:rFonts w:ascii="Calibri" w:hAnsi="Calibri" w:cs="Calibri"/>
                <w:b/>
                <w:color w:val="000000"/>
                <w:lang w:val="en-US" w:eastAsia="ru-RU"/>
              </w:rPr>
              <w:t>passed</w:t>
            </w:r>
          </w:p>
        </w:tc>
      </w:tr>
      <w:tr w:rsidR="0025318F" w:rsidTr="0025318F">
        <w:trPr>
          <w:trHeight w:val="300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318F" w:rsidRDefault="0025318F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F" w:rsidRDefault="0025318F" w:rsidP="00217B6A">
            <w:pPr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5318F" w:rsidRDefault="00282108">
            <w:pPr>
              <w:rPr>
                <w:color w:val="000000"/>
                <w:lang w:eastAsia="ru-RU"/>
              </w:rPr>
            </w:pPr>
            <w:r w:rsidRPr="00282108">
              <w:rPr>
                <w:rFonts w:ascii="Calibri" w:hAnsi="Calibri" w:cs="Calibri"/>
                <w:b/>
                <w:color w:val="000000"/>
                <w:lang w:val="en-US" w:eastAsia="ru-RU"/>
              </w:rPr>
              <w:t>passed</w:t>
            </w:r>
          </w:p>
        </w:tc>
      </w:tr>
      <w:tr w:rsidR="00217B6A" w:rsidTr="0025318F">
        <w:trPr>
          <w:trHeight w:val="300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7B6A" w:rsidRDefault="00217B6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A" w:rsidRDefault="00217B6A" w:rsidP="00217B6A"/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7B6A" w:rsidRDefault="00282108">
            <w:pPr>
              <w:rPr>
                <w:color w:val="000000"/>
                <w:lang w:eastAsia="ru-RU"/>
              </w:rPr>
            </w:pPr>
            <w:r w:rsidRPr="00282108">
              <w:rPr>
                <w:rFonts w:ascii="Calibri" w:hAnsi="Calibri" w:cs="Calibri"/>
                <w:b/>
                <w:color w:val="000000"/>
                <w:lang w:val="en-US" w:eastAsia="ru-RU"/>
              </w:rPr>
              <w:t>passed</w:t>
            </w:r>
          </w:p>
        </w:tc>
      </w:tr>
      <w:tr w:rsidR="00217B6A" w:rsidTr="0025318F">
        <w:trPr>
          <w:trHeight w:val="300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7B6A" w:rsidRDefault="00217B6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A" w:rsidRDefault="00217B6A" w:rsidP="006C56D8">
            <w:pPr>
              <w:jc w:val="both"/>
            </w:pP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7B6A" w:rsidRDefault="00282108">
            <w:pPr>
              <w:rPr>
                <w:color w:val="000000"/>
                <w:lang w:eastAsia="ru-RU"/>
              </w:rPr>
            </w:pPr>
            <w:r w:rsidRPr="00282108">
              <w:rPr>
                <w:rFonts w:ascii="Calibri" w:hAnsi="Calibri" w:cs="Calibri"/>
                <w:b/>
                <w:color w:val="000000"/>
                <w:lang w:val="en-US" w:eastAsia="ru-RU"/>
              </w:rPr>
              <w:t>passed</w:t>
            </w:r>
          </w:p>
        </w:tc>
      </w:tr>
      <w:tr w:rsidR="00217B6A" w:rsidTr="0025318F">
        <w:trPr>
          <w:trHeight w:val="300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7B6A" w:rsidRDefault="00217B6A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Функциональное тестирование</w:t>
            </w:r>
          </w:p>
        </w:tc>
        <w:tc>
          <w:tcPr>
            <w:tcW w:w="5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A" w:rsidRDefault="00217B6A" w:rsidP="006C56D8">
            <w:pPr>
              <w:jc w:val="both"/>
            </w:pPr>
          </w:p>
        </w:tc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7B6A" w:rsidRDefault="00282108">
            <w:pPr>
              <w:rPr>
                <w:color w:val="000000"/>
                <w:lang w:eastAsia="ru-RU"/>
              </w:rPr>
            </w:pPr>
            <w:r w:rsidRPr="00282108">
              <w:rPr>
                <w:rFonts w:ascii="Calibri" w:hAnsi="Calibri" w:cs="Calibri"/>
                <w:b/>
                <w:color w:val="000000"/>
                <w:lang w:val="en-US" w:eastAsia="ru-RU"/>
              </w:rPr>
              <w:t>passed</w:t>
            </w:r>
          </w:p>
        </w:tc>
      </w:tr>
      <w:tr w:rsidR="006867F4" w:rsidTr="0025318F">
        <w:tblPrEx>
          <w:jc w:val="center"/>
          <w:tblCellMar>
            <w:left w:w="108" w:type="dxa"/>
            <w:right w:w="108" w:type="dxa"/>
          </w:tblCellMar>
          <w:tblLook w:val="0000"/>
        </w:tblPrEx>
        <w:trPr>
          <w:gridAfter w:val="1"/>
          <w:wAfter w:w="8" w:type="dxa"/>
          <w:cantSplit/>
          <w:trHeight w:val="320"/>
          <w:jc w:val="center"/>
        </w:trPr>
        <w:tc>
          <w:tcPr>
            <w:tcW w:w="2966" w:type="dxa"/>
          </w:tcPr>
          <w:p w:rsidR="006867F4" w:rsidRDefault="006867F4" w:rsidP="00E26E61">
            <w:pPr>
              <w:pStyle w:val="21"/>
              <w:spacing w:line="238" w:lineRule="auto"/>
              <w:rPr>
                <w:i/>
              </w:rPr>
            </w:pPr>
          </w:p>
          <w:p w:rsidR="0041264E" w:rsidRDefault="0041264E" w:rsidP="00E26E61">
            <w:pPr>
              <w:pStyle w:val="21"/>
              <w:spacing w:line="238" w:lineRule="auto"/>
              <w:rPr>
                <w:i/>
              </w:rPr>
            </w:pPr>
          </w:p>
        </w:tc>
        <w:tc>
          <w:tcPr>
            <w:tcW w:w="3363" w:type="dxa"/>
          </w:tcPr>
          <w:p w:rsidR="006867F4" w:rsidRDefault="006867F4" w:rsidP="00E26E61">
            <w:pPr>
              <w:pStyle w:val="21"/>
              <w:spacing w:line="238" w:lineRule="auto"/>
              <w:jc w:val="center"/>
              <w:rPr>
                <w:i/>
              </w:rPr>
            </w:pPr>
          </w:p>
        </w:tc>
        <w:tc>
          <w:tcPr>
            <w:tcW w:w="1850" w:type="dxa"/>
          </w:tcPr>
          <w:p w:rsidR="006867F4" w:rsidRDefault="006867F4" w:rsidP="00E26E61">
            <w:pPr>
              <w:pStyle w:val="21"/>
              <w:spacing w:line="238" w:lineRule="auto"/>
              <w:jc w:val="center"/>
              <w:rPr>
                <w:i/>
              </w:rPr>
            </w:pPr>
          </w:p>
        </w:tc>
        <w:tc>
          <w:tcPr>
            <w:tcW w:w="1945" w:type="dxa"/>
          </w:tcPr>
          <w:p w:rsidR="006867F4" w:rsidRDefault="006867F4" w:rsidP="00E26E61">
            <w:pPr>
              <w:pStyle w:val="21"/>
              <w:spacing w:line="238" w:lineRule="auto"/>
              <w:jc w:val="center"/>
              <w:rPr>
                <w:i/>
              </w:rPr>
            </w:pPr>
          </w:p>
        </w:tc>
      </w:tr>
      <w:tr w:rsidR="006867F4" w:rsidTr="0025318F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gridAfter w:val="1"/>
          <w:wAfter w:w="8" w:type="dxa"/>
          <w:trHeight w:val="763"/>
        </w:trPr>
        <w:tc>
          <w:tcPr>
            <w:tcW w:w="10124" w:type="dxa"/>
            <w:gridSpan w:val="4"/>
            <w:tcBorders>
              <w:top w:val="nil"/>
              <w:bottom w:val="nil"/>
              <w:right w:val="nil"/>
            </w:tcBorders>
          </w:tcPr>
          <w:p w:rsidR="00217B6A" w:rsidRDefault="00217B6A" w:rsidP="0041264E">
            <w:pPr>
              <w:tabs>
                <w:tab w:val="left" w:pos="6"/>
                <w:tab w:val="left" w:pos="57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  <w:p w:rsidR="00217B6A" w:rsidRDefault="00217B6A" w:rsidP="0041264E">
            <w:pPr>
              <w:tabs>
                <w:tab w:val="left" w:pos="6"/>
                <w:tab w:val="left" w:pos="57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  <w:p w:rsidR="006867F4" w:rsidRPr="006867F4" w:rsidRDefault="006867F4" w:rsidP="006867F4">
            <w:pPr>
              <w:numPr>
                <w:ilvl w:val="0"/>
                <w:numId w:val="2"/>
              </w:numPr>
              <w:tabs>
                <w:tab w:val="clear" w:pos="720"/>
                <w:tab w:val="left" w:pos="6"/>
                <w:tab w:val="left" w:pos="57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 w:rsidRPr="006867F4">
              <w:rPr>
                <w:b/>
                <w:sz w:val="24"/>
                <w:szCs w:val="24"/>
              </w:rPr>
              <w:t xml:space="preserve">Результат испытаний: </w:t>
            </w:r>
          </w:p>
          <w:p w:rsidR="006867F4" w:rsidRDefault="00775DFE" w:rsidP="006867F4">
            <w:pPr>
              <w:numPr>
                <w:ilvl w:val="1"/>
                <w:numId w:val="7"/>
              </w:numPr>
              <w:tabs>
                <w:tab w:val="left" w:pos="6"/>
                <w:tab w:val="left" w:pos="57"/>
              </w:tabs>
              <w:spacing w:after="0" w:line="238" w:lineRule="auto"/>
            </w:pPr>
            <w:r>
              <w:t>функционал</w:t>
            </w:r>
            <w:r w:rsidR="006867F4">
              <w:t xml:space="preserve"> пригод</w:t>
            </w:r>
            <w:r>
              <w:t>ен</w:t>
            </w:r>
            <w:r w:rsidR="006867F4">
              <w:t xml:space="preserve"> к эксплуатации</w:t>
            </w:r>
          </w:p>
          <w:p w:rsidR="006867F4" w:rsidRDefault="00775DFE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</w:tabs>
              <w:spacing w:after="0" w:line="238" w:lineRule="auto"/>
            </w:pPr>
            <w:r>
              <w:t>функционал</w:t>
            </w:r>
            <w:r w:rsidR="006867F4">
              <w:t xml:space="preserve"> не пригод</w:t>
            </w:r>
            <w:r>
              <w:t>ен</w:t>
            </w:r>
            <w:r w:rsidR="006867F4">
              <w:t xml:space="preserve"> к эксплуатации, требуются доработки</w:t>
            </w:r>
          </w:p>
        </w:tc>
      </w:tr>
      <w:tr w:rsidR="006867F4" w:rsidTr="0025318F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gridAfter w:val="1"/>
          <w:wAfter w:w="8" w:type="dxa"/>
        </w:trPr>
        <w:tc>
          <w:tcPr>
            <w:tcW w:w="10124" w:type="dxa"/>
            <w:gridSpan w:val="4"/>
            <w:tcBorders>
              <w:top w:val="nil"/>
              <w:bottom w:val="nil"/>
            </w:tcBorders>
          </w:tcPr>
          <w:p w:rsidR="006867F4" w:rsidRDefault="00775DFE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</w:tabs>
              <w:spacing w:after="0" w:line="238" w:lineRule="auto"/>
            </w:pPr>
            <w:r>
              <w:t>функционал</w:t>
            </w:r>
            <w:r w:rsidR="006867F4">
              <w:t xml:space="preserve"> не пригод</w:t>
            </w:r>
            <w:r>
              <w:t>ен</w:t>
            </w:r>
            <w:r w:rsidR="006867F4">
              <w:t xml:space="preserve"> к эксплуатации, доработки не возможны</w:t>
            </w:r>
          </w:p>
          <w:p w:rsidR="006867F4" w:rsidRDefault="006867F4" w:rsidP="007660BA">
            <w:pPr>
              <w:pStyle w:val="aa"/>
              <w:numPr>
                <w:ilvl w:val="1"/>
                <w:numId w:val="8"/>
              </w:numPr>
              <w:tabs>
                <w:tab w:val="left" w:pos="6"/>
                <w:tab w:val="left" w:pos="57"/>
              </w:tabs>
              <w:spacing w:after="0" w:line="238" w:lineRule="auto"/>
            </w:pPr>
            <w:r>
              <w:t>другое ______________________</w:t>
            </w:r>
          </w:p>
        </w:tc>
      </w:tr>
    </w:tbl>
    <w:p w:rsidR="00712877" w:rsidRDefault="00712877" w:rsidP="006867F4">
      <w:pPr>
        <w:tabs>
          <w:tab w:val="left" w:pos="6"/>
          <w:tab w:val="left" w:pos="57"/>
        </w:tabs>
        <w:spacing w:after="0" w:line="240" w:lineRule="auto"/>
        <w:rPr>
          <w:b/>
          <w:sz w:val="24"/>
          <w:szCs w:val="24"/>
        </w:rPr>
      </w:pPr>
    </w:p>
    <w:sectPr w:rsidR="00712877" w:rsidSect="00E1276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76B" w:rsidRDefault="00D1676B" w:rsidP="001440E2">
      <w:pPr>
        <w:spacing w:after="0" w:line="240" w:lineRule="auto"/>
      </w:pPr>
      <w:r>
        <w:separator/>
      </w:r>
    </w:p>
  </w:endnote>
  <w:endnote w:type="continuationSeparator" w:id="1">
    <w:p w:rsidR="00D1676B" w:rsidRDefault="00D1676B" w:rsidP="001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76B" w:rsidRDefault="00D1676B" w:rsidP="001440E2">
      <w:pPr>
        <w:spacing w:after="0" w:line="240" w:lineRule="auto"/>
      </w:pPr>
      <w:r>
        <w:separator/>
      </w:r>
    </w:p>
  </w:footnote>
  <w:footnote w:type="continuationSeparator" w:id="1">
    <w:p w:rsidR="00D1676B" w:rsidRDefault="00D1676B" w:rsidP="001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E61" w:rsidRDefault="00E26E61">
    <w:pPr>
      <w:pStyle w:val="a3"/>
    </w:pPr>
  </w:p>
  <w:tbl>
    <w:tblPr>
      <w:tblW w:w="11008" w:type="dxa"/>
      <w:tblInd w:w="-12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48"/>
      <w:gridCol w:w="2880"/>
      <w:gridCol w:w="1620"/>
      <w:gridCol w:w="3060"/>
    </w:tblGrid>
    <w:tr w:rsidR="00E26E61" w:rsidTr="001440E2">
      <w:trPr>
        <w:cantSplit/>
        <w:trHeight w:val="345"/>
      </w:trPr>
      <w:tc>
        <w:tcPr>
          <w:tcW w:w="3448" w:type="dxa"/>
          <w:vMerge w:val="restart"/>
          <w:vAlign w:val="center"/>
        </w:tcPr>
        <w:p w:rsidR="00E26E61" w:rsidRPr="00A208EA" w:rsidRDefault="00E26E61" w:rsidP="00E26E61">
          <w:pPr>
            <w:pStyle w:val="a3"/>
            <w:rPr>
              <w:b/>
              <w:bCs/>
              <w:lang w:val="en-US"/>
            </w:rPr>
          </w:pPr>
        </w:p>
      </w:tc>
      <w:tc>
        <w:tcPr>
          <w:tcW w:w="2880" w:type="dxa"/>
          <w:vMerge w:val="restart"/>
          <w:vAlign w:val="center"/>
        </w:tcPr>
        <w:p w:rsidR="00E26E61" w:rsidRPr="00F35D45" w:rsidRDefault="00E26E61" w:rsidP="008D7953">
          <w:pPr>
            <w:jc w:val="center"/>
            <w:rPr>
              <w:b/>
              <w:bCs/>
              <w:sz w:val="20"/>
            </w:rPr>
          </w:pPr>
          <w:r>
            <w:rPr>
              <w:sz w:val="28"/>
              <w:szCs w:val="28"/>
            </w:rPr>
            <w:t xml:space="preserve">Релиз # </w:t>
          </w:r>
          <w:r w:rsidR="008D7953">
            <w:rPr>
              <w:sz w:val="28"/>
              <w:szCs w:val="28"/>
              <w:lang w:val="en-US"/>
            </w:rPr>
            <w:t>XXXX</w:t>
          </w:r>
          <w:r w:rsidR="00947B2A" w:rsidRPr="00CC353F">
            <w:rPr>
              <w:sz w:val="28"/>
              <w:szCs w:val="28"/>
            </w:rPr>
            <w:t>)</w:t>
          </w:r>
        </w:p>
      </w:tc>
      <w:tc>
        <w:tcPr>
          <w:tcW w:w="1620" w:type="dxa"/>
          <w:vMerge w:val="restart"/>
          <w:vAlign w:val="center"/>
        </w:tcPr>
        <w:p w:rsidR="00E26E61" w:rsidRDefault="00E26E61" w:rsidP="00E26E61">
          <w:pPr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Версия:</w:t>
          </w:r>
        </w:p>
        <w:p w:rsidR="00E26E61" w:rsidRPr="008D7953" w:rsidRDefault="008D7953" w:rsidP="008D7953">
          <w:pPr>
            <w:jc w:val="center"/>
            <w:rPr>
              <w:b/>
              <w:bCs/>
              <w:sz w:val="20"/>
              <w:lang w:val="en-US"/>
            </w:rPr>
          </w:pPr>
          <w:r>
            <w:rPr>
              <w:b/>
              <w:bCs/>
              <w:sz w:val="20"/>
              <w:lang w:val="en-US"/>
            </w:rPr>
            <w:t>X</w:t>
          </w:r>
          <w:r w:rsidR="00E26E61">
            <w:rPr>
              <w:b/>
              <w:bCs/>
              <w:sz w:val="20"/>
            </w:rPr>
            <w:t>.</w:t>
          </w:r>
          <w:r>
            <w:rPr>
              <w:b/>
              <w:bCs/>
              <w:sz w:val="20"/>
              <w:lang w:val="en-US"/>
            </w:rPr>
            <w:t>X</w:t>
          </w:r>
        </w:p>
      </w:tc>
      <w:tc>
        <w:tcPr>
          <w:tcW w:w="3060" w:type="dxa"/>
          <w:vAlign w:val="center"/>
        </w:tcPr>
        <w:p w:rsidR="00E26E61" w:rsidRDefault="00E26E61" w:rsidP="00E26E61">
          <w:pPr>
            <w:rPr>
              <w:sz w:val="16"/>
            </w:rPr>
          </w:pPr>
        </w:p>
      </w:tc>
    </w:tr>
    <w:tr w:rsidR="00E26E61" w:rsidTr="001440E2">
      <w:trPr>
        <w:cantSplit/>
        <w:trHeight w:val="345"/>
      </w:trPr>
      <w:tc>
        <w:tcPr>
          <w:tcW w:w="3448" w:type="dxa"/>
          <w:vMerge/>
          <w:vAlign w:val="center"/>
        </w:tcPr>
        <w:p w:rsidR="00E26E61" w:rsidRDefault="00E26E61" w:rsidP="00E26E61">
          <w:pPr>
            <w:pStyle w:val="a3"/>
            <w:jc w:val="center"/>
            <w:rPr>
              <w:sz w:val="20"/>
            </w:rPr>
          </w:pPr>
        </w:p>
      </w:tc>
      <w:tc>
        <w:tcPr>
          <w:tcW w:w="2880" w:type="dxa"/>
          <w:vMerge/>
        </w:tcPr>
        <w:p w:rsidR="00E26E61" w:rsidRDefault="00E26E61" w:rsidP="00E26E61">
          <w:pPr>
            <w:spacing w:line="360" w:lineRule="auto"/>
            <w:jc w:val="center"/>
            <w:rPr>
              <w:b/>
              <w:bCs/>
              <w:sz w:val="20"/>
            </w:rPr>
          </w:pPr>
        </w:p>
      </w:tc>
      <w:tc>
        <w:tcPr>
          <w:tcW w:w="1620" w:type="dxa"/>
          <w:vMerge/>
        </w:tcPr>
        <w:p w:rsidR="00E26E61" w:rsidRDefault="00E26E61" w:rsidP="00E26E61">
          <w:pPr>
            <w:spacing w:line="360" w:lineRule="auto"/>
            <w:jc w:val="center"/>
            <w:rPr>
              <w:b/>
              <w:bCs/>
              <w:sz w:val="20"/>
            </w:rPr>
          </w:pPr>
        </w:p>
      </w:tc>
      <w:tc>
        <w:tcPr>
          <w:tcW w:w="3060" w:type="dxa"/>
          <w:vAlign w:val="center"/>
        </w:tcPr>
        <w:p w:rsidR="00E26E61" w:rsidRDefault="00E26E61" w:rsidP="00E26E61">
          <w:pPr>
            <w:pStyle w:val="a3"/>
            <w:jc w:val="center"/>
            <w:rPr>
              <w:sz w:val="16"/>
            </w:rPr>
          </w:pPr>
          <w:r>
            <w:rPr>
              <w:sz w:val="16"/>
            </w:rPr>
            <w:t>Для внутреннего пользования</w:t>
          </w:r>
        </w:p>
      </w:tc>
    </w:tr>
  </w:tbl>
  <w:p w:rsidR="00E26E61" w:rsidRDefault="00E26E61">
    <w:pPr>
      <w:pStyle w:val="a3"/>
    </w:pPr>
  </w:p>
  <w:p w:rsidR="00E26E61" w:rsidRDefault="00E26E6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0DD2"/>
    <w:multiLevelType w:val="hybridMultilevel"/>
    <w:tmpl w:val="240C29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21DA6"/>
    <w:multiLevelType w:val="hybridMultilevel"/>
    <w:tmpl w:val="A446B3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13B9"/>
    <w:multiLevelType w:val="hybridMultilevel"/>
    <w:tmpl w:val="852EDC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343AE"/>
    <w:multiLevelType w:val="hybridMultilevel"/>
    <w:tmpl w:val="39AE14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87E3F"/>
    <w:multiLevelType w:val="hybridMultilevel"/>
    <w:tmpl w:val="0BB2EE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21376"/>
    <w:multiLevelType w:val="hybridMultilevel"/>
    <w:tmpl w:val="6FBC07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54700"/>
    <w:multiLevelType w:val="hybridMultilevel"/>
    <w:tmpl w:val="38D46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84B4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8448D3"/>
    <w:multiLevelType w:val="hybridMultilevel"/>
    <w:tmpl w:val="25BC0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8E39DB"/>
    <w:multiLevelType w:val="hybridMultilevel"/>
    <w:tmpl w:val="341A40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B392F"/>
    <w:multiLevelType w:val="hybridMultilevel"/>
    <w:tmpl w:val="BCCECF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45608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30A4D"/>
    <w:multiLevelType w:val="hybridMultilevel"/>
    <w:tmpl w:val="DA2EA05A"/>
    <w:lvl w:ilvl="0" w:tplc="C774560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D393F"/>
    <w:multiLevelType w:val="multilevel"/>
    <w:tmpl w:val="D80E3F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7E722B2"/>
    <w:multiLevelType w:val="hybridMultilevel"/>
    <w:tmpl w:val="02A24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EC2F9C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440E2"/>
    <w:rsid w:val="0000169C"/>
    <w:rsid w:val="00014B43"/>
    <w:rsid w:val="0002575F"/>
    <w:rsid w:val="0004141B"/>
    <w:rsid w:val="00042ED0"/>
    <w:rsid w:val="00054137"/>
    <w:rsid w:val="000D6744"/>
    <w:rsid w:val="001037C4"/>
    <w:rsid w:val="001440E2"/>
    <w:rsid w:val="00151281"/>
    <w:rsid w:val="001614DD"/>
    <w:rsid w:val="0018237E"/>
    <w:rsid w:val="001A48BF"/>
    <w:rsid w:val="001B7246"/>
    <w:rsid w:val="001C3223"/>
    <w:rsid w:val="002068DD"/>
    <w:rsid w:val="00216B0F"/>
    <w:rsid w:val="00217B6A"/>
    <w:rsid w:val="00242F8D"/>
    <w:rsid w:val="0025318F"/>
    <w:rsid w:val="00282108"/>
    <w:rsid w:val="003B79B3"/>
    <w:rsid w:val="003C772B"/>
    <w:rsid w:val="0041264E"/>
    <w:rsid w:val="00420447"/>
    <w:rsid w:val="0048060A"/>
    <w:rsid w:val="004A0F68"/>
    <w:rsid w:val="00501D3D"/>
    <w:rsid w:val="005565F3"/>
    <w:rsid w:val="00581EE8"/>
    <w:rsid w:val="005A2EAC"/>
    <w:rsid w:val="00600365"/>
    <w:rsid w:val="006828ED"/>
    <w:rsid w:val="006867F4"/>
    <w:rsid w:val="006A08B7"/>
    <w:rsid w:val="006A218C"/>
    <w:rsid w:val="006B1834"/>
    <w:rsid w:val="006C56D8"/>
    <w:rsid w:val="00712877"/>
    <w:rsid w:val="00763216"/>
    <w:rsid w:val="007660BA"/>
    <w:rsid w:val="00775DFE"/>
    <w:rsid w:val="0081707A"/>
    <w:rsid w:val="00831D24"/>
    <w:rsid w:val="008C52CF"/>
    <w:rsid w:val="008D7953"/>
    <w:rsid w:val="008E714E"/>
    <w:rsid w:val="008E7572"/>
    <w:rsid w:val="008F51B9"/>
    <w:rsid w:val="00947B2A"/>
    <w:rsid w:val="0096469B"/>
    <w:rsid w:val="0098738A"/>
    <w:rsid w:val="00A10597"/>
    <w:rsid w:val="00A202F3"/>
    <w:rsid w:val="00A4061E"/>
    <w:rsid w:val="00A9787A"/>
    <w:rsid w:val="00AA5FD6"/>
    <w:rsid w:val="00AB4B8D"/>
    <w:rsid w:val="00B50A2B"/>
    <w:rsid w:val="00BB1C3B"/>
    <w:rsid w:val="00CC353F"/>
    <w:rsid w:val="00D1676B"/>
    <w:rsid w:val="00D23447"/>
    <w:rsid w:val="00DC1957"/>
    <w:rsid w:val="00E12762"/>
    <w:rsid w:val="00E23D42"/>
    <w:rsid w:val="00E26E61"/>
    <w:rsid w:val="00ED2DFD"/>
    <w:rsid w:val="00F15CC4"/>
    <w:rsid w:val="00F35D45"/>
    <w:rsid w:val="00F536A5"/>
    <w:rsid w:val="00FF7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762"/>
  </w:style>
  <w:style w:type="paragraph" w:styleId="1">
    <w:name w:val="heading 1"/>
    <w:aliases w:val="Heading 1 Char,Heading 1 Char2 Char,Heading 1 Char1 Char Char,Heading 1 Char Char Char Char,Heading 1 Char Char1 Char,Heading 1 Char2,Heading 1 Char1 Char,Heading 1 Char Char Char,Heading 1 Char Char1"/>
    <w:basedOn w:val="a"/>
    <w:next w:val="a"/>
    <w:link w:val="10"/>
    <w:qFormat/>
    <w:rsid w:val="001440E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32"/>
    </w:rPr>
  </w:style>
  <w:style w:type="paragraph" w:styleId="2">
    <w:name w:val="heading 2"/>
    <w:basedOn w:val="a"/>
    <w:next w:val="a"/>
    <w:link w:val="20"/>
    <w:qFormat/>
    <w:rsid w:val="001440E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kern w:val="24"/>
      <w:sz w:val="26"/>
      <w:szCs w:val="28"/>
    </w:rPr>
  </w:style>
  <w:style w:type="paragraph" w:styleId="3">
    <w:name w:val="heading 3"/>
    <w:aliases w:val="Heading 3 Char"/>
    <w:basedOn w:val="a"/>
    <w:next w:val="a"/>
    <w:link w:val="30"/>
    <w:qFormat/>
    <w:rsid w:val="001440E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4">
    <w:name w:val="heading 4"/>
    <w:basedOn w:val="a"/>
    <w:next w:val="a"/>
    <w:link w:val="40"/>
    <w:qFormat/>
    <w:rsid w:val="001440E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1440E2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440E2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1440E2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1440E2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1440E2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aliases w:val="Heading 1 Char Знак,Heading 1 Char2 Char Знак,Heading 1 Char1 Char Char Знак,Heading 1 Char Char Char Char Знак,Heading 1 Char Char1 Char Знак,Heading 1 Char2 Знак,Heading 1 Char1 Char Знак,Heading 1 Char Char Char Знак"/>
    <w:basedOn w:val="a0"/>
    <w:link w:val="1"/>
    <w:rsid w:val="001440E2"/>
    <w:rPr>
      <w:rFonts w:ascii="Arial" w:eastAsia="Times New Roman" w:hAnsi="Arial" w:cs="Arial"/>
      <w:b/>
      <w:bCs/>
      <w:kern w:val="28"/>
      <w:sz w:val="28"/>
      <w:szCs w:val="32"/>
    </w:rPr>
  </w:style>
  <w:style w:type="character" w:customStyle="1" w:styleId="20">
    <w:name w:val="Заголовок 2 Знак"/>
    <w:basedOn w:val="a0"/>
    <w:link w:val="2"/>
    <w:rsid w:val="001440E2"/>
    <w:rPr>
      <w:rFonts w:ascii="Arial" w:eastAsia="Times New Roman" w:hAnsi="Arial" w:cs="Arial"/>
      <w:b/>
      <w:bCs/>
      <w:iCs/>
      <w:kern w:val="24"/>
      <w:sz w:val="26"/>
      <w:szCs w:val="28"/>
    </w:rPr>
  </w:style>
  <w:style w:type="character" w:customStyle="1" w:styleId="30">
    <w:name w:val="Заголовок 3 Знак"/>
    <w:aliases w:val="Heading 3 Char Знак"/>
    <w:basedOn w:val="a0"/>
    <w:link w:val="3"/>
    <w:rsid w:val="001440E2"/>
    <w:rPr>
      <w:rFonts w:ascii="Arial" w:eastAsia="Times New Roman" w:hAnsi="Arial" w:cs="Arial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rsid w:val="001440E2"/>
    <w:rPr>
      <w:rFonts w:ascii="Arial" w:eastAsia="Times New Roman" w:hAnsi="Arial" w:cs="Times New Roman"/>
      <w:b/>
      <w:bCs/>
      <w:szCs w:val="28"/>
    </w:rPr>
  </w:style>
  <w:style w:type="character" w:customStyle="1" w:styleId="50">
    <w:name w:val="Заголовок 5 Знак"/>
    <w:basedOn w:val="a0"/>
    <w:link w:val="5"/>
    <w:rsid w:val="001440E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440E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1440E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1440E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1440E2"/>
    <w:rPr>
      <w:rFonts w:ascii="Arial" w:eastAsia="Times New Roman" w:hAnsi="Arial" w:cs="Arial"/>
    </w:rPr>
  </w:style>
  <w:style w:type="paragraph" w:styleId="a3">
    <w:name w:val="header"/>
    <w:basedOn w:val="a"/>
    <w:link w:val="a4"/>
    <w:unhideWhenUsed/>
    <w:rsid w:val="00144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0E2"/>
  </w:style>
  <w:style w:type="paragraph" w:styleId="a5">
    <w:name w:val="footer"/>
    <w:basedOn w:val="a"/>
    <w:link w:val="a6"/>
    <w:uiPriority w:val="99"/>
    <w:unhideWhenUsed/>
    <w:rsid w:val="00144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0E2"/>
  </w:style>
  <w:style w:type="paragraph" w:styleId="a7">
    <w:name w:val="Balloon Text"/>
    <w:basedOn w:val="a"/>
    <w:link w:val="a8"/>
    <w:uiPriority w:val="99"/>
    <w:semiHidden/>
    <w:unhideWhenUsed/>
    <w:rsid w:val="0014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40E2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rsid w:val="006867F4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22">
    <w:name w:val="Основной текст 2 Знак"/>
    <w:basedOn w:val="a0"/>
    <w:link w:val="21"/>
    <w:semiHidden/>
    <w:rsid w:val="006867F4"/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5A2EAC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7660BA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8E714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E714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E714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E714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E714E"/>
    <w:rPr>
      <w:b/>
      <w:bCs/>
      <w:sz w:val="20"/>
      <w:szCs w:val="20"/>
    </w:rPr>
  </w:style>
  <w:style w:type="paragraph" w:styleId="af0">
    <w:name w:val="No Spacing"/>
    <w:uiPriority w:val="1"/>
    <w:qFormat/>
    <w:rsid w:val="00CC35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F675-CBFF-4E28-88CE-944308D5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rccf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Shelkovoy</dc:creator>
  <cp:lastModifiedBy>snakebsd</cp:lastModifiedBy>
  <cp:revision>1</cp:revision>
  <dcterms:created xsi:type="dcterms:W3CDTF">2015-10-29T15:45:00Z</dcterms:created>
  <dcterms:modified xsi:type="dcterms:W3CDTF">2015-10-29T15:45:00Z</dcterms:modified>
</cp:coreProperties>
</file>