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994" w:rsidRPr="0092245D" w:rsidRDefault="0092245D" w:rsidP="0092245D">
      <w:pPr>
        <w:jc w:val="left"/>
        <w:rPr>
          <w:rFonts w:ascii="Times New Roman" w:hAnsi="Times New Roman" w:cs="Times New Roman"/>
          <w:b/>
          <w:kern w:val="0"/>
          <w:szCs w:val="21"/>
        </w:rPr>
      </w:pPr>
      <w:r>
        <w:rPr>
          <w:rFonts w:ascii="Times New Roman" w:hAnsi="Times New Roman" w:cs="Times New Roman" w:hint="eastAsia"/>
          <w:b/>
          <w:kern w:val="0"/>
          <w:szCs w:val="21"/>
        </w:rPr>
        <w:t>48.</w:t>
      </w:r>
      <w:bookmarkStart w:id="0" w:name="_GoBack"/>
      <w:bookmarkEnd w:id="0"/>
      <w:r w:rsidR="00736994" w:rsidRPr="0092245D">
        <w:rPr>
          <w:rFonts w:ascii="Times New Roman" w:hAnsi="Times New Roman" w:cs="Times New Roman"/>
          <w:b/>
          <w:kern w:val="0"/>
          <w:szCs w:val="21"/>
        </w:rPr>
        <w:t>UJI Pen Characters</w:t>
      </w:r>
    </w:p>
    <w:p w:rsidR="00736994" w:rsidRPr="004C48D3" w:rsidRDefault="00736994" w:rsidP="00736994">
      <w:pPr>
        <w:jc w:val="left"/>
        <w:rPr>
          <w:rFonts w:ascii="Times New Roman" w:hAnsi="Times New Roman" w:cs="Times New Roman"/>
          <w:b/>
          <w:kern w:val="0"/>
          <w:szCs w:val="21"/>
        </w:rPr>
      </w:pPr>
    </w:p>
    <w:p w:rsidR="00736994" w:rsidRPr="004C48D3" w:rsidRDefault="00736994" w:rsidP="00736994">
      <w:pPr>
        <w:rPr>
          <w:rFonts w:ascii="Times New Roman" w:hAnsi="Times New Roman" w:cs="Times New Roman"/>
          <w:kern w:val="0"/>
          <w:szCs w:val="21"/>
          <w:highlight w:val="white"/>
        </w:rPr>
      </w:pPr>
      <w:r w:rsidRPr="004C48D3">
        <w:rPr>
          <w:rFonts w:ascii="Times New Roman" w:hAnsi="Times New Roman" w:cs="Times New Roman"/>
          <w:kern w:val="0"/>
          <w:szCs w:val="21"/>
          <w:highlight w:val="white"/>
        </w:rPr>
        <w:t xml:space="preserve">1. </w:t>
      </w:r>
      <w:r w:rsidRPr="004C48D3">
        <w:rPr>
          <w:rFonts w:ascii="Times New Roman" w:hAnsi="Times New Roman" w:cs="Times New Roman"/>
          <w:kern w:val="0"/>
          <w:szCs w:val="21"/>
          <w:highlight w:val="white"/>
        </w:rPr>
        <w:t>数据库网址</w:t>
      </w:r>
    </w:p>
    <w:p w:rsidR="00736994" w:rsidRPr="004C48D3" w:rsidRDefault="00736994" w:rsidP="00736994">
      <w:pPr>
        <w:rPr>
          <w:rFonts w:ascii="Times New Roman" w:hAnsi="Times New Roman" w:cs="Times New Roman"/>
          <w:kern w:val="0"/>
          <w:szCs w:val="21"/>
          <w:highlight w:val="white"/>
        </w:rPr>
      </w:pPr>
      <w:r w:rsidRPr="004C48D3">
        <w:rPr>
          <w:rFonts w:ascii="Times New Roman" w:hAnsi="Times New Roman" w:cs="Times New Roman"/>
          <w:kern w:val="0"/>
          <w:szCs w:val="21"/>
        </w:rPr>
        <w:t>http://archive.ics.uci.edu/ml/datasets/UJI+Pen+Characters</w:t>
      </w:r>
    </w:p>
    <w:p w:rsidR="00736994" w:rsidRPr="004C48D3" w:rsidRDefault="00736994" w:rsidP="00736994">
      <w:pPr>
        <w:rPr>
          <w:rFonts w:ascii="Times New Roman" w:hAnsi="Times New Roman" w:cs="Times New Roman"/>
          <w:kern w:val="0"/>
          <w:szCs w:val="21"/>
          <w:highlight w:val="white"/>
        </w:rPr>
      </w:pPr>
      <w:r w:rsidRPr="004C48D3">
        <w:rPr>
          <w:rFonts w:ascii="Times New Roman" w:hAnsi="Times New Roman" w:cs="Times New Roman"/>
          <w:kern w:val="0"/>
          <w:szCs w:val="21"/>
          <w:highlight w:val="white"/>
        </w:rPr>
        <w:t xml:space="preserve">2. </w:t>
      </w:r>
      <w:r w:rsidRPr="004C48D3">
        <w:rPr>
          <w:rFonts w:ascii="Times New Roman" w:hAnsi="Times New Roman" w:cs="Times New Roman"/>
          <w:kern w:val="0"/>
          <w:szCs w:val="21"/>
          <w:highlight w:val="white"/>
        </w:rPr>
        <w:t>数据库描述</w:t>
      </w:r>
    </w:p>
    <w:p w:rsidR="0037675D" w:rsidRPr="004C48D3" w:rsidRDefault="0037675D" w:rsidP="0037675D">
      <w:pPr>
        <w:autoSpaceDE w:val="0"/>
        <w:autoSpaceDN w:val="0"/>
        <w:adjustRightInd w:val="0"/>
        <w:ind w:firstLine="360"/>
        <w:rPr>
          <w:rFonts w:ascii="Times New Roman" w:hAnsi="Times New Roman" w:cs="Times New Roman"/>
          <w:kern w:val="0"/>
          <w:szCs w:val="21"/>
        </w:rPr>
      </w:pPr>
      <w:r w:rsidRPr="004C48D3">
        <w:rPr>
          <w:rFonts w:ascii="Times New Roman" w:hAnsi="Times New Roman" w:cs="Times New Roman"/>
          <w:kern w:val="0"/>
          <w:szCs w:val="21"/>
        </w:rPr>
        <w:t>【</w:t>
      </w:r>
      <w:r w:rsidRPr="004C48D3">
        <w:rPr>
          <w:rFonts w:ascii="Times New Roman" w:hAnsi="Times New Roman" w:cs="Times New Roman"/>
          <w:kern w:val="0"/>
          <w:szCs w:val="21"/>
          <w:highlight w:val="white"/>
        </w:rPr>
        <w:t>1.</w:t>
      </w:r>
      <w:r w:rsidRPr="004C48D3">
        <w:rPr>
          <w:rFonts w:ascii="Times New Roman" w:hAnsi="Times New Roman" w:cs="Times New Roman"/>
          <w:color w:val="FF0000"/>
          <w:kern w:val="0"/>
          <w:szCs w:val="21"/>
          <w:highlight w:val="white"/>
        </w:rPr>
        <w:t>[</w:t>
      </w:r>
      <w:r w:rsidRPr="004C48D3">
        <w:rPr>
          <w:rFonts w:ascii="Times New Roman" w:hAnsi="Times New Roman" w:cs="Times New Roman"/>
          <w:color w:val="FF0000"/>
          <w:kern w:val="0"/>
          <w:szCs w:val="21"/>
          <w:highlight w:val="white"/>
        </w:rPr>
        <w:t>数据集名称</w:t>
      </w:r>
      <w:r w:rsidRPr="004C48D3">
        <w:rPr>
          <w:rFonts w:ascii="Times New Roman" w:hAnsi="Times New Roman" w:cs="Times New Roman"/>
          <w:color w:val="FF0000"/>
          <w:kern w:val="0"/>
          <w:szCs w:val="21"/>
          <w:highlight w:val="white"/>
        </w:rPr>
        <w:t>]</w:t>
      </w:r>
      <w:r w:rsidRPr="004C48D3">
        <w:rPr>
          <w:rFonts w:ascii="Times New Roman" w:hAnsi="Times New Roman" w:cs="Times New Roman"/>
          <w:kern w:val="0"/>
          <w:szCs w:val="21"/>
          <w:highlight w:val="white"/>
        </w:rPr>
        <w:t>数据集由</w:t>
      </w:r>
      <w:r w:rsidRPr="004C48D3">
        <w:rPr>
          <w:rFonts w:ascii="Times New Roman" w:hAnsi="Times New Roman" w:cs="Times New Roman"/>
          <w:color w:val="FF0000"/>
          <w:kern w:val="0"/>
          <w:szCs w:val="21"/>
          <w:highlight w:val="white"/>
        </w:rPr>
        <w:t>[</w:t>
      </w:r>
      <w:r w:rsidRPr="004C48D3">
        <w:rPr>
          <w:rFonts w:ascii="Times New Roman" w:hAnsi="Times New Roman" w:cs="Times New Roman"/>
          <w:color w:val="FF0000"/>
          <w:kern w:val="0"/>
          <w:szCs w:val="21"/>
          <w:highlight w:val="white"/>
        </w:rPr>
        <w:t>机构名或人名</w:t>
      </w:r>
      <w:r w:rsidRPr="004C48D3">
        <w:rPr>
          <w:rFonts w:ascii="Times New Roman" w:hAnsi="Times New Roman" w:cs="Times New Roman"/>
          <w:color w:val="FF0000"/>
          <w:kern w:val="0"/>
          <w:szCs w:val="21"/>
          <w:highlight w:val="white"/>
        </w:rPr>
        <w:t>]</w:t>
      </w:r>
      <w:r w:rsidRPr="004C48D3">
        <w:rPr>
          <w:rFonts w:ascii="Times New Roman" w:hAnsi="Times New Roman" w:cs="Times New Roman"/>
          <w:kern w:val="0"/>
          <w:szCs w:val="21"/>
          <w:highlight w:val="white"/>
        </w:rPr>
        <w:t>采集；</w:t>
      </w:r>
      <w:r w:rsidRPr="004C48D3">
        <w:rPr>
          <w:rFonts w:ascii="Times New Roman" w:hAnsi="Times New Roman" w:cs="Times New Roman"/>
          <w:kern w:val="0"/>
          <w:szCs w:val="21"/>
        </w:rPr>
        <w:t>】</w:t>
      </w:r>
      <w:r w:rsidRPr="004C48D3">
        <w:rPr>
          <w:rFonts w:ascii="Times New Roman" w:hAnsi="Times New Roman" w:cs="Times New Roman"/>
          <w:kern w:val="0"/>
          <w:szCs w:val="21"/>
        </w:rPr>
        <w:t xml:space="preserve">The data used in our experiments were collected by </w:t>
      </w:r>
      <w:r w:rsidR="00810DA8" w:rsidRPr="004C48D3">
        <w:rPr>
          <w:rFonts w:ascii="Times New Roman" w:eastAsia="宋体" w:hAnsi="Times New Roman" w:cs="Times New Roman"/>
          <w:color w:val="000000"/>
          <w:kern w:val="0"/>
          <w:szCs w:val="21"/>
        </w:rPr>
        <w:t>D. Llorens, F. Prat, A. Marzal, J. M. Vilar</w:t>
      </w:r>
      <w:r w:rsidR="00810DA8">
        <w:rPr>
          <w:rFonts w:ascii="Times New Roman" w:eastAsia="宋体" w:hAnsi="Times New Roman" w:cs="Times New Roman" w:hint="eastAsia"/>
          <w:color w:val="000000"/>
          <w:kern w:val="0"/>
          <w:szCs w:val="21"/>
        </w:rPr>
        <w:t>, from d</w:t>
      </w:r>
      <w:r w:rsidR="00810DA8" w:rsidRPr="004C48D3">
        <w:rPr>
          <w:rFonts w:ascii="Times New Roman" w:eastAsia="宋体" w:hAnsi="Times New Roman" w:cs="Times New Roman"/>
          <w:color w:val="000000"/>
          <w:kern w:val="0"/>
          <w:szCs w:val="21"/>
        </w:rPr>
        <w:t>epartamento de Lenguajes y Sistemas Inform</w:t>
      </w:r>
      <w:r w:rsidR="00810DA8">
        <w:rPr>
          <w:rFonts w:ascii="Times New Roman" w:eastAsia="宋体" w:hAnsi="Times New Roman" w:cs="Times New Roman" w:hint="eastAsia"/>
          <w:color w:val="000000"/>
          <w:kern w:val="0"/>
          <w:szCs w:val="21"/>
        </w:rPr>
        <w:t>a</w:t>
      </w:r>
      <w:r w:rsidR="00810DA8" w:rsidRPr="004C48D3">
        <w:rPr>
          <w:rFonts w:ascii="Times New Roman" w:eastAsia="宋体" w:hAnsi="Times New Roman" w:cs="Times New Roman"/>
          <w:color w:val="000000"/>
          <w:kern w:val="0"/>
          <w:szCs w:val="21"/>
        </w:rPr>
        <w:t>ticos</w:t>
      </w:r>
      <w:r w:rsidR="00810DA8">
        <w:rPr>
          <w:rFonts w:ascii="Times New Roman" w:eastAsia="宋体" w:hAnsi="Times New Roman" w:cs="Times New Roman" w:hint="eastAsia"/>
          <w:color w:val="000000"/>
          <w:kern w:val="0"/>
          <w:szCs w:val="21"/>
        </w:rPr>
        <w:t xml:space="preserve">, </w:t>
      </w:r>
      <w:r w:rsidR="00810DA8" w:rsidRPr="004C48D3">
        <w:rPr>
          <w:rFonts w:ascii="Times New Roman" w:eastAsia="宋体" w:hAnsi="Times New Roman" w:cs="Times New Roman"/>
          <w:color w:val="000000"/>
          <w:kern w:val="0"/>
          <w:szCs w:val="21"/>
        </w:rPr>
        <w:t>Universitat Jaume I</w:t>
      </w:r>
      <w:r w:rsidR="00810DA8">
        <w:rPr>
          <w:rFonts w:ascii="Times New Roman" w:eastAsia="宋体" w:hAnsi="Times New Roman" w:cs="Times New Roman" w:hint="eastAsia"/>
          <w:color w:val="000000"/>
          <w:kern w:val="0"/>
          <w:szCs w:val="21"/>
        </w:rPr>
        <w:t xml:space="preserve"> at </w:t>
      </w:r>
      <w:r w:rsidR="00810DA8" w:rsidRPr="004C48D3">
        <w:rPr>
          <w:rFonts w:ascii="Times New Roman" w:eastAsia="宋体" w:hAnsi="Times New Roman" w:cs="Times New Roman"/>
          <w:color w:val="000000"/>
          <w:kern w:val="0"/>
          <w:szCs w:val="21"/>
        </w:rPr>
        <w:t>June 2007</w:t>
      </w:r>
      <w:r w:rsidR="00810DA8">
        <w:rPr>
          <w:rFonts w:ascii="Times New Roman" w:eastAsia="宋体" w:hAnsi="Times New Roman" w:cs="Times New Roman" w:hint="eastAsia"/>
          <w:color w:val="000000"/>
          <w:kern w:val="0"/>
          <w:szCs w:val="21"/>
        </w:rPr>
        <w:t>.</w:t>
      </w:r>
      <w:r w:rsidRPr="004C48D3">
        <w:rPr>
          <w:rFonts w:ascii="Times New Roman" w:hAnsi="Times New Roman" w:cs="Times New Roman"/>
          <w:kern w:val="0"/>
          <w:szCs w:val="21"/>
        </w:rPr>
        <w:t>【</w:t>
      </w:r>
      <w:r w:rsidRPr="004C48D3">
        <w:rPr>
          <w:rFonts w:ascii="Times New Roman" w:hAnsi="Times New Roman" w:cs="Times New Roman"/>
          <w:kern w:val="0"/>
          <w:szCs w:val="21"/>
          <w:highlight w:val="white"/>
        </w:rPr>
        <w:t>2.</w:t>
      </w:r>
      <w:r w:rsidRPr="004C48D3">
        <w:rPr>
          <w:rFonts w:ascii="Times New Roman" w:hAnsi="Times New Roman" w:cs="Times New Roman"/>
          <w:kern w:val="0"/>
          <w:szCs w:val="21"/>
          <w:highlight w:val="white"/>
        </w:rPr>
        <w:t>用于</w:t>
      </w:r>
      <w:r w:rsidRPr="004C48D3">
        <w:rPr>
          <w:rFonts w:ascii="Times New Roman" w:hAnsi="Times New Roman" w:cs="Times New Roman"/>
          <w:color w:val="FF0000"/>
          <w:kern w:val="0"/>
          <w:szCs w:val="21"/>
          <w:highlight w:val="white"/>
        </w:rPr>
        <w:t>[</w:t>
      </w:r>
      <w:r w:rsidRPr="004C48D3">
        <w:rPr>
          <w:rFonts w:ascii="Times New Roman" w:hAnsi="Times New Roman" w:cs="Times New Roman"/>
          <w:color w:val="FF0000"/>
          <w:kern w:val="0"/>
          <w:szCs w:val="21"/>
          <w:highlight w:val="white"/>
        </w:rPr>
        <w:t>什么实验目的</w:t>
      </w:r>
      <w:r w:rsidRPr="004C48D3">
        <w:rPr>
          <w:rFonts w:ascii="Times New Roman" w:hAnsi="Times New Roman" w:cs="Times New Roman"/>
          <w:color w:val="FF0000"/>
          <w:kern w:val="0"/>
          <w:szCs w:val="21"/>
          <w:highlight w:val="white"/>
        </w:rPr>
        <w:t>]</w:t>
      </w:r>
      <w:r w:rsidRPr="004C48D3">
        <w:rPr>
          <w:rFonts w:ascii="Times New Roman" w:hAnsi="Times New Roman" w:cs="Times New Roman"/>
          <w:kern w:val="0"/>
          <w:szCs w:val="21"/>
        </w:rPr>
        <w:t>】</w:t>
      </w:r>
      <w:r w:rsidR="00614DE3" w:rsidRPr="00D941ED">
        <w:rPr>
          <w:rFonts w:ascii="Times New Roman" w:eastAsia="宋体" w:hAnsi="Times New Roman" w:cs="Times New Roman"/>
          <w:color w:val="000000"/>
          <w:kern w:val="0"/>
          <w:szCs w:val="21"/>
        </w:rPr>
        <w:t xml:space="preserve">We create a character database by collecting samples from 11 writers. Each writer contributed with letters (lower and uppercase), digits, and other characters (Spanish diacritics and punctuation marks) that we have not employed in our experiments and are not included in this database version. </w:t>
      </w:r>
      <w:r w:rsidR="0004207D" w:rsidRPr="00D941ED">
        <w:rPr>
          <w:rFonts w:ascii="Times New Roman" w:eastAsia="宋体" w:hAnsi="Times New Roman" w:cs="Times New Roman"/>
          <w:color w:val="000000"/>
          <w:kern w:val="0"/>
          <w:szCs w:val="21"/>
        </w:rPr>
        <w:t xml:space="preserve">The handwriting samples were collected on a Toshiba Portégé M400 Tablet PC using its cordless stylus. </w:t>
      </w:r>
      <w:r w:rsidR="0004207D" w:rsidRPr="004C48D3">
        <w:rPr>
          <w:rFonts w:ascii="Times New Roman" w:hAnsi="Times New Roman" w:cs="Times New Roman"/>
          <w:kern w:val="0"/>
          <w:szCs w:val="21"/>
        </w:rPr>
        <w:t>【</w:t>
      </w:r>
      <w:r w:rsidR="0004207D" w:rsidRPr="004C48D3">
        <w:rPr>
          <w:rFonts w:ascii="Times New Roman" w:hAnsi="Times New Roman" w:cs="Times New Roman"/>
          <w:kern w:val="0"/>
          <w:szCs w:val="21"/>
        </w:rPr>
        <w:t>3</w:t>
      </w:r>
      <w:r w:rsidR="0004207D" w:rsidRPr="004C48D3">
        <w:rPr>
          <w:rFonts w:ascii="Times New Roman" w:hAnsi="Times New Roman" w:cs="Times New Roman"/>
          <w:kern w:val="0"/>
          <w:szCs w:val="21"/>
        </w:rPr>
        <w:t>】</w:t>
      </w:r>
      <w:r w:rsidR="00614DE3" w:rsidRPr="00D941ED">
        <w:rPr>
          <w:rFonts w:ascii="Times New Roman" w:eastAsia="宋体" w:hAnsi="Times New Roman" w:cs="Times New Roman"/>
          <w:color w:val="000000"/>
          <w:kern w:val="0"/>
          <w:szCs w:val="21"/>
        </w:rPr>
        <w:t>Two samples have been collected for each pair writer/character, so the total number of samples in this database v</w:t>
      </w:r>
      <w:r w:rsidR="00614DE3">
        <w:rPr>
          <w:rFonts w:ascii="Times New Roman" w:eastAsia="宋体" w:hAnsi="Times New Roman" w:cs="Times New Roman"/>
          <w:color w:val="000000"/>
          <w:kern w:val="0"/>
          <w:szCs w:val="21"/>
        </w:rPr>
        <w:t>ersion is 1364:</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11 writers x 2 repetitio</w:t>
      </w:r>
      <w:r w:rsidR="00614DE3">
        <w:rPr>
          <w:rFonts w:ascii="Times New Roman" w:eastAsia="宋体" w:hAnsi="Times New Roman" w:cs="Times New Roman"/>
          <w:color w:val="000000"/>
          <w:kern w:val="0"/>
          <w:szCs w:val="21"/>
        </w:rPr>
        <w:t>ns x (2x26 letters + 10 digits)</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 xml:space="preserve">The proposed task is a writer-independent one consisting of 11 leaving-one-writer-out tests, so the effective training set size (for each one of </w:t>
      </w:r>
      <w:r w:rsidR="00614DE3">
        <w:rPr>
          <w:rFonts w:ascii="Times New Roman" w:eastAsia="宋体" w:hAnsi="Times New Roman" w:cs="Times New Roman"/>
          <w:color w:val="000000"/>
          <w:kern w:val="0"/>
          <w:szCs w:val="21"/>
        </w:rPr>
        <w:t>the 1364 test samples) is 1240:</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10 writers x 2 repetitio</w:t>
      </w:r>
      <w:r w:rsidR="00614DE3">
        <w:rPr>
          <w:rFonts w:ascii="Times New Roman" w:eastAsia="宋体" w:hAnsi="Times New Roman" w:cs="Times New Roman"/>
          <w:color w:val="000000"/>
          <w:kern w:val="0"/>
          <w:szCs w:val="21"/>
        </w:rPr>
        <w:t>ns x (2x26 letters + 10 digits)</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Moreover, this classification task is a 35-class one because we have not considered a different class for each different character: each one of the 26 letters is considered as a case-independent class, there are 9 additional clases for non-zero digits, and the zero is inc</w:t>
      </w:r>
      <w:r w:rsidR="00614DE3">
        <w:rPr>
          <w:rFonts w:ascii="Times New Roman" w:eastAsia="宋体" w:hAnsi="Times New Roman" w:cs="Times New Roman"/>
          <w:color w:val="000000"/>
          <w:kern w:val="0"/>
          <w:szCs w:val="21"/>
        </w:rPr>
        <w:t>luded in the same class as o's.</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This database is available in a UNIPEN-like format, trying to mimic the original Pendigits database. Two versions of that database are available; see</w:t>
      </w:r>
      <w:r w:rsidR="00614DE3">
        <w:rPr>
          <w:rFonts w:ascii="Times New Roman" w:eastAsia="宋体" w:hAnsi="Times New Roman" w:cs="Times New Roman"/>
          <w:color w:val="000000"/>
          <w:kern w:val="0"/>
          <w:szCs w:val="21"/>
        </w:rPr>
        <w:t xml:space="preserve"> folder:</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The distribution of our database consists of 12 files:</w:t>
      </w:r>
      <w:r w:rsidR="00614DE3">
        <w:rPr>
          <w:rFonts w:ascii="Times New Roman" w:eastAsia="宋体" w:hAnsi="Times New Roman" w:cs="Times New Roman"/>
          <w:color w:val="000000"/>
          <w:kern w:val="0"/>
          <w:szCs w:val="21"/>
        </w:rPr>
        <w:t>uji.names</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 xml:space="preserve">One file "UJIpenchars-wNN" per writer, where NN = "01", "02"... </w:t>
      </w:r>
      <w:r w:rsidR="00614DE3">
        <w:rPr>
          <w:rFonts w:ascii="Times New Roman" w:eastAsia="宋体" w:hAnsi="Times New Roman" w:cs="Times New Roman"/>
          <w:color w:val="000000"/>
          <w:kern w:val="0"/>
          <w:szCs w:val="21"/>
        </w:rPr>
        <w:t>"11"</w:t>
      </w:r>
      <w:r w:rsidR="00614DE3">
        <w:rPr>
          <w:rFonts w:ascii="Times New Roman" w:eastAsia="宋体" w:hAnsi="Times New Roman" w:cs="Times New Roman" w:hint="eastAsia"/>
          <w:color w:val="000000"/>
          <w:kern w:val="0"/>
          <w:szCs w:val="21"/>
        </w:rPr>
        <w:t>.</w:t>
      </w:r>
      <w:r w:rsidRPr="004C48D3">
        <w:rPr>
          <w:rFonts w:ascii="Times New Roman" w:eastAsia="宋体" w:hAnsi="Times New Roman" w:cs="Times New Roman"/>
          <w:color w:val="000000"/>
          <w:kern w:val="0"/>
          <w:szCs w:val="21"/>
        </w:rPr>
        <w:t>【</w:t>
      </w:r>
      <w:r w:rsidRPr="004C48D3">
        <w:rPr>
          <w:rFonts w:ascii="Times New Roman" w:eastAsia="宋体" w:hAnsi="Times New Roman" w:cs="Times New Roman"/>
          <w:color w:val="000000"/>
          <w:kern w:val="0"/>
          <w:szCs w:val="21"/>
        </w:rPr>
        <w:t>4</w:t>
      </w:r>
      <w:r w:rsidRPr="004C48D3">
        <w:rPr>
          <w:rFonts w:ascii="Times New Roman" w:eastAsia="宋体" w:hAnsi="Times New Roman" w:cs="Times New Roman"/>
          <w:color w:val="000000"/>
          <w:kern w:val="0"/>
          <w:szCs w:val="21"/>
        </w:rPr>
        <w:t>】</w:t>
      </w:r>
      <w:r w:rsidRPr="004C48D3">
        <w:rPr>
          <w:rFonts w:ascii="Times New Roman" w:eastAsia="宋体" w:hAnsi="Times New Roman" w:cs="Times New Roman"/>
          <w:color w:val="000000"/>
          <w:kern w:val="0"/>
          <w:szCs w:val="21"/>
        </w:rPr>
        <w:t xml:space="preserve">The database has </w:t>
      </w:r>
      <w:r w:rsidR="00614DE3">
        <w:rPr>
          <w:rFonts w:ascii="Times New Roman" w:eastAsia="宋体" w:hAnsi="Times New Roman" w:cs="Times New Roman" w:hint="eastAsia"/>
          <w:color w:val="000000"/>
          <w:kern w:val="0"/>
          <w:szCs w:val="21"/>
        </w:rPr>
        <w:t>1364</w:t>
      </w:r>
      <w:r w:rsidRPr="004C48D3">
        <w:rPr>
          <w:rFonts w:ascii="Times New Roman" w:eastAsia="宋体" w:hAnsi="Times New Roman" w:cs="Times New Roman"/>
          <w:color w:val="000000"/>
          <w:kern w:val="0"/>
          <w:szCs w:val="21"/>
        </w:rPr>
        <w:t xml:space="preserve"> samples, respectively belong to </w:t>
      </w:r>
      <w:r w:rsidR="00614DE3">
        <w:rPr>
          <w:rFonts w:ascii="Times New Roman" w:eastAsia="宋体" w:hAnsi="Times New Roman" w:cs="Times New Roman" w:hint="eastAsia"/>
          <w:color w:val="000000"/>
          <w:kern w:val="0"/>
          <w:szCs w:val="21"/>
        </w:rPr>
        <w:t>Class[A-N/P-Z]</w:t>
      </w:r>
      <w:r w:rsidRPr="004C48D3">
        <w:rPr>
          <w:rFonts w:ascii="Times New Roman" w:eastAsia="宋体" w:hAnsi="Times New Roman" w:cs="Times New Roman"/>
          <w:color w:val="000000"/>
          <w:kern w:val="0"/>
          <w:szCs w:val="21"/>
        </w:rPr>
        <w:t xml:space="preserve"> with </w:t>
      </w:r>
      <w:r w:rsidR="00614DE3">
        <w:rPr>
          <w:rFonts w:ascii="Times New Roman" w:eastAsia="宋体" w:hAnsi="Times New Roman" w:cs="Times New Roman" w:hint="eastAsia"/>
          <w:color w:val="000000"/>
          <w:kern w:val="0"/>
          <w:szCs w:val="21"/>
        </w:rPr>
        <w:t>44</w:t>
      </w:r>
      <w:r w:rsidRPr="004C48D3">
        <w:rPr>
          <w:rFonts w:ascii="Times New Roman" w:eastAsia="宋体" w:hAnsi="Times New Roman" w:cs="Times New Roman"/>
          <w:color w:val="000000"/>
          <w:kern w:val="0"/>
          <w:szCs w:val="21"/>
        </w:rPr>
        <w:t xml:space="preserve"> samples</w:t>
      </w:r>
      <w:r w:rsidR="00614DE3">
        <w:rPr>
          <w:rFonts w:ascii="Times New Roman" w:eastAsia="宋体" w:hAnsi="Times New Roman" w:cs="Times New Roman" w:hint="eastAsia"/>
          <w:color w:val="000000"/>
          <w:kern w:val="0"/>
          <w:szCs w:val="21"/>
        </w:rPr>
        <w:t>, Class[O] with 66</w:t>
      </w:r>
      <w:r w:rsidRPr="004C48D3">
        <w:rPr>
          <w:rFonts w:ascii="Times New Roman" w:eastAsia="宋体" w:hAnsi="Times New Roman" w:cs="Times New Roman"/>
          <w:color w:val="000000"/>
          <w:kern w:val="0"/>
          <w:szCs w:val="21"/>
        </w:rPr>
        <w:t xml:space="preserve"> and </w:t>
      </w:r>
      <w:r w:rsidR="00614DE3">
        <w:rPr>
          <w:rFonts w:ascii="Times New Roman" w:eastAsia="宋体" w:hAnsi="Times New Roman" w:cs="Times New Roman" w:hint="eastAsia"/>
          <w:color w:val="000000"/>
          <w:kern w:val="0"/>
          <w:szCs w:val="21"/>
        </w:rPr>
        <w:t>Class[0-9]</w:t>
      </w:r>
      <w:r w:rsidRPr="004C48D3">
        <w:rPr>
          <w:rFonts w:ascii="Times New Roman" w:eastAsia="宋体" w:hAnsi="Times New Roman" w:cs="Times New Roman"/>
          <w:color w:val="000000"/>
          <w:kern w:val="0"/>
          <w:szCs w:val="21"/>
        </w:rPr>
        <w:t xml:space="preserve"> with </w:t>
      </w:r>
      <w:r w:rsidR="00614DE3">
        <w:rPr>
          <w:rFonts w:ascii="Times New Roman" w:eastAsia="宋体" w:hAnsi="Times New Roman" w:cs="Times New Roman" w:hint="eastAsia"/>
          <w:color w:val="000000"/>
          <w:kern w:val="0"/>
          <w:szCs w:val="21"/>
        </w:rPr>
        <w:t>22</w:t>
      </w:r>
      <w:r w:rsidRPr="004C48D3">
        <w:rPr>
          <w:rFonts w:ascii="Times New Roman" w:eastAsia="宋体" w:hAnsi="Times New Roman" w:cs="Times New Roman"/>
          <w:color w:val="000000"/>
          <w:kern w:val="0"/>
          <w:szCs w:val="21"/>
        </w:rPr>
        <w:t xml:space="preserve"> samples. </w:t>
      </w:r>
      <w:r w:rsidRPr="004C48D3">
        <w:rPr>
          <w:rFonts w:ascii="Times New Roman" w:hAnsi="Times New Roman" w:cs="Times New Roman"/>
          <w:kern w:val="0"/>
          <w:szCs w:val="21"/>
        </w:rPr>
        <w:t xml:space="preserve">The categories of system include </w:t>
      </w:r>
      <w:r w:rsidR="008B66D6">
        <w:rPr>
          <w:rFonts w:ascii="Times New Roman" w:hAnsi="Times New Roman" w:cs="Times New Roman" w:hint="eastAsia"/>
          <w:kern w:val="0"/>
          <w:szCs w:val="21"/>
        </w:rPr>
        <w:t>36</w:t>
      </w:r>
      <w:r w:rsidRPr="004C48D3">
        <w:rPr>
          <w:rFonts w:ascii="Times New Roman" w:hAnsi="Times New Roman" w:cs="Times New Roman"/>
          <w:kern w:val="0"/>
          <w:szCs w:val="21"/>
        </w:rPr>
        <w:t xml:space="preserve"> categories, as shown in </w:t>
      </w:r>
      <w:r w:rsidRPr="004C48D3">
        <w:rPr>
          <w:rFonts w:ascii="Times New Roman" w:hAnsi="Times New Roman" w:cs="Times New Roman"/>
          <w:color w:val="FF0000"/>
          <w:kern w:val="0"/>
          <w:szCs w:val="21"/>
        </w:rPr>
        <w:t>Table 1</w:t>
      </w:r>
      <w:r w:rsidRPr="004C48D3">
        <w:rPr>
          <w:rFonts w:ascii="Times New Roman" w:hAnsi="Times New Roman" w:cs="Times New Roman"/>
          <w:kern w:val="0"/>
          <w:szCs w:val="21"/>
        </w:rPr>
        <w:t>.</w:t>
      </w:r>
    </w:p>
    <w:p w:rsidR="0037675D" w:rsidRPr="004C48D3" w:rsidRDefault="0037675D" w:rsidP="0037675D">
      <w:pPr>
        <w:autoSpaceDE w:val="0"/>
        <w:autoSpaceDN w:val="0"/>
        <w:adjustRightInd w:val="0"/>
        <w:jc w:val="center"/>
        <w:rPr>
          <w:rFonts w:ascii="Times New Roman" w:hAnsi="Times New Roman" w:cs="Times New Roman"/>
          <w:kern w:val="0"/>
          <w:szCs w:val="21"/>
        </w:rPr>
      </w:pPr>
      <w:r w:rsidRPr="004C48D3">
        <w:rPr>
          <w:rFonts w:ascii="Times New Roman" w:hAnsi="Times New Roman" w:cs="Times New Roman"/>
          <w:kern w:val="0"/>
          <w:szCs w:val="21"/>
        </w:rPr>
        <w:t xml:space="preserve">Table 1 Category Distribution of System </w:t>
      </w:r>
      <w:r w:rsidRPr="004C48D3">
        <w:rPr>
          <w:rFonts w:ascii="Times New Roman" w:hAnsi="Times New Roman" w:cs="Times New Roman"/>
          <w:color w:val="FF0000"/>
          <w:kern w:val="0"/>
          <w:szCs w:val="21"/>
        </w:rPr>
        <w:t>[</w:t>
      </w:r>
      <w:r w:rsidRPr="004C48D3">
        <w:rPr>
          <w:rFonts w:ascii="Times New Roman" w:hAnsi="Times New Roman" w:cs="Times New Roman"/>
          <w:color w:val="FF0000"/>
          <w:kern w:val="0"/>
          <w:szCs w:val="21"/>
        </w:rPr>
        <w:t>根据数据库绘制</w:t>
      </w:r>
      <w:r w:rsidRPr="004C48D3">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842"/>
      </w:tblGrid>
      <w:tr w:rsidR="00CD05B8" w:rsidRPr="004C48D3" w:rsidTr="00F17BA0">
        <w:trPr>
          <w:trHeight w:val="338"/>
          <w:jc w:val="center"/>
        </w:trPr>
        <w:tc>
          <w:tcPr>
            <w:tcW w:w="2504" w:type="dxa"/>
            <w:shd w:val="clear" w:color="auto" w:fill="auto"/>
          </w:tcPr>
          <w:p w:rsidR="00CD05B8" w:rsidRPr="004C48D3" w:rsidRDefault="00CD05B8" w:rsidP="00F17BA0">
            <w:pPr>
              <w:jc w:val="center"/>
              <w:rPr>
                <w:rFonts w:ascii="Times New Roman" w:hAnsi="Times New Roman" w:cs="Times New Roman"/>
                <w:kern w:val="0"/>
                <w:szCs w:val="21"/>
                <w:lang w:val="zh-CN"/>
              </w:rPr>
            </w:pPr>
            <w:r w:rsidRPr="004C48D3">
              <w:rPr>
                <w:rFonts w:ascii="Times New Roman" w:hAnsi="Times New Roman" w:cs="Times New Roman"/>
                <w:kern w:val="0"/>
                <w:szCs w:val="21"/>
                <w:lang w:val="zh-CN"/>
              </w:rPr>
              <w:t>Invasion Categories</w:t>
            </w:r>
          </w:p>
        </w:tc>
        <w:tc>
          <w:tcPr>
            <w:tcW w:w="1985" w:type="dxa"/>
            <w:shd w:val="clear" w:color="auto" w:fill="auto"/>
          </w:tcPr>
          <w:p w:rsidR="00CD05B8" w:rsidRPr="002D2A76" w:rsidRDefault="00CD05B8" w:rsidP="00F17BA0">
            <w:pPr>
              <w:jc w:val="center"/>
              <w:rPr>
                <w:rFonts w:ascii="Times New Roman" w:hAnsi="Times New Roman" w:cs="Times New Roman"/>
                <w:kern w:val="0"/>
                <w:szCs w:val="21"/>
              </w:rPr>
            </w:pPr>
            <w:r w:rsidRPr="004C48D3">
              <w:rPr>
                <w:rFonts w:ascii="Times New Roman" w:eastAsia="宋体" w:hAnsi="Times New Roman" w:cs="Times New Roman"/>
                <w:color w:val="000000"/>
                <w:kern w:val="0"/>
                <w:szCs w:val="21"/>
              </w:rPr>
              <w:t>Number of samples in each file</w:t>
            </w:r>
          </w:p>
        </w:tc>
        <w:tc>
          <w:tcPr>
            <w:tcW w:w="1842" w:type="dxa"/>
            <w:shd w:val="clear" w:color="auto" w:fill="auto"/>
          </w:tcPr>
          <w:p w:rsidR="00CD05B8" w:rsidRPr="004C48D3" w:rsidRDefault="00CD05B8" w:rsidP="00F17BA0">
            <w:pPr>
              <w:autoSpaceDE w:val="0"/>
              <w:autoSpaceDN w:val="0"/>
              <w:adjustRightInd w:val="0"/>
              <w:ind w:firstLineChars="50" w:firstLine="105"/>
              <w:jc w:val="center"/>
              <w:rPr>
                <w:rFonts w:ascii="Times New Roman" w:hAnsi="Times New Roman" w:cs="Times New Roman"/>
                <w:kern w:val="0"/>
                <w:szCs w:val="21"/>
                <w:lang w:val="zh-CN"/>
              </w:rPr>
            </w:pPr>
            <w:r w:rsidRPr="004C48D3">
              <w:rPr>
                <w:rFonts w:ascii="Times New Roman" w:hAnsi="Times New Roman" w:cs="Times New Roman"/>
                <w:kern w:val="0"/>
                <w:szCs w:val="21"/>
                <w:lang w:val="zh-CN"/>
              </w:rPr>
              <w:t>Total Number of Samples</w:t>
            </w:r>
          </w:p>
        </w:tc>
      </w:tr>
      <w:tr w:rsidR="00CD05B8" w:rsidRPr="004C48D3" w:rsidTr="00F17BA0">
        <w:trPr>
          <w:trHeight w:val="299"/>
          <w:jc w:val="center"/>
        </w:trPr>
        <w:tc>
          <w:tcPr>
            <w:tcW w:w="2504" w:type="dxa"/>
            <w:shd w:val="clear" w:color="auto" w:fill="auto"/>
          </w:tcPr>
          <w:p w:rsidR="00CD05B8" w:rsidRPr="004C48D3" w:rsidRDefault="00CD05B8" w:rsidP="00F17BA0">
            <w:pPr>
              <w:autoSpaceDE w:val="0"/>
              <w:autoSpaceDN w:val="0"/>
              <w:adjustRightInd w:val="0"/>
              <w:jc w:val="left"/>
              <w:rPr>
                <w:rFonts w:ascii="Times New Roman" w:hAnsi="Times New Roman" w:cs="Times New Roman"/>
                <w:kern w:val="0"/>
                <w:szCs w:val="21"/>
                <w:lang w:val="zh-CN"/>
              </w:rPr>
            </w:pPr>
            <w:r w:rsidRPr="004C48D3">
              <w:rPr>
                <w:rFonts w:ascii="Times New Roman" w:eastAsia="宋体" w:hAnsi="Times New Roman" w:cs="Times New Roman"/>
                <w:color w:val="000000"/>
                <w:kern w:val="0"/>
                <w:szCs w:val="21"/>
              </w:rPr>
              <w:t>Class [A]</w:t>
            </w:r>
          </w:p>
        </w:tc>
        <w:tc>
          <w:tcPr>
            <w:tcW w:w="1985" w:type="dxa"/>
            <w:shd w:val="clear" w:color="auto" w:fill="auto"/>
          </w:tcPr>
          <w:p w:rsidR="00CD05B8" w:rsidRPr="004C48D3" w:rsidRDefault="00CD05B8" w:rsidP="00F17BA0">
            <w:pPr>
              <w:jc w:val="center"/>
              <w:rPr>
                <w:rFonts w:ascii="Times New Roman" w:hAnsi="Times New Roman" w:cs="Times New Roman"/>
                <w:szCs w:val="21"/>
              </w:rPr>
            </w:pPr>
            <w:r>
              <w:rPr>
                <w:rFonts w:ascii="Times New Roman" w:hAnsi="Times New Roman" w:cs="Times New Roman" w:hint="eastAsia"/>
                <w:szCs w:val="21"/>
              </w:rPr>
              <w:t>4</w:t>
            </w:r>
          </w:p>
        </w:tc>
        <w:tc>
          <w:tcPr>
            <w:tcW w:w="1842" w:type="dxa"/>
            <w:shd w:val="clear" w:color="auto" w:fill="auto"/>
          </w:tcPr>
          <w:p w:rsidR="00CD05B8" w:rsidRPr="004C48D3" w:rsidRDefault="00CD05B8" w:rsidP="00F17BA0">
            <w:pPr>
              <w:jc w:val="center"/>
              <w:rPr>
                <w:rFonts w:ascii="Times New Roman" w:hAnsi="Times New Roman" w:cs="Times New Roman"/>
                <w:szCs w:val="21"/>
              </w:rPr>
            </w:pPr>
            <w:r>
              <w:rPr>
                <w:rFonts w:ascii="Times New Roman" w:hAnsi="Times New Roman" w:cs="Times New Roman" w:hint="eastAsia"/>
                <w:szCs w:val="21"/>
              </w:rPr>
              <w:t>44</w:t>
            </w:r>
          </w:p>
        </w:tc>
      </w:tr>
      <w:tr w:rsidR="00CD05B8" w:rsidRPr="004C48D3" w:rsidTr="00F17BA0">
        <w:trPr>
          <w:trHeight w:val="289"/>
          <w:jc w:val="center"/>
        </w:trPr>
        <w:tc>
          <w:tcPr>
            <w:tcW w:w="2504" w:type="dxa"/>
            <w:shd w:val="clear" w:color="auto" w:fill="auto"/>
          </w:tcPr>
          <w:p w:rsidR="00CD05B8" w:rsidRPr="004C48D3" w:rsidRDefault="00CD05B8" w:rsidP="004B2944">
            <w:pPr>
              <w:autoSpaceDE w:val="0"/>
              <w:autoSpaceDN w:val="0"/>
              <w:adjustRightInd w:val="0"/>
              <w:jc w:val="left"/>
              <w:rPr>
                <w:rFonts w:ascii="Times New Roman" w:hAnsi="Times New Roman" w:cs="Times New Roman"/>
                <w:kern w:val="0"/>
                <w:szCs w:val="21"/>
                <w:lang w:val="zh-CN"/>
              </w:rPr>
            </w:pPr>
            <w:r w:rsidRPr="004C48D3">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B</w:t>
            </w:r>
            <w:r w:rsidRPr="004C48D3">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320"/>
          <w:jc w:val="center"/>
        </w:trPr>
        <w:tc>
          <w:tcPr>
            <w:tcW w:w="2504" w:type="dxa"/>
            <w:shd w:val="clear" w:color="auto" w:fill="auto"/>
          </w:tcPr>
          <w:p w:rsidR="00CD05B8" w:rsidRPr="004C48D3" w:rsidRDefault="00CD05B8" w:rsidP="004B2944">
            <w:pPr>
              <w:autoSpaceDE w:val="0"/>
              <w:autoSpaceDN w:val="0"/>
              <w:adjustRightInd w:val="0"/>
              <w:jc w:val="left"/>
              <w:rPr>
                <w:rFonts w:ascii="Times New Roman" w:hAnsi="Times New Roman" w:cs="Times New Roman"/>
                <w:kern w:val="0"/>
                <w:szCs w:val="21"/>
                <w:lang w:val="zh-CN"/>
              </w:rPr>
            </w:pPr>
            <w:r w:rsidRPr="004C48D3">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C</w:t>
            </w:r>
            <w:r w:rsidRPr="004C48D3">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7"/>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D</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301"/>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E</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30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F</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H</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I</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J</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K</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L</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M</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N</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O</w:t>
            </w:r>
            <w:r w:rsidRPr="008C7327">
              <w:rPr>
                <w:rFonts w:ascii="Times New Roman" w:eastAsia="宋体" w:hAnsi="Times New Roman" w:cs="Times New Roman"/>
                <w:color w:val="000000"/>
                <w:kern w:val="0"/>
                <w:szCs w:val="21"/>
              </w:rPr>
              <w:t>]</w:t>
            </w:r>
          </w:p>
        </w:tc>
        <w:tc>
          <w:tcPr>
            <w:tcW w:w="1985" w:type="dxa"/>
            <w:shd w:val="clear" w:color="auto" w:fill="auto"/>
          </w:tcPr>
          <w:p w:rsidR="00CD05B8" w:rsidRPr="004C48D3" w:rsidRDefault="00CD05B8" w:rsidP="00F17BA0">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6</w:t>
            </w:r>
          </w:p>
        </w:tc>
        <w:tc>
          <w:tcPr>
            <w:tcW w:w="1842" w:type="dxa"/>
            <w:shd w:val="clear" w:color="auto" w:fill="auto"/>
          </w:tcPr>
          <w:p w:rsidR="00CD05B8" w:rsidRPr="004C48D3" w:rsidRDefault="00CD05B8" w:rsidP="00F17BA0">
            <w:pPr>
              <w:jc w:val="center"/>
              <w:rPr>
                <w:rFonts w:ascii="Times New Roman" w:hAnsi="Times New Roman" w:cs="Times New Roman"/>
                <w:szCs w:val="21"/>
              </w:rPr>
            </w:pPr>
            <w:r>
              <w:rPr>
                <w:rFonts w:ascii="Times New Roman" w:hAnsi="Times New Roman" w:cs="Times New Roman" w:hint="eastAsia"/>
                <w:szCs w:val="21"/>
              </w:rPr>
              <w:t>66</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P</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Q</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lastRenderedPageBreak/>
              <w:t>Class [</w:t>
            </w:r>
            <w:r>
              <w:rPr>
                <w:rFonts w:ascii="Times New Roman" w:eastAsia="宋体" w:hAnsi="Times New Roman" w:cs="Times New Roman" w:hint="eastAsia"/>
                <w:color w:val="000000"/>
                <w:kern w:val="0"/>
                <w:szCs w:val="21"/>
              </w:rPr>
              <w:t>R</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S</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T</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U</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V</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W</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X</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Y</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sidP="004B2944">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Z</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1</w:t>
            </w:r>
            <w:r w:rsidRPr="008C7327">
              <w:rPr>
                <w:rFonts w:ascii="Times New Roman" w:eastAsia="宋体" w:hAnsi="Times New Roman" w:cs="Times New Roman"/>
                <w:color w:val="000000"/>
                <w:kern w:val="0"/>
                <w:szCs w:val="21"/>
              </w:rPr>
              <w:t>]</w:t>
            </w:r>
          </w:p>
        </w:tc>
        <w:tc>
          <w:tcPr>
            <w:tcW w:w="1985" w:type="dxa"/>
            <w:shd w:val="clear" w:color="auto" w:fill="auto"/>
          </w:tcPr>
          <w:p w:rsidR="00CD05B8" w:rsidRPr="004C48D3" w:rsidRDefault="00CD05B8" w:rsidP="00F17BA0">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2</w:t>
            </w:r>
          </w:p>
        </w:tc>
        <w:tc>
          <w:tcPr>
            <w:tcW w:w="1842" w:type="dxa"/>
            <w:shd w:val="clear" w:color="auto" w:fill="auto"/>
          </w:tcPr>
          <w:p w:rsidR="00CD05B8" w:rsidRPr="004C48D3" w:rsidRDefault="00CD05B8" w:rsidP="00F17BA0">
            <w:pPr>
              <w:jc w:val="center"/>
              <w:rPr>
                <w:rFonts w:ascii="Times New Roman" w:hAnsi="Times New Roman" w:cs="Times New Roman"/>
                <w:szCs w:val="21"/>
              </w:rPr>
            </w:pPr>
            <w:r>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2</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3</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4</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5</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6</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7</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4B2944">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8</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9</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9"/>
          <w:jc w:val="center"/>
        </w:trPr>
        <w:tc>
          <w:tcPr>
            <w:tcW w:w="2504" w:type="dxa"/>
            <w:shd w:val="clear" w:color="auto" w:fill="auto"/>
          </w:tcPr>
          <w:p w:rsidR="00CD05B8" w:rsidRPr="004C48D3" w:rsidRDefault="00CD05B8" w:rsidP="00F17BA0">
            <w:pPr>
              <w:pStyle w:val="a3"/>
              <w:rPr>
                <w:rFonts w:ascii="Times New Roman" w:hAnsi="Times New Roman" w:cs="Times New Roman"/>
                <w:sz w:val="21"/>
                <w:szCs w:val="21"/>
              </w:rPr>
            </w:pPr>
            <w:r w:rsidRPr="004C48D3">
              <w:rPr>
                <w:rFonts w:ascii="Times New Roman" w:hAnsi="Times New Roman" w:cs="Times New Roman"/>
                <w:sz w:val="21"/>
                <w:szCs w:val="21"/>
              </w:rPr>
              <w:t>Total number of samples in total</w:t>
            </w:r>
          </w:p>
        </w:tc>
        <w:tc>
          <w:tcPr>
            <w:tcW w:w="1985" w:type="dxa"/>
            <w:shd w:val="clear" w:color="auto" w:fill="auto"/>
          </w:tcPr>
          <w:p w:rsidR="00CD05B8" w:rsidRPr="004B2944" w:rsidRDefault="00CD05B8" w:rsidP="00F17BA0">
            <w:pPr>
              <w:jc w:val="center"/>
              <w:rPr>
                <w:rFonts w:ascii="Times New Roman" w:hAnsi="Times New Roman" w:cs="Times New Roman"/>
                <w:kern w:val="0"/>
                <w:szCs w:val="21"/>
              </w:rPr>
            </w:pPr>
            <w:r>
              <w:rPr>
                <w:rFonts w:ascii="Times New Roman" w:hAnsi="Times New Roman" w:cs="Times New Roman" w:hint="eastAsia"/>
                <w:kern w:val="0"/>
                <w:szCs w:val="21"/>
              </w:rPr>
              <w:t>124</w:t>
            </w:r>
          </w:p>
        </w:tc>
        <w:tc>
          <w:tcPr>
            <w:tcW w:w="1842" w:type="dxa"/>
            <w:shd w:val="clear" w:color="auto" w:fill="auto"/>
          </w:tcPr>
          <w:p w:rsidR="00CD05B8" w:rsidRPr="004C48D3" w:rsidRDefault="00CD05B8" w:rsidP="00F17BA0">
            <w:pPr>
              <w:jc w:val="center"/>
              <w:rPr>
                <w:rFonts w:ascii="Times New Roman" w:hAnsi="Times New Roman" w:cs="Times New Roman"/>
                <w:szCs w:val="21"/>
              </w:rPr>
            </w:pPr>
            <w:r w:rsidRPr="004C48D3">
              <w:rPr>
                <w:rFonts w:ascii="Times New Roman" w:hAnsi="Times New Roman" w:cs="Times New Roman"/>
                <w:szCs w:val="21"/>
              </w:rPr>
              <w:t>1364</w:t>
            </w:r>
          </w:p>
        </w:tc>
      </w:tr>
    </w:tbl>
    <w:p w:rsidR="0037675D" w:rsidRDefault="0037675D" w:rsidP="0037675D">
      <w:pPr>
        <w:pStyle w:val="HTML"/>
        <w:rPr>
          <w:rFonts w:ascii="Times New Roman" w:hAnsi="Times New Roman" w:cs="Times New Roman"/>
          <w:color w:val="000000"/>
          <w:sz w:val="21"/>
          <w:szCs w:val="21"/>
        </w:rPr>
      </w:pPr>
    </w:p>
    <w:p w:rsidR="0034025E" w:rsidRPr="004C48D3" w:rsidRDefault="0034025E" w:rsidP="0034025E">
      <w:pPr>
        <w:autoSpaceDE w:val="0"/>
        <w:autoSpaceDN w:val="0"/>
        <w:adjustRightInd w:val="0"/>
        <w:ind w:firstLine="360"/>
        <w:rPr>
          <w:rFonts w:ascii="Times New Roman" w:eastAsia="宋体" w:hAnsi="Times New Roman" w:cs="Times New Roman"/>
          <w:color w:val="000000"/>
          <w:kern w:val="0"/>
          <w:szCs w:val="21"/>
        </w:rPr>
      </w:pPr>
    </w:p>
    <w:p w:rsidR="00736994" w:rsidRPr="004C48D3" w:rsidRDefault="00736994" w:rsidP="00736994">
      <w:pPr>
        <w:jc w:val="left"/>
        <w:rPr>
          <w:rFonts w:ascii="Times New Roman" w:hAnsi="Times New Roman" w:cs="Times New Roman"/>
          <w:b/>
          <w:kern w:val="0"/>
          <w:szCs w:val="21"/>
        </w:rPr>
      </w:pPr>
    </w:p>
    <w:sectPr w:rsidR="00736994" w:rsidRPr="004C4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B9E" w:rsidRDefault="00F36B9E" w:rsidP="0092245D">
      <w:r>
        <w:separator/>
      </w:r>
    </w:p>
  </w:endnote>
  <w:endnote w:type="continuationSeparator" w:id="0">
    <w:p w:rsidR="00F36B9E" w:rsidRDefault="00F36B9E" w:rsidP="00922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B9E" w:rsidRDefault="00F36B9E" w:rsidP="0092245D">
      <w:r>
        <w:separator/>
      </w:r>
    </w:p>
  </w:footnote>
  <w:footnote w:type="continuationSeparator" w:id="0">
    <w:p w:rsidR="00F36B9E" w:rsidRDefault="00F36B9E" w:rsidP="009224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994"/>
    <w:rsid w:val="0004207D"/>
    <w:rsid w:val="00047BAD"/>
    <w:rsid w:val="00072FFC"/>
    <w:rsid w:val="000A4A4C"/>
    <w:rsid w:val="000B1762"/>
    <w:rsid w:val="000B2FF0"/>
    <w:rsid w:val="000D527E"/>
    <w:rsid w:val="00217525"/>
    <w:rsid w:val="002425ED"/>
    <w:rsid w:val="00267F71"/>
    <w:rsid w:val="00276D6A"/>
    <w:rsid w:val="002D2A76"/>
    <w:rsid w:val="003135CD"/>
    <w:rsid w:val="0034025E"/>
    <w:rsid w:val="0037675D"/>
    <w:rsid w:val="004B2944"/>
    <w:rsid w:val="004C48D3"/>
    <w:rsid w:val="004D22D6"/>
    <w:rsid w:val="004F05F3"/>
    <w:rsid w:val="005C3A00"/>
    <w:rsid w:val="0060567D"/>
    <w:rsid w:val="00614DE3"/>
    <w:rsid w:val="006233E5"/>
    <w:rsid w:val="006E3E04"/>
    <w:rsid w:val="00736994"/>
    <w:rsid w:val="00810DA8"/>
    <w:rsid w:val="00881388"/>
    <w:rsid w:val="00884057"/>
    <w:rsid w:val="008B66D6"/>
    <w:rsid w:val="0091187E"/>
    <w:rsid w:val="0092245D"/>
    <w:rsid w:val="00972908"/>
    <w:rsid w:val="00A30B41"/>
    <w:rsid w:val="00A53CA3"/>
    <w:rsid w:val="00A60420"/>
    <w:rsid w:val="00AC7C99"/>
    <w:rsid w:val="00B05C1F"/>
    <w:rsid w:val="00B8293A"/>
    <w:rsid w:val="00BF577A"/>
    <w:rsid w:val="00C154CF"/>
    <w:rsid w:val="00CD05B8"/>
    <w:rsid w:val="00D003F4"/>
    <w:rsid w:val="00D02B70"/>
    <w:rsid w:val="00D941ED"/>
    <w:rsid w:val="00D97E11"/>
    <w:rsid w:val="00E76A5D"/>
    <w:rsid w:val="00F22022"/>
    <w:rsid w:val="00F2308C"/>
    <w:rsid w:val="00F36B9E"/>
    <w:rsid w:val="00F73229"/>
    <w:rsid w:val="00FA7F54"/>
    <w:rsid w:val="00FD2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9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36994"/>
    <w:pPr>
      <w:widowControl/>
      <w:jc w:val="left"/>
    </w:pPr>
    <w:rPr>
      <w:rFonts w:ascii="宋体" w:eastAsia="宋体" w:hAnsi="宋体" w:cs="宋体"/>
      <w:kern w:val="0"/>
      <w:sz w:val="24"/>
      <w:szCs w:val="24"/>
    </w:rPr>
  </w:style>
  <w:style w:type="paragraph" w:styleId="a4">
    <w:name w:val="List Paragraph"/>
    <w:basedOn w:val="a"/>
    <w:uiPriority w:val="34"/>
    <w:qFormat/>
    <w:rsid w:val="00736994"/>
    <w:pPr>
      <w:ind w:firstLineChars="200" w:firstLine="420"/>
    </w:pPr>
  </w:style>
  <w:style w:type="paragraph" w:styleId="a5">
    <w:name w:val="Balloon Text"/>
    <w:basedOn w:val="a"/>
    <w:link w:val="Char"/>
    <w:uiPriority w:val="99"/>
    <w:semiHidden/>
    <w:unhideWhenUsed/>
    <w:rsid w:val="00736994"/>
    <w:rPr>
      <w:sz w:val="18"/>
      <w:szCs w:val="18"/>
    </w:rPr>
  </w:style>
  <w:style w:type="character" w:customStyle="1" w:styleId="Char">
    <w:name w:val="批注框文本 Char"/>
    <w:basedOn w:val="a0"/>
    <w:link w:val="a5"/>
    <w:uiPriority w:val="99"/>
    <w:semiHidden/>
    <w:rsid w:val="00736994"/>
    <w:rPr>
      <w:sz w:val="18"/>
      <w:szCs w:val="18"/>
    </w:rPr>
  </w:style>
  <w:style w:type="paragraph" w:styleId="HTML">
    <w:name w:val="HTML Preformatted"/>
    <w:basedOn w:val="a"/>
    <w:link w:val="HTMLChar"/>
    <w:uiPriority w:val="99"/>
    <w:unhideWhenUsed/>
    <w:rsid w:val="00376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675D"/>
    <w:rPr>
      <w:rFonts w:ascii="宋体" w:eastAsia="宋体" w:hAnsi="宋体" w:cs="宋体"/>
      <w:kern w:val="0"/>
      <w:sz w:val="24"/>
      <w:szCs w:val="24"/>
    </w:rPr>
  </w:style>
  <w:style w:type="paragraph" w:styleId="a6">
    <w:name w:val="header"/>
    <w:basedOn w:val="a"/>
    <w:link w:val="Char0"/>
    <w:uiPriority w:val="99"/>
    <w:unhideWhenUsed/>
    <w:rsid w:val="009224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2245D"/>
    <w:rPr>
      <w:sz w:val="18"/>
      <w:szCs w:val="18"/>
    </w:rPr>
  </w:style>
  <w:style w:type="paragraph" w:styleId="a7">
    <w:name w:val="footer"/>
    <w:basedOn w:val="a"/>
    <w:link w:val="Char1"/>
    <w:uiPriority w:val="99"/>
    <w:unhideWhenUsed/>
    <w:rsid w:val="0092245D"/>
    <w:pPr>
      <w:tabs>
        <w:tab w:val="center" w:pos="4153"/>
        <w:tab w:val="right" w:pos="8306"/>
      </w:tabs>
      <w:snapToGrid w:val="0"/>
      <w:jc w:val="left"/>
    </w:pPr>
    <w:rPr>
      <w:sz w:val="18"/>
      <w:szCs w:val="18"/>
    </w:rPr>
  </w:style>
  <w:style w:type="character" w:customStyle="1" w:styleId="Char1">
    <w:name w:val="页脚 Char"/>
    <w:basedOn w:val="a0"/>
    <w:link w:val="a7"/>
    <w:uiPriority w:val="99"/>
    <w:rsid w:val="009224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9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36994"/>
    <w:pPr>
      <w:widowControl/>
      <w:jc w:val="left"/>
    </w:pPr>
    <w:rPr>
      <w:rFonts w:ascii="宋体" w:eastAsia="宋体" w:hAnsi="宋体" w:cs="宋体"/>
      <w:kern w:val="0"/>
      <w:sz w:val="24"/>
      <w:szCs w:val="24"/>
    </w:rPr>
  </w:style>
  <w:style w:type="paragraph" w:styleId="a4">
    <w:name w:val="List Paragraph"/>
    <w:basedOn w:val="a"/>
    <w:uiPriority w:val="34"/>
    <w:qFormat/>
    <w:rsid w:val="00736994"/>
    <w:pPr>
      <w:ind w:firstLineChars="200" w:firstLine="420"/>
    </w:pPr>
  </w:style>
  <w:style w:type="paragraph" w:styleId="a5">
    <w:name w:val="Balloon Text"/>
    <w:basedOn w:val="a"/>
    <w:link w:val="Char"/>
    <w:uiPriority w:val="99"/>
    <w:semiHidden/>
    <w:unhideWhenUsed/>
    <w:rsid w:val="00736994"/>
    <w:rPr>
      <w:sz w:val="18"/>
      <w:szCs w:val="18"/>
    </w:rPr>
  </w:style>
  <w:style w:type="character" w:customStyle="1" w:styleId="Char">
    <w:name w:val="批注框文本 Char"/>
    <w:basedOn w:val="a0"/>
    <w:link w:val="a5"/>
    <w:uiPriority w:val="99"/>
    <w:semiHidden/>
    <w:rsid w:val="00736994"/>
    <w:rPr>
      <w:sz w:val="18"/>
      <w:szCs w:val="18"/>
    </w:rPr>
  </w:style>
  <w:style w:type="paragraph" w:styleId="HTML">
    <w:name w:val="HTML Preformatted"/>
    <w:basedOn w:val="a"/>
    <w:link w:val="HTMLChar"/>
    <w:uiPriority w:val="99"/>
    <w:unhideWhenUsed/>
    <w:rsid w:val="00376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675D"/>
    <w:rPr>
      <w:rFonts w:ascii="宋体" w:eastAsia="宋体" w:hAnsi="宋体" w:cs="宋体"/>
      <w:kern w:val="0"/>
      <w:sz w:val="24"/>
      <w:szCs w:val="24"/>
    </w:rPr>
  </w:style>
  <w:style w:type="paragraph" w:styleId="a6">
    <w:name w:val="header"/>
    <w:basedOn w:val="a"/>
    <w:link w:val="Char0"/>
    <w:uiPriority w:val="99"/>
    <w:unhideWhenUsed/>
    <w:rsid w:val="009224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2245D"/>
    <w:rPr>
      <w:sz w:val="18"/>
      <w:szCs w:val="18"/>
    </w:rPr>
  </w:style>
  <w:style w:type="paragraph" w:styleId="a7">
    <w:name w:val="footer"/>
    <w:basedOn w:val="a"/>
    <w:link w:val="Char1"/>
    <w:uiPriority w:val="99"/>
    <w:unhideWhenUsed/>
    <w:rsid w:val="0092245D"/>
    <w:pPr>
      <w:tabs>
        <w:tab w:val="center" w:pos="4153"/>
        <w:tab w:val="right" w:pos="8306"/>
      </w:tabs>
      <w:snapToGrid w:val="0"/>
      <w:jc w:val="left"/>
    </w:pPr>
    <w:rPr>
      <w:sz w:val="18"/>
      <w:szCs w:val="18"/>
    </w:rPr>
  </w:style>
  <w:style w:type="character" w:customStyle="1" w:styleId="Char1">
    <w:name w:val="页脚 Char"/>
    <w:basedOn w:val="a0"/>
    <w:link w:val="a7"/>
    <w:uiPriority w:val="99"/>
    <w:rsid w:val="009224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55</cp:revision>
  <dcterms:created xsi:type="dcterms:W3CDTF">2014-02-23T14:33:00Z</dcterms:created>
  <dcterms:modified xsi:type="dcterms:W3CDTF">2014-02-24T13:56:00Z</dcterms:modified>
</cp:coreProperties>
</file>