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91" w:rsidRPr="00FD1C59" w:rsidRDefault="00FD1C59" w:rsidP="00FD1C59">
      <w:pPr>
        <w:adjustRightInd w:val="0"/>
        <w:snapToGri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49</w:t>
      </w:r>
      <w:proofErr w:type="gramStart"/>
      <w:r>
        <w:rPr>
          <w:rFonts w:ascii="Times New Roman" w:hAnsi="Times New Roman" w:cs="Times New Roman" w:hint="eastAsia"/>
          <w:b/>
          <w:kern w:val="0"/>
          <w:szCs w:val="21"/>
        </w:rPr>
        <w:t>.</w:t>
      </w:r>
      <w:r w:rsidR="00844C91" w:rsidRPr="00FD1C59">
        <w:rPr>
          <w:rFonts w:ascii="Times New Roman" w:hAnsi="Times New Roman" w:cs="Times New Roman"/>
          <w:b/>
          <w:kern w:val="0"/>
          <w:szCs w:val="21"/>
        </w:rPr>
        <w:t>UJI</w:t>
      </w:r>
      <w:proofErr w:type="gramEnd"/>
      <w:r w:rsidR="00844C91" w:rsidRPr="00FD1C59">
        <w:rPr>
          <w:rFonts w:ascii="Times New Roman" w:hAnsi="Times New Roman" w:cs="Times New Roman"/>
          <w:b/>
          <w:kern w:val="0"/>
          <w:szCs w:val="21"/>
        </w:rPr>
        <w:t xml:space="preserve"> Pen Characters (Version 2)</w:t>
      </w:r>
    </w:p>
    <w:p w:rsidR="00844C91" w:rsidRPr="008A0717" w:rsidRDefault="00844C91" w:rsidP="00A131C4">
      <w:pPr>
        <w:adjustRightInd w:val="0"/>
        <w:snapToGrid w:val="0"/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844C91" w:rsidRPr="008A0717" w:rsidRDefault="00844C91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  <w:r w:rsidRPr="008A0717">
        <w:rPr>
          <w:rFonts w:ascii="Times New Roman" w:hAnsi="Times New Roman" w:cs="Times New Roman"/>
          <w:kern w:val="0"/>
          <w:szCs w:val="21"/>
          <w:highlight w:val="white"/>
        </w:rPr>
        <w:t xml:space="preserve">1. 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数据库网址</w:t>
      </w:r>
    </w:p>
    <w:p w:rsidR="00844C91" w:rsidRPr="008A0717" w:rsidRDefault="00844C91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  <w:r w:rsidRPr="008A0717">
        <w:rPr>
          <w:rFonts w:ascii="Times New Roman" w:hAnsi="Times New Roman" w:cs="Times New Roman"/>
          <w:kern w:val="0"/>
          <w:szCs w:val="21"/>
        </w:rPr>
        <w:t>http://archive.ics.uci.edu/ml/datasets/UJI+Pen+Characters</w:t>
      </w:r>
      <w:proofErr w:type="gramStart"/>
      <w:r w:rsidRPr="008A0717">
        <w:rPr>
          <w:rFonts w:ascii="Times New Roman" w:hAnsi="Times New Roman" w:cs="Times New Roman"/>
          <w:kern w:val="0"/>
          <w:szCs w:val="21"/>
        </w:rPr>
        <w:t>+(</w:t>
      </w:r>
      <w:proofErr w:type="gramEnd"/>
      <w:r w:rsidRPr="008A0717">
        <w:rPr>
          <w:rFonts w:ascii="Times New Roman" w:hAnsi="Times New Roman" w:cs="Times New Roman"/>
          <w:kern w:val="0"/>
          <w:szCs w:val="21"/>
        </w:rPr>
        <w:t>Version+2)</w:t>
      </w:r>
    </w:p>
    <w:p w:rsidR="00844C91" w:rsidRDefault="00844C91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  <w:r w:rsidRPr="008A0717">
        <w:rPr>
          <w:rFonts w:ascii="Times New Roman" w:hAnsi="Times New Roman" w:cs="Times New Roman"/>
          <w:kern w:val="0"/>
          <w:szCs w:val="21"/>
          <w:highlight w:val="white"/>
        </w:rPr>
        <w:t xml:space="preserve">2. 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数据库描述</w:t>
      </w:r>
    </w:p>
    <w:p w:rsidR="00B873B9" w:rsidRDefault="00B873B9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</w:p>
    <w:p w:rsidR="00B873B9" w:rsidRPr="008A0717" w:rsidRDefault="00B873B9" w:rsidP="00B873B9">
      <w:pPr>
        <w:autoSpaceDE w:val="0"/>
        <w:autoSpaceDN w:val="0"/>
        <w:adjustRightInd w:val="0"/>
        <w:snapToGri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A0717">
        <w:rPr>
          <w:rFonts w:ascii="Times New Roman" w:hAnsi="Times New Roman" w:cs="Times New Roman"/>
          <w:kern w:val="0"/>
          <w:szCs w:val="21"/>
        </w:rPr>
        <w:t>【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1.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A0717">
        <w:rPr>
          <w:rFonts w:ascii="Times New Roman" w:hAnsi="Times New Roman" w:cs="Times New Roman"/>
          <w:kern w:val="0"/>
          <w:szCs w:val="21"/>
        </w:rPr>
        <w:t>】</w:t>
      </w:r>
      <w:r w:rsidRPr="008A0717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F24708" w:rsidRPr="00F24708">
        <w:rPr>
          <w:rFonts w:ascii="Times New Roman" w:hAnsi="Times New Roman" w:cs="Times New Roman"/>
          <w:kern w:val="0"/>
          <w:szCs w:val="21"/>
        </w:rPr>
        <w:t xml:space="preserve">F.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Prat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, M. J. </w:t>
      </w:r>
      <w:proofErr w:type="gramStart"/>
      <w:r w:rsidR="00F24708" w:rsidRPr="00F24708">
        <w:rPr>
          <w:rFonts w:ascii="Times New Roman" w:hAnsi="Times New Roman" w:cs="Times New Roman"/>
          <w:kern w:val="0"/>
          <w:szCs w:val="21"/>
        </w:rPr>
        <w:t>Castro(</w:t>
      </w:r>
      <w:proofErr w:type="gram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+) etc., from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departamento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 de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Lenguajes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 y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Sistemas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Informáticos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,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Universitat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Jaume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 I (UJI), at </w:t>
      </w:r>
      <w:proofErr w:type="spellStart"/>
      <w:r w:rsidR="00F24708" w:rsidRPr="00F24708">
        <w:rPr>
          <w:rFonts w:ascii="Times New Roman" w:hAnsi="Times New Roman" w:cs="Times New Roman"/>
          <w:kern w:val="0"/>
          <w:szCs w:val="21"/>
        </w:rPr>
        <w:t>december</w:t>
      </w:r>
      <w:proofErr w:type="spellEnd"/>
      <w:r w:rsidR="00F24708" w:rsidRPr="00F24708">
        <w:rPr>
          <w:rFonts w:ascii="Times New Roman" w:hAnsi="Times New Roman" w:cs="Times New Roman"/>
          <w:kern w:val="0"/>
          <w:szCs w:val="21"/>
        </w:rPr>
        <w:t xml:space="preserve"> 2008.</w:t>
      </w:r>
      <w:r w:rsidRPr="008A0717">
        <w:rPr>
          <w:rFonts w:ascii="Times New Roman" w:hAnsi="Times New Roman" w:cs="Times New Roman"/>
          <w:kern w:val="0"/>
          <w:szCs w:val="21"/>
        </w:rPr>
        <w:t>【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2.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A0717">
        <w:rPr>
          <w:rFonts w:ascii="Times New Roman" w:hAnsi="Times New Roman" w:cs="Times New Roman"/>
          <w:kern w:val="0"/>
          <w:szCs w:val="21"/>
        </w:rPr>
        <w:t>】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We have created the UJI</w:t>
      </w:r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penchars2 character database by</w:t>
      </w:r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collecting samples from 60 writers at two different sites in two phases: 1st phase, 11 writers, carried out at UJI. 2nd phase, 49 writers, carried out at UPV (44 writers) and UJI (5).</w:t>
      </w:r>
      <w:r w:rsidR="003B6F60" w:rsidRPr="003B6F6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Classification of test samples into 35 classes: 26 case-independent classes for letters.</w:t>
      </w:r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gramStart"/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9 additional </w:t>
      </w:r>
      <w:proofErr w:type="spellStart"/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clases</w:t>
      </w:r>
      <w:proofErr w:type="spellEnd"/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for non-zero digits.</w:t>
      </w:r>
      <w:proofErr w:type="gramEnd"/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Zero included in the same class as o's.</w:t>
      </w:r>
      <w:r w:rsidRPr="008A0717">
        <w:rPr>
          <w:rFonts w:ascii="Times New Roman" w:hAnsi="Times New Roman" w:cs="Times New Roman"/>
          <w:kern w:val="0"/>
          <w:szCs w:val="21"/>
        </w:rPr>
        <w:t>【</w:t>
      </w:r>
      <w:r w:rsidRPr="008A0717">
        <w:rPr>
          <w:rFonts w:ascii="Times New Roman" w:hAnsi="Times New Roman" w:cs="Times New Roman"/>
          <w:kern w:val="0"/>
          <w:szCs w:val="21"/>
        </w:rPr>
        <w:t>3</w:t>
      </w:r>
      <w:r w:rsidRPr="008A0717">
        <w:rPr>
          <w:rFonts w:ascii="Times New Roman" w:hAnsi="Times New Roman" w:cs="Times New Roman"/>
          <w:kern w:val="0"/>
          <w:szCs w:val="21"/>
        </w:rPr>
        <w:t>】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total number of samples in this database is 11640: 60 writers x (66+10+21) characters x 2 repetitions. </w:t>
      </w:r>
      <w:proofErr w:type="spell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UJIpenchars</w:t>
      </w:r>
      <w:proofErr w:type="spellEnd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a subset of UJIpenchars2 with only 1364 samples: the ASCII letters and digits collected at UJI during the 1st acquisition phase. We have not defined a standard task for UJIpenchars2, but divided the writer set into two disjoint subsets in order to ease the definition of writer independent tasks:40 '</w:t>
      </w:r>
      <w:proofErr w:type="spell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trn</w:t>
      </w:r>
      <w:proofErr w:type="spellEnd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' </w:t>
      </w:r>
      <w:proofErr w:type="spell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writers:The</w:t>
      </w:r>
      <w:proofErr w:type="spellEnd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11 1st phase UJI writers. </w:t>
      </w:r>
      <w:proofErr w:type="gram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And 29 UPV writers.</w:t>
      </w:r>
      <w:proofErr w:type="gramEnd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20 '</w:t>
      </w:r>
      <w:proofErr w:type="spell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tst</w:t>
      </w:r>
      <w:proofErr w:type="spellEnd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' </w:t>
      </w:r>
      <w:proofErr w:type="spell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writers</w:t>
      </w:r>
      <w:proofErr w:type="gram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:The</w:t>
      </w:r>
      <w:proofErr w:type="spellEnd"/>
      <w:proofErr w:type="gramEnd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5 2nd phase UJI writers. And 15 UPV </w:t>
      </w:r>
      <w:proofErr w:type="spellStart"/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writers.</w:t>
      </w:r>
      <w:r w:rsidR="00DF5012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tidigits.tes</w:t>
      </w:r>
      <w:proofErr w:type="spellEnd"/>
      <w:r w:rsidR="00DF5012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【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】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DF501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11640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samples,</w:t>
      </w:r>
      <w:proofErr w:type="gramEnd"/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DF501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</w:t>
      </w:r>
      <w:r w:rsidR="00DF5012" w:rsidRPr="00DF5012">
        <w:rPr>
          <w:rFonts w:ascii="Times New Roman" w:hAnsi="Times New Roman" w:cs="Times New Roman"/>
          <w:kern w:val="0"/>
          <w:szCs w:val="21"/>
        </w:rPr>
        <w:t xml:space="preserve">here are 60 writers and 194 instances per writer file, </w:t>
      </w:r>
      <w:proofErr w:type="spellStart"/>
      <w:r w:rsidR="00DF5012" w:rsidRPr="00DF5012">
        <w:rPr>
          <w:rFonts w:ascii="Times New Roman" w:hAnsi="Times New Roman" w:cs="Times New Roman"/>
          <w:kern w:val="0"/>
          <w:szCs w:val="21"/>
        </w:rPr>
        <w:t>totalling</w:t>
      </w:r>
      <w:proofErr w:type="spellEnd"/>
      <w:r w:rsidR="00DF5012" w:rsidRPr="00DF5012">
        <w:rPr>
          <w:rFonts w:ascii="Times New Roman" w:hAnsi="Times New Roman" w:cs="Times New Roman"/>
          <w:kern w:val="0"/>
          <w:szCs w:val="21"/>
        </w:rPr>
        <w:t xml:space="preserve"> 11640 instances: 7760 correspond to the 40 "</w:t>
      </w:r>
      <w:proofErr w:type="spellStart"/>
      <w:r w:rsidR="00DF5012" w:rsidRPr="00DF5012">
        <w:rPr>
          <w:rFonts w:ascii="Times New Roman" w:hAnsi="Times New Roman" w:cs="Times New Roman"/>
          <w:kern w:val="0"/>
          <w:szCs w:val="21"/>
        </w:rPr>
        <w:t>trn</w:t>
      </w:r>
      <w:proofErr w:type="spellEnd"/>
      <w:r w:rsidR="00DF5012" w:rsidRPr="00DF5012">
        <w:rPr>
          <w:rFonts w:ascii="Times New Roman" w:hAnsi="Times New Roman" w:cs="Times New Roman"/>
          <w:kern w:val="0"/>
          <w:szCs w:val="21"/>
        </w:rPr>
        <w:t>" writers. 3880 correspond to the 20 "</w:t>
      </w:r>
      <w:proofErr w:type="spellStart"/>
      <w:r w:rsidR="00DF5012" w:rsidRPr="00DF5012">
        <w:rPr>
          <w:rFonts w:ascii="Times New Roman" w:hAnsi="Times New Roman" w:cs="Times New Roman"/>
          <w:kern w:val="0"/>
          <w:szCs w:val="21"/>
        </w:rPr>
        <w:t>tst</w:t>
      </w:r>
      <w:proofErr w:type="spellEnd"/>
      <w:r w:rsidR="00DF5012" w:rsidRPr="00DF5012">
        <w:rPr>
          <w:rFonts w:ascii="Times New Roman" w:hAnsi="Times New Roman" w:cs="Times New Roman"/>
          <w:kern w:val="0"/>
          <w:szCs w:val="21"/>
        </w:rPr>
        <w:t>" writers.</w:t>
      </w:r>
      <w:r w:rsidR="00DF501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F94439">
        <w:rPr>
          <w:rFonts w:ascii="Times New Roman" w:hAnsi="Times New Roman" w:cs="Times New Roman" w:hint="eastAsia"/>
          <w:kern w:val="0"/>
          <w:szCs w:val="21"/>
        </w:rPr>
        <w:t>A</w:t>
      </w:r>
      <w:r w:rsidRPr="008A0717">
        <w:rPr>
          <w:rFonts w:ascii="Times New Roman" w:hAnsi="Times New Roman" w:cs="Times New Roman"/>
          <w:kern w:val="0"/>
          <w:szCs w:val="21"/>
        </w:rPr>
        <w:t xml:space="preserve">s shown in 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A0717">
        <w:rPr>
          <w:rFonts w:ascii="Times New Roman" w:hAnsi="Times New Roman" w:cs="Times New Roman"/>
          <w:kern w:val="0"/>
          <w:szCs w:val="21"/>
        </w:rPr>
        <w:t>.</w:t>
      </w:r>
    </w:p>
    <w:p w:rsidR="00B873B9" w:rsidRPr="008A0717" w:rsidRDefault="00B873B9" w:rsidP="00B873B9">
      <w:pPr>
        <w:autoSpaceDE w:val="0"/>
        <w:autoSpaceDN w:val="0"/>
        <w:adjustRightInd w:val="0"/>
        <w:snapToGrid w:val="0"/>
        <w:jc w:val="center"/>
        <w:rPr>
          <w:rFonts w:ascii="Times New Roman" w:hAnsi="Times New Roman" w:cs="Times New Roman"/>
          <w:kern w:val="0"/>
          <w:szCs w:val="21"/>
        </w:rPr>
      </w:pPr>
      <w:r w:rsidRPr="008A0717"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B873B9" w:rsidRPr="008A0717" w:rsidTr="006C1A49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B873B9" w:rsidRPr="00DF5012" w:rsidRDefault="00B873B9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F5012">
              <w:rPr>
                <w:rFonts w:ascii="Times New Roman" w:hAnsi="Times New Roman" w:cs="Times New Roman"/>
                <w:kern w:val="0"/>
                <w:szCs w:val="21"/>
              </w:rPr>
              <w:t>Invasion Categories</w:t>
            </w:r>
          </w:p>
        </w:tc>
        <w:tc>
          <w:tcPr>
            <w:tcW w:w="1985" w:type="dxa"/>
            <w:shd w:val="clear" w:color="auto" w:fill="auto"/>
          </w:tcPr>
          <w:p w:rsidR="00B873B9" w:rsidRPr="00DF5012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40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trn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701" w:type="dxa"/>
            <w:shd w:val="clear" w:color="auto" w:fill="auto"/>
          </w:tcPr>
          <w:p w:rsidR="00B873B9" w:rsidRPr="00DF5012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20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tst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B873B9" w:rsidP="006C1A49">
            <w:pPr>
              <w:autoSpaceDE w:val="0"/>
              <w:autoSpaceDN w:val="0"/>
              <w:adjustRightInd w:val="0"/>
              <w:snapToGri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DF5012">
              <w:rPr>
                <w:rFonts w:ascii="Times New Roman" w:hAnsi="Times New Roman" w:cs="Times New Roman"/>
                <w:kern w:val="0"/>
                <w:szCs w:val="21"/>
              </w:rPr>
              <w:t xml:space="preserve">Total Number of </w:t>
            </w:r>
            <w:proofErr w:type="spellStart"/>
            <w:r w:rsidRPr="00DF5012">
              <w:rPr>
                <w:rFonts w:ascii="Times New Roman" w:hAnsi="Times New Roman" w:cs="Times New Roman"/>
                <w:kern w:val="0"/>
                <w:szCs w:val="21"/>
              </w:rPr>
              <w:t>Sampl</w:t>
            </w:r>
            <w:proofErr w:type="spellEnd"/>
            <w:r w:rsidRPr="008A0717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es</w:t>
            </w:r>
          </w:p>
        </w:tc>
      </w:tr>
      <w:tr w:rsidR="00B873B9" w:rsidRPr="008A0717" w:rsidTr="006C1A49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B873B9" w:rsidRPr="008A0717" w:rsidRDefault="00072DEB" w:rsidP="006C1A4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rainning</w:t>
            </w:r>
          </w:p>
        </w:tc>
        <w:tc>
          <w:tcPr>
            <w:tcW w:w="1985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3307</w:t>
            </w:r>
          </w:p>
        </w:tc>
        <w:tc>
          <w:tcPr>
            <w:tcW w:w="1701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1665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9D33A0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A071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4960</w:t>
            </w:r>
          </w:p>
        </w:tc>
      </w:tr>
      <w:tr w:rsidR="00B873B9" w:rsidRPr="008A0717" w:rsidTr="006C1A49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B873B9" w:rsidRPr="008A0717" w:rsidRDefault="00072DEB" w:rsidP="006C1A4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test</w:t>
            </w:r>
          </w:p>
        </w:tc>
        <w:tc>
          <w:tcPr>
            <w:tcW w:w="1985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4453</w:t>
            </w:r>
          </w:p>
        </w:tc>
        <w:tc>
          <w:tcPr>
            <w:tcW w:w="1701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9D33A0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A071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2480</w:t>
            </w:r>
          </w:p>
        </w:tc>
      </w:tr>
      <w:tr w:rsidR="00B873B9" w:rsidRPr="008A0717" w:rsidTr="006C1A49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B873B9" w:rsidRPr="008A0717" w:rsidRDefault="00B873B9" w:rsidP="006C1A49">
            <w:pPr>
              <w:pStyle w:val="a3"/>
              <w:adjustRightInd w:val="0"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8A0717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B873B9" w:rsidRPr="008A0717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7760</w:t>
            </w:r>
          </w:p>
        </w:tc>
        <w:tc>
          <w:tcPr>
            <w:tcW w:w="1701" w:type="dxa"/>
            <w:shd w:val="clear" w:color="auto" w:fill="auto"/>
          </w:tcPr>
          <w:p w:rsidR="00B873B9" w:rsidRPr="008A0717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3880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B873B9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A0717">
              <w:rPr>
                <w:rFonts w:ascii="Times New Roman" w:hAnsi="Times New Roman" w:cs="Times New Roman"/>
                <w:szCs w:val="21"/>
              </w:rPr>
              <w:t>11640</w:t>
            </w:r>
          </w:p>
        </w:tc>
      </w:tr>
    </w:tbl>
    <w:p w:rsidR="00B873B9" w:rsidRDefault="00B873B9" w:rsidP="00A131C4">
      <w:pPr>
        <w:adjustRightInd w:val="0"/>
        <w:snapToGrid w:val="0"/>
        <w:rPr>
          <w:rFonts w:ascii="Times New Roman" w:hAnsi="Times New Roman" w:cs="Times New Roman" w:hint="eastAsia"/>
          <w:kern w:val="0"/>
          <w:szCs w:val="21"/>
          <w:highlight w:val="white"/>
        </w:rPr>
      </w:pPr>
    </w:p>
    <w:p w:rsidR="00CD759A" w:rsidRPr="008A0717" w:rsidRDefault="00CD759A" w:rsidP="00CD7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bookmarkStart w:id="0" w:name="_GoBack"/>
      <w:bookmarkEnd w:id="0"/>
    </w:p>
    <w:sectPr w:rsidR="00CD759A" w:rsidRPr="008A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F52" w:rsidRDefault="006B4F52" w:rsidP="008A0717">
      <w:r>
        <w:separator/>
      </w:r>
    </w:p>
  </w:endnote>
  <w:endnote w:type="continuationSeparator" w:id="0">
    <w:p w:rsidR="006B4F52" w:rsidRDefault="006B4F52" w:rsidP="008A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F52" w:rsidRDefault="006B4F52" w:rsidP="008A0717">
      <w:r>
        <w:separator/>
      </w:r>
    </w:p>
  </w:footnote>
  <w:footnote w:type="continuationSeparator" w:id="0">
    <w:p w:rsidR="006B4F52" w:rsidRDefault="006B4F52" w:rsidP="008A0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6D83"/>
    <w:multiLevelType w:val="multilevel"/>
    <w:tmpl w:val="17F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8770B"/>
    <w:multiLevelType w:val="multilevel"/>
    <w:tmpl w:val="569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1258E"/>
    <w:multiLevelType w:val="multilevel"/>
    <w:tmpl w:val="F7D6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BC7979"/>
    <w:multiLevelType w:val="multilevel"/>
    <w:tmpl w:val="C0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151866"/>
    <w:multiLevelType w:val="multilevel"/>
    <w:tmpl w:val="46EA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D3022"/>
    <w:multiLevelType w:val="multilevel"/>
    <w:tmpl w:val="7A9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91"/>
    <w:rsid w:val="00072DEB"/>
    <w:rsid w:val="000B6EE0"/>
    <w:rsid w:val="001377BC"/>
    <w:rsid w:val="00162BDF"/>
    <w:rsid w:val="001831E2"/>
    <w:rsid w:val="003B6F60"/>
    <w:rsid w:val="003D799E"/>
    <w:rsid w:val="004F05F3"/>
    <w:rsid w:val="00512EDA"/>
    <w:rsid w:val="0066316E"/>
    <w:rsid w:val="00681B0C"/>
    <w:rsid w:val="006B4F52"/>
    <w:rsid w:val="00705ADA"/>
    <w:rsid w:val="007B0A3D"/>
    <w:rsid w:val="00844C91"/>
    <w:rsid w:val="008A0717"/>
    <w:rsid w:val="008B4847"/>
    <w:rsid w:val="009C251A"/>
    <w:rsid w:val="009D33A0"/>
    <w:rsid w:val="00A131C4"/>
    <w:rsid w:val="00A447A2"/>
    <w:rsid w:val="00A92DC9"/>
    <w:rsid w:val="00AA21BB"/>
    <w:rsid w:val="00AF48F2"/>
    <w:rsid w:val="00B12621"/>
    <w:rsid w:val="00B20AE6"/>
    <w:rsid w:val="00B650AB"/>
    <w:rsid w:val="00B743DA"/>
    <w:rsid w:val="00B80576"/>
    <w:rsid w:val="00B873B9"/>
    <w:rsid w:val="00BE0D11"/>
    <w:rsid w:val="00C46F81"/>
    <w:rsid w:val="00C810FC"/>
    <w:rsid w:val="00CD759A"/>
    <w:rsid w:val="00D317C0"/>
    <w:rsid w:val="00D93D71"/>
    <w:rsid w:val="00DF5012"/>
    <w:rsid w:val="00E950F6"/>
    <w:rsid w:val="00F24708"/>
    <w:rsid w:val="00F52919"/>
    <w:rsid w:val="00F772A1"/>
    <w:rsid w:val="00F94439"/>
    <w:rsid w:val="00FD1C59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44C9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4C9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A0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07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0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071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A07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0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44C9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4C9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A0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07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0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071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A07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0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48</cp:revision>
  <dcterms:created xsi:type="dcterms:W3CDTF">2014-02-23T14:33:00Z</dcterms:created>
  <dcterms:modified xsi:type="dcterms:W3CDTF">2014-02-24T12:51:00Z</dcterms:modified>
</cp:coreProperties>
</file>