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BA" w:rsidRPr="00736EBA" w:rsidRDefault="00736EBA" w:rsidP="00736EBA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51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736EBA">
        <w:rPr>
          <w:b/>
          <w:kern w:val="0"/>
          <w:szCs w:val="21"/>
        </w:rPr>
        <w:t>Online</w:t>
      </w:r>
      <w:proofErr w:type="gramEnd"/>
      <w:r w:rsidRPr="00736EBA">
        <w:rPr>
          <w:b/>
          <w:kern w:val="0"/>
          <w:szCs w:val="21"/>
        </w:rPr>
        <w:t xml:space="preserve"> Handwritten Assamese Characters Dataset</w:t>
      </w:r>
    </w:p>
    <w:p w:rsidR="00736EBA" w:rsidRDefault="00736EBA" w:rsidP="00736EBA">
      <w:pPr>
        <w:jc w:val="left"/>
        <w:rPr>
          <w:b/>
          <w:kern w:val="0"/>
          <w:szCs w:val="21"/>
        </w:rPr>
      </w:pPr>
    </w:p>
    <w:p w:rsidR="00736EBA" w:rsidRDefault="00736EBA" w:rsidP="00736EB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736EBA" w:rsidRPr="000A245B" w:rsidRDefault="00736EBA" w:rsidP="00736EBA">
      <w:pPr>
        <w:rPr>
          <w:kern w:val="0"/>
          <w:sz w:val="24"/>
          <w:highlight w:val="white"/>
        </w:rPr>
      </w:pPr>
      <w:r w:rsidRPr="00463E0E">
        <w:rPr>
          <w:kern w:val="0"/>
          <w:sz w:val="24"/>
        </w:rPr>
        <w:t>https://archive.ics.uci.edu/ml/datasets/Online+Handwritten+Assamese+Characters+Dataset</w:t>
      </w:r>
    </w:p>
    <w:p w:rsidR="00736EBA" w:rsidRDefault="00736EBA" w:rsidP="00736EBA">
      <w:pPr>
        <w:rPr>
          <w:rFonts w:hint="eastAsia"/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06074F" w:rsidRPr="008D7034" w:rsidRDefault="0006074F" w:rsidP="0006074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proofErr w:type="spellStart"/>
      <w:r w:rsidR="00966596" w:rsidRPr="00966596">
        <w:rPr>
          <w:rFonts w:ascii="Times New Roman" w:hAnsi="Times New Roman" w:cs="Times New Roman"/>
          <w:kern w:val="0"/>
          <w:szCs w:val="21"/>
        </w:rPr>
        <w:t>Udayan</w:t>
      </w:r>
      <w:proofErr w:type="spellEnd"/>
      <w:r w:rsidR="00966596" w:rsidRPr="00966596">
        <w:rPr>
          <w:rFonts w:ascii="Times New Roman" w:hAnsi="Times New Roman" w:cs="Times New Roman"/>
          <w:kern w:val="0"/>
          <w:szCs w:val="21"/>
        </w:rPr>
        <w:t xml:space="preserve"> BaruahÂ¹ Â² and </w:t>
      </w:r>
      <w:proofErr w:type="spellStart"/>
      <w:r w:rsidR="00966596" w:rsidRPr="00966596">
        <w:rPr>
          <w:rFonts w:ascii="Times New Roman" w:hAnsi="Times New Roman" w:cs="Times New Roman"/>
          <w:kern w:val="0"/>
          <w:szCs w:val="21"/>
        </w:rPr>
        <w:t>Shyamanta</w:t>
      </w:r>
      <w:proofErr w:type="spellEnd"/>
      <w:r w:rsidR="00966596" w:rsidRPr="00966596">
        <w:rPr>
          <w:rFonts w:ascii="Times New Roman" w:hAnsi="Times New Roman" w:cs="Times New Roman"/>
          <w:kern w:val="0"/>
          <w:szCs w:val="21"/>
        </w:rPr>
        <w:t xml:space="preserve"> M HazarikaÂ¹, from department of Computer Science and Engineering, of </w:t>
      </w:r>
      <w:proofErr w:type="spellStart"/>
      <w:r w:rsidR="00966596" w:rsidRPr="00966596">
        <w:rPr>
          <w:rFonts w:ascii="Times New Roman" w:hAnsi="Times New Roman" w:cs="Times New Roman"/>
          <w:kern w:val="0"/>
          <w:szCs w:val="21"/>
        </w:rPr>
        <w:t>Tezpur</w:t>
      </w:r>
      <w:proofErr w:type="spellEnd"/>
      <w:r w:rsidR="00966596" w:rsidRPr="00966596">
        <w:rPr>
          <w:rFonts w:ascii="Times New Roman" w:hAnsi="Times New Roman" w:cs="Times New Roman"/>
          <w:kern w:val="0"/>
          <w:szCs w:val="21"/>
        </w:rPr>
        <w:t xml:space="preserve"> University.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proofErr w:type="gramStart"/>
      <w:r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proofErr w:type="gramEnd"/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Pr="00A276E0">
        <w:rPr>
          <w:rFonts w:ascii="Times New Roman" w:hAnsi="Times New Roman" w:cs="Times New Roman"/>
          <w:kern w:val="0"/>
          <w:szCs w:val="21"/>
        </w:rPr>
        <w:t xml:space="preserve">We used </w:t>
      </w:r>
      <w:r w:rsidR="0035496B">
        <w:rPr>
          <w:rFonts w:ascii="Times New Roman" w:hAnsi="Times New Roman" w:cs="Times New Roman" w:hint="eastAsia"/>
          <w:kern w:val="0"/>
          <w:szCs w:val="21"/>
        </w:rPr>
        <w:t xml:space="preserve">the database to classify the online handwritten </w:t>
      </w:r>
      <w:proofErr w:type="spellStart"/>
      <w:r w:rsidR="0035496B">
        <w:rPr>
          <w:rFonts w:ascii="Times New Roman" w:hAnsi="Times New Roman" w:cs="Times New Roman" w:hint="eastAsia"/>
          <w:kern w:val="0"/>
          <w:szCs w:val="21"/>
        </w:rPr>
        <w:t>assamese</w:t>
      </w:r>
      <w:proofErr w:type="spellEnd"/>
      <w:r w:rsidR="0035496B">
        <w:rPr>
          <w:rFonts w:ascii="Times New Roman" w:hAnsi="Times New Roman" w:cs="Times New Roman" w:hint="eastAsia"/>
          <w:kern w:val="0"/>
          <w:szCs w:val="21"/>
        </w:rPr>
        <w:t xml:space="preserve"> characters.</w:t>
      </w:r>
      <w:r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 dataset of online handwritten </w:t>
      </w:r>
      <w:proofErr w:type="spellStart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>assamese</w:t>
      </w:r>
      <w:proofErr w:type="spellEnd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characters by collecting samples from 45 writers is created. Each writer contributed 52 basic characters, 10 numerals and 121 </w:t>
      </w:r>
      <w:proofErr w:type="spellStart"/>
      <w:proofErr w:type="gramStart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>assamese</w:t>
      </w:r>
      <w:proofErr w:type="spellEnd"/>
      <w:proofErr w:type="gramEnd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conjunct consonants. The total number of entries corresponding to each writer is 183 (= 52 characters + 10 numerals + 121 conjunct consonants). The total number of samples in the dataset is 8235 </w:t>
      </w:r>
      <w:proofErr w:type="gramStart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>( =</w:t>
      </w:r>
      <w:proofErr w:type="gramEnd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45*183 ).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 database has 5620 samples, r</w:t>
      </w:r>
      <w:r w:rsidRPr="00DF61D1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trainning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6588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1647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samples. 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categories </w:t>
      </w:r>
      <w:proofErr w:type="gramStart"/>
      <w:r w:rsidRPr="008D7034">
        <w:rPr>
          <w:rFonts w:ascii="Times New Roman" w:hAnsi="Times New Roman" w:cs="Times New Roman"/>
          <w:kern w:val="0"/>
          <w:szCs w:val="21"/>
        </w:rPr>
        <w:t>of  system</w:t>
      </w:r>
      <w:proofErr w:type="gramEnd"/>
      <w:r w:rsidR="009353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kern w:val="0"/>
          <w:szCs w:val="21"/>
        </w:rPr>
        <w:t xml:space="preserve"> include </w:t>
      </w:r>
      <w:r w:rsidR="009353F7">
        <w:rPr>
          <w:rFonts w:ascii="Times New Roman" w:hAnsi="Times New Roman" w:cs="Times New Roman" w:hint="eastAsia"/>
          <w:kern w:val="0"/>
          <w:szCs w:val="21"/>
        </w:rPr>
        <w:t>3</w:t>
      </w:r>
      <w:r w:rsidRPr="008D7034">
        <w:rPr>
          <w:rFonts w:ascii="Times New Roman" w:hAnsi="Times New Roman" w:cs="Times New Roman"/>
          <w:kern w:val="0"/>
          <w:szCs w:val="21"/>
        </w:rPr>
        <w:t xml:space="preserve"> categories, as shown in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</w:p>
    <w:p w:rsidR="0006074F" w:rsidRPr="008D7034" w:rsidRDefault="0006074F" w:rsidP="0006074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 System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06074F" w:rsidRPr="008D7034" w:rsidTr="002679D4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06074F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shd w:val="clear" w:color="auto" w:fill="auto"/>
          </w:tcPr>
          <w:p w:rsidR="0006074F" w:rsidRPr="008D7034" w:rsidRDefault="006D773C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Training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6D773C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06074F" w:rsidP="002679D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06074F" w:rsidRPr="008D7034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3119A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B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asic characters</w:t>
            </w:r>
          </w:p>
        </w:tc>
        <w:tc>
          <w:tcPr>
            <w:tcW w:w="1985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1872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468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3119AD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52*45</w:t>
            </w:r>
            <w:r w:rsidR="009353F7">
              <w:rPr>
                <w:rFonts w:ascii="Times New Roman" w:hAnsi="Times New Roman" w:cs="Times New Roman" w:hint="eastAsia"/>
                <w:szCs w:val="21"/>
              </w:rPr>
              <w:t>=2340</w:t>
            </w:r>
          </w:p>
        </w:tc>
      </w:tr>
      <w:tr w:rsidR="0006074F" w:rsidRPr="008D7034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3119A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 xml:space="preserve">umerals </w:t>
            </w:r>
          </w:p>
        </w:tc>
        <w:tc>
          <w:tcPr>
            <w:tcW w:w="1985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360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90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3119AD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10*45</w:t>
            </w:r>
            <w:r w:rsidR="009353F7">
              <w:rPr>
                <w:rFonts w:ascii="Times New Roman" w:hAnsi="Times New Roman" w:cs="Times New Roman" w:hint="eastAsia"/>
                <w:szCs w:val="21"/>
              </w:rPr>
              <w:t>=450</w:t>
            </w:r>
          </w:p>
        </w:tc>
      </w:tr>
      <w:tr w:rsidR="00C702B2" w:rsidRPr="008D7034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C702B2" w:rsidRDefault="003119A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ssamese conjunct consonants</w:t>
            </w:r>
          </w:p>
        </w:tc>
        <w:tc>
          <w:tcPr>
            <w:tcW w:w="1985" w:type="dxa"/>
            <w:shd w:val="clear" w:color="auto" w:fill="auto"/>
          </w:tcPr>
          <w:p w:rsidR="00C702B2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4356</w:t>
            </w:r>
          </w:p>
        </w:tc>
        <w:tc>
          <w:tcPr>
            <w:tcW w:w="1701" w:type="dxa"/>
            <w:shd w:val="clear" w:color="auto" w:fill="auto"/>
          </w:tcPr>
          <w:p w:rsidR="00C702B2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1089</w:t>
            </w:r>
          </w:p>
        </w:tc>
        <w:tc>
          <w:tcPr>
            <w:tcW w:w="1842" w:type="dxa"/>
            <w:shd w:val="clear" w:color="auto" w:fill="auto"/>
          </w:tcPr>
          <w:p w:rsidR="00C702B2" w:rsidRPr="008D7034" w:rsidRDefault="003119AD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121*45</w:t>
            </w:r>
            <w:r w:rsidR="009353F7">
              <w:rPr>
                <w:rFonts w:ascii="Times New Roman" w:hAnsi="Times New Roman" w:cs="Times New Roman" w:hint="eastAsia"/>
                <w:szCs w:val="21"/>
              </w:rPr>
              <w:t>=5445</w:t>
            </w:r>
          </w:p>
        </w:tc>
      </w:tr>
      <w:tr w:rsidR="0006074F" w:rsidRPr="008D7034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06074F" w:rsidP="002679D4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06074F" w:rsidRPr="006D773C" w:rsidRDefault="009353F7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6588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1647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862AE0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8235</w:t>
            </w:r>
          </w:p>
        </w:tc>
      </w:tr>
    </w:tbl>
    <w:p w:rsidR="0006074F" w:rsidRDefault="0006074F" w:rsidP="00736EBA">
      <w:pPr>
        <w:rPr>
          <w:rFonts w:hint="eastAsia"/>
          <w:kern w:val="0"/>
          <w:sz w:val="24"/>
          <w:highlight w:val="white"/>
        </w:rPr>
      </w:pPr>
      <w:bookmarkStart w:id="0" w:name="_GoBack"/>
      <w:bookmarkEnd w:id="0"/>
    </w:p>
    <w:sectPr w:rsidR="0006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BA"/>
    <w:rsid w:val="0006074F"/>
    <w:rsid w:val="00084C18"/>
    <w:rsid w:val="00224628"/>
    <w:rsid w:val="003119AD"/>
    <w:rsid w:val="0035496B"/>
    <w:rsid w:val="004F05F3"/>
    <w:rsid w:val="006D773C"/>
    <w:rsid w:val="00703465"/>
    <w:rsid w:val="00704F2A"/>
    <w:rsid w:val="00736EBA"/>
    <w:rsid w:val="007537BE"/>
    <w:rsid w:val="00862AE0"/>
    <w:rsid w:val="009353F7"/>
    <w:rsid w:val="00966596"/>
    <w:rsid w:val="009919F0"/>
    <w:rsid w:val="009B497B"/>
    <w:rsid w:val="00A82697"/>
    <w:rsid w:val="00C702B2"/>
    <w:rsid w:val="00CA6ED3"/>
    <w:rsid w:val="00E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E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E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E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19</cp:revision>
  <dcterms:created xsi:type="dcterms:W3CDTF">2014-02-23T14:36:00Z</dcterms:created>
  <dcterms:modified xsi:type="dcterms:W3CDTF">2014-02-24T13:31:00Z</dcterms:modified>
</cp:coreProperties>
</file>