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696A53" w:rsidRPr="00696A53" w:rsidRDefault="00696A53" w:rsidP="00696A53">
      <w:pPr>
        <w:jc w:val="left"/>
        <w:rPr>
          <w:b/>
          <w:kern w:val="0"/>
          <w:szCs w:val="21"/>
        </w:rPr>
      </w:pPr>
      <w:r>
        <w:rPr>
          <w:rFonts w:hint="eastAsia"/>
          <w:b/>
          <w:kern w:val="0"/>
          <w:szCs w:val="21"/>
        </w:rPr>
        <w:t>65</w:t>
      </w:r>
      <w:proofErr w:type="gramStart"/>
      <w:r>
        <w:rPr>
          <w:rFonts w:hint="eastAsia"/>
          <w:b/>
          <w:kern w:val="0"/>
          <w:szCs w:val="21"/>
        </w:rPr>
        <w:t>.</w:t>
      </w:r>
      <w:r w:rsidRPr="00696A53">
        <w:rPr>
          <w:b/>
          <w:kern w:val="0"/>
          <w:szCs w:val="21"/>
        </w:rPr>
        <w:t>UNIX</w:t>
      </w:r>
      <w:proofErr w:type="gramEnd"/>
      <w:r w:rsidRPr="00696A53">
        <w:rPr>
          <w:b/>
          <w:kern w:val="0"/>
          <w:szCs w:val="21"/>
        </w:rPr>
        <w:t xml:space="preserve"> User Data</w:t>
      </w:r>
    </w:p>
    <w:p w:rsidR="00696A53" w:rsidRDefault="00696A53" w:rsidP="00696A53">
      <w:pPr>
        <w:jc w:val="left"/>
        <w:rPr>
          <w:b/>
          <w:kern w:val="0"/>
          <w:szCs w:val="21"/>
        </w:rPr>
      </w:pPr>
    </w:p>
    <w:p w:rsidR="00696A53" w:rsidRDefault="00696A53" w:rsidP="00696A53">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696A53" w:rsidRPr="000A245B" w:rsidRDefault="00696A53" w:rsidP="00696A53">
      <w:pPr>
        <w:rPr>
          <w:kern w:val="0"/>
          <w:sz w:val="24"/>
          <w:highlight w:val="white"/>
        </w:rPr>
      </w:pPr>
      <w:r w:rsidRPr="00174C6A">
        <w:rPr>
          <w:kern w:val="0"/>
          <w:sz w:val="24"/>
        </w:rPr>
        <w:t>http://archive.ics.uci.edu/ml/datasets/UNIX+User+Data</w:t>
      </w:r>
    </w:p>
    <w:p w:rsidR="00696A53" w:rsidRDefault="00696A53" w:rsidP="00696A53">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DF6CB5" w:rsidRDefault="00DF6CB5" w:rsidP="00D3650A">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proofErr w:type="spellStart"/>
      <w:r w:rsidR="00265589">
        <w:rPr>
          <w:rFonts w:ascii="Times New Roman" w:hAnsi="Times New Roman" w:cs="Times New Roman"/>
          <w:kern w:val="0"/>
          <w:szCs w:val="21"/>
        </w:rPr>
        <w:t>Terran</w:t>
      </w:r>
      <w:proofErr w:type="spellEnd"/>
      <w:r w:rsidR="00265589">
        <w:rPr>
          <w:rFonts w:ascii="Times New Roman" w:hAnsi="Times New Roman" w:cs="Times New Roman"/>
          <w:kern w:val="0"/>
          <w:szCs w:val="21"/>
        </w:rPr>
        <w:t xml:space="preserve"> Lane</w:t>
      </w:r>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sidR="002C0CBD">
        <w:rPr>
          <w:rFonts w:ascii="Times New Roman" w:hAnsi="Times New Roman" w:cs="Times New Roman" w:hint="eastAsia"/>
          <w:kern w:val="0"/>
          <w:szCs w:val="21"/>
        </w:rPr>
        <w:t>T</w:t>
      </w:r>
      <w:r w:rsidR="00616596">
        <w:rPr>
          <w:rFonts w:ascii="Times New Roman" w:hAnsi="Times New Roman" w:cs="Times New Roman" w:hint="eastAsia"/>
          <w:kern w:val="0"/>
          <w:szCs w:val="21"/>
        </w:rPr>
        <w:t>he</w:t>
      </w:r>
      <w:r w:rsidR="00616596" w:rsidRPr="00616596">
        <w:rPr>
          <w:rFonts w:ascii="Times New Roman" w:hAnsi="Times New Roman" w:cs="Times New Roman"/>
          <w:kern w:val="0"/>
          <w:szCs w:val="21"/>
        </w:rPr>
        <w:t xml:space="preserve"> data is made available under conditions of anonymity for the contributing users and may be used for research purposes only.</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D3650A" w:rsidRPr="00D3650A">
        <w:rPr>
          <w:rFonts w:ascii="Times New Roman" w:eastAsia="宋体" w:hAnsi="Times New Roman" w:cs="Times New Roman"/>
          <w:color w:val="000000"/>
          <w:kern w:val="0"/>
          <w:szCs w:val="21"/>
        </w:rPr>
        <w:t xml:space="preserve">This file contains 9 sets of sanitized user data drawn from the command histories of 8 UNIX computer users at Purdue over the course of up to 2 years (USER0 and USER1 were generated by the same person, working on different platforms and different projects). The data is drawn from </w:t>
      </w:r>
      <w:proofErr w:type="spellStart"/>
      <w:proofErr w:type="gramStart"/>
      <w:r w:rsidR="00D3650A" w:rsidRPr="00D3650A">
        <w:rPr>
          <w:rFonts w:ascii="Times New Roman" w:eastAsia="宋体" w:hAnsi="Times New Roman" w:cs="Times New Roman"/>
          <w:color w:val="000000"/>
          <w:kern w:val="0"/>
          <w:szCs w:val="21"/>
        </w:rPr>
        <w:t>tcsh</w:t>
      </w:r>
      <w:proofErr w:type="spellEnd"/>
      <w:r w:rsidR="00D3650A" w:rsidRPr="00D3650A">
        <w:rPr>
          <w:rFonts w:ascii="Times New Roman" w:eastAsia="宋体" w:hAnsi="Times New Roman" w:cs="Times New Roman"/>
          <w:color w:val="000000"/>
          <w:kern w:val="0"/>
          <w:szCs w:val="21"/>
        </w:rPr>
        <w:t>(</w:t>
      </w:r>
      <w:proofErr w:type="gramEnd"/>
      <w:r w:rsidR="00D3650A" w:rsidRPr="00D3650A">
        <w:rPr>
          <w:rFonts w:ascii="Times New Roman" w:eastAsia="宋体" w:hAnsi="Times New Roman" w:cs="Times New Roman"/>
          <w:color w:val="000000"/>
          <w:kern w:val="0"/>
          <w:szCs w:val="21"/>
        </w:rPr>
        <w:t xml:space="preserve">1) history files and has been parsed and sanitized to remove filenames, user names, directory structures, web addresses, host names, and other possibly identifying items. Command names, flags, and shell </w:t>
      </w:r>
      <w:proofErr w:type="spellStart"/>
      <w:r w:rsidR="00D3650A" w:rsidRPr="00D3650A">
        <w:rPr>
          <w:rFonts w:ascii="Times New Roman" w:eastAsia="宋体" w:hAnsi="Times New Roman" w:cs="Times New Roman"/>
          <w:color w:val="000000"/>
          <w:kern w:val="0"/>
          <w:szCs w:val="21"/>
        </w:rPr>
        <w:t>metacharacters</w:t>
      </w:r>
      <w:proofErr w:type="spellEnd"/>
      <w:r w:rsidR="00D3650A" w:rsidRPr="00D3650A">
        <w:rPr>
          <w:rFonts w:ascii="Times New Roman" w:eastAsia="宋体" w:hAnsi="Times New Roman" w:cs="Times New Roman"/>
          <w:color w:val="000000"/>
          <w:kern w:val="0"/>
          <w:szCs w:val="21"/>
        </w:rPr>
        <w:t xml:space="preserve"> have been preserved. Additionally, **SOF** and **EOF** tokens have been inserted at the start and end of shell sessions, respectively. Sessions are concatenated by date order and tokens appear in the order issued within the shell session, but no timestamps are included in this data.</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sidRPr="00EB4B50">
        <w:rPr>
          <w:rFonts w:ascii="Times New Roman" w:eastAsia="宋体" w:hAnsi="Times New Roman" w:cs="Times New Roman"/>
          <w:kern w:val="0"/>
          <w:szCs w:val="21"/>
        </w:rPr>
        <w:t xml:space="preserve">The database has </w:t>
      </w:r>
      <w:r w:rsidR="00EB4B50">
        <w:rPr>
          <w:rFonts w:ascii="Times New Roman" w:eastAsia="宋体" w:hAnsi="Times New Roman" w:cs="Times New Roman" w:hint="eastAsia"/>
          <w:kern w:val="0"/>
          <w:szCs w:val="21"/>
        </w:rPr>
        <w:t>420</w:t>
      </w:r>
      <w:r w:rsidRPr="00EB4B50">
        <w:rPr>
          <w:rFonts w:ascii="Times New Roman" w:eastAsia="宋体" w:hAnsi="Times New Roman" w:cs="Times New Roman"/>
          <w:kern w:val="0"/>
          <w:szCs w:val="21"/>
        </w:rPr>
        <w:t xml:space="preserve"> samples, respectively belong to </w:t>
      </w:r>
      <w:r w:rsidR="00EB4B50">
        <w:rPr>
          <w:rFonts w:ascii="Times New Roman" w:eastAsia="宋体" w:hAnsi="Times New Roman" w:cs="Times New Roman" w:hint="eastAsia"/>
          <w:kern w:val="0"/>
          <w:szCs w:val="21"/>
        </w:rPr>
        <w:t>training</w:t>
      </w:r>
      <w:r w:rsidRPr="00EB4B50">
        <w:rPr>
          <w:rFonts w:ascii="Times New Roman" w:eastAsia="宋体" w:hAnsi="Times New Roman" w:cs="Times New Roman"/>
          <w:kern w:val="0"/>
          <w:szCs w:val="21"/>
        </w:rPr>
        <w:t xml:space="preserve"> with </w:t>
      </w:r>
      <w:r w:rsidR="00EB4B50">
        <w:rPr>
          <w:rFonts w:ascii="Times New Roman" w:eastAsia="宋体" w:hAnsi="Times New Roman" w:cs="Times New Roman" w:hint="eastAsia"/>
          <w:kern w:val="0"/>
          <w:szCs w:val="21"/>
        </w:rPr>
        <w:t xml:space="preserve">300 </w:t>
      </w:r>
      <w:r w:rsidRPr="00EB4B50">
        <w:rPr>
          <w:rFonts w:ascii="Times New Roman" w:eastAsia="宋体" w:hAnsi="Times New Roman" w:cs="Times New Roman"/>
          <w:kern w:val="0"/>
          <w:szCs w:val="21"/>
        </w:rPr>
        <w:t xml:space="preserve">samples and </w:t>
      </w:r>
      <w:r w:rsidR="00EB4B50">
        <w:rPr>
          <w:rFonts w:ascii="Times New Roman" w:eastAsia="宋体" w:hAnsi="Times New Roman" w:cs="Times New Roman" w:hint="eastAsia"/>
          <w:kern w:val="0"/>
          <w:szCs w:val="21"/>
        </w:rPr>
        <w:t>testing</w:t>
      </w:r>
      <w:r w:rsidRPr="00EB4B50">
        <w:rPr>
          <w:rFonts w:ascii="Times New Roman" w:eastAsia="宋体" w:hAnsi="Times New Roman" w:cs="Times New Roman"/>
          <w:kern w:val="0"/>
          <w:szCs w:val="21"/>
        </w:rPr>
        <w:t xml:space="preserve"> with </w:t>
      </w:r>
      <w:r w:rsidR="00EB4B50">
        <w:rPr>
          <w:rFonts w:ascii="Times New Roman" w:eastAsia="宋体" w:hAnsi="Times New Roman" w:cs="Times New Roman" w:hint="eastAsia"/>
          <w:kern w:val="0"/>
          <w:szCs w:val="21"/>
        </w:rPr>
        <w:t>120</w:t>
      </w:r>
      <w:r w:rsidRPr="00EB4B50">
        <w:rPr>
          <w:rFonts w:ascii="Times New Roman" w:eastAsia="宋体" w:hAnsi="Times New Roman" w:cs="Times New Roman"/>
          <w:kern w:val="0"/>
          <w:szCs w:val="21"/>
        </w:rPr>
        <w:t xml:space="preserve"> samples. </w:t>
      </w:r>
      <w:r w:rsidRPr="00EB4B50">
        <w:rPr>
          <w:rFonts w:ascii="Times New Roman" w:hAnsi="Times New Roman" w:cs="Times New Roman"/>
          <w:kern w:val="0"/>
          <w:szCs w:val="21"/>
        </w:rPr>
        <w:t xml:space="preserve">The categories </w:t>
      </w:r>
      <w:r w:rsidR="006759BA">
        <w:rPr>
          <w:rFonts w:ascii="Times New Roman" w:hAnsi="Times New Roman" w:cs="Times New Roman" w:hint="eastAsia"/>
          <w:kern w:val="0"/>
          <w:szCs w:val="21"/>
        </w:rPr>
        <w:t>can be</w:t>
      </w:r>
      <w:r w:rsidRPr="00EB4B50">
        <w:rPr>
          <w:rFonts w:ascii="Times New Roman" w:hAnsi="Times New Roman" w:cs="Times New Roman"/>
          <w:kern w:val="0"/>
          <w:szCs w:val="21"/>
        </w:rPr>
        <w:t xml:space="preserve"> as shown in Table 1.</w:t>
      </w:r>
    </w:p>
    <w:p w:rsidR="00DF6CB5" w:rsidRDefault="00DF6CB5" w:rsidP="00DF6CB5">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293903">
        <w:rPr>
          <w:rFonts w:ascii="Times New Roman" w:hAnsi="Times New Roman" w:cs="Times New Roman" w:hint="eastAsia"/>
          <w:kern w:val="0"/>
          <w:szCs w:val="21"/>
        </w:rPr>
        <w:t>UNIX User 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701"/>
        <w:gridCol w:w="1842"/>
      </w:tblGrid>
      <w:tr w:rsidR="00EB4B50" w:rsidTr="00EB4B50">
        <w:trPr>
          <w:trHeight w:val="338"/>
          <w:jc w:val="center"/>
        </w:trPr>
        <w:tc>
          <w:tcPr>
            <w:tcW w:w="1985" w:type="dxa"/>
            <w:tcBorders>
              <w:top w:val="single" w:sz="4" w:space="0" w:color="auto"/>
              <w:left w:val="single" w:sz="4" w:space="0" w:color="auto"/>
              <w:bottom w:val="single" w:sz="4" w:space="0" w:color="auto"/>
              <w:right w:val="single" w:sz="4" w:space="0" w:color="auto"/>
            </w:tcBorders>
            <w:hideMark/>
          </w:tcPr>
          <w:p w:rsidR="00EB4B50" w:rsidRDefault="00EB4B50">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raning</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EB4B50" w:rsidRDefault="00EB4B50">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hideMark/>
          </w:tcPr>
          <w:p w:rsidR="00EB4B50" w:rsidRDefault="00EB4B50">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EB4B50" w:rsidTr="00EB4B50">
        <w:trPr>
          <w:trHeight w:val="299"/>
          <w:jc w:val="center"/>
        </w:trPr>
        <w:tc>
          <w:tcPr>
            <w:tcW w:w="1985" w:type="dxa"/>
            <w:tcBorders>
              <w:top w:val="single" w:sz="4" w:space="0" w:color="auto"/>
              <w:left w:val="single" w:sz="4" w:space="0" w:color="auto"/>
              <w:bottom w:val="single" w:sz="4" w:space="0" w:color="auto"/>
              <w:right w:val="single" w:sz="4" w:space="0" w:color="auto"/>
            </w:tcBorders>
          </w:tcPr>
          <w:p w:rsidR="00EB4B50" w:rsidRPr="005B7231" w:rsidRDefault="00EB4B50">
            <w:pPr>
              <w:jc w:val="center"/>
              <w:rPr>
                <w:rFonts w:ascii="Times New Roman" w:hAnsi="Times New Roman" w:cs="Times New Roman"/>
                <w:kern w:val="0"/>
                <w:szCs w:val="21"/>
              </w:rPr>
            </w:pPr>
            <w:r>
              <w:rPr>
                <w:rFonts w:ascii="Times New Roman" w:hAnsi="Times New Roman" w:cs="Times New Roman" w:hint="eastAsia"/>
                <w:kern w:val="0"/>
                <w:szCs w:val="21"/>
              </w:rPr>
              <w:t>300</w:t>
            </w:r>
          </w:p>
        </w:tc>
        <w:tc>
          <w:tcPr>
            <w:tcW w:w="1701" w:type="dxa"/>
            <w:tcBorders>
              <w:top w:val="single" w:sz="4" w:space="0" w:color="auto"/>
              <w:left w:val="single" w:sz="4" w:space="0" w:color="auto"/>
              <w:bottom w:val="single" w:sz="4" w:space="0" w:color="auto"/>
              <w:right w:val="single" w:sz="4" w:space="0" w:color="auto"/>
            </w:tcBorders>
          </w:tcPr>
          <w:p w:rsidR="00EB4B50" w:rsidRDefault="00EB4B50">
            <w:pPr>
              <w:jc w:val="center"/>
              <w:rPr>
                <w:rFonts w:ascii="Times New Roman" w:hAnsi="Times New Roman" w:cs="Times New Roman"/>
                <w:szCs w:val="21"/>
              </w:rPr>
            </w:pPr>
            <w:r>
              <w:rPr>
                <w:rFonts w:ascii="Times New Roman" w:hAnsi="Times New Roman" w:cs="Times New Roman" w:hint="eastAsia"/>
                <w:szCs w:val="21"/>
              </w:rPr>
              <w:t>120</w:t>
            </w:r>
          </w:p>
        </w:tc>
        <w:tc>
          <w:tcPr>
            <w:tcW w:w="1842" w:type="dxa"/>
            <w:tcBorders>
              <w:top w:val="single" w:sz="4" w:space="0" w:color="auto"/>
              <w:left w:val="single" w:sz="4" w:space="0" w:color="auto"/>
              <w:bottom w:val="single" w:sz="4" w:space="0" w:color="auto"/>
              <w:right w:val="single" w:sz="4" w:space="0" w:color="auto"/>
            </w:tcBorders>
          </w:tcPr>
          <w:p w:rsidR="00EB4B50" w:rsidRDefault="00EB4B50">
            <w:pPr>
              <w:jc w:val="center"/>
              <w:rPr>
                <w:rFonts w:ascii="Times New Roman" w:hAnsi="Times New Roman" w:cs="Times New Roman"/>
                <w:szCs w:val="21"/>
              </w:rPr>
            </w:pPr>
            <w:r>
              <w:rPr>
                <w:rFonts w:ascii="Times New Roman" w:hAnsi="Times New Roman" w:cs="Times New Roman" w:hint="eastAsia"/>
                <w:szCs w:val="21"/>
              </w:rPr>
              <w:t>420</w:t>
            </w:r>
          </w:p>
        </w:tc>
      </w:tr>
    </w:tbl>
    <w:p w:rsidR="00DF6CB5" w:rsidRDefault="00DF6CB5" w:rsidP="00DF6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3B1D3D" w:rsidRDefault="003B1D3D" w:rsidP="003B1D3D">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3B1D3D" w:rsidRDefault="003B1D3D" w:rsidP="003B1D3D">
      <w:pPr>
        <w:rPr>
          <w:rFonts w:ascii="Times New Roman" w:hAnsi="Times New Roman"/>
          <w:kern w:val="0"/>
          <w:szCs w:val="21"/>
        </w:rPr>
      </w:pPr>
      <w:r>
        <w:rPr>
          <w:rFonts w:ascii="Times New Roman" w:hAnsi="Times New Roman"/>
          <w:kern w:val="0"/>
          <w:szCs w:val="21"/>
        </w:rPr>
        <w:t xml:space="preserve">The Data in our experiment were collected </w:t>
      </w:r>
      <w:r w:rsidRPr="004C48D3">
        <w:rPr>
          <w:rFonts w:ascii="Times New Roman" w:hAnsi="Times New Roman" w:cs="Times New Roman"/>
          <w:kern w:val="0"/>
          <w:szCs w:val="21"/>
        </w:rPr>
        <w:t>by</w:t>
      </w:r>
      <w:r w:rsidR="008616D3">
        <w:rPr>
          <w:rFonts w:ascii="Times New Roman" w:hAnsi="Times New Roman" w:cs="Times New Roman" w:hint="eastAsia"/>
          <w:kern w:val="0"/>
          <w:szCs w:val="21"/>
        </w:rPr>
        <w:t xml:space="preserve"> </w:t>
      </w:r>
      <w:proofErr w:type="spellStart"/>
      <w:r w:rsidR="008616D3">
        <w:rPr>
          <w:rFonts w:ascii="Times New Roman" w:hAnsi="Times New Roman" w:cs="Times New Roman"/>
          <w:kern w:val="0"/>
          <w:szCs w:val="21"/>
        </w:rPr>
        <w:t>Terran</w:t>
      </w:r>
      <w:proofErr w:type="spellEnd"/>
      <w:r w:rsidR="008616D3">
        <w:rPr>
          <w:rFonts w:ascii="Times New Roman" w:hAnsi="Times New Roman" w:cs="Times New Roman"/>
          <w:kern w:val="0"/>
          <w:szCs w:val="21"/>
        </w:rPr>
        <w:t xml:space="preserve"> Lane</w:t>
      </w:r>
      <w:r w:rsidR="008616D3">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sidR="00E10495">
        <w:rPr>
          <w:rFonts w:ascii="Times New Roman" w:hAnsi="Times New Roman" w:hint="eastAsia"/>
          <w:kern w:val="0"/>
          <w:szCs w:val="21"/>
        </w:rPr>
        <w:t>420</w:t>
      </w:r>
      <w:r>
        <w:rPr>
          <w:rFonts w:ascii="Times New Roman" w:hAnsi="Times New Roman"/>
          <w:kern w:val="0"/>
          <w:szCs w:val="21"/>
        </w:rPr>
        <w:t xml:space="preserve"> samples, which used to </w:t>
      </w:r>
      <w:r w:rsidR="00F1011A">
        <w:rPr>
          <w:rFonts w:ascii="Times New Roman" w:hAnsi="Times New Roman" w:hint="eastAsia"/>
          <w:kern w:val="0"/>
          <w:szCs w:val="21"/>
        </w:rPr>
        <w:t>classify the UNIX user.</w:t>
      </w:r>
      <w:r>
        <w:rPr>
          <w:rFonts w:ascii="Times New Roman" w:hAnsi="Times New Roman"/>
          <w:kern w:val="0"/>
          <w:szCs w:val="21"/>
        </w:rPr>
        <w:t xml:space="preserve"> Through which, we divided the dataset into two part, training data set with </w:t>
      </w:r>
      <w:r w:rsidR="00E10495">
        <w:rPr>
          <w:rFonts w:ascii="Times New Roman" w:hAnsi="Times New Roman" w:hint="eastAsia"/>
          <w:kern w:val="0"/>
          <w:szCs w:val="21"/>
        </w:rPr>
        <w:t>3</w:t>
      </w:r>
      <w:bookmarkStart w:id="0" w:name="_GoBack"/>
      <w:bookmarkEnd w:id="0"/>
      <w:r>
        <w:rPr>
          <w:rFonts w:ascii="Times New Roman" w:hAnsi="Times New Roman" w:hint="eastAsia"/>
          <w:kern w:val="0"/>
          <w:szCs w:val="21"/>
        </w:rPr>
        <w:t>00</w:t>
      </w:r>
      <w:r>
        <w:rPr>
          <w:rFonts w:ascii="Times New Roman" w:hAnsi="Times New Roman"/>
          <w:kern w:val="0"/>
          <w:szCs w:val="21"/>
        </w:rPr>
        <w:t xml:space="preserve"> samples and forecasting data set with </w:t>
      </w:r>
      <w:r w:rsidR="00E10495">
        <w:rPr>
          <w:rFonts w:ascii="Times New Roman" w:hAnsi="Times New Roman" w:hint="eastAsia"/>
          <w:kern w:val="0"/>
          <w:szCs w:val="21"/>
        </w:rPr>
        <w:t>120</w:t>
      </w:r>
      <w:r>
        <w:rPr>
          <w:rFonts w:ascii="Times New Roman" w:hAnsi="Times New Roman"/>
          <w:kern w:val="0"/>
          <w:szCs w:val="21"/>
        </w:rPr>
        <w:t xml:space="preserve"> samples.</w:t>
      </w:r>
    </w:p>
    <w:p w:rsidR="003B1D3D" w:rsidRPr="003B1D3D" w:rsidRDefault="003B1D3D" w:rsidP="00DF6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sectPr w:rsidR="003B1D3D" w:rsidRPr="003B1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F9B" w:rsidRDefault="00C86F9B" w:rsidP="005B7231">
      <w:r>
        <w:separator/>
      </w:r>
    </w:p>
  </w:endnote>
  <w:endnote w:type="continuationSeparator" w:id="0">
    <w:p w:rsidR="00C86F9B" w:rsidRDefault="00C86F9B" w:rsidP="005B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F9B" w:rsidRDefault="00C86F9B" w:rsidP="005B7231">
      <w:r>
        <w:separator/>
      </w:r>
    </w:p>
  </w:footnote>
  <w:footnote w:type="continuationSeparator" w:id="0">
    <w:p w:rsidR="00C86F9B" w:rsidRDefault="00C86F9B" w:rsidP="005B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53"/>
    <w:rsid w:val="00054EB2"/>
    <w:rsid w:val="001F1236"/>
    <w:rsid w:val="00265589"/>
    <w:rsid w:val="00293903"/>
    <w:rsid w:val="002C0CBD"/>
    <w:rsid w:val="003B1D3D"/>
    <w:rsid w:val="004F05F3"/>
    <w:rsid w:val="005B7231"/>
    <w:rsid w:val="00616596"/>
    <w:rsid w:val="006759BA"/>
    <w:rsid w:val="00696A53"/>
    <w:rsid w:val="008616D3"/>
    <w:rsid w:val="009166D4"/>
    <w:rsid w:val="00AE4C9C"/>
    <w:rsid w:val="00B12A42"/>
    <w:rsid w:val="00C86F9B"/>
    <w:rsid w:val="00D3650A"/>
    <w:rsid w:val="00DF6CB5"/>
    <w:rsid w:val="00E10495"/>
    <w:rsid w:val="00E25D58"/>
    <w:rsid w:val="00EB4B50"/>
    <w:rsid w:val="00F1011A"/>
    <w:rsid w:val="00FB3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696A53"/>
    <w:pPr>
      <w:widowControl/>
      <w:jc w:val="left"/>
    </w:pPr>
    <w:rPr>
      <w:rFonts w:ascii="宋体" w:eastAsia="宋体" w:hAnsi="宋体" w:cs="宋体"/>
      <w:kern w:val="0"/>
      <w:sz w:val="24"/>
      <w:szCs w:val="24"/>
    </w:rPr>
  </w:style>
  <w:style w:type="paragraph" w:styleId="a4">
    <w:name w:val="List Paragraph"/>
    <w:basedOn w:val="a"/>
    <w:uiPriority w:val="34"/>
    <w:qFormat/>
    <w:rsid w:val="00696A53"/>
    <w:pPr>
      <w:ind w:firstLineChars="200" w:firstLine="420"/>
    </w:pPr>
  </w:style>
  <w:style w:type="paragraph" w:styleId="a5">
    <w:name w:val="Balloon Text"/>
    <w:basedOn w:val="a"/>
    <w:link w:val="Char"/>
    <w:uiPriority w:val="99"/>
    <w:semiHidden/>
    <w:unhideWhenUsed/>
    <w:rsid w:val="00696A53"/>
    <w:rPr>
      <w:sz w:val="18"/>
      <w:szCs w:val="18"/>
    </w:rPr>
  </w:style>
  <w:style w:type="character" w:customStyle="1" w:styleId="Char">
    <w:name w:val="批注框文本 Char"/>
    <w:basedOn w:val="a0"/>
    <w:link w:val="a5"/>
    <w:uiPriority w:val="99"/>
    <w:semiHidden/>
    <w:rsid w:val="00696A53"/>
    <w:rPr>
      <w:sz w:val="18"/>
      <w:szCs w:val="18"/>
    </w:rPr>
  </w:style>
  <w:style w:type="paragraph" w:styleId="a6">
    <w:name w:val="header"/>
    <w:basedOn w:val="a"/>
    <w:link w:val="Char0"/>
    <w:uiPriority w:val="99"/>
    <w:unhideWhenUsed/>
    <w:rsid w:val="005B72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7231"/>
    <w:rPr>
      <w:sz w:val="18"/>
      <w:szCs w:val="18"/>
    </w:rPr>
  </w:style>
  <w:style w:type="paragraph" w:styleId="a7">
    <w:name w:val="footer"/>
    <w:basedOn w:val="a"/>
    <w:link w:val="Char1"/>
    <w:uiPriority w:val="99"/>
    <w:unhideWhenUsed/>
    <w:rsid w:val="005B7231"/>
    <w:pPr>
      <w:tabs>
        <w:tab w:val="center" w:pos="4153"/>
        <w:tab w:val="right" w:pos="8306"/>
      </w:tabs>
      <w:snapToGrid w:val="0"/>
      <w:jc w:val="left"/>
    </w:pPr>
    <w:rPr>
      <w:sz w:val="18"/>
      <w:szCs w:val="18"/>
    </w:rPr>
  </w:style>
  <w:style w:type="character" w:customStyle="1" w:styleId="Char1">
    <w:name w:val="页脚 Char"/>
    <w:basedOn w:val="a0"/>
    <w:link w:val="a7"/>
    <w:uiPriority w:val="99"/>
    <w:rsid w:val="005B72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696A53"/>
    <w:pPr>
      <w:widowControl/>
      <w:jc w:val="left"/>
    </w:pPr>
    <w:rPr>
      <w:rFonts w:ascii="宋体" w:eastAsia="宋体" w:hAnsi="宋体" w:cs="宋体"/>
      <w:kern w:val="0"/>
      <w:sz w:val="24"/>
      <w:szCs w:val="24"/>
    </w:rPr>
  </w:style>
  <w:style w:type="paragraph" w:styleId="a4">
    <w:name w:val="List Paragraph"/>
    <w:basedOn w:val="a"/>
    <w:uiPriority w:val="34"/>
    <w:qFormat/>
    <w:rsid w:val="00696A53"/>
    <w:pPr>
      <w:ind w:firstLineChars="200" w:firstLine="420"/>
    </w:pPr>
  </w:style>
  <w:style w:type="paragraph" w:styleId="a5">
    <w:name w:val="Balloon Text"/>
    <w:basedOn w:val="a"/>
    <w:link w:val="Char"/>
    <w:uiPriority w:val="99"/>
    <w:semiHidden/>
    <w:unhideWhenUsed/>
    <w:rsid w:val="00696A53"/>
    <w:rPr>
      <w:sz w:val="18"/>
      <w:szCs w:val="18"/>
    </w:rPr>
  </w:style>
  <w:style w:type="character" w:customStyle="1" w:styleId="Char">
    <w:name w:val="批注框文本 Char"/>
    <w:basedOn w:val="a0"/>
    <w:link w:val="a5"/>
    <w:uiPriority w:val="99"/>
    <w:semiHidden/>
    <w:rsid w:val="00696A53"/>
    <w:rPr>
      <w:sz w:val="18"/>
      <w:szCs w:val="18"/>
    </w:rPr>
  </w:style>
  <w:style w:type="paragraph" w:styleId="a6">
    <w:name w:val="header"/>
    <w:basedOn w:val="a"/>
    <w:link w:val="Char0"/>
    <w:uiPriority w:val="99"/>
    <w:unhideWhenUsed/>
    <w:rsid w:val="005B72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7231"/>
    <w:rPr>
      <w:sz w:val="18"/>
      <w:szCs w:val="18"/>
    </w:rPr>
  </w:style>
  <w:style w:type="paragraph" w:styleId="a7">
    <w:name w:val="footer"/>
    <w:basedOn w:val="a"/>
    <w:link w:val="Char1"/>
    <w:uiPriority w:val="99"/>
    <w:unhideWhenUsed/>
    <w:rsid w:val="005B7231"/>
    <w:pPr>
      <w:tabs>
        <w:tab w:val="center" w:pos="4153"/>
        <w:tab w:val="right" w:pos="8306"/>
      </w:tabs>
      <w:snapToGrid w:val="0"/>
      <w:jc w:val="left"/>
    </w:pPr>
    <w:rPr>
      <w:sz w:val="18"/>
      <w:szCs w:val="18"/>
    </w:rPr>
  </w:style>
  <w:style w:type="character" w:customStyle="1" w:styleId="Char1">
    <w:name w:val="页脚 Char"/>
    <w:basedOn w:val="a0"/>
    <w:link w:val="a7"/>
    <w:uiPriority w:val="99"/>
    <w:rsid w:val="005B72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7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18</cp:revision>
  <dcterms:created xsi:type="dcterms:W3CDTF">2014-02-25T13:23:00Z</dcterms:created>
  <dcterms:modified xsi:type="dcterms:W3CDTF">2014-03-03T03:01:00Z</dcterms:modified>
</cp:coreProperties>
</file>