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50" w:rsidRPr="00283650" w:rsidRDefault="00283650" w:rsidP="00283650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91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283650">
        <w:rPr>
          <w:b/>
          <w:kern w:val="0"/>
          <w:szCs w:val="21"/>
        </w:rPr>
        <w:t>Economic</w:t>
      </w:r>
      <w:proofErr w:type="gramEnd"/>
      <w:r w:rsidRPr="00283650">
        <w:rPr>
          <w:b/>
          <w:kern w:val="0"/>
          <w:szCs w:val="21"/>
        </w:rPr>
        <w:t xml:space="preserve"> Sanctions</w:t>
      </w:r>
    </w:p>
    <w:p w:rsidR="00283650" w:rsidRDefault="00283650" w:rsidP="00283650">
      <w:pPr>
        <w:jc w:val="left"/>
        <w:rPr>
          <w:b/>
          <w:kern w:val="0"/>
          <w:szCs w:val="21"/>
        </w:rPr>
      </w:pPr>
    </w:p>
    <w:p w:rsidR="00283650" w:rsidRDefault="00283650" w:rsidP="0028365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283650" w:rsidRPr="000A245B" w:rsidRDefault="00283650" w:rsidP="00283650">
      <w:pPr>
        <w:rPr>
          <w:kern w:val="0"/>
          <w:sz w:val="24"/>
          <w:highlight w:val="white"/>
        </w:rPr>
      </w:pPr>
      <w:r w:rsidRPr="00AF7B94">
        <w:rPr>
          <w:kern w:val="0"/>
          <w:sz w:val="24"/>
        </w:rPr>
        <w:t>https://archive.ics.uci.edu/ml/datasets/Economic+Sanctions</w:t>
      </w:r>
    </w:p>
    <w:p w:rsidR="00283650" w:rsidRDefault="00283650" w:rsidP="0028365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6F5142" w:rsidRDefault="006F5142" w:rsidP="00283650">
      <w:pPr>
        <w:rPr>
          <w:kern w:val="0"/>
          <w:sz w:val="24"/>
          <w:highlight w:val="white"/>
        </w:rPr>
      </w:pPr>
    </w:p>
    <w:p w:rsidR="00DB2BA1" w:rsidRDefault="006F5142" w:rsidP="006F5142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6F5142" w:rsidRDefault="006F5142" w:rsidP="006F5142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6F5142" w:rsidRDefault="006F5142" w:rsidP="006F514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6F5142" w:rsidTr="006F5142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142" w:rsidRDefault="006F5142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6F5142" w:rsidTr="00DB2BA1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5142" w:rsidTr="00DB2BA1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5142" w:rsidTr="00DB2BA1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5142" w:rsidTr="00DB2BA1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142" w:rsidRDefault="006F5142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142" w:rsidRDefault="006F5142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6F5142" w:rsidRDefault="006F5142" w:rsidP="006F51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83650" w:rsidRPr="0047288D" w:rsidRDefault="00283650" w:rsidP="00283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650" w:rsidRPr="0047288D" w:rsidRDefault="00283650" w:rsidP="006C70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88D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Michael </w:t>
      </w:r>
      <w:proofErr w:type="spellStart"/>
      <w:r w:rsidRPr="0047288D">
        <w:rPr>
          <w:rFonts w:ascii="Arial" w:eastAsia="宋体" w:hAnsi="Arial" w:cs="Arial"/>
          <w:color w:val="123654"/>
          <w:kern w:val="0"/>
          <w:sz w:val="20"/>
          <w:szCs w:val="20"/>
        </w:rPr>
        <w:t>Pazzani</w:t>
      </w:r>
      <w:proofErr w:type="spellEnd"/>
      <w:r w:rsidRPr="0047288D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47288D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</w:p>
    <w:p w:rsidR="00283650" w:rsidRPr="0047288D" w:rsidRDefault="00283650" w:rsidP="0028365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47288D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283650" w:rsidRPr="0047288D" w:rsidRDefault="00283650" w:rsidP="0028365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47288D">
        <w:rPr>
          <w:rFonts w:ascii="Arial" w:eastAsia="宋体" w:hAnsi="Arial" w:cs="Arial"/>
          <w:color w:val="123654"/>
          <w:kern w:val="0"/>
          <w:sz w:val="20"/>
          <w:szCs w:val="20"/>
        </w:rPr>
        <w:t>I think you'll find some limited documentation on Mike's database in his papers. His dissertation would be a good reference (UCLA). Perhaps pages 152-153 in the EWSL-1988 proceedings should help with understanding the data format. Pages 713-718 of IJCAI-1989 should help even more.</w:t>
      </w:r>
      <w:bookmarkStart w:id="0" w:name="_GoBack"/>
      <w:bookmarkEnd w:id="0"/>
    </w:p>
    <w:p w:rsidR="00283650" w:rsidRDefault="00283650" w:rsidP="00283650">
      <w:pPr>
        <w:jc w:val="left"/>
        <w:rPr>
          <w:b/>
          <w:kern w:val="0"/>
          <w:szCs w:val="21"/>
        </w:rPr>
      </w:pPr>
    </w:p>
    <w:p w:rsidR="004F05F3" w:rsidRDefault="004F05F3"/>
    <w:sectPr w:rsidR="004F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50"/>
    <w:rsid w:val="00283650"/>
    <w:rsid w:val="004F05F3"/>
    <w:rsid w:val="006C7038"/>
    <w:rsid w:val="006F5142"/>
    <w:rsid w:val="00D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8365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8365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836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36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8365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8365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836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3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4</cp:revision>
  <dcterms:created xsi:type="dcterms:W3CDTF">2014-02-25T14:19:00Z</dcterms:created>
  <dcterms:modified xsi:type="dcterms:W3CDTF">2014-02-25T20:18:00Z</dcterms:modified>
</cp:coreProperties>
</file>