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AE847">
      <w:r>
        <w:rPr>
          <w:rFonts w:hint="eastAsia"/>
          <w:lang w:val="en-US" w:eastAsia="zh-CN"/>
        </w:rPr>
        <w:t>一总览部分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</w:t>
      </w:r>
      <w:r>
        <w:br w:type="textWrapping"/>
      </w:r>
      <w:r>
        <w:drawing>
          <wp:inline distT="0" distB="0" distL="114300" distR="114300">
            <wp:extent cx="5265420" cy="456565"/>
            <wp:effectExtent l="0" t="0" r="1143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5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AE10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而且所有的本月本周，对应的应该是当前周，月，不是往前倒推30天</w:t>
      </w:r>
    </w:p>
    <w:p w14:paraId="113F31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 w14:paraId="2D082BCB">
      <w:r>
        <w:drawing>
          <wp:inline distT="0" distB="0" distL="114300" distR="114300">
            <wp:extent cx="5265420" cy="923290"/>
            <wp:effectExtent l="0" t="0" r="1143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093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3总览界面应该也有个人看板的双平台分布、作品量趋势、三类作品占比</w:t>
      </w:r>
    </w:p>
    <w:p w14:paraId="6B98B3ED">
      <w:r>
        <w:drawing>
          <wp:inline distT="0" distB="0" distL="114300" distR="114300">
            <wp:extent cx="5265420" cy="3363595"/>
            <wp:effectExtent l="0" t="0" r="1143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81B18"/>
    <w:p w14:paraId="418D4633">
      <w:pPr>
        <w:rPr>
          <w:rFonts w:hint="eastAsia"/>
          <w:lang w:val="en-US" w:eastAsia="zh-CN"/>
        </w:rPr>
      </w:pPr>
    </w:p>
    <w:p w14:paraId="243E977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除了作品量趋势应该还有获客趋势、流量趋势。（分小红书、抖音和总和三条曲线）</w:t>
      </w:r>
    </w:p>
    <w:p w14:paraId="6020093C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628390" cy="1844040"/>
            <wp:effectExtent l="0" t="0" r="10160" b="381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839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D24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5、补充所有人的获客效率、获客帖效率两个指标（分抖音、小红书和双平台综合），可以把个人看板的这个看板复制过去。</w:t>
      </w:r>
    </w:p>
    <w:p w14:paraId="675BA3E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157095"/>
            <wp:effectExtent l="0" t="0" r="7620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5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52998">
      <w:pPr>
        <w:rPr>
          <w:rFonts w:hint="eastAsia"/>
          <w:lang w:val="en-US" w:eastAsia="zh-CN"/>
        </w:rPr>
      </w:pPr>
    </w:p>
    <w:p w14:paraId="01532F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二、运营排行榜</w:t>
      </w:r>
    </w:p>
    <w:p w14:paraId="4CA7D9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1、选择近7天，数据显示有误</w:t>
      </w:r>
    </w:p>
    <w:p w14:paraId="3BF4881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1717040"/>
            <wp:effectExtent l="0" t="0" r="10160" b="165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CE1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drawing>
          <wp:inline distT="0" distB="0" distL="114300" distR="114300">
            <wp:extent cx="5265420" cy="1226185"/>
            <wp:effectExtent l="0" t="0" r="1143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EAFBA">
      <w:pPr>
        <w:rPr>
          <w:rFonts w:hint="eastAsia"/>
          <w:lang w:val="en-US" w:eastAsia="zh-CN"/>
        </w:rPr>
      </w:pPr>
    </w:p>
    <w:p w14:paraId="367E4D7C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个人看板</w:t>
      </w:r>
    </w:p>
    <w:p w14:paraId="4100048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97075E1">
      <w:r>
        <w:drawing>
          <wp:inline distT="0" distB="0" distL="114300" distR="114300">
            <wp:extent cx="5256530" cy="666750"/>
            <wp:effectExtent l="0" t="0" r="127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0EC0B">
      <w:r>
        <w:drawing>
          <wp:inline distT="0" distB="0" distL="114300" distR="114300">
            <wp:extent cx="5259705" cy="1618615"/>
            <wp:effectExtent l="0" t="0" r="17145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61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31A8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638FD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1、除了作品量趋势应该还有获客趋势、流量趋势。（分小红书、抖音和总和三条曲线）</w:t>
      </w:r>
    </w:p>
    <w:p w14:paraId="009C1BE4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693670"/>
            <wp:effectExtent l="0" t="0" r="5715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9C5F0">
      <w:r>
        <w:rPr>
          <w:rFonts w:hint="eastAsia"/>
          <w:lang w:val="en-US" w:eastAsia="zh-CN"/>
        </w:rPr>
        <w:t>2三类型作品占比理解错误。应该是人设贴、讨论贴、获客帖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1689100" cy="1189990"/>
            <wp:effectExtent l="0" t="0" r="635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118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0C8BD"/>
    <w:p w14:paraId="52D452C5"/>
    <w:p w14:paraId="66EE2D2F">
      <w:r>
        <w:drawing>
          <wp:inline distT="0" distB="0" distL="114300" distR="114300">
            <wp:extent cx="5269230" cy="2361565"/>
            <wp:effectExtent l="0" t="0" r="762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9F7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没数值</w:t>
      </w:r>
    </w:p>
    <w:p w14:paraId="2E0796BE">
      <w:pPr>
        <w:rPr>
          <w:rFonts w:hint="default"/>
          <w:lang w:val="en-US" w:eastAsia="zh-CN"/>
        </w:rPr>
      </w:pPr>
    </w:p>
    <w:p w14:paraId="24FB90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3获客帖效率应该显示也是X客/作</w:t>
      </w:r>
    </w:p>
    <w:p w14:paraId="0112B8D1">
      <w:r>
        <w:drawing>
          <wp:inline distT="0" distB="0" distL="114300" distR="114300">
            <wp:extent cx="5272405" cy="823595"/>
            <wp:effectExtent l="0" t="0" r="4445" b="146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2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58871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72405" cy="1424940"/>
            <wp:effectExtent l="0" t="0" r="4445" b="3810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可以把客资变成流量，形成这样的表格</w:t>
      </w:r>
    </w:p>
    <w:p w14:paraId="2F803995"/>
    <w:p w14:paraId="2376242A"/>
    <w:p w14:paraId="08AE22D9"/>
    <w:p w14:paraId="0AFF1ED4"/>
    <w:p w14:paraId="3C2F4A99"/>
    <w:p w14:paraId="180B1460">
      <w:r>
        <w:drawing>
          <wp:inline distT="0" distB="0" distL="114300" distR="114300">
            <wp:extent cx="5255260" cy="1503045"/>
            <wp:effectExtent l="0" t="0" r="2540" b="1905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DA6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删除这个界面</w:t>
      </w:r>
    </w:p>
    <w:p w14:paraId="36C7F63C">
      <w:pPr>
        <w:rPr>
          <w:rFonts w:hint="default"/>
          <w:lang w:val="en-US" w:eastAsia="zh-CN"/>
        </w:rPr>
      </w:pPr>
    </w:p>
    <w:p w14:paraId="1FB351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四、作品看板</w:t>
      </w:r>
    </w:p>
    <w:p w14:paraId="7465AB72">
      <w:r>
        <w:rPr>
          <w:rFonts w:hint="eastAsia"/>
          <w:lang w:val="en-US" w:eastAsia="zh-CN"/>
        </w:rPr>
        <w:t>1、按客资数和流量数筛选的功能有BUG。筛选结果总是为0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5420" cy="2291080"/>
            <wp:effectExtent l="0" t="0" r="11430" b="139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0C3C9">
      <w:r>
        <w:rPr>
          <w:rFonts w:hint="eastAsia"/>
          <w:lang w:val="en-US" w:eastAsia="zh-CN"/>
        </w:rPr>
        <w:t>2、筛选平台功能也有bug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4785" cy="2279650"/>
            <wp:effectExtent l="0" t="0" r="12065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247B5"/>
    <w:p w14:paraId="3EC76378"/>
    <w:p w14:paraId="212D485F"/>
    <w:p w14:paraId="36905C54"/>
    <w:p w14:paraId="778A5F88"/>
    <w:p w14:paraId="1B5FD3C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五、客资看板</w:t>
      </w:r>
    </w:p>
    <w:p w14:paraId="6E863C1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1、销售筛选现在只有全部销售一个选项。</w:t>
      </w:r>
    </w:p>
    <w:p w14:paraId="0475D31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2406650"/>
            <wp:effectExtent l="0" t="0" r="3810" b="1270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F9EF3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32236AE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六、分析看板</w:t>
      </w:r>
    </w:p>
    <w:p w14:paraId="10D9E3B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1、缺少单个账号的分析能力。应该增加单个账号的看板，增加时段选择能力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1135" cy="690880"/>
            <wp:effectExtent l="0" t="0" r="5715" b="139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2、增加时段选择能力。不然以后时间长了水平轴太长。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3、增加流量趋势曲线。获客效率、获客帖效率趋势曲线能增加也最好能加上。</w:t>
      </w:r>
    </w:p>
    <w:p w14:paraId="5A395AB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149E9A1">
      <w:pPr>
        <w:numPr>
          <w:ilvl w:val="0"/>
          <w:numId w:val="0"/>
        </w:numPr>
      </w:pPr>
      <w:r>
        <w:drawing>
          <wp:inline distT="0" distB="0" distL="114300" distR="114300">
            <wp:extent cx="2779395" cy="3079750"/>
            <wp:effectExtent l="0" t="0" r="1905" b="6350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D8679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不显示</w:t>
      </w:r>
    </w:p>
    <w:p w14:paraId="3522B2A6">
      <w:pPr>
        <w:numPr>
          <w:ilvl w:val="0"/>
          <w:numId w:val="0"/>
        </w:numPr>
      </w:pPr>
    </w:p>
    <w:p w14:paraId="198FD8AB">
      <w:pPr>
        <w:numPr>
          <w:ilvl w:val="0"/>
          <w:numId w:val="0"/>
        </w:numPr>
      </w:pPr>
    </w:p>
    <w:p w14:paraId="1E67B84F">
      <w:pPr>
        <w:numPr>
          <w:ilvl w:val="0"/>
          <w:numId w:val="0"/>
        </w:numPr>
      </w:pPr>
    </w:p>
    <w:p w14:paraId="1199247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72BB5D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这个界面主管端没有</w:t>
      </w:r>
    </w:p>
    <w:p w14:paraId="69C09B50">
      <w:pPr>
        <w:numPr>
          <w:ilvl w:val="0"/>
          <w:numId w:val="0"/>
        </w:numPr>
      </w:pPr>
      <w:r>
        <w:drawing>
          <wp:inline distT="0" distB="0" distL="114300" distR="114300">
            <wp:extent cx="5272405" cy="2787015"/>
            <wp:effectExtent l="0" t="0" r="4445" b="13335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362A6">
      <w:pPr>
        <w:numPr>
          <w:ilvl w:val="0"/>
          <w:numId w:val="0"/>
        </w:numPr>
      </w:pPr>
    </w:p>
    <w:p w14:paraId="5AF993B1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推荐作品录入窗口在哪里 每个人都要可以通过链接推荐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1D7818"/>
    <w:multiLevelType w:val="singleLevel"/>
    <w:tmpl w:val="DC1D7818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407614FB"/>
    <w:multiLevelType w:val="singleLevel"/>
    <w:tmpl w:val="407614FB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796CE1"/>
    <w:rsid w:val="1D2E0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408</Words>
  <Characters>412</Characters>
  <Lines>0</Lines>
  <Paragraphs>0</Paragraphs>
  <TotalTime>60</TotalTime>
  <ScaleCrop>false</ScaleCrop>
  <LinksUpToDate>false</LinksUpToDate>
  <CharactersWithSpaces>412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2026-06-08T00:47:00Z</dcterms:created>
  <dc:creator>Administrator</dc:creator>
  <cp:lastModifiedBy>WPS_1751337553</cp:lastModifiedBy>
  <dcterms:modified xsi:type="dcterms:W3CDTF">2026-06-08T06:59:31Z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eyJoZGlkIjoiN2FjNjc4N2FjM2E1ZDA5YWQxNWFmN2NiN2E4YWIzNWUiLCJ1c2VySWQiOiIxNzE1MjI4NDE5In0=</vt:lpwstr>
  </property>
  <property fmtid="{D5CDD505-2E9C-101B-9397-08002B2CF9AE}" pid="4" name="ICV">
    <vt:lpwstr>32794C089D40430DB0C69338CF7CC7B2_13</vt:lpwstr>
  </property>
</Properties>
</file>