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4CE" w:rsidRPr="00592AAA" w:rsidRDefault="00673182" w:rsidP="009B34CE">
      <w:pPr>
        <w:jc w:val="center"/>
        <w:rPr>
          <w:rFonts w:cs="Arial"/>
          <w:b/>
          <w:bCs/>
          <w:sz w:val="72"/>
        </w:rPr>
      </w:pPr>
      <w:bookmarkStart w:id="0" w:name="_Toc300228377"/>
      <w:bookmarkStart w:id="1" w:name="_Toc393473859"/>
      <w:bookmarkStart w:id="2" w:name="_Toc393611257"/>
      <w:bookmarkStart w:id="3" w:name="_Toc393841955"/>
      <w:bookmarkStart w:id="4" w:name="_Toc394792145"/>
      <w:bookmarkStart w:id="5" w:name="_Toc300228361"/>
      <w:r w:rsidRPr="00592AAA">
        <w:rPr>
          <w:rFonts w:cs="Arial"/>
          <w:b/>
          <w:bCs/>
          <w:sz w:val="72"/>
        </w:rPr>
        <w:t>Release Management</w:t>
      </w:r>
      <w:r w:rsidR="009B34CE" w:rsidRPr="00592AAA">
        <w:rPr>
          <w:rFonts w:cs="Arial"/>
          <w:b/>
          <w:bCs/>
          <w:sz w:val="72"/>
        </w:rPr>
        <w:t xml:space="preserve"> Plan Document</w:t>
      </w:r>
    </w:p>
    <w:p w:rsidR="009B34CE" w:rsidRPr="00592AAA" w:rsidRDefault="009B34CE" w:rsidP="009B34CE">
      <w:pPr>
        <w:jc w:val="center"/>
        <w:rPr>
          <w:rFonts w:cs="Arial"/>
          <w:b/>
          <w:sz w:val="72"/>
        </w:rPr>
      </w:pPr>
      <w:r w:rsidRPr="00592AAA">
        <w:rPr>
          <w:rFonts w:cs="Arial"/>
          <w:b/>
          <w:sz w:val="72"/>
        </w:rPr>
        <w:t>for</w:t>
      </w:r>
    </w:p>
    <w:p w:rsidR="009B34CE" w:rsidRPr="00592AAA" w:rsidRDefault="000777C3" w:rsidP="009B34CE">
      <w:pPr>
        <w:jc w:val="center"/>
        <w:rPr>
          <w:rFonts w:cs="Arial"/>
        </w:rPr>
      </w:pPr>
      <w:r w:rsidRPr="00592AAA">
        <w:rPr>
          <w:rFonts w:cs="Arial"/>
          <w:b/>
          <w:i/>
          <w:iCs/>
          <w:sz w:val="72"/>
        </w:rPr>
        <w:t>MSM – EDW Implementation</w:t>
      </w:r>
    </w:p>
    <w:p w:rsidR="009B34CE" w:rsidRPr="00592AAA" w:rsidRDefault="009B34CE" w:rsidP="009B34CE">
      <w:pPr>
        <w:rPr>
          <w:rFonts w:cs="Arial"/>
        </w:rPr>
      </w:pPr>
    </w:p>
    <w:p w:rsidR="009B34CE" w:rsidRPr="00592AAA" w:rsidRDefault="009B34CE" w:rsidP="009B34CE">
      <w:pPr>
        <w:pStyle w:val="Footer"/>
        <w:rPr>
          <w:rFonts w:cs="Arial"/>
        </w:rPr>
      </w:pPr>
    </w:p>
    <w:p w:rsidR="009B34CE" w:rsidRPr="00592AAA" w:rsidRDefault="009B34CE" w:rsidP="009B34CE">
      <w:pPr>
        <w:rPr>
          <w:rFonts w:cs="Arial"/>
        </w:rPr>
      </w:pPr>
    </w:p>
    <w:p w:rsidR="009B34CE" w:rsidRPr="00592AAA" w:rsidRDefault="009B34CE" w:rsidP="009B34CE">
      <w:pPr>
        <w:rPr>
          <w:rFonts w:cs="Arial"/>
        </w:rPr>
      </w:pPr>
    </w:p>
    <w:p w:rsidR="009B34CE" w:rsidRPr="00592AAA" w:rsidRDefault="009B34CE" w:rsidP="009B34CE">
      <w:pPr>
        <w:ind w:left="-1620" w:right="-1350"/>
        <w:jc w:val="center"/>
        <w:rPr>
          <w:rFonts w:cs="Arial"/>
          <w:sz w:val="60"/>
        </w:rPr>
      </w:pPr>
      <w:r w:rsidRPr="00592AAA">
        <w:rPr>
          <w:rFonts w:cs="Arial"/>
          <w:spacing w:val="1040"/>
          <w:sz w:val="60"/>
        </w:rPr>
        <w:t>.........</w:t>
      </w:r>
      <w:r w:rsidRPr="00592AAA">
        <w:rPr>
          <w:rFonts w:cs="Arial"/>
          <w:sz w:val="60"/>
        </w:rPr>
        <w:t>.</w:t>
      </w:r>
    </w:p>
    <w:p w:rsidR="009B34CE" w:rsidRPr="00592AAA" w:rsidRDefault="009B34CE" w:rsidP="009B34CE">
      <w:pPr>
        <w:ind w:left="-1620" w:right="-1350"/>
        <w:jc w:val="center"/>
        <w:rPr>
          <w:rFonts w:cs="Arial"/>
          <w:spacing w:val="500"/>
          <w:sz w:val="60"/>
        </w:rPr>
      </w:pPr>
    </w:p>
    <w:p w:rsidR="009B34CE" w:rsidRPr="00592AAA" w:rsidRDefault="009B34CE" w:rsidP="009B34CE">
      <w:pPr>
        <w:jc w:val="center"/>
        <w:rPr>
          <w:rFonts w:cs="Arial"/>
        </w:rPr>
      </w:pPr>
    </w:p>
    <w:p w:rsidR="009B34CE" w:rsidRPr="00592AAA" w:rsidRDefault="009B34CE" w:rsidP="009B34CE">
      <w:pPr>
        <w:pStyle w:val="Header"/>
        <w:tabs>
          <w:tab w:val="clear" w:pos="8640"/>
        </w:tabs>
        <w:rPr>
          <w:rFonts w:cs="Arial"/>
        </w:rPr>
        <w:sectPr w:rsidR="009B34CE" w:rsidRPr="00592AAA">
          <w:footerReference w:type="even" r:id="rId8"/>
          <w:footnotePr>
            <w:numRestart w:val="eachPage"/>
          </w:footnotePr>
          <w:pgSz w:w="12240" w:h="15840"/>
          <w:pgMar w:top="2160" w:right="1800" w:bottom="1440" w:left="1800" w:header="720" w:footer="0" w:gutter="0"/>
          <w:cols w:space="720"/>
          <w:docGrid w:linePitch="360"/>
        </w:sectPr>
      </w:pPr>
    </w:p>
    <w:p w:rsidR="009B34CE" w:rsidRPr="00592AAA" w:rsidRDefault="009B34CE" w:rsidP="009B34CE">
      <w:pPr>
        <w:pStyle w:val="BodyTextKeep"/>
        <w:keepNext w:val="0"/>
        <w:pBdr>
          <w:bottom w:val="single" w:sz="4" w:space="1" w:color="auto"/>
        </w:pBdr>
        <w:spacing w:after="0" w:line="240" w:lineRule="auto"/>
        <w:ind w:left="0"/>
        <w:rPr>
          <w:rFonts w:cs="Arial"/>
          <w:b/>
        </w:rPr>
      </w:pPr>
      <w:r w:rsidRPr="00592AAA">
        <w:rPr>
          <w:rFonts w:cs="Arial"/>
          <w:b/>
        </w:rPr>
        <w:lastRenderedPageBreak/>
        <w:t>Document Revisions</w:t>
      </w:r>
    </w:p>
    <w:tbl>
      <w:tblPr>
        <w:tblpPr w:leftFromText="180" w:rightFromText="180" w:vertAnchor="text" w:horzAnchor="margin" w:tblpY="329"/>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7"/>
        <w:gridCol w:w="1843"/>
        <w:gridCol w:w="2470"/>
        <w:gridCol w:w="2465"/>
      </w:tblGrid>
      <w:tr w:rsidR="00592AAA" w:rsidRPr="00592AAA" w:rsidTr="00E02B55">
        <w:tc>
          <w:tcPr>
            <w:tcW w:w="1977" w:type="dxa"/>
            <w:tcBorders>
              <w:bottom w:val="single" w:sz="4" w:space="0" w:color="auto"/>
            </w:tcBorders>
            <w:shd w:val="pct25" w:color="auto" w:fill="FFFFFF"/>
            <w:tcMar>
              <w:top w:w="29" w:type="dxa"/>
              <w:left w:w="115" w:type="dxa"/>
              <w:bottom w:w="29" w:type="dxa"/>
              <w:right w:w="115" w:type="dxa"/>
            </w:tcMar>
          </w:tcPr>
          <w:p w:rsidR="009B34CE" w:rsidRPr="00592AAA" w:rsidRDefault="009B34CE" w:rsidP="00E02B55">
            <w:pPr>
              <w:pStyle w:val="BodyText"/>
              <w:rPr>
                <w:rFonts w:ascii="Arial" w:hAnsi="Arial" w:cs="Arial"/>
                <w:b/>
                <w:bCs/>
                <w:i w:val="0"/>
                <w:color w:val="auto"/>
              </w:rPr>
            </w:pPr>
            <w:r w:rsidRPr="00592AAA">
              <w:rPr>
                <w:rFonts w:ascii="Arial" w:hAnsi="Arial" w:cs="Arial"/>
                <w:b/>
                <w:bCs/>
                <w:i w:val="0"/>
                <w:color w:val="auto"/>
              </w:rPr>
              <w:t>Date</w:t>
            </w:r>
          </w:p>
        </w:tc>
        <w:tc>
          <w:tcPr>
            <w:tcW w:w="1843" w:type="dxa"/>
            <w:shd w:val="pct25" w:color="auto" w:fill="FFFFFF"/>
            <w:tcMar>
              <w:top w:w="29" w:type="dxa"/>
              <w:left w:w="115" w:type="dxa"/>
              <w:bottom w:w="29" w:type="dxa"/>
              <w:right w:w="115" w:type="dxa"/>
            </w:tcMar>
          </w:tcPr>
          <w:p w:rsidR="009B34CE" w:rsidRPr="00592AAA" w:rsidRDefault="009B34CE" w:rsidP="00E02B55">
            <w:pPr>
              <w:pStyle w:val="BodyText"/>
              <w:rPr>
                <w:rFonts w:ascii="Arial" w:hAnsi="Arial" w:cs="Arial"/>
                <w:b/>
                <w:bCs/>
                <w:i w:val="0"/>
                <w:color w:val="auto"/>
              </w:rPr>
            </w:pPr>
            <w:r w:rsidRPr="00592AAA">
              <w:rPr>
                <w:rFonts w:ascii="Arial" w:hAnsi="Arial" w:cs="Arial"/>
                <w:b/>
                <w:bCs/>
                <w:i w:val="0"/>
                <w:color w:val="auto"/>
              </w:rPr>
              <w:t>Version</w:t>
            </w:r>
          </w:p>
        </w:tc>
        <w:tc>
          <w:tcPr>
            <w:tcW w:w="2470" w:type="dxa"/>
            <w:shd w:val="pct25" w:color="auto" w:fill="FFFFFF"/>
            <w:tcMar>
              <w:top w:w="29" w:type="dxa"/>
              <w:left w:w="115" w:type="dxa"/>
              <w:bottom w:w="29" w:type="dxa"/>
              <w:right w:w="115" w:type="dxa"/>
            </w:tcMar>
          </w:tcPr>
          <w:p w:rsidR="009B34CE" w:rsidRPr="00592AAA" w:rsidRDefault="009B34CE" w:rsidP="00E02B55">
            <w:pPr>
              <w:pStyle w:val="BodyText"/>
              <w:rPr>
                <w:rFonts w:ascii="Arial" w:hAnsi="Arial" w:cs="Arial"/>
                <w:b/>
                <w:bCs/>
                <w:i w:val="0"/>
                <w:color w:val="auto"/>
              </w:rPr>
            </w:pPr>
            <w:r w:rsidRPr="00592AAA">
              <w:rPr>
                <w:rFonts w:ascii="Arial" w:hAnsi="Arial" w:cs="Arial"/>
                <w:b/>
                <w:bCs/>
                <w:i w:val="0"/>
                <w:color w:val="auto"/>
              </w:rPr>
              <w:t>Description</w:t>
            </w:r>
          </w:p>
        </w:tc>
        <w:tc>
          <w:tcPr>
            <w:tcW w:w="2465" w:type="dxa"/>
            <w:shd w:val="pct25" w:color="auto" w:fill="FFFFFF"/>
            <w:tcMar>
              <w:top w:w="29" w:type="dxa"/>
              <w:left w:w="115" w:type="dxa"/>
              <w:bottom w:w="29" w:type="dxa"/>
              <w:right w:w="115" w:type="dxa"/>
            </w:tcMar>
          </w:tcPr>
          <w:p w:rsidR="009B34CE" w:rsidRPr="00592AAA" w:rsidRDefault="009B34CE" w:rsidP="00E02B55">
            <w:pPr>
              <w:pStyle w:val="BodyText"/>
              <w:rPr>
                <w:rFonts w:ascii="Arial" w:hAnsi="Arial" w:cs="Arial"/>
                <w:b/>
                <w:bCs/>
                <w:i w:val="0"/>
                <w:color w:val="auto"/>
              </w:rPr>
            </w:pPr>
            <w:r w:rsidRPr="00592AAA">
              <w:rPr>
                <w:rFonts w:ascii="Arial" w:hAnsi="Arial" w:cs="Arial"/>
                <w:b/>
                <w:bCs/>
                <w:i w:val="0"/>
                <w:color w:val="auto"/>
              </w:rPr>
              <w:t>Author</w:t>
            </w:r>
          </w:p>
        </w:tc>
      </w:tr>
      <w:tr w:rsidR="00592AAA" w:rsidRPr="00592AAA" w:rsidTr="00E02B55">
        <w:trPr>
          <w:cantSplit/>
          <w:trHeight w:val="75"/>
        </w:trPr>
        <w:tc>
          <w:tcPr>
            <w:tcW w:w="1977" w:type="dxa"/>
            <w:shd w:val="clear" w:color="auto" w:fill="E0E0E0"/>
          </w:tcPr>
          <w:p w:rsidR="000777C3" w:rsidRPr="0091070D" w:rsidRDefault="000777C3" w:rsidP="000777C3">
            <w:pPr>
              <w:pStyle w:val="BodyText"/>
              <w:rPr>
                <w:rFonts w:ascii="Century Gothic" w:hAnsi="Century Gothic"/>
                <w:i w:val="0"/>
                <w:color w:val="auto"/>
              </w:rPr>
            </w:pPr>
            <w:r w:rsidRPr="0091070D">
              <w:rPr>
                <w:rFonts w:ascii="Century Gothic" w:hAnsi="Century Gothic"/>
                <w:i w:val="0"/>
                <w:color w:val="auto"/>
              </w:rPr>
              <w:t>01-OCT-2015</w:t>
            </w:r>
          </w:p>
        </w:tc>
        <w:tc>
          <w:tcPr>
            <w:tcW w:w="1843" w:type="dxa"/>
          </w:tcPr>
          <w:p w:rsidR="000777C3" w:rsidRPr="0091070D" w:rsidRDefault="000777C3" w:rsidP="000777C3">
            <w:pPr>
              <w:pStyle w:val="BodyText"/>
              <w:rPr>
                <w:rFonts w:ascii="Century Gothic" w:hAnsi="Century Gothic"/>
                <w:i w:val="0"/>
                <w:color w:val="auto"/>
              </w:rPr>
            </w:pPr>
            <w:r w:rsidRPr="0091070D">
              <w:rPr>
                <w:rFonts w:ascii="Century Gothic" w:hAnsi="Century Gothic"/>
                <w:i w:val="0"/>
                <w:color w:val="auto"/>
              </w:rPr>
              <w:t>0.1</w:t>
            </w:r>
          </w:p>
        </w:tc>
        <w:tc>
          <w:tcPr>
            <w:tcW w:w="2470" w:type="dxa"/>
          </w:tcPr>
          <w:p w:rsidR="000777C3" w:rsidRPr="0091070D" w:rsidRDefault="000777C3" w:rsidP="000777C3">
            <w:pPr>
              <w:pStyle w:val="BodyText"/>
              <w:rPr>
                <w:rFonts w:ascii="Century Gothic" w:hAnsi="Century Gothic"/>
                <w:i w:val="0"/>
                <w:color w:val="auto"/>
              </w:rPr>
            </w:pPr>
            <w:r w:rsidRPr="0091070D">
              <w:rPr>
                <w:rFonts w:ascii="Century Gothic" w:hAnsi="Century Gothic"/>
                <w:i w:val="0"/>
                <w:color w:val="auto"/>
              </w:rPr>
              <w:t>Initial Draft</w:t>
            </w:r>
          </w:p>
        </w:tc>
        <w:tc>
          <w:tcPr>
            <w:tcW w:w="2465" w:type="dxa"/>
          </w:tcPr>
          <w:p w:rsidR="000777C3" w:rsidRPr="0091070D" w:rsidRDefault="000777C3" w:rsidP="000777C3">
            <w:pPr>
              <w:pStyle w:val="BodyText"/>
              <w:rPr>
                <w:rFonts w:ascii="Century Gothic" w:hAnsi="Century Gothic"/>
                <w:i w:val="0"/>
                <w:color w:val="auto"/>
              </w:rPr>
            </w:pPr>
            <w:r w:rsidRPr="0091070D">
              <w:rPr>
                <w:rFonts w:ascii="Century Gothic" w:hAnsi="Century Gothic"/>
                <w:i w:val="0"/>
                <w:color w:val="auto"/>
              </w:rPr>
              <w:t>Prateek Khare / Siva Nakshatrala</w:t>
            </w:r>
          </w:p>
        </w:tc>
      </w:tr>
      <w:tr w:rsidR="00592AAA" w:rsidRPr="00592AAA" w:rsidTr="00E02B55">
        <w:trPr>
          <w:cantSplit/>
          <w:trHeight w:val="75"/>
        </w:trPr>
        <w:tc>
          <w:tcPr>
            <w:tcW w:w="1977" w:type="dxa"/>
            <w:shd w:val="clear" w:color="auto" w:fill="E0E0E0"/>
          </w:tcPr>
          <w:p w:rsidR="000777C3" w:rsidRPr="00592AAA" w:rsidRDefault="000777C3" w:rsidP="000777C3">
            <w:pPr>
              <w:pStyle w:val="BodyText"/>
              <w:rPr>
                <w:rFonts w:ascii="Arial" w:hAnsi="Arial" w:cs="Arial"/>
                <w:color w:val="auto"/>
              </w:rPr>
            </w:pPr>
          </w:p>
        </w:tc>
        <w:tc>
          <w:tcPr>
            <w:tcW w:w="1843" w:type="dxa"/>
          </w:tcPr>
          <w:p w:rsidR="000777C3" w:rsidRPr="00592AAA" w:rsidRDefault="000777C3" w:rsidP="000777C3">
            <w:pPr>
              <w:pStyle w:val="BodyText"/>
              <w:rPr>
                <w:rFonts w:ascii="Arial" w:hAnsi="Arial" w:cs="Arial"/>
                <w:color w:val="auto"/>
              </w:rPr>
            </w:pPr>
          </w:p>
        </w:tc>
        <w:tc>
          <w:tcPr>
            <w:tcW w:w="2470" w:type="dxa"/>
          </w:tcPr>
          <w:p w:rsidR="000777C3" w:rsidRPr="00592AAA" w:rsidRDefault="000777C3" w:rsidP="000777C3">
            <w:pPr>
              <w:pStyle w:val="BodyText"/>
              <w:rPr>
                <w:rFonts w:ascii="Arial" w:hAnsi="Arial" w:cs="Arial"/>
                <w:color w:val="auto"/>
              </w:rPr>
            </w:pPr>
          </w:p>
        </w:tc>
        <w:tc>
          <w:tcPr>
            <w:tcW w:w="2465" w:type="dxa"/>
          </w:tcPr>
          <w:p w:rsidR="000777C3" w:rsidRPr="00592AAA" w:rsidRDefault="000777C3" w:rsidP="000777C3">
            <w:pPr>
              <w:pStyle w:val="BodyText"/>
              <w:rPr>
                <w:rFonts w:ascii="Arial" w:hAnsi="Arial" w:cs="Arial"/>
                <w:color w:val="auto"/>
              </w:rPr>
            </w:pPr>
          </w:p>
        </w:tc>
      </w:tr>
    </w:tbl>
    <w:p w:rsidR="009B34CE" w:rsidRPr="00592AAA" w:rsidRDefault="009B34CE" w:rsidP="009B34CE">
      <w:pPr>
        <w:pStyle w:val="BodyTextKeep"/>
        <w:keepNext w:val="0"/>
        <w:pBdr>
          <w:bottom w:val="single" w:sz="4" w:space="1" w:color="auto"/>
        </w:pBdr>
        <w:spacing w:after="120" w:line="240" w:lineRule="atLeast"/>
        <w:ind w:left="0"/>
        <w:jc w:val="both"/>
        <w:rPr>
          <w:rFonts w:eastAsia="Calibri" w:cs="Arial"/>
          <w:b/>
          <w:szCs w:val="24"/>
        </w:rPr>
      </w:pPr>
    </w:p>
    <w:p w:rsidR="009B34CE" w:rsidRPr="00592AAA" w:rsidRDefault="009B34CE" w:rsidP="009B34CE">
      <w:pPr>
        <w:pStyle w:val="BodyTextKeep"/>
        <w:keepNext w:val="0"/>
        <w:pBdr>
          <w:bottom w:val="single" w:sz="4" w:space="1" w:color="auto"/>
        </w:pBdr>
        <w:spacing w:after="120" w:line="240" w:lineRule="atLeast"/>
        <w:ind w:left="0"/>
        <w:jc w:val="both"/>
        <w:rPr>
          <w:rFonts w:eastAsia="Calibri" w:cs="Arial"/>
          <w:b/>
          <w:szCs w:val="24"/>
        </w:rPr>
      </w:pPr>
      <w:r w:rsidRPr="00592AAA">
        <w:rPr>
          <w:rFonts w:eastAsia="Calibri" w:cs="Arial"/>
          <w:b/>
          <w:szCs w:val="24"/>
        </w:rPr>
        <w:t xml:space="preserve">Note: </w:t>
      </w:r>
      <w:r w:rsidRPr="00592AAA">
        <w:rPr>
          <w:rFonts w:eastAsia="Calibri" w:cs="Arial"/>
          <w:szCs w:val="24"/>
        </w:rPr>
        <w:t>This document is strictly for Virtusa/Client use only. They shall not be shared with an external party other than the client concerned. This document should always be kept securely and employees shall use reasonable care protecting the documents from unauthorized use or disclosure to a third party.  This also covers client intellectual property where Virtusa has a non-disclosure agreement with the client.</w:t>
      </w:r>
    </w:p>
    <w:p w:rsidR="009B34CE" w:rsidRPr="00592AAA" w:rsidRDefault="009B34CE" w:rsidP="009B34CE">
      <w:pPr>
        <w:pStyle w:val="BodyTextKeep"/>
        <w:keepNext w:val="0"/>
        <w:pBdr>
          <w:bottom w:val="single" w:sz="4" w:space="1" w:color="auto"/>
        </w:pBdr>
        <w:spacing w:after="0" w:line="240" w:lineRule="auto"/>
        <w:ind w:left="0"/>
        <w:rPr>
          <w:rFonts w:cs="Arial"/>
          <w:b/>
        </w:rPr>
      </w:pPr>
    </w:p>
    <w:p w:rsidR="009B34CE" w:rsidRPr="00592AAA" w:rsidRDefault="009B34CE" w:rsidP="009B34CE">
      <w:pPr>
        <w:pStyle w:val="BodyTextKeep"/>
        <w:keepNext w:val="0"/>
        <w:pBdr>
          <w:bottom w:val="single" w:sz="4" w:space="1" w:color="auto"/>
        </w:pBdr>
        <w:spacing w:after="0" w:line="240" w:lineRule="auto"/>
        <w:ind w:left="0"/>
        <w:rPr>
          <w:rFonts w:cs="Arial"/>
          <w:b/>
        </w:rPr>
      </w:pPr>
      <w:r w:rsidRPr="00592AAA">
        <w:rPr>
          <w:rFonts w:cs="Arial"/>
          <w:b/>
        </w:rPr>
        <w:t>Document Approval</w:t>
      </w:r>
    </w:p>
    <w:p w:rsidR="009B34CE" w:rsidRPr="00592AAA" w:rsidRDefault="009B34CE" w:rsidP="00592AAA">
      <w:pPr>
        <w:pStyle w:val="HelpInfo"/>
        <w:rPr>
          <w:bCs w:val="0"/>
          <w:color w:val="auto"/>
          <w:szCs w:val="24"/>
        </w:rPr>
      </w:pPr>
    </w:p>
    <w:p w:rsidR="009B34CE" w:rsidRPr="00592AAA" w:rsidRDefault="009B34CE" w:rsidP="009B34CE">
      <w:pPr>
        <w:pStyle w:val="HelpInfo"/>
        <w:rPr>
          <w:rFonts w:eastAsia="Calibri"/>
          <w:i w:val="0"/>
          <w:color w:val="auto"/>
          <w:szCs w:val="24"/>
        </w:rPr>
      </w:pPr>
      <w:r w:rsidRPr="00592AAA">
        <w:rPr>
          <w:rFonts w:eastAsia="Calibri"/>
          <w:i w:val="0"/>
          <w:color w:val="auto"/>
          <w:szCs w:val="24"/>
        </w:rPr>
        <w:t xml:space="preserve">The following team members have reviewed this document and agree that the contents herein are accurate. Any changes to this document must be communicated to all parties for agreement. </w:t>
      </w:r>
    </w:p>
    <w:p w:rsidR="009B34CE" w:rsidRPr="00592AAA" w:rsidRDefault="009B34CE" w:rsidP="009B34CE">
      <w:pPr>
        <w:pStyle w:val="BodyText"/>
        <w:rPr>
          <w:rFonts w:ascii="Arial" w:hAnsi="Arial" w:cs="Arial"/>
          <w:bCs/>
          <w:color w:val="auto"/>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4140"/>
      </w:tblGrid>
      <w:tr w:rsidR="00592AAA" w:rsidRPr="00592AAA" w:rsidTr="00E02B55">
        <w:trPr>
          <w:trHeight w:val="305"/>
        </w:trPr>
        <w:tc>
          <w:tcPr>
            <w:tcW w:w="4320" w:type="dxa"/>
            <w:shd w:val="clear" w:color="auto" w:fill="E0E0E0"/>
          </w:tcPr>
          <w:p w:rsidR="009B34CE" w:rsidRPr="00592AAA" w:rsidRDefault="009B34CE" w:rsidP="00E02B55">
            <w:pPr>
              <w:pStyle w:val="BodyText"/>
              <w:rPr>
                <w:rFonts w:ascii="Arial" w:hAnsi="Arial" w:cs="Arial"/>
                <w:b/>
                <w:bCs/>
                <w:i w:val="0"/>
                <w:color w:val="auto"/>
              </w:rPr>
            </w:pPr>
            <w:r w:rsidRPr="00592AAA">
              <w:rPr>
                <w:rFonts w:ascii="Arial" w:hAnsi="Arial" w:cs="Arial"/>
                <w:b/>
                <w:bCs/>
                <w:i w:val="0"/>
                <w:color w:val="auto"/>
              </w:rPr>
              <w:t>Program Manager</w:t>
            </w:r>
          </w:p>
        </w:tc>
        <w:tc>
          <w:tcPr>
            <w:tcW w:w="4140" w:type="dxa"/>
          </w:tcPr>
          <w:p w:rsidR="009B34CE" w:rsidRPr="00592AAA" w:rsidRDefault="00592AAA" w:rsidP="00E02B55">
            <w:pPr>
              <w:pStyle w:val="BodyText"/>
              <w:rPr>
                <w:rFonts w:ascii="Arial" w:hAnsi="Arial" w:cs="Arial"/>
                <w:b/>
                <w:bCs/>
                <w:i w:val="0"/>
                <w:color w:val="auto"/>
              </w:rPr>
            </w:pPr>
            <w:r w:rsidRPr="00592AAA">
              <w:rPr>
                <w:rFonts w:ascii="Arial" w:hAnsi="Arial" w:cs="Arial"/>
                <w:b/>
                <w:bCs/>
                <w:i w:val="0"/>
                <w:color w:val="auto"/>
              </w:rPr>
              <w:t>Satish Goteti</w:t>
            </w:r>
          </w:p>
          <w:p w:rsidR="009B34CE" w:rsidRPr="00592AAA" w:rsidRDefault="009B34CE" w:rsidP="00E02B55">
            <w:pPr>
              <w:pStyle w:val="BodyText"/>
              <w:rPr>
                <w:rFonts w:ascii="Arial" w:hAnsi="Arial" w:cs="Arial"/>
                <w:b/>
                <w:bCs/>
                <w:i w:val="0"/>
                <w:color w:val="auto"/>
              </w:rPr>
            </w:pPr>
            <w:r w:rsidRPr="00592AAA">
              <w:rPr>
                <w:rFonts w:ascii="Arial" w:hAnsi="Arial" w:cs="Arial"/>
                <w:b/>
                <w:bCs/>
                <w:i w:val="0"/>
                <w:color w:val="auto"/>
              </w:rPr>
              <w:t>&lt;Sign Here&gt;</w:t>
            </w:r>
          </w:p>
        </w:tc>
      </w:tr>
      <w:tr w:rsidR="00592AAA" w:rsidRPr="00592AAA" w:rsidTr="00E02B55">
        <w:trPr>
          <w:trHeight w:val="305"/>
        </w:trPr>
        <w:tc>
          <w:tcPr>
            <w:tcW w:w="4320" w:type="dxa"/>
            <w:shd w:val="clear" w:color="auto" w:fill="E0E0E0"/>
          </w:tcPr>
          <w:p w:rsidR="009B34CE" w:rsidRPr="00592AAA" w:rsidRDefault="009B34CE" w:rsidP="00E02B55">
            <w:pPr>
              <w:pStyle w:val="BodyText"/>
              <w:rPr>
                <w:rFonts w:ascii="Arial" w:hAnsi="Arial" w:cs="Arial"/>
                <w:b/>
                <w:bCs/>
                <w:i w:val="0"/>
                <w:color w:val="auto"/>
              </w:rPr>
            </w:pPr>
            <w:r w:rsidRPr="00592AAA">
              <w:rPr>
                <w:rFonts w:ascii="Arial" w:hAnsi="Arial" w:cs="Arial"/>
                <w:b/>
                <w:bCs/>
                <w:i w:val="0"/>
                <w:color w:val="auto"/>
              </w:rPr>
              <w:t>Project Manager</w:t>
            </w:r>
          </w:p>
        </w:tc>
        <w:tc>
          <w:tcPr>
            <w:tcW w:w="4140" w:type="dxa"/>
          </w:tcPr>
          <w:p w:rsidR="009B34CE" w:rsidRPr="00592AAA" w:rsidRDefault="00592AAA" w:rsidP="00E02B55">
            <w:pPr>
              <w:pStyle w:val="BodyText"/>
              <w:rPr>
                <w:rFonts w:ascii="Arial" w:hAnsi="Arial" w:cs="Arial"/>
                <w:b/>
                <w:bCs/>
                <w:i w:val="0"/>
                <w:color w:val="auto"/>
              </w:rPr>
            </w:pPr>
            <w:r w:rsidRPr="00592AAA">
              <w:rPr>
                <w:rFonts w:ascii="Arial" w:hAnsi="Arial" w:cs="Arial"/>
                <w:b/>
                <w:bCs/>
                <w:i w:val="0"/>
                <w:color w:val="auto"/>
              </w:rPr>
              <w:t>Ashok Rayapeddi</w:t>
            </w:r>
          </w:p>
          <w:p w:rsidR="009B34CE" w:rsidRPr="00592AAA" w:rsidRDefault="009B34CE" w:rsidP="00E02B55">
            <w:pPr>
              <w:pStyle w:val="BodyText"/>
              <w:rPr>
                <w:rFonts w:ascii="Arial" w:hAnsi="Arial" w:cs="Arial"/>
                <w:b/>
                <w:bCs/>
                <w:i w:val="0"/>
                <w:color w:val="auto"/>
              </w:rPr>
            </w:pPr>
            <w:r w:rsidRPr="00592AAA">
              <w:rPr>
                <w:rFonts w:ascii="Arial" w:hAnsi="Arial" w:cs="Arial"/>
                <w:b/>
                <w:bCs/>
                <w:i w:val="0"/>
                <w:color w:val="auto"/>
              </w:rPr>
              <w:t>&lt;Sign Here&gt;</w:t>
            </w:r>
          </w:p>
        </w:tc>
      </w:tr>
      <w:tr w:rsidR="00592AAA" w:rsidRPr="00592AAA" w:rsidTr="00E02B55">
        <w:trPr>
          <w:trHeight w:val="305"/>
        </w:trPr>
        <w:tc>
          <w:tcPr>
            <w:tcW w:w="4320" w:type="dxa"/>
            <w:shd w:val="clear" w:color="auto" w:fill="E0E0E0"/>
          </w:tcPr>
          <w:p w:rsidR="00187CCC" w:rsidRPr="00592AAA" w:rsidRDefault="00187CCC" w:rsidP="00187CCC">
            <w:pPr>
              <w:pStyle w:val="BodyText"/>
              <w:rPr>
                <w:rFonts w:ascii="Arial" w:hAnsi="Arial" w:cs="Arial"/>
                <w:b/>
                <w:bCs/>
                <w:i w:val="0"/>
                <w:color w:val="auto"/>
              </w:rPr>
            </w:pPr>
            <w:r w:rsidRPr="00592AAA">
              <w:rPr>
                <w:rFonts w:ascii="Arial" w:hAnsi="Arial" w:cs="Arial"/>
                <w:b/>
                <w:bCs/>
                <w:i w:val="0"/>
                <w:color w:val="auto"/>
              </w:rPr>
              <w:t>Release Manager</w:t>
            </w:r>
          </w:p>
        </w:tc>
        <w:tc>
          <w:tcPr>
            <w:tcW w:w="4140" w:type="dxa"/>
          </w:tcPr>
          <w:p w:rsidR="00187CCC" w:rsidRPr="00592AAA" w:rsidRDefault="00592AAA" w:rsidP="00187CCC">
            <w:pPr>
              <w:pStyle w:val="BodyText"/>
              <w:rPr>
                <w:rFonts w:ascii="Arial" w:hAnsi="Arial" w:cs="Arial"/>
                <w:b/>
                <w:bCs/>
                <w:i w:val="0"/>
                <w:color w:val="auto"/>
              </w:rPr>
            </w:pPr>
            <w:r w:rsidRPr="00592AAA">
              <w:rPr>
                <w:rFonts w:ascii="Arial" w:hAnsi="Arial" w:cs="Arial"/>
                <w:b/>
                <w:bCs/>
                <w:i w:val="0"/>
                <w:color w:val="auto"/>
              </w:rPr>
              <w:t>Siva Nakshatrala</w:t>
            </w:r>
          </w:p>
          <w:p w:rsidR="00187CCC" w:rsidRPr="00592AAA" w:rsidRDefault="00187CCC" w:rsidP="00187CCC">
            <w:pPr>
              <w:pStyle w:val="BodyText"/>
              <w:rPr>
                <w:rFonts w:ascii="Arial" w:hAnsi="Arial" w:cs="Arial"/>
                <w:b/>
                <w:bCs/>
                <w:i w:val="0"/>
                <w:color w:val="auto"/>
              </w:rPr>
            </w:pPr>
            <w:r w:rsidRPr="00592AAA">
              <w:rPr>
                <w:rFonts w:ascii="Arial" w:hAnsi="Arial" w:cs="Arial"/>
                <w:b/>
                <w:bCs/>
                <w:i w:val="0"/>
                <w:color w:val="auto"/>
              </w:rPr>
              <w:t>&lt;Sign Here&gt;</w:t>
            </w:r>
          </w:p>
        </w:tc>
      </w:tr>
    </w:tbl>
    <w:p w:rsidR="009B34CE" w:rsidRPr="00592AAA" w:rsidRDefault="009B34CE" w:rsidP="009B34CE">
      <w:pPr>
        <w:pStyle w:val="BodyTextKeep"/>
        <w:keepNext w:val="0"/>
        <w:pBdr>
          <w:bottom w:val="single" w:sz="4" w:space="1" w:color="auto"/>
        </w:pBdr>
        <w:spacing w:after="0" w:line="240" w:lineRule="auto"/>
        <w:ind w:left="0"/>
        <w:rPr>
          <w:rFonts w:cs="Arial"/>
          <w:b/>
        </w:rPr>
      </w:pPr>
    </w:p>
    <w:p w:rsidR="009B34CE" w:rsidRPr="00592AAA" w:rsidRDefault="009B34CE" w:rsidP="00592AAA">
      <w:pPr>
        <w:pStyle w:val="BodyTextKeep"/>
        <w:keepNext w:val="0"/>
        <w:pBdr>
          <w:bottom w:val="single" w:sz="4" w:space="1" w:color="auto"/>
        </w:pBdr>
        <w:spacing w:after="0" w:line="240" w:lineRule="auto"/>
        <w:ind w:left="0"/>
        <w:rPr>
          <w:rFonts w:eastAsia="Calibri" w:cs="Arial"/>
          <w:szCs w:val="24"/>
        </w:rPr>
      </w:pPr>
      <w:r w:rsidRPr="00592AAA">
        <w:rPr>
          <w:rFonts w:cs="Arial"/>
          <w:b/>
        </w:rPr>
        <w:br w:type="page"/>
      </w:r>
      <w:r w:rsidRPr="00592AAA">
        <w:rPr>
          <w:rFonts w:eastAsia="Calibri" w:cs="Arial"/>
          <w:szCs w:val="24"/>
        </w:rPr>
        <w:lastRenderedPageBreak/>
        <w:t xml:space="preserve"> </w:t>
      </w:r>
    </w:p>
    <w:bookmarkEnd w:id="5" w:displacedByCustomXml="next"/>
    <w:bookmarkEnd w:id="4" w:displacedByCustomXml="next"/>
    <w:bookmarkEnd w:id="3" w:displacedByCustomXml="next"/>
    <w:bookmarkEnd w:id="2" w:displacedByCustomXml="next"/>
    <w:bookmarkEnd w:id="1" w:displacedByCustomXml="next"/>
    <w:bookmarkEnd w:id="0" w:displacedByCustomXml="next"/>
    <w:sdt>
      <w:sdtPr>
        <w:rPr>
          <w:rFonts w:ascii="Arial" w:eastAsia="Times New Roman" w:hAnsi="Arial" w:cs="Arial"/>
          <w:color w:val="auto"/>
          <w:sz w:val="24"/>
          <w:szCs w:val="20"/>
        </w:rPr>
        <w:id w:val="-1233388590"/>
        <w:docPartObj>
          <w:docPartGallery w:val="Table of Contents"/>
          <w:docPartUnique/>
        </w:docPartObj>
      </w:sdtPr>
      <w:sdtEndPr>
        <w:rPr>
          <w:b/>
          <w:bCs/>
          <w:noProof/>
        </w:rPr>
      </w:sdtEndPr>
      <w:sdtContent>
        <w:p w:rsidR="00406E2D" w:rsidRPr="00592AAA" w:rsidRDefault="00406E2D" w:rsidP="00406E2D">
          <w:pPr>
            <w:pStyle w:val="TOCHeading"/>
            <w:jc w:val="center"/>
            <w:rPr>
              <w:rFonts w:ascii="Arial" w:hAnsi="Arial" w:cs="Arial"/>
              <w:color w:val="auto"/>
            </w:rPr>
          </w:pPr>
          <w:r w:rsidRPr="00592AAA">
            <w:rPr>
              <w:rFonts w:ascii="Arial" w:hAnsi="Arial" w:cs="Arial"/>
              <w:color w:val="auto"/>
            </w:rPr>
            <w:t>Contents</w:t>
          </w:r>
        </w:p>
        <w:p w:rsidR="000C0330" w:rsidRDefault="00406E2D">
          <w:pPr>
            <w:pStyle w:val="TOC1"/>
            <w:tabs>
              <w:tab w:val="left" w:pos="480"/>
              <w:tab w:val="right" w:pos="9350"/>
            </w:tabs>
            <w:rPr>
              <w:rFonts w:asciiTheme="minorHAnsi" w:eastAsiaTheme="minorEastAsia" w:hAnsiTheme="minorHAnsi" w:cstheme="minorBidi"/>
              <w:noProof/>
              <w:sz w:val="22"/>
              <w:szCs w:val="22"/>
            </w:rPr>
          </w:pPr>
          <w:r w:rsidRPr="00592AAA">
            <w:rPr>
              <w:rFonts w:cs="Arial"/>
            </w:rPr>
            <w:fldChar w:fldCharType="begin"/>
          </w:r>
          <w:r w:rsidRPr="00592AAA">
            <w:rPr>
              <w:rFonts w:cs="Arial"/>
            </w:rPr>
            <w:instrText xml:space="preserve"> TOC \o "1-3" \h \z \u </w:instrText>
          </w:r>
          <w:r w:rsidRPr="00592AAA">
            <w:rPr>
              <w:rFonts w:cs="Arial"/>
            </w:rPr>
            <w:fldChar w:fldCharType="separate"/>
          </w:r>
          <w:hyperlink w:anchor="_Toc432510372" w:history="1">
            <w:r w:rsidR="000C0330" w:rsidRPr="006D0A4A">
              <w:rPr>
                <w:rStyle w:val="Hyperlink"/>
                <w:rFonts w:ascii="Cambria" w:hAnsi="Cambria"/>
                <w:noProof/>
              </w:rPr>
              <w:t>1.</w:t>
            </w:r>
            <w:r w:rsidR="000C0330">
              <w:rPr>
                <w:rFonts w:asciiTheme="minorHAnsi" w:eastAsiaTheme="minorEastAsia" w:hAnsiTheme="minorHAnsi" w:cstheme="minorBidi"/>
                <w:noProof/>
                <w:sz w:val="22"/>
                <w:szCs w:val="22"/>
              </w:rPr>
              <w:tab/>
            </w:r>
            <w:r w:rsidR="000C0330" w:rsidRPr="006D0A4A">
              <w:rPr>
                <w:rStyle w:val="Hyperlink"/>
                <w:rFonts w:cs="Arial"/>
                <w:noProof/>
              </w:rPr>
              <w:t>Introduction</w:t>
            </w:r>
            <w:r w:rsidR="000C0330">
              <w:rPr>
                <w:noProof/>
                <w:webHidden/>
              </w:rPr>
              <w:tab/>
            </w:r>
            <w:r w:rsidR="000C0330">
              <w:rPr>
                <w:noProof/>
                <w:webHidden/>
              </w:rPr>
              <w:fldChar w:fldCharType="begin"/>
            </w:r>
            <w:r w:rsidR="000C0330">
              <w:rPr>
                <w:noProof/>
                <w:webHidden/>
              </w:rPr>
              <w:instrText xml:space="preserve"> PAGEREF _Toc432510372 \h </w:instrText>
            </w:r>
            <w:r w:rsidR="000C0330">
              <w:rPr>
                <w:noProof/>
                <w:webHidden/>
              </w:rPr>
            </w:r>
            <w:r w:rsidR="000C0330">
              <w:rPr>
                <w:noProof/>
                <w:webHidden/>
              </w:rPr>
              <w:fldChar w:fldCharType="separate"/>
            </w:r>
            <w:r w:rsidR="000C0330">
              <w:rPr>
                <w:noProof/>
                <w:webHidden/>
              </w:rPr>
              <w:t>4</w:t>
            </w:r>
            <w:r w:rsidR="000C0330">
              <w:rPr>
                <w:noProof/>
                <w:webHidden/>
              </w:rPr>
              <w:fldChar w:fldCharType="end"/>
            </w:r>
          </w:hyperlink>
        </w:p>
        <w:p w:rsidR="000C0330" w:rsidRDefault="0092775D">
          <w:pPr>
            <w:pStyle w:val="TOC1"/>
            <w:tabs>
              <w:tab w:val="left" w:pos="480"/>
              <w:tab w:val="right" w:pos="9350"/>
            </w:tabs>
            <w:rPr>
              <w:rFonts w:asciiTheme="minorHAnsi" w:eastAsiaTheme="minorEastAsia" w:hAnsiTheme="minorHAnsi" w:cstheme="minorBidi"/>
              <w:noProof/>
              <w:sz w:val="22"/>
              <w:szCs w:val="22"/>
            </w:rPr>
          </w:pPr>
          <w:hyperlink w:anchor="_Toc432510373" w:history="1">
            <w:r w:rsidR="000C0330" w:rsidRPr="006D0A4A">
              <w:rPr>
                <w:rStyle w:val="Hyperlink"/>
                <w:rFonts w:ascii="Cambria" w:hAnsi="Cambria"/>
                <w:noProof/>
              </w:rPr>
              <w:t>2.</w:t>
            </w:r>
            <w:r w:rsidR="000C0330">
              <w:rPr>
                <w:rFonts w:asciiTheme="minorHAnsi" w:eastAsiaTheme="minorEastAsia" w:hAnsiTheme="minorHAnsi" w:cstheme="minorBidi"/>
                <w:noProof/>
                <w:sz w:val="22"/>
                <w:szCs w:val="22"/>
              </w:rPr>
              <w:tab/>
            </w:r>
            <w:r w:rsidR="000C0330" w:rsidRPr="006D0A4A">
              <w:rPr>
                <w:rStyle w:val="Hyperlink"/>
                <w:rFonts w:cs="Arial"/>
                <w:noProof/>
              </w:rPr>
              <w:t>Target Audience</w:t>
            </w:r>
            <w:r w:rsidR="000C0330">
              <w:rPr>
                <w:noProof/>
                <w:webHidden/>
              </w:rPr>
              <w:tab/>
            </w:r>
            <w:r w:rsidR="000C0330">
              <w:rPr>
                <w:noProof/>
                <w:webHidden/>
              </w:rPr>
              <w:fldChar w:fldCharType="begin"/>
            </w:r>
            <w:r w:rsidR="000C0330">
              <w:rPr>
                <w:noProof/>
                <w:webHidden/>
              </w:rPr>
              <w:instrText xml:space="preserve"> PAGEREF _Toc432510373 \h </w:instrText>
            </w:r>
            <w:r w:rsidR="000C0330">
              <w:rPr>
                <w:noProof/>
                <w:webHidden/>
              </w:rPr>
            </w:r>
            <w:r w:rsidR="000C0330">
              <w:rPr>
                <w:noProof/>
                <w:webHidden/>
              </w:rPr>
              <w:fldChar w:fldCharType="separate"/>
            </w:r>
            <w:r w:rsidR="000C0330">
              <w:rPr>
                <w:noProof/>
                <w:webHidden/>
              </w:rPr>
              <w:t>4</w:t>
            </w:r>
            <w:r w:rsidR="000C0330">
              <w:rPr>
                <w:noProof/>
                <w:webHidden/>
              </w:rPr>
              <w:fldChar w:fldCharType="end"/>
            </w:r>
          </w:hyperlink>
        </w:p>
        <w:p w:rsidR="000C0330" w:rsidRDefault="0092775D">
          <w:pPr>
            <w:pStyle w:val="TOC1"/>
            <w:tabs>
              <w:tab w:val="left" w:pos="480"/>
              <w:tab w:val="right" w:pos="9350"/>
            </w:tabs>
            <w:rPr>
              <w:rFonts w:asciiTheme="minorHAnsi" w:eastAsiaTheme="minorEastAsia" w:hAnsiTheme="minorHAnsi" w:cstheme="minorBidi"/>
              <w:noProof/>
              <w:sz w:val="22"/>
              <w:szCs w:val="22"/>
            </w:rPr>
          </w:pPr>
          <w:hyperlink w:anchor="_Toc432510374" w:history="1">
            <w:r w:rsidR="000C0330" w:rsidRPr="006D0A4A">
              <w:rPr>
                <w:rStyle w:val="Hyperlink"/>
                <w:rFonts w:ascii="Cambria" w:hAnsi="Cambria"/>
                <w:noProof/>
              </w:rPr>
              <w:t>3.</w:t>
            </w:r>
            <w:r w:rsidR="000C0330">
              <w:rPr>
                <w:rFonts w:asciiTheme="minorHAnsi" w:eastAsiaTheme="minorEastAsia" w:hAnsiTheme="minorHAnsi" w:cstheme="minorBidi"/>
                <w:noProof/>
                <w:sz w:val="22"/>
                <w:szCs w:val="22"/>
              </w:rPr>
              <w:tab/>
            </w:r>
            <w:r w:rsidR="000C0330" w:rsidRPr="006D0A4A">
              <w:rPr>
                <w:rStyle w:val="Hyperlink"/>
                <w:rFonts w:cs="Arial"/>
                <w:noProof/>
              </w:rPr>
              <w:t>Prerequisites for Release</w:t>
            </w:r>
            <w:r w:rsidR="000C0330">
              <w:rPr>
                <w:noProof/>
                <w:webHidden/>
              </w:rPr>
              <w:tab/>
            </w:r>
            <w:r w:rsidR="000C0330">
              <w:rPr>
                <w:noProof/>
                <w:webHidden/>
              </w:rPr>
              <w:fldChar w:fldCharType="begin"/>
            </w:r>
            <w:r w:rsidR="000C0330">
              <w:rPr>
                <w:noProof/>
                <w:webHidden/>
              </w:rPr>
              <w:instrText xml:space="preserve"> PAGEREF _Toc432510374 \h </w:instrText>
            </w:r>
            <w:r w:rsidR="000C0330">
              <w:rPr>
                <w:noProof/>
                <w:webHidden/>
              </w:rPr>
            </w:r>
            <w:r w:rsidR="000C0330">
              <w:rPr>
                <w:noProof/>
                <w:webHidden/>
              </w:rPr>
              <w:fldChar w:fldCharType="separate"/>
            </w:r>
            <w:r w:rsidR="000C0330">
              <w:rPr>
                <w:noProof/>
                <w:webHidden/>
              </w:rPr>
              <w:t>4</w:t>
            </w:r>
            <w:r w:rsidR="000C0330">
              <w:rPr>
                <w:noProof/>
                <w:webHidden/>
              </w:rPr>
              <w:fldChar w:fldCharType="end"/>
            </w:r>
          </w:hyperlink>
        </w:p>
        <w:p w:rsidR="000C0330" w:rsidRDefault="0092775D">
          <w:pPr>
            <w:pStyle w:val="TOC1"/>
            <w:tabs>
              <w:tab w:val="left" w:pos="480"/>
              <w:tab w:val="right" w:pos="9350"/>
            </w:tabs>
            <w:rPr>
              <w:rFonts w:asciiTheme="minorHAnsi" w:eastAsiaTheme="minorEastAsia" w:hAnsiTheme="minorHAnsi" w:cstheme="minorBidi"/>
              <w:noProof/>
              <w:sz w:val="22"/>
              <w:szCs w:val="22"/>
            </w:rPr>
          </w:pPr>
          <w:hyperlink w:anchor="_Toc432510375" w:history="1">
            <w:r w:rsidR="000C0330" w:rsidRPr="006D0A4A">
              <w:rPr>
                <w:rStyle w:val="Hyperlink"/>
                <w:rFonts w:ascii="Cambria" w:hAnsi="Cambria"/>
                <w:noProof/>
              </w:rPr>
              <w:t>4.</w:t>
            </w:r>
            <w:r w:rsidR="000C0330">
              <w:rPr>
                <w:rFonts w:asciiTheme="minorHAnsi" w:eastAsiaTheme="minorEastAsia" w:hAnsiTheme="minorHAnsi" w:cstheme="minorBidi"/>
                <w:noProof/>
                <w:sz w:val="22"/>
                <w:szCs w:val="22"/>
              </w:rPr>
              <w:tab/>
            </w:r>
            <w:r w:rsidR="000C0330" w:rsidRPr="006D0A4A">
              <w:rPr>
                <w:rStyle w:val="Hyperlink"/>
                <w:rFonts w:cs="Arial"/>
                <w:noProof/>
              </w:rPr>
              <w:t>Build Process</w:t>
            </w:r>
            <w:r w:rsidR="000C0330">
              <w:rPr>
                <w:noProof/>
                <w:webHidden/>
              </w:rPr>
              <w:tab/>
            </w:r>
            <w:r w:rsidR="000C0330">
              <w:rPr>
                <w:noProof/>
                <w:webHidden/>
              </w:rPr>
              <w:fldChar w:fldCharType="begin"/>
            </w:r>
            <w:r w:rsidR="000C0330">
              <w:rPr>
                <w:noProof/>
                <w:webHidden/>
              </w:rPr>
              <w:instrText xml:space="preserve"> PAGEREF _Toc432510375 \h </w:instrText>
            </w:r>
            <w:r w:rsidR="000C0330">
              <w:rPr>
                <w:noProof/>
                <w:webHidden/>
              </w:rPr>
            </w:r>
            <w:r w:rsidR="000C0330">
              <w:rPr>
                <w:noProof/>
                <w:webHidden/>
              </w:rPr>
              <w:fldChar w:fldCharType="separate"/>
            </w:r>
            <w:r w:rsidR="000C0330">
              <w:rPr>
                <w:noProof/>
                <w:webHidden/>
              </w:rPr>
              <w:t>4</w:t>
            </w:r>
            <w:r w:rsidR="000C0330">
              <w:rPr>
                <w:noProof/>
                <w:webHidden/>
              </w:rPr>
              <w:fldChar w:fldCharType="end"/>
            </w:r>
          </w:hyperlink>
        </w:p>
        <w:p w:rsidR="000C0330" w:rsidRDefault="0092775D">
          <w:pPr>
            <w:pStyle w:val="TOC2"/>
            <w:tabs>
              <w:tab w:val="right" w:pos="9350"/>
            </w:tabs>
            <w:rPr>
              <w:rFonts w:asciiTheme="minorHAnsi" w:eastAsiaTheme="minorEastAsia" w:hAnsiTheme="minorHAnsi" w:cstheme="minorBidi"/>
              <w:noProof/>
              <w:sz w:val="22"/>
              <w:szCs w:val="22"/>
            </w:rPr>
          </w:pPr>
          <w:hyperlink w:anchor="_Toc432510376" w:history="1">
            <w:r w:rsidR="000C0330" w:rsidRPr="006D0A4A">
              <w:rPr>
                <w:rStyle w:val="Hyperlink"/>
                <w:noProof/>
              </w:rPr>
              <w:t>4.1 Release Naming Convention</w:t>
            </w:r>
            <w:r w:rsidR="000C0330">
              <w:rPr>
                <w:noProof/>
                <w:webHidden/>
              </w:rPr>
              <w:tab/>
            </w:r>
            <w:r w:rsidR="000C0330">
              <w:rPr>
                <w:noProof/>
                <w:webHidden/>
              </w:rPr>
              <w:fldChar w:fldCharType="begin"/>
            </w:r>
            <w:r w:rsidR="000C0330">
              <w:rPr>
                <w:noProof/>
                <w:webHidden/>
              </w:rPr>
              <w:instrText xml:space="preserve"> PAGEREF _Toc432510376 \h </w:instrText>
            </w:r>
            <w:r w:rsidR="000C0330">
              <w:rPr>
                <w:noProof/>
                <w:webHidden/>
              </w:rPr>
            </w:r>
            <w:r w:rsidR="000C0330">
              <w:rPr>
                <w:noProof/>
                <w:webHidden/>
              </w:rPr>
              <w:fldChar w:fldCharType="separate"/>
            </w:r>
            <w:r w:rsidR="000C0330">
              <w:rPr>
                <w:noProof/>
                <w:webHidden/>
              </w:rPr>
              <w:t>4</w:t>
            </w:r>
            <w:r w:rsidR="000C0330">
              <w:rPr>
                <w:noProof/>
                <w:webHidden/>
              </w:rPr>
              <w:fldChar w:fldCharType="end"/>
            </w:r>
          </w:hyperlink>
        </w:p>
        <w:p w:rsidR="000C0330" w:rsidRDefault="0092775D">
          <w:pPr>
            <w:pStyle w:val="TOC2"/>
            <w:tabs>
              <w:tab w:val="right" w:pos="9350"/>
            </w:tabs>
            <w:rPr>
              <w:rFonts w:asciiTheme="minorHAnsi" w:eastAsiaTheme="minorEastAsia" w:hAnsiTheme="minorHAnsi" w:cstheme="minorBidi"/>
              <w:noProof/>
              <w:sz w:val="22"/>
              <w:szCs w:val="22"/>
            </w:rPr>
          </w:pPr>
          <w:hyperlink w:anchor="_Toc432510377" w:history="1">
            <w:r w:rsidR="000C0330" w:rsidRPr="006D0A4A">
              <w:rPr>
                <w:rStyle w:val="Hyperlink"/>
                <w:noProof/>
              </w:rPr>
              <w:t>4.2 Packaging and Release Procedure</w:t>
            </w:r>
            <w:r w:rsidR="000C0330">
              <w:rPr>
                <w:noProof/>
                <w:webHidden/>
              </w:rPr>
              <w:tab/>
            </w:r>
            <w:r w:rsidR="000C0330">
              <w:rPr>
                <w:noProof/>
                <w:webHidden/>
              </w:rPr>
              <w:fldChar w:fldCharType="begin"/>
            </w:r>
            <w:r w:rsidR="000C0330">
              <w:rPr>
                <w:noProof/>
                <w:webHidden/>
              </w:rPr>
              <w:instrText xml:space="preserve"> PAGEREF _Toc432510377 \h </w:instrText>
            </w:r>
            <w:r w:rsidR="000C0330">
              <w:rPr>
                <w:noProof/>
                <w:webHidden/>
              </w:rPr>
            </w:r>
            <w:r w:rsidR="000C0330">
              <w:rPr>
                <w:noProof/>
                <w:webHidden/>
              </w:rPr>
              <w:fldChar w:fldCharType="separate"/>
            </w:r>
            <w:r w:rsidR="000C0330">
              <w:rPr>
                <w:noProof/>
                <w:webHidden/>
              </w:rPr>
              <w:t>5</w:t>
            </w:r>
            <w:r w:rsidR="000C0330">
              <w:rPr>
                <w:noProof/>
                <w:webHidden/>
              </w:rPr>
              <w:fldChar w:fldCharType="end"/>
            </w:r>
          </w:hyperlink>
        </w:p>
        <w:p w:rsidR="000C0330" w:rsidRDefault="0092775D">
          <w:pPr>
            <w:pStyle w:val="TOC2"/>
            <w:tabs>
              <w:tab w:val="right" w:pos="9350"/>
            </w:tabs>
            <w:rPr>
              <w:rFonts w:asciiTheme="minorHAnsi" w:eastAsiaTheme="minorEastAsia" w:hAnsiTheme="minorHAnsi" w:cstheme="minorBidi"/>
              <w:noProof/>
              <w:sz w:val="22"/>
              <w:szCs w:val="22"/>
            </w:rPr>
          </w:pPr>
          <w:hyperlink w:anchor="_Toc432510378" w:history="1">
            <w:r w:rsidR="000C0330" w:rsidRPr="006D0A4A">
              <w:rPr>
                <w:rStyle w:val="Hyperlink"/>
                <w:noProof/>
              </w:rPr>
              <w:t>4.3 Web Release Procedure</w:t>
            </w:r>
            <w:r w:rsidR="000C0330">
              <w:rPr>
                <w:noProof/>
                <w:webHidden/>
              </w:rPr>
              <w:tab/>
            </w:r>
            <w:r w:rsidR="000C0330">
              <w:rPr>
                <w:noProof/>
                <w:webHidden/>
              </w:rPr>
              <w:fldChar w:fldCharType="begin"/>
            </w:r>
            <w:r w:rsidR="000C0330">
              <w:rPr>
                <w:noProof/>
                <w:webHidden/>
              </w:rPr>
              <w:instrText xml:space="preserve"> PAGEREF _Toc432510378 \h </w:instrText>
            </w:r>
            <w:r w:rsidR="000C0330">
              <w:rPr>
                <w:noProof/>
                <w:webHidden/>
              </w:rPr>
            </w:r>
            <w:r w:rsidR="000C0330">
              <w:rPr>
                <w:noProof/>
                <w:webHidden/>
              </w:rPr>
              <w:fldChar w:fldCharType="separate"/>
            </w:r>
            <w:r w:rsidR="000C0330">
              <w:rPr>
                <w:noProof/>
                <w:webHidden/>
              </w:rPr>
              <w:t>8</w:t>
            </w:r>
            <w:r w:rsidR="000C0330">
              <w:rPr>
                <w:noProof/>
                <w:webHidden/>
              </w:rPr>
              <w:fldChar w:fldCharType="end"/>
            </w:r>
          </w:hyperlink>
        </w:p>
        <w:p w:rsidR="000C0330" w:rsidRDefault="0092775D">
          <w:pPr>
            <w:pStyle w:val="TOC1"/>
            <w:tabs>
              <w:tab w:val="left" w:pos="480"/>
              <w:tab w:val="right" w:pos="9350"/>
            </w:tabs>
            <w:rPr>
              <w:rFonts w:asciiTheme="minorHAnsi" w:eastAsiaTheme="minorEastAsia" w:hAnsiTheme="minorHAnsi" w:cstheme="minorBidi"/>
              <w:noProof/>
              <w:sz w:val="22"/>
              <w:szCs w:val="22"/>
            </w:rPr>
          </w:pPr>
          <w:hyperlink w:anchor="_Toc432510379" w:history="1">
            <w:r w:rsidR="000C0330" w:rsidRPr="006D0A4A">
              <w:rPr>
                <w:rStyle w:val="Hyperlink"/>
                <w:rFonts w:ascii="Cambria" w:hAnsi="Cambria"/>
                <w:noProof/>
              </w:rPr>
              <w:t>5.</w:t>
            </w:r>
            <w:r w:rsidR="000C0330">
              <w:rPr>
                <w:rFonts w:asciiTheme="minorHAnsi" w:eastAsiaTheme="minorEastAsia" w:hAnsiTheme="minorHAnsi" w:cstheme="minorBidi"/>
                <w:noProof/>
                <w:sz w:val="22"/>
                <w:szCs w:val="22"/>
              </w:rPr>
              <w:tab/>
            </w:r>
            <w:r w:rsidR="000C0330" w:rsidRPr="006D0A4A">
              <w:rPr>
                <w:rStyle w:val="Hyperlink"/>
                <w:rFonts w:cs="Arial"/>
                <w:noProof/>
              </w:rPr>
              <w:t>Release Process Overview</w:t>
            </w:r>
            <w:r w:rsidR="000C0330">
              <w:rPr>
                <w:noProof/>
                <w:webHidden/>
              </w:rPr>
              <w:tab/>
            </w:r>
            <w:r w:rsidR="000C0330">
              <w:rPr>
                <w:noProof/>
                <w:webHidden/>
              </w:rPr>
              <w:fldChar w:fldCharType="begin"/>
            </w:r>
            <w:r w:rsidR="000C0330">
              <w:rPr>
                <w:noProof/>
                <w:webHidden/>
              </w:rPr>
              <w:instrText xml:space="preserve"> PAGEREF _Toc432510379 \h </w:instrText>
            </w:r>
            <w:r w:rsidR="000C0330">
              <w:rPr>
                <w:noProof/>
                <w:webHidden/>
              </w:rPr>
            </w:r>
            <w:r w:rsidR="000C0330">
              <w:rPr>
                <w:noProof/>
                <w:webHidden/>
              </w:rPr>
              <w:fldChar w:fldCharType="separate"/>
            </w:r>
            <w:r w:rsidR="000C0330">
              <w:rPr>
                <w:noProof/>
                <w:webHidden/>
              </w:rPr>
              <w:t>8</w:t>
            </w:r>
            <w:r w:rsidR="000C0330">
              <w:rPr>
                <w:noProof/>
                <w:webHidden/>
              </w:rPr>
              <w:fldChar w:fldCharType="end"/>
            </w:r>
          </w:hyperlink>
        </w:p>
        <w:p w:rsidR="000C0330" w:rsidRDefault="0092775D">
          <w:pPr>
            <w:pStyle w:val="TOC2"/>
            <w:tabs>
              <w:tab w:val="right" w:pos="9350"/>
            </w:tabs>
            <w:rPr>
              <w:rFonts w:asciiTheme="minorHAnsi" w:eastAsiaTheme="minorEastAsia" w:hAnsiTheme="minorHAnsi" w:cstheme="minorBidi"/>
              <w:noProof/>
              <w:sz w:val="22"/>
              <w:szCs w:val="22"/>
            </w:rPr>
          </w:pPr>
          <w:hyperlink w:anchor="_Toc432510380" w:history="1">
            <w:r w:rsidR="000C0330" w:rsidRPr="006D0A4A">
              <w:rPr>
                <w:rStyle w:val="Hyperlink"/>
                <w:noProof/>
              </w:rPr>
              <w:t>5.1 Emergency Release</w:t>
            </w:r>
            <w:r w:rsidR="000C0330">
              <w:rPr>
                <w:noProof/>
                <w:webHidden/>
              </w:rPr>
              <w:tab/>
            </w:r>
            <w:r w:rsidR="000C0330">
              <w:rPr>
                <w:noProof/>
                <w:webHidden/>
              </w:rPr>
              <w:fldChar w:fldCharType="begin"/>
            </w:r>
            <w:r w:rsidR="000C0330">
              <w:rPr>
                <w:noProof/>
                <w:webHidden/>
              </w:rPr>
              <w:instrText xml:space="preserve"> PAGEREF _Toc432510380 \h </w:instrText>
            </w:r>
            <w:r w:rsidR="000C0330">
              <w:rPr>
                <w:noProof/>
                <w:webHidden/>
              </w:rPr>
            </w:r>
            <w:r w:rsidR="000C0330">
              <w:rPr>
                <w:noProof/>
                <w:webHidden/>
              </w:rPr>
              <w:fldChar w:fldCharType="separate"/>
            </w:r>
            <w:r w:rsidR="000C0330">
              <w:rPr>
                <w:noProof/>
                <w:webHidden/>
              </w:rPr>
              <w:t>8</w:t>
            </w:r>
            <w:r w:rsidR="000C0330">
              <w:rPr>
                <w:noProof/>
                <w:webHidden/>
              </w:rPr>
              <w:fldChar w:fldCharType="end"/>
            </w:r>
          </w:hyperlink>
        </w:p>
        <w:p w:rsidR="000C0330" w:rsidRDefault="0092775D">
          <w:pPr>
            <w:pStyle w:val="TOC2"/>
            <w:tabs>
              <w:tab w:val="right" w:pos="9350"/>
            </w:tabs>
            <w:rPr>
              <w:rFonts w:asciiTheme="minorHAnsi" w:eastAsiaTheme="minorEastAsia" w:hAnsiTheme="minorHAnsi" w:cstheme="minorBidi"/>
              <w:noProof/>
              <w:sz w:val="22"/>
              <w:szCs w:val="22"/>
            </w:rPr>
          </w:pPr>
          <w:hyperlink w:anchor="_Toc432510381" w:history="1">
            <w:r w:rsidR="000C0330" w:rsidRPr="006D0A4A">
              <w:rPr>
                <w:rStyle w:val="Hyperlink"/>
                <w:noProof/>
              </w:rPr>
              <w:t>5.2 Expedited Release</w:t>
            </w:r>
            <w:r w:rsidR="000C0330">
              <w:rPr>
                <w:noProof/>
                <w:webHidden/>
              </w:rPr>
              <w:tab/>
            </w:r>
            <w:r w:rsidR="000C0330">
              <w:rPr>
                <w:noProof/>
                <w:webHidden/>
              </w:rPr>
              <w:fldChar w:fldCharType="begin"/>
            </w:r>
            <w:r w:rsidR="000C0330">
              <w:rPr>
                <w:noProof/>
                <w:webHidden/>
              </w:rPr>
              <w:instrText xml:space="preserve"> PAGEREF _Toc432510381 \h </w:instrText>
            </w:r>
            <w:r w:rsidR="000C0330">
              <w:rPr>
                <w:noProof/>
                <w:webHidden/>
              </w:rPr>
            </w:r>
            <w:r w:rsidR="000C0330">
              <w:rPr>
                <w:noProof/>
                <w:webHidden/>
              </w:rPr>
              <w:fldChar w:fldCharType="separate"/>
            </w:r>
            <w:r w:rsidR="000C0330">
              <w:rPr>
                <w:noProof/>
                <w:webHidden/>
              </w:rPr>
              <w:t>8</w:t>
            </w:r>
            <w:r w:rsidR="000C0330">
              <w:rPr>
                <w:noProof/>
                <w:webHidden/>
              </w:rPr>
              <w:fldChar w:fldCharType="end"/>
            </w:r>
          </w:hyperlink>
        </w:p>
        <w:p w:rsidR="000C0330" w:rsidRDefault="0092775D">
          <w:pPr>
            <w:pStyle w:val="TOC2"/>
            <w:tabs>
              <w:tab w:val="right" w:pos="9350"/>
            </w:tabs>
            <w:rPr>
              <w:rFonts w:asciiTheme="minorHAnsi" w:eastAsiaTheme="minorEastAsia" w:hAnsiTheme="minorHAnsi" w:cstheme="minorBidi"/>
              <w:noProof/>
              <w:sz w:val="22"/>
              <w:szCs w:val="22"/>
            </w:rPr>
          </w:pPr>
          <w:hyperlink w:anchor="_Toc432510382" w:history="1">
            <w:r w:rsidR="000C0330" w:rsidRPr="006D0A4A">
              <w:rPr>
                <w:rStyle w:val="Hyperlink"/>
                <w:noProof/>
              </w:rPr>
              <w:t>5.3 Reconciliation</w:t>
            </w:r>
            <w:r w:rsidR="000C0330">
              <w:rPr>
                <w:noProof/>
                <w:webHidden/>
              </w:rPr>
              <w:tab/>
            </w:r>
            <w:r w:rsidR="000C0330">
              <w:rPr>
                <w:noProof/>
                <w:webHidden/>
              </w:rPr>
              <w:fldChar w:fldCharType="begin"/>
            </w:r>
            <w:r w:rsidR="000C0330">
              <w:rPr>
                <w:noProof/>
                <w:webHidden/>
              </w:rPr>
              <w:instrText xml:space="preserve"> PAGEREF _Toc432510382 \h </w:instrText>
            </w:r>
            <w:r w:rsidR="000C0330">
              <w:rPr>
                <w:noProof/>
                <w:webHidden/>
              </w:rPr>
            </w:r>
            <w:r w:rsidR="000C0330">
              <w:rPr>
                <w:noProof/>
                <w:webHidden/>
              </w:rPr>
              <w:fldChar w:fldCharType="separate"/>
            </w:r>
            <w:r w:rsidR="000C0330">
              <w:rPr>
                <w:noProof/>
                <w:webHidden/>
              </w:rPr>
              <w:t>8</w:t>
            </w:r>
            <w:r w:rsidR="000C0330">
              <w:rPr>
                <w:noProof/>
                <w:webHidden/>
              </w:rPr>
              <w:fldChar w:fldCharType="end"/>
            </w:r>
          </w:hyperlink>
        </w:p>
        <w:p w:rsidR="000C0330" w:rsidRDefault="0092775D">
          <w:pPr>
            <w:pStyle w:val="TOC2"/>
            <w:tabs>
              <w:tab w:val="right" w:pos="9350"/>
            </w:tabs>
            <w:rPr>
              <w:rFonts w:asciiTheme="minorHAnsi" w:eastAsiaTheme="minorEastAsia" w:hAnsiTheme="minorHAnsi" w:cstheme="minorBidi"/>
              <w:noProof/>
              <w:sz w:val="22"/>
              <w:szCs w:val="22"/>
            </w:rPr>
          </w:pPr>
          <w:hyperlink w:anchor="_Toc432510383" w:history="1">
            <w:r w:rsidR="000C0330" w:rsidRPr="006D0A4A">
              <w:rPr>
                <w:rStyle w:val="Hyperlink"/>
                <w:noProof/>
              </w:rPr>
              <w:t>5.4 Signoff</w:t>
            </w:r>
            <w:r w:rsidR="000C0330">
              <w:rPr>
                <w:noProof/>
                <w:webHidden/>
              </w:rPr>
              <w:tab/>
            </w:r>
            <w:r w:rsidR="000C0330">
              <w:rPr>
                <w:noProof/>
                <w:webHidden/>
              </w:rPr>
              <w:fldChar w:fldCharType="begin"/>
            </w:r>
            <w:r w:rsidR="000C0330">
              <w:rPr>
                <w:noProof/>
                <w:webHidden/>
              </w:rPr>
              <w:instrText xml:space="preserve"> PAGEREF _Toc432510383 \h </w:instrText>
            </w:r>
            <w:r w:rsidR="000C0330">
              <w:rPr>
                <w:noProof/>
                <w:webHidden/>
              </w:rPr>
            </w:r>
            <w:r w:rsidR="000C0330">
              <w:rPr>
                <w:noProof/>
                <w:webHidden/>
              </w:rPr>
              <w:fldChar w:fldCharType="separate"/>
            </w:r>
            <w:r w:rsidR="000C0330">
              <w:rPr>
                <w:noProof/>
                <w:webHidden/>
              </w:rPr>
              <w:t>9</w:t>
            </w:r>
            <w:r w:rsidR="000C0330">
              <w:rPr>
                <w:noProof/>
                <w:webHidden/>
              </w:rPr>
              <w:fldChar w:fldCharType="end"/>
            </w:r>
          </w:hyperlink>
        </w:p>
        <w:p w:rsidR="000C0330" w:rsidRDefault="0092775D">
          <w:pPr>
            <w:pStyle w:val="TOC1"/>
            <w:tabs>
              <w:tab w:val="left" w:pos="480"/>
              <w:tab w:val="right" w:pos="9350"/>
            </w:tabs>
            <w:rPr>
              <w:rFonts w:asciiTheme="minorHAnsi" w:eastAsiaTheme="minorEastAsia" w:hAnsiTheme="minorHAnsi" w:cstheme="minorBidi"/>
              <w:noProof/>
              <w:sz w:val="22"/>
              <w:szCs w:val="22"/>
            </w:rPr>
          </w:pPr>
          <w:hyperlink w:anchor="_Toc432510384" w:history="1">
            <w:r w:rsidR="000C0330" w:rsidRPr="006D0A4A">
              <w:rPr>
                <w:rStyle w:val="Hyperlink"/>
                <w:rFonts w:ascii="Cambria" w:hAnsi="Cambria"/>
                <w:noProof/>
              </w:rPr>
              <w:t>6.</w:t>
            </w:r>
            <w:r w:rsidR="000C0330">
              <w:rPr>
                <w:rFonts w:asciiTheme="minorHAnsi" w:eastAsiaTheme="minorEastAsia" w:hAnsiTheme="minorHAnsi" w:cstheme="minorBidi"/>
                <w:noProof/>
                <w:sz w:val="22"/>
                <w:szCs w:val="22"/>
              </w:rPr>
              <w:tab/>
            </w:r>
            <w:r w:rsidR="000C0330" w:rsidRPr="006D0A4A">
              <w:rPr>
                <w:rStyle w:val="Hyperlink"/>
                <w:rFonts w:cs="Arial"/>
                <w:noProof/>
              </w:rPr>
              <w:t>Contingency Plan</w:t>
            </w:r>
            <w:r w:rsidR="000C0330">
              <w:rPr>
                <w:noProof/>
                <w:webHidden/>
              </w:rPr>
              <w:tab/>
            </w:r>
            <w:r w:rsidR="000C0330">
              <w:rPr>
                <w:noProof/>
                <w:webHidden/>
              </w:rPr>
              <w:fldChar w:fldCharType="begin"/>
            </w:r>
            <w:r w:rsidR="000C0330">
              <w:rPr>
                <w:noProof/>
                <w:webHidden/>
              </w:rPr>
              <w:instrText xml:space="preserve"> PAGEREF _Toc432510384 \h </w:instrText>
            </w:r>
            <w:r w:rsidR="000C0330">
              <w:rPr>
                <w:noProof/>
                <w:webHidden/>
              </w:rPr>
            </w:r>
            <w:r w:rsidR="000C0330">
              <w:rPr>
                <w:noProof/>
                <w:webHidden/>
              </w:rPr>
              <w:fldChar w:fldCharType="separate"/>
            </w:r>
            <w:r w:rsidR="000C0330">
              <w:rPr>
                <w:noProof/>
                <w:webHidden/>
              </w:rPr>
              <w:t>9</w:t>
            </w:r>
            <w:r w:rsidR="000C0330">
              <w:rPr>
                <w:noProof/>
                <w:webHidden/>
              </w:rPr>
              <w:fldChar w:fldCharType="end"/>
            </w:r>
          </w:hyperlink>
        </w:p>
        <w:p w:rsidR="000C0330" w:rsidRDefault="0092775D">
          <w:pPr>
            <w:pStyle w:val="TOC1"/>
            <w:tabs>
              <w:tab w:val="left" w:pos="480"/>
              <w:tab w:val="right" w:pos="9350"/>
            </w:tabs>
            <w:rPr>
              <w:rFonts w:asciiTheme="minorHAnsi" w:eastAsiaTheme="minorEastAsia" w:hAnsiTheme="minorHAnsi" w:cstheme="minorBidi"/>
              <w:noProof/>
              <w:sz w:val="22"/>
              <w:szCs w:val="22"/>
            </w:rPr>
          </w:pPr>
          <w:hyperlink w:anchor="_Toc432510385" w:history="1">
            <w:r w:rsidR="000C0330" w:rsidRPr="006D0A4A">
              <w:rPr>
                <w:rStyle w:val="Hyperlink"/>
                <w:rFonts w:ascii="Cambria" w:hAnsi="Cambria"/>
                <w:noProof/>
              </w:rPr>
              <w:t>7.</w:t>
            </w:r>
            <w:r w:rsidR="000C0330">
              <w:rPr>
                <w:rFonts w:asciiTheme="minorHAnsi" w:eastAsiaTheme="minorEastAsia" w:hAnsiTheme="minorHAnsi" w:cstheme="minorBidi"/>
                <w:noProof/>
                <w:sz w:val="22"/>
                <w:szCs w:val="22"/>
              </w:rPr>
              <w:tab/>
            </w:r>
            <w:r w:rsidR="000C0330" w:rsidRPr="006D0A4A">
              <w:rPr>
                <w:rStyle w:val="Hyperlink"/>
                <w:rFonts w:cs="Arial"/>
                <w:noProof/>
              </w:rPr>
              <w:t>Personnel Requirements &amp; Contact List</w:t>
            </w:r>
            <w:r w:rsidR="000C0330">
              <w:rPr>
                <w:noProof/>
                <w:webHidden/>
              </w:rPr>
              <w:tab/>
            </w:r>
            <w:r w:rsidR="000C0330">
              <w:rPr>
                <w:noProof/>
                <w:webHidden/>
              </w:rPr>
              <w:fldChar w:fldCharType="begin"/>
            </w:r>
            <w:r w:rsidR="000C0330">
              <w:rPr>
                <w:noProof/>
                <w:webHidden/>
              </w:rPr>
              <w:instrText xml:space="preserve"> PAGEREF _Toc432510385 \h </w:instrText>
            </w:r>
            <w:r w:rsidR="000C0330">
              <w:rPr>
                <w:noProof/>
                <w:webHidden/>
              </w:rPr>
            </w:r>
            <w:r w:rsidR="000C0330">
              <w:rPr>
                <w:noProof/>
                <w:webHidden/>
              </w:rPr>
              <w:fldChar w:fldCharType="separate"/>
            </w:r>
            <w:r w:rsidR="000C0330">
              <w:rPr>
                <w:noProof/>
                <w:webHidden/>
              </w:rPr>
              <w:t>9</w:t>
            </w:r>
            <w:r w:rsidR="000C0330">
              <w:rPr>
                <w:noProof/>
                <w:webHidden/>
              </w:rPr>
              <w:fldChar w:fldCharType="end"/>
            </w:r>
          </w:hyperlink>
        </w:p>
        <w:p w:rsidR="000C0330" w:rsidRDefault="0092775D">
          <w:pPr>
            <w:pStyle w:val="TOC2"/>
            <w:tabs>
              <w:tab w:val="right" w:pos="9350"/>
            </w:tabs>
            <w:rPr>
              <w:rFonts w:asciiTheme="minorHAnsi" w:eastAsiaTheme="minorEastAsia" w:hAnsiTheme="minorHAnsi" w:cstheme="minorBidi"/>
              <w:noProof/>
              <w:sz w:val="22"/>
              <w:szCs w:val="22"/>
            </w:rPr>
          </w:pPr>
          <w:hyperlink w:anchor="_Toc432510386" w:history="1">
            <w:r w:rsidR="000C0330" w:rsidRPr="006D0A4A">
              <w:rPr>
                <w:rStyle w:val="Hyperlink"/>
                <w:noProof/>
              </w:rPr>
              <w:t>7.1 Resource List</w:t>
            </w:r>
            <w:r w:rsidR="000C0330">
              <w:rPr>
                <w:noProof/>
                <w:webHidden/>
              </w:rPr>
              <w:tab/>
            </w:r>
            <w:r w:rsidR="000C0330">
              <w:rPr>
                <w:noProof/>
                <w:webHidden/>
              </w:rPr>
              <w:fldChar w:fldCharType="begin"/>
            </w:r>
            <w:r w:rsidR="000C0330">
              <w:rPr>
                <w:noProof/>
                <w:webHidden/>
              </w:rPr>
              <w:instrText xml:space="preserve"> PAGEREF _Toc432510386 \h </w:instrText>
            </w:r>
            <w:r w:rsidR="000C0330">
              <w:rPr>
                <w:noProof/>
                <w:webHidden/>
              </w:rPr>
            </w:r>
            <w:r w:rsidR="000C0330">
              <w:rPr>
                <w:noProof/>
                <w:webHidden/>
              </w:rPr>
              <w:fldChar w:fldCharType="separate"/>
            </w:r>
            <w:r w:rsidR="000C0330">
              <w:rPr>
                <w:noProof/>
                <w:webHidden/>
              </w:rPr>
              <w:t>9</w:t>
            </w:r>
            <w:r w:rsidR="000C0330">
              <w:rPr>
                <w:noProof/>
                <w:webHidden/>
              </w:rPr>
              <w:fldChar w:fldCharType="end"/>
            </w:r>
          </w:hyperlink>
        </w:p>
        <w:p w:rsidR="000C0330" w:rsidRDefault="0092775D">
          <w:pPr>
            <w:pStyle w:val="TOC2"/>
            <w:tabs>
              <w:tab w:val="right" w:pos="9350"/>
            </w:tabs>
            <w:rPr>
              <w:rFonts w:asciiTheme="minorHAnsi" w:eastAsiaTheme="minorEastAsia" w:hAnsiTheme="minorHAnsi" w:cstheme="minorBidi"/>
              <w:noProof/>
              <w:sz w:val="22"/>
              <w:szCs w:val="22"/>
            </w:rPr>
          </w:pPr>
          <w:hyperlink w:anchor="_Toc432510387" w:history="1">
            <w:r w:rsidR="000C0330" w:rsidRPr="006D0A4A">
              <w:rPr>
                <w:rStyle w:val="Hyperlink"/>
                <w:noProof/>
              </w:rPr>
              <w:t>7.2 Escalation List</w:t>
            </w:r>
            <w:r w:rsidR="000C0330">
              <w:rPr>
                <w:noProof/>
                <w:webHidden/>
              </w:rPr>
              <w:tab/>
            </w:r>
            <w:r w:rsidR="000C0330">
              <w:rPr>
                <w:noProof/>
                <w:webHidden/>
              </w:rPr>
              <w:fldChar w:fldCharType="begin"/>
            </w:r>
            <w:r w:rsidR="000C0330">
              <w:rPr>
                <w:noProof/>
                <w:webHidden/>
              </w:rPr>
              <w:instrText xml:space="preserve"> PAGEREF _Toc432510387 \h </w:instrText>
            </w:r>
            <w:r w:rsidR="000C0330">
              <w:rPr>
                <w:noProof/>
                <w:webHidden/>
              </w:rPr>
            </w:r>
            <w:r w:rsidR="000C0330">
              <w:rPr>
                <w:noProof/>
                <w:webHidden/>
              </w:rPr>
              <w:fldChar w:fldCharType="separate"/>
            </w:r>
            <w:r w:rsidR="000C0330">
              <w:rPr>
                <w:noProof/>
                <w:webHidden/>
              </w:rPr>
              <w:t>9</w:t>
            </w:r>
            <w:r w:rsidR="000C0330">
              <w:rPr>
                <w:noProof/>
                <w:webHidden/>
              </w:rPr>
              <w:fldChar w:fldCharType="end"/>
            </w:r>
          </w:hyperlink>
        </w:p>
        <w:p w:rsidR="000C0330" w:rsidRDefault="0092775D">
          <w:pPr>
            <w:pStyle w:val="TOC1"/>
            <w:tabs>
              <w:tab w:val="left" w:pos="480"/>
              <w:tab w:val="right" w:pos="9350"/>
            </w:tabs>
            <w:rPr>
              <w:rFonts w:asciiTheme="minorHAnsi" w:eastAsiaTheme="minorEastAsia" w:hAnsiTheme="minorHAnsi" w:cstheme="minorBidi"/>
              <w:noProof/>
              <w:sz w:val="22"/>
              <w:szCs w:val="22"/>
            </w:rPr>
          </w:pPr>
          <w:hyperlink w:anchor="_Toc432510388" w:history="1">
            <w:r w:rsidR="000C0330" w:rsidRPr="006D0A4A">
              <w:rPr>
                <w:rStyle w:val="Hyperlink"/>
                <w:rFonts w:ascii="Cambria" w:hAnsi="Cambria"/>
                <w:noProof/>
              </w:rPr>
              <w:t>8.</w:t>
            </w:r>
            <w:r w:rsidR="000C0330">
              <w:rPr>
                <w:rFonts w:asciiTheme="minorHAnsi" w:eastAsiaTheme="minorEastAsia" w:hAnsiTheme="minorHAnsi" w:cstheme="minorBidi"/>
                <w:noProof/>
                <w:sz w:val="22"/>
                <w:szCs w:val="22"/>
              </w:rPr>
              <w:tab/>
            </w:r>
            <w:r w:rsidR="000C0330" w:rsidRPr="006D0A4A">
              <w:rPr>
                <w:rStyle w:val="Hyperlink"/>
                <w:rFonts w:cs="Arial"/>
                <w:noProof/>
              </w:rPr>
              <w:t>Acronyms</w:t>
            </w:r>
            <w:r w:rsidR="000C0330">
              <w:rPr>
                <w:noProof/>
                <w:webHidden/>
              </w:rPr>
              <w:tab/>
            </w:r>
            <w:r w:rsidR="000C0330">
              <w:rPr>
                <w:noProof/>
                <w:webHidden/>
              </w:rPr>
              <w:fldChar w:fldCharType="begin"/>
            </w:r>
            <w:r w:rsidR="000C0330">
              <w:rPr>
                <w:noProof/>
                <w:webHidden/>
              </w:rPr>
              <w:instrText xml:space="preserve"> PAGEREF _Toc432510388 \h </w:instrText>
            </w:r>
            <w:r w:rsidR="000C0330">
              <w:rPr>
                <w:noProof/>
                <w:webHidden/>
              </w:rPr>
            </w:r>
            <w:r w:rsidR="000C0330">
              <w:rPr>
                <w:noProof/>
                <w:webHidden/>
              </w:rPr>
              <w:fldChar w:fldCharType="separate"/>
            </w:r>
            <w:r w:rsidR="000C0330">
              <w:rPr>
                <w:noProof/>
                <w:webHidden/>
              </w:rPr>
              <w:t>10</w:t>
            </w:r>
            <w:r w:rsidR="000C0330">
              <w:rPr>
                <w:noProof/>
                <w:webHidden/>
              </w:rPr>
              <w:fldChar w:fldCharType="end"/>
            </w:r>
          </w:hyperlink>
        </w:p>
        <w:p w:rsidR="00406E2D" w:rsidRPr="00592AAA" w:rsidRDefault="00406E2D">
          <w:pPr>
            <w:rPr>
              <w:rFonts w:cs="Arial"/>
            </w:rPr>
          </w:pPr>
          <w:r w:rsidRPr="00592AAA">
            <w:rPr>
              <w:rFonts w:cs="Arial"/>
              <w:b/>
              <w:bCs/>
              <w:noProof/>
            </w:rPr>
            <w:fldChar w:fldCharType="end"/>
          </w:r>
        </w:p>
      </w:sdtContent>
    </w:sdt>
    <w:p w:rsidR="00406E2D" w:rsidRPr="00592AAA" w:rsidRDefault="00406E2D">
      <w:pPr>
        <w:tabs>
          <w:tab w:val="clear" w:pos="720"/>
          <w:tab w:val="clear" w:pos="1440"/>
        </w:tabs>
        <w:spacing w:before="0" w:after="160" w:line="259" w:lineRule="auto"/>
        <w:rPr>
          <w:rFonts w:cs="Arial"/>
          <w:smallCaps/>
          <w:kern w:val="28"/>
          <w:sz w:val="36"/>
        </w:rPr>
      </w:pPr>
    </w:p>
    <w:p w:rsidR="00406E2D" w:rsidRPr="00592AAA" w:rsidRDefault="00406E2D">
      <w:pPr>
        <w:tabs>
          <w:tab w:val="clear" w:pos="720"/>
          <w:tab w:val="clear" w:pos="1440"/>
        </w:tabs>
        <w:spacing w:before="0" w:after="160" w:line="259" w:lineRule="auto"/>
        <w:rPr>
          <w:rFonts w:cs="Arial"/>
          <w:smallCaps/>
          <w:kern w:val="28"/>
          <w:sz w:val="36"/>
        </w:rPr>
      </w:pPr>
      <w:r w:rsidRPr="00592AAA">
        <w:rPr>
          <w:rFonts w:cs="Arial"/>
          <w:b/>
          <w:sz w:val="36"/>
        </w:rPr>
        <w:br w:type="page"/>
      </w:r>
    </w:p>
    <w:p w:rsidR="00D76E5B" w:rsidRPr="00592AAA" w:rsidRDefault="00291EC0" w:rsidP="00086814">
      <w:pPr>
        <w:pStyle w:val="Heading1"/>
        <w:numPr>
          <w:ilvl w:val="0"/>
          <w:numId w:val="33"/>
        </w:numPr>
        <w:tabs>
          <w:tab w:val="num" w:pos="360"/>
        </w:tabs>
        <w:ind w:left="216" w:hanging="216"/>
        <w:rPr>
          <w:rFonts w:eastAsiaTheme="minorHAnsi" w:cs="Arial"/>
          <w:sz w:val="36"/>
          <w:szCs w:val="36"/>
        </w:rPr>
      </w:pPr>
      <w:bookmarkStart w:id="6" w:name="_Toc432510372"/>
      <w:r w:rsidRPr="00592AAA">
        <w:rPr>
          <w:rFonts w:cs="Arial"/>
          <w:b w:val="0"/>
          <w:sz w:val="36"/>
        </w:rPr>
        <w:lastRenderedPageBreak/>
        <w:t>Introduction</w:t>
      </w:r>
      <w:bookmarkEnd w:id="6"/>
      <w:r w:rsidR="00D76E5B" w:rsidRPr="00592AAA">
        <w:rPr>
          <w:rFonts w:eastAsiaTheme="minorHAnsi" w:cs="Arial"/>
          <w:bCs/>
          <w:sz w:val="36"/>
          <w:szCs w:val="36"/>
        </w:rPr>
        <w:t xml:space="preserve"> </w:t>
      </w:r>
    </w:p>
    <w:p w:rsidR="00D76E5B" w:rsidRPr="00592AAA" w:rsidRDefault="00D76E5B" w:rsidP="00986253">
      <w:pPr>
        <w:jc w:val="both"/>
        <w:rPr>
          <w:rFonts w:cs="Arial"/>
          <w:bCs/>
          <w:spacing w:val="4"/>
          <w:sz w:val="23"/>
          <w:szCs w:val="23"/>
          <w:shd w:val="clear" w:color="auto" w:fill="FFFFFF"/>
        </w:rPr>
      </w:pPr>
      <w:r w:rsidRPr="00592AAA">
        <w:rPr>
          <w:rFonts w:cs="Arial"/>
          <w:bCs/>
          <w:spacing w:val="4"/>
          <w:sz w:val="23"/>
          <w:szCs w:val="23"/>
          <w:shd w:val="clear" w:color="auto" w:fill="FFFFFF"/>
        </w:rPr>
        <w:t>The purpose of the Release Management Plan is to provide details and clarity on the steps involved in the implementation and rollout of the</w:t>
      </w:r>
      <w:r w:rsidRPr="00592AAA">
        <w:rPr>
          <w:rFonts w:cs="Arial"/>
          <w:bCs/>
          <w:i/>
          <w:spacing w:val="4"/>
          <w:sz w:val="23"/>
          <w:szCs w:val="23"/>
          <w:shd w:val="clear" w:color="auto" w:fill="FFFFFF"/>
        </w:rPr>
        <w:t xml:space="preserve"> </w:t>
      </w:r>
      <w:r w:rsidR="00592AAA" w:rsidRPr="00592AAA">
        <w:rPr>
          <w:rFonts w:cs="Arial"/>
          <w:bCs/>
          <w:i/>
          <w:spacing w:val="4"/>
          <w:sz w:val="23"/>
          <w:szCs w:val="23"/>
          <w:shd w:val="clear" w:color="auto" w:fill="FFFFFF"/>
        </w:rPr>
        <w:t>MSM EDW Implementation</w:t>
      </w:r>
      <w:r w:rsidR="00291EC0" w:rsidRPr="00592AAA">
        <w:rPr>
          <w:rFonts w:cs="Arial"/>
          <w:bCs/>
          <w:spacing w:val="4"/>
          <w:sz w:val="23"/>
          <w:szCs w:val="23"/>
          <w:shd w:val="clear" w:color="auto" w:fill="FFFFFF"/>
        </w:rPr>
        <w:t xml:space="preserve"> a</w:t>
      </w:r>
      <w:r w:rsidRPr="00592AAA">
        <w:rPr>
          <w:rFonts w:cs="Arial"/>
          <w:bCs/>
          <w:spacing w:val="4"/>
          <w:sz w:val="23"/>
          <w:szCs w:val="23"/>
          <w:shd w:val="clear" w:color="auto" w:fill="FFFFFF"/>
        </w:rPr>
        <w:t xml:space="preserve">pplication packages. This also includes information to ensure that the implementation is conducted systematically in order to implement the enhancements and/or changes made to the application. This plan identifies critical activities required to ensure that the source code that has been developed and tested is successfully migrated from the </w:t>
      </w:r>
      <w:r w:rsidR="00592AAA" w:rsidRPr="00592AAA">
        <w:rPr>
          <w:rFonts w:cs="Arial"/>
          <w:bCs/>
          <w:spacing w:val="4"/>
          <w:sz w:val="23"/>
          <w:szCs w:val="23"/>
          <w:shd w:val="clear" w:color="auto" w:fill="FFFFFF"/>
        </w:rPr>
        <w:t xml:space="preserve">SIT / </w:t>
      </w:r>
      <w:r w:rsidR="00291EC0" w:rsidRPr="00592AAA">
        <w:rPr>
          <w:rFonts w:cs="Arial"/>
          <w:bCs/>
          <w:spacing w:val="4"/>
          <w:sz w:val="23"/>
          <w:szCs w:val="23"/>
          <w:shd w:val="clear" w:color="auto" w:fill="FFFFFF"/>
        </w:rPr>
        <w:t xml:space="preserve">User </w:t>
      </w:r>
      <w:r w:rsidRPr="00592AAA">
        <w:rPr>
          <w:rFonts w:cs="Arial"/>
          <w:bCs/>
          <w:spacing w:val="4"/>
          <w:sz w:val="23"/>
          <w:szCs w:val="23"/>
          <w:shd w:val="clear" w:color="auto" w:fill="FFFFFF"/>
        </w:rPr>
        <w:t>Acceptance Test (</w:t>
      </w:r>
      <w:r w:rsidR="00291EC0" w:rsidRPr="00592AAA">
        <w:rPr>
          <w:rFonts w:cs="Arial"/>
          <w:bCs/>
          <w:spacing w:val="4"/>
          <w:sz w:val="23"/>
          <w:szCs w:val="23"/>
          <w:shd w:val="clear" w:color="auto" w:fill="FFFFFF"/>
        </w:rPr>
        <w:t>U</w:t>
      </w:r>
      <w:r w:rsidRPr="00592AAA">
        <w:rPr>
          <w:rFonts w:cs="Arial"/>
          <w:bCs/>
          <w:spacing w:val="4"/>
          <w:sz w:val="23"/>
          <w:szCs w:val="23"/>
          <w:shd w:val="clear" w:color="auto" w:fill="FFFFFF"/>
        </w:rPr>
        <w:t xml:space="preserve">AT) Environment to the Production Environment. </w:t>
      </w:r>
    </w:p>
    <w:p w:rsidR="00086814" w:rsidRPr="00592AAA" w:rsidRDefault="00086814" w:rsidP="00986253">
      <w:pPr>
        <w:jc w:val="both"/>
        <w:rPr>
          <w:rFonts w:cs="Arial"/>
          <w:bCs/>
          <w:spacing w:val="4"/>
          <w:sz w:val="23"/>
          <w:szCs w:val="23"/>
          <w:shd w:val="clear" w:color="auto" w:fill="FFFFFF"/>
        </w:rPr>
      </w:pPr>
    </w:p>
    <w:p w:rsidR="00D76E5B" w:rsidRPr="00592AAA" w:rsidRDefault="00D76E5B" w:rsidP="00086814">
      <w:pPr>
        <w:pStyle w:val="Heading1"/>
        <w:numPr>
          <w:ilvl w:val="0"/>
          <w:numId w:val="33"/>
        </w:numPr>
        <w:tabs>
          <w:tab w:val="num" w:pos="360"/>
        </w:tabs>
        <w:ind w:left="216" w:hanging="216"/>
        <w:rPr>
          <w:rFonts w:cs="Arial"/>
          <w:b w:val="0"/>
          <w:sz w:val="36"/>
        </w:rPr>
      </w:pPr>
      <w:bookmarkStart w:id="7" w:name="_Toc432510373"/>
      <w:r w:rsidRPr="00592AAA">
        <w:rPr>
          <w:rFonts w:cs="Arial"/>
          <w:b w:val="0"/>
          <w:sz w:val="36"/>
        </w:rPr>
        <w:t>Target Audience</w:t>
      </w:r>
      <w:bookmarkEnd w:id="7"/>
    </w:p>
    <w:p w:rsidR="00D76E5B" w:rsidRPr="00592AAA" w:rsidRDefault="00D76E5B" w:rsidP="00986253">
      <w:pPr>
        <w:jc w:val="both"/>
        <w:rPr>
          <w:rFonts w:cs="Arial"/>
          <w:bCs/>
          <w:spacing w:val="4"/>
          <w:sz w:val="23"/>
          <w:szCs w:val="23"/>
          <w:shd w:val="clear" w:color="auto" w:fill="FFFFFF"/>
        </w:rPr>
      </w:pPr>
      <w:r w:rsidRPr="00592AAA">
        <w:rPr>
          <w:rFonts w:cs="Arial"/>
          <w:bCs/>
          <w:spacing w:val="4"/>
          <w:sz w:val="23"/>
          <w:szCs w:val="23"/>
          <w:shd w:val="clear" w:color="auto" w:fill="FFFFFF"/>
        </w:rPr>
        <w:t xml:space="preserve">The intended audience for </w:t>
      </w:r>
      <w:r w:rsidR="000777C3" w:rsidRPr="00592AAA">
        <w:rPr>
          <w:rFonts w:cs="Arial"/>
          <w:bCs/>
          <w:spacing w:val="4"/>
          <w:sz w:val="23"/>
          <w:szCs w:val="23"/>
          <w:shd w:val="clear" w:color="auto" w:fill="FFFFFF"/>
        </w:rPr>
        <w:t>the Release Management Plan is:</w:t>
      </w:r>
    </w:p>
    <w:p w:rsidR="00D76E5B" w:rsidRPr="00592AAA" w:rsidRDefault="00F77E86" w:rsidP="00086814">
      <w:pPr>
        <w:pStyle w:val="ListParagraph"/>
        <w:numPr>
          <w:ilvl w:val="0"/>
          <w:numId w:val="34"/>
        </w:numPr>
        <w:jc w:val="both"/>
        <w:rPr>
          <w:rFonts w:cs="Arial"/>
          <w:bCs/>
          <w:spacing w:val="4"/>
          <w:sz w:val="23"/>
          <w:szCs w:val="23"/>
          <w:shd w:val="clear" w:color="auto" w:fill="FFFFFF"/>
        </w:rPr>
      </w:pPr>
      <w:r w:rsidRPr="00592AAA">
        <w:rPr>
          <w:rFonts w:cs="Arial"/>
          <w:bCs/>
          <w:spacing w:val="4"/>
          <w:sz w:val="23"/>
          <w:szCs w:val="23"/>
          <w:shd w:val="clear" w:color="auto" w:fill="FFFFFF"/>
        </w:rPr>
        <w:t>Release</w:t>
      </w:r>
      <w:r w:rsidR="00D76E5B" w:rsidRPr="00592AAA">
        <w:rPr>
          <w:rFonts w:cs="Arial"/>
          <w:bCs/>
          <w:spacing w:val="4"/>
          <w:sz w:val="23"/>
          <w:szCs w:val="23"/>
          <w:shd w:val="clear" w:color="auto" w:fill="FFFFFF"/>
        </w:rPr>
        <w:t xml:space="preserve"> Manager </w:t>
      </w:r>
    </w:p>
    <w:p w:rsidR="00D76E5B" w:rsidRPr="00592AAA" w:rsidRDefault="00D76E5B" w:rsidP="00086814">
      <w:pPr>
        <w:pStyle w:val="ListParagraph"/>
        <w:numPr>
          <w:ilvl w:val="0"/>
          <w:numId w:val="34"/>
        </w:numPr>
        <w:jc w:val="both"/>
        <w:rPr>
          <w:rFonts w:cs="Arial"/>
          <w:bCs/>
          <w:spacing w:val="4"/>
          <w:sz w:val="23"/>
          <w:szCs w:val="23"/>
          <w:shd w:val="clear" w:color="auto" w:fill="FFFFFF"/>
        </w:rPr>
      </w:pPr>
      <w:r w:rsidRPr="00592AAA">
        <w:rPr>
          <w:rFonts w:cs="Arial"/>
          <w:bCs/>
          <w:spacing w:val="4"/>
          <w:sz w:val="23"/>
          <w:szCs w:val="23"/>
          <w:shd w:val="clear" w:color="auto" w:fill="FFFFFF"/>
        </w:rPr>
        <w:t xml:space="preserve">Project Manager </w:t>
      </w:r>
    </w:p>
    <w:p w:rsidR="00D76E5B" w:rsidRPr="00592AAA" w:rsidRDefault="00D76E5B" w:rsidP="00086814">
      <w:pPr>
        <w:pStyle w:val="ListParagraph"/>
        <w:numPr>
          <w:ilvl w:val="0"/>
          <w:numId w:val="34"/>
        </w:numPr>
        <w:jc w:val="both"/>
        <w:rPr>
          <w:rFonts w:cs="Arial"/>
          <w:bCs/>
          <w:spacing w:val="4"/>
          <w:sz w:val="23"/>
          <w:szCs w:val="23"/>
          <w:shd w:val="clear" w:color="auto" w:fill="FFFFFF"/>
        </w:rPr>
      </w:pPr>
      <w:r w:rsidRPr="00592AAA">
        <w:rPr>
          <w:rFonts w:cs="Arial"/>
          <w:bCs/>
          <w:spacing w:val="4"/>
          <w:sz w:val="23"/>
          <w:szCs w:val="23"/>
          <w:shd w:val="clear" w:color="auto" w:fill="FFFFFF"/>
        </w:rPr>
        <w:t xml:space="preserve">Development Team </w:t>
      </w:r>
    </w:p>
    <w:p w:rsidR="00D76E5B" w:rsidRPr="00592AAA" w:rsidRDefault="00D76E5B" w:rsidP="00086814">
      <w:pPr>
        <w:pStyle w:val="ListParagraph"/>
        <w:numPr>
          <w:ilvl w:val="0"/>
          <w:numId w:val="34"/>
        </w:numPr>
        <w:jc w:val="both"/>
        <w:rPr>
          <w:rFonts w:cs="Arial"/>
          <w:bCs/>
          <w:spacing w:val="4"/>
          <w:sz w:val="23"/>
          <w:szCs w:val="23"/>
          <w:shd w:val="clear" w:color="auto" w:fill="FFFFFF"/>
        </w:rPr>
      </w:pPr>
      <w:r w:rsidRPr="00592AAA">
        <w:rPr>
          <w:rFonts w:cs="Arial"/>
          <w:bCs/>
          <w:spacing w:val="4"/>
          <w:sz w:val="23"/>
          <w:szCs w:val="23"/>
          <w:shd w:val="clear" w:color="auto" w:fill="FFFFFF"/>
        </w:rPr>
        <w:t xml:space="preserve">Infrastructure Team </w:t>
      </w:r>
    </w:p>
    <w:p w:rsidR="00D76E5B" w:rsidRPr="00592AAA" w:rsidRDefault="00D76E5B" w:rsidP="00D76E5B">
      <w:pPr>
        <w:tabs>
          <w:tab w:val="clear" w:pos="720"/>
          <w:tab w:val="clear" w:pos="1440"/>
        </w:tabs>
        <w:autoSpaceDE w:val="0"/>
        <w:autoSpaceDN w:val="0"/>
        <w:adjustRightInd w:val="0"/>
        <w:spacing w:before="0" w:after="0"/>
        <w:rPr>
          <w:rFonts w:eastAsiaTheme="minorHAnsi" w:cs="Arial"/>
          <w:sz w:val="18"/>
          <w:szCs w:val="18"/>
        </w:rPr>
      </w:pPr>
    </w:p>
    <w:p w:rsidR="00D76E5B" w:rsidRPr="00592AAA" w:rsidRDefault="00D76E5B" w:rsidP="00086814">
      <w:pPr>
        <w:pStyle w:val="Heading1"/>
        <w:numPr>
          <w:ilvl w:val="0"/>
          <w:numId w:val="33"/>
        </w:numPr>
        <w:tabs>
          <w:tab w:val="num" w:pos="360"/>
        </w:tabs>
        <w:ind w:left="216" w:hanging="216"/>
        <w:rPr>
          <w:rFonts w:cs="Arial"/>
          <w:b w:val="0"/>
          <w:sz w:val="36"/>
        </w:rPr>
      </w:pPr>
      <w:bookmarkStart w:id="8" w:name="_Toc432510374"/>
      <w:r w:rsidRPr="00592AAA">
        <w:rPr>
          <w:rFonts w:cs="Arial"/>
          <w:b w:val="0"/>
          <w:sz w:val="36"/>
        </w:rPr>
        <w:t>Prerequisites for Release</w:t>
      </w:r>
      <w:bookmarkEnd w:id="8"/>
    </w:p>
    <w:p w:rsidR="00D76E5B" w:rsidRPr="00592AAA" w:rsidRDefault="00D76E5B" w:rsidP="00086814">
      <w:pPr>
        <w:pStyle w:val="ListParagraph"/>
        <w:numPr>
          <w:ilvl w:val="0"/>
          <w:numId w:val="36"/>
        </w:numPr>
        <w:jc w:val="both"/>
        <w:rPr>
          <w:rFonts w:cs="Arial"/>
          <w:bCs/>
          <w:spacing w:val="4"/>
          <w:sz w:val="23"/>
          <w:szCs w:val="23"/>
          <w:shd w:val="clear" w:color="auto" w:fill="FFFFFF"/>
        </w:rPr>
      </w:pPr>
      <w:r w:rsidRPr="00592AAA">
        <w:rPr>
          <w:rFonts w:cs="Arial"/>
          <w:bCs/>
          <w:spacing w:val="4"/>
          <w:sz w:val="23"/>
          <w:szCs w:val="23"/>
          <w:shd w:val="clear" w:color="auto" w:fill="FFFFFF"/>
        </w:rPr>
        <w:t xml:space="preserve">Acceptance Testing is complete and is signed off by the Change Management </w:t>
      </w:r>
      <w:r w:rsidR="000F1827" w:rsidRPr="00592AAA">
        <w:rPr>
          <w:rFonts w:cs="Arial"/>
          <w:bCs/>
          <w:spacing w:val="4"/>
          <w:sz w:val="23"/>
          <w:szCs w:val="23"/>
          <w:shd w:val="clear" w:color="auto" w:fill="FFFFFF"/>
        </w:rPr>
        <w:t>Coordinator / Lead</w:t>
      </w:r>
      <w:r w:rsidRPr="00592AAA">
        <w:rPr>
          <w:rFonts w:cs="Arial"/>
          <w:bCs/>
          <w:spacing w:val="4"/>
          <w:sz w:val="23"/>
          <w:szCs w:val="23"/>
          <w:shd w:val="clear" w:color="auto" w:fill="FFFFFF"/>
        </w:rPr>
        <w:t xml:space="preserve">. </w:t>
      </w:r>
    </w:p>
    <w:p w:rsidR="00D76E5B" w:rsidRPr="00592AAA" w:rsidRDefault="00D76E5B" w:rsidP="00086814">
      <w:pPr>
        <w:pStyle w:val="ListParagraph"/>
        <w:numPr>
          <w:ilvl w:val="0"/>
          <w:numId w:val="36"/>
        </w:numPr>
        <w:jc w:val="both"/>
        <w:rPr>
          <w:rFonts w:cs="Arial"/>
          <w:bCs/>
          <w:spacing w:val="4"/>
          <w:sz w:val="23"/>
          <w:szCs w:val="23"/>
          <w:shd w:val="clear" w:color="auto" w:fill="FFFFFF"/>
        </w:rPr>
      </w:pPr>
      <w:r w:rsidRPr="00592AAA">
        <w:rPr>
          <w:rFonts w:cs="Arial"/>
          <w:bCs/>
          <w:spacing w:val="4"/>
          <w:sz w:val="23"/>
          <w:szCs w:val="23"/>
          <w:shd w:val="clear" w:color="auto" w:fill="FFFFFF"/>
        </w:rPr>
        <w:t xml:space="preserve">The downstream/upstream systems are notified about the production release. </w:t>
      </w:r>
    </w:p>
    <w:p w:rsidR="00D76E5B" w:rsidRPr="00592AAA" w:rsidRDefault="00D76E5B" w:rsidP="00086814">
      <w:pPr>
        <w:pStyle w:val="ListParagraph"/>
        <w:numPr>
          <w:ilvl w:val="0"/>
          <w:numId w:val="36"/>
        </w:numPr>
        <w:jc w:val="both"/>
        <w:rPr>
          <w:rFonts w:cs="Arial"/>
          <w:bCs/>
          <w:spacing w:val="4"/>
          <w:sz w:val="23"/>
          <w:szCs w:val="23"/>
          <w:shd w:val="clear" w:color="auto" w:fill="FFFFFF"/>
        </w:rPr>
      </w:pPr>
      <w:r w:rsidRPr="00592AAA">
        <w:rPr>
          <w:rFonts w:cs="Arial"/>
          <w:bCs/>
          <w:spacing w:val="4"/>
          <w:sz w:val="23"/>
          <w:szCs w:val="23"/>
          <w:shd w:val="clear" w:color="auto" w:fill="FFFFFF"/>
        </w:rPr>
        <w:t xml:space="preserve">The rollout package is verified and tested by the development team prior to the production rollout. </w:t>
      </w:r>
    </w:p>
    <w:p w:rsidR="00D76E5B" w:rsidRPr="00592AAA" w:rsidRDefault="00D76E5B" w:rsidP="00086814">
      <w:pPr>
        <w:pStyle w:val="ListParagraph"/>
        <w:numPr>
          <w:ilvl w:val="0"/>
          <w:numId w:val="36"/>
        </w:numPr>
        <w:jc w:val="both"/>
        <w:rPr>
          <w:rFonts w:cs="Arial"/>
          <w:bCs/>
          <w:spacing w:val="4"/>
          <w:sz w:val="23"/>
          <w:szCs w:val="23"/>
          <w:shd w:val="clear" w:color="auto" w:fill="FFFFFF"/>
        </w:rPr>
      </w:pPr>
      <w:r w:rsidRPr="00592AAA">
        <w:rPr>
          <w:rFonts w:cs="Arial"/>
          <w:bCs/>
          <w:spacing w:val="4"/>
          <w:sz w:val="23"/>
          <w:szCs w:val="23"/>
          <w:shd w:val="clear" w:color="auto" w:fill="FFFFFF"/>
        </w:rPr>
        <w:t xml:space="preserve">There are no unresolved outstanding issues reported during the </w:t>
      </w:r>
      <w:r w:rsidR="00C47C40" w:rsidRPr="00592AAA">
        <w:rPr>
          <w:rFonts w:cs="Arial"/>
          <w:bCs/>
          <w:spacing w:val="4"/>
          <w:sz w:val="23"/>
          <w:szCs w:val="23"/>
          <w:shd w:val="clear" w:color="auto" w:fill="FFFFFF"/>
        </w:rPr>
        <w:t>U</w:t>
      </w:r>
      <w:r w:rsidRPr="00592AAA">
        <w:rPr>
          <w:rFonts w:cs="Arial"/>
          <w:bCs/>
          <w:spacing w:val="4"/>
          <w:sz w:val="23"/>
          <w:szCs w:val="23"/>
          <w:shd w:val="clear" w:color="auto" w:fill="FFFFFF"/>
        </w:rPr>
        <w:t xml:space="preserve">AT. </w:t>
      </w:r>
    </w:p>
    <w:p w:rsidR="00D76E5B" w:rsidRPr="00592AAA" w:rsidRDefault="00D76E5B" w:rsidP="00086814">
      <w:pPr>
        <w:pStyle w:val="ListParagraph"/>
        <w:numPr>
          <w:ilvl w:val="0"/>
          <w:numId w:val="36"/>
        </w:numPr>
        <w:jc w:val="both"/>
        <w:rPr>
          <w:rFonts w:cs="Arial"/>
          <w:bCs/>
          <w:spacing w:val="4"/>
          <w:sz w:val="23"/>
          <w:szCs w:val="23"/>
          <w:shd w:val="clear" w:color="auto" w:fill="FFFFFF"/>
        </w:rPr>
      </w:pPr>
      <w:r w:rsidRPr="00592AAA">
        <w:rPr>
          <w:rFonts w:cs="Arial"/>
          <w:bCs/>
          <w:spacing w:val="4"/>
          <w:sz w:val="23"/>
          <w:szCs w:val="23"/>
          <w:shd w:val="clear" w:color="auto" w:fill="FFFFFF"/>
        </w:rPr>
        <w:t xml:space="preserve">There are no pending project issues pertaining to the release. </w:t>
      </w:r>
    </w:p>
    <w:p w:rsidR="00D10EDE" w:rsidRPr="00592AAA" w:rsidRDefault="00D10EDE" w:rsidP="00D10EDE">
      <w:pPr>
        <w:jc w:val="both"/>
        <w:rPr>
          <w:rFonts w:cs="Arial"/>
          <w:bCs/>
          <w:spacing w:val="4"/>
          <w:sz w:val="23"/>
          <w:szCs w:val="23"/>
          <w:shd w:val="clear" w:color="auto" w:fill="FFFFFF"/>
        </w:rPr>
      </w:pPr>
    </w:p>
    <w:p w:rsidR="00D10EDE" w:rsidRPr="00592AAA" w:rsidRDefault="00D10EDE" w:rsidP="00D10EDE">
      <w:pPr>
        <w:jc w:val="both"/>
        <w:rPr>
          <w:rFonts w:cs="Arial"/>
          <w:bCs/>
          <w:spacing w:val="4"/>
          <w:sz w:val="23"/>
          <w:szCs w:val="23"/>
          <w:shd w:val="clear" w:color="auto" w:fill="FFFFFF"/>
        </w:rPr>
      </w:pPr>
    </w:p>
    <w:p w:rsidR="00D76E5B" w:rsidRPr="00592AAA" w:rsidRDefault="00D76E5B" w:rsidP="00D76E5B">
      <w:pPr>
        <w:tabs>
          <w:tab w:val="clear" w:pos="720"/>
          <w:tab w:val="clear" w:pos="1440"/>
        </w:tabs>
        <w:autoSpaceDE w:val="0"/>
        <w:autoSpaceDN w:val="0"/>
        <w:adjustRightInd w:val="0"/>
        <w:spacing w:before="0" w:after="0"/>
        <w:rPr>
          <w:rFonts w:eastAsiaTheme="minorHAnsi" w:cs="Arial"/>
          <w:sz w:val="18"/>
          <w:szCs w:val="18"/>
        </w:rPr>
      </w:pPr>
    </w:p>
    <w:p w:rsidR="00D76E5B" w:rsidRPr="00592AAA" w:rsidRDefault="00D76E5B" w:rsidP="00086814">
      <w:pPr>
        <w:pStyle w:val="Heading1"/>
        <w:numPr>
          <w:ilvl w:val="0"/>
          <w:numId w:val="33"/>
        </w:numPr>
        <w:tabs>
          <w:tab w:val="num" w:pos="360"/>
        </w:tabs>
        <w:ind w:left="216" w:hanging="216"/>
        <w:rPr>
          <w:rFonts w:cs="Arial"/>
          <w:b w:val="0"/>
          <w:sz w:val="36"/>
        </w:rPr>
      </w:pPr>
      <w:bookmarkStart w:id="9" w:name="_Toc432510375"/>
      <w:r w:rsidRPr="00592AAA">
        <w:rPr>
          <w:rFonts w:cs="Arial"/>
          <w:b w:val="0"/>
          <w:sz w:val="36"/>
        </w:rPr>
        <w:t>Build Process</w:t>
      </w:r>
      <w:bookmarkEnd w:id="9"/>
    </w:p>
    <w:p w:rsidR="00086814" w:rsidRPr="00592AAA" w:rsidRDefault="00086814" w:rsidP="00086814">
      <w:pPr>
        <w:rPr>
          <w:rFonts w:cs="Arial"/>
        </w:rPr>
      </w:pPr>
    </w:p>
    <w:p w:rsidR="00D76E5B" w:rsidRPr="00592AAA" w:rsidRDefault="00356FE7" w:rsidP="00356FE7">
      <w:pPr>
        <w:pStyle w:val="Heading2"/>
        <w:tabs>
          <w:tab w:val="num" w:pos="720"/>
        </w:tabs>
        <w:ind w:left="72" w:hanging="72"/>
        <w:rPr>
          <w:rFonts w:ascii="Arial" w:hAnsi="Arial"/>
          <w:b w:val="0"/>
          <w:sz w:val="28"/>
          <w:szCs w:val="28"/>
        </w:rPr>
      </w:pPr>
      <w:bookmarkStart w:id="10" w:name="_Toc432510376"/>
      <w:r w:rsidRPr="00592AAA">
        <w:rPr>
          <w:rFonts w:ascii="Arial" w:hAnsi="Arial"/>
          <w:b w:val="0"/>
          <w:sz w:val="28"/>
          <w:szCs w:val="28"/>
        </w:rPr>
        <w:t>4</w:t>
      </w:r>
      <w:r w:rsidR="00D76E5B" w:rsidRPr="00592AAA">
        <w:rPr>
          <w:rFonts w:ascii="Arial" w:hAnsi="Arial"/>
          <w:b w:val="0"/>
          <w:sz w:val="28"/>
          <w:szCs w:val="28"/>
        </w:rPr>
        <w:t>.1 Release Naming Convention</w:t>
      </w:r>
      <w:bookmarkEnd w:id="10"/>
    </w:p>
    <w:p w:rsidR="000C0330" w:rsidRDefault="000C0330" w:rsidP="00986253">
      <w:pPr>
        <w:jc w:val="both"/>
        <w:rPr>
          <w:rFonts w:cs="Arial"/>
          <w:bCs/>
          <w:spacing w:val="4"/>
          <w:sz w:val="23"/>
          <w:szCs w:val="23"/>
          <w:shd w:val="clear" w:color="auto" w:fill="FFFFFF"/>
        </w:rPr>
      </w:pPr>
      <w:r w:rsidRPr="000C0330">
        <w:rPr>
          <w:rFonts w:cs="Arial"/>
          <w:b/>
          <w:bCs/>
          <w:spacing w:val="4"/>
          <w:sz w:val="23"/>
          <w:szCs w:val="23"/>
          <w:u w:val="single"/>
          <w:shd w:val="clear" w:color="auto" w:fill="FFFFFF"/>
        </w:rPr>
        <w:t>Dev / QA</w:t>
      </w:r>
      <w:r>
        <w:rPr>
          <w:rFonts w:cs="Arial"/>
          <w:bCs/>
          <w:spacing w:val="4"/>
          <w:sz w:val="23"/>
          <w:szCs w:val="23"/>
          <w:shd w:val="clear" w:color="auto" w:fill="FFFFFF"/>
        </w:rPr>
        <w:t xml:space="preserve"> – Code is deployed into branches and once it is live, the branch is merged into Trunk. Any new changes will be done a new branch.</w:t>
      </w:r>
    </w:p>
    <w:p w:rsidR="00D76E5B" w:rsidRPr="00592AAA" w:rsidRDefault="000C0330" w:rsidP="00986253">
      <w:pPr>
        <w:jc w:val="both"/>
        <w:rPr>
          <w:rFonts w:cs="Arial"/>
          <w:bCs/>
          <w:spacing w:val="4"/>
          <w:sz w:val="23"/>
          <w:szCs w:val="23"/>
          <w:shd w:val="clear" w:color="auto" w:fill="FFFFFF"/>
        </w:rPr>
      </w:pPr>
      <w:r w:rsidRPr="000C0330">
        <w:rPr>
          <w:rFonts w:cs="Arial"/>
          <w:b/>
          <w:bCs/>
          <w:spacing w:val="4"/>
          <w:sz w:val="23"/>
          <w:szCs w:val="23"/>
          <w:u w:val="single"/>
          <w:shd w:val="clear" w:color="auto" w:fill="FFFFFF"/>
        </w:rPr>
        <w:t>SIT/ UAT / PROD</w:t>
      </w:r>
      <w:r>
        <w:rPr>
          <w:rFonts w:cs="Arial"/>
          <w:bCs/>
          <w:spacing w:val="4"/>
          <w:sz w:val="23"/>
          <w:szCs w:val="23"/>
          <w:shd w:val="clear" w:color="auto" w:fill="FFFFFF"/>
        </w:rPr>
        <w:t xml:space="preserve"> - All the Talend code is deployed into Trunk and all DDLs are deployed into DB.</w:t>
      </w:r>
      <w:r w:rsidR="00D76E5B" w:rsidRPr="00592AAA">
        <w:rPr>
          <w:rFonts w:cs="Arial"/>
          <w:bCs/>
          <w:spacing w:val="4"/>
          <w:sz w:val="23"/>
          <w:szCs w:val="23"/>
          <w:shd w:val="clear" w:color="auto" w:fill="FFFFFF"/>
        </w:rPr>
        <w:t xml:space="preserve"> </w:t>
      </w:r>
    </w:p>
    <w:p w:rsidR="00D76E5B" w:rsidRPr="00592AAA" w:rsidRDefault="00D76E5B" w:rsidP="00D76E5B">
      <w:pPr>
        <w:tabs>
          <w:tab w:val="clear" w:pos="720"/>
          <w:tab w:val="clear" w:pos="1440"/>
        </w:tabs>
        <w:autoSpaceDE w:val="0"/>
        <w:autoSpaceDN w:val="0"/>
        <w:adjustRightInd w:val="0"/>
        <w:spacing w:before="0" w:after="0"/>
        <w:rPr>
          <w:rFonts w:eastAsiaTheme="minorHAnsi" w:cs="Arial"/>
          <w:szCs w:val="24"/>
        </w:rPr>
      </w:pPr>
    </w:p>
    <w:p w:rsidR="00D76E5B" w:rsidRPr="00592AAA" w:rsidRDefault="00356FE7" w:rsidP="00AA6357">
      <w:pPr>
        <w:pStyle w:val="Heading2"/>
        <w:tabs>
          <w:tab w:val="num" w:pos="720"/>
        </w:tabs>
        <w:ind w:left="72" w:hanging="72"/>
        <w:rPr>
          <w:rFonts w:ascii="Arial" w:hAnsi="Arial"/>
          <w:b w:val="0"/>
          <w:sz w:val="28"/>
          <w:szCs w:val="28"/>
        </w:rPr>
      </w:pPr>
      <w:bookmarkStart w:id="11" w:name="_Toc432510377"/>
      <w:r w:rsidRPr="00592AAA">
        <w:rPr>
          <w:rFonts w:ascii="Arial" w:hAnsi="Arial"/>
          <w:b w:val="0"/>
          <w:sz w:val="28"/>
          <w:szCs w:val="28"/>
        </w:rPr>
        <w:lastRenderedPageBreak/>
        <w:t>4</w:t>
      </w:r>
      <w:r w:rsidR="00D76E5B" w:rsidRPr="00592AAA">
        <w:rPr>
          <w:rFonts w:ascii="Arial" w:hAnsi="Arial"/>
          <w:b w:val="0"/>
          <w:sz w:val="28"/>
          <w:szCs w:val="28"/>
        </w:rPr>
        <w:t>.2 Packaging</w:t>
      </w:r>
      <w:r w:rsidRPr="00592AAA">
        <w:rPr>
          <w:rFonts w:ascii="Arial" w:hAnsi="Arial"/>
          <w:b w:val="0"/>
          <w:sz w:val="28"/>
          <w:szCs w:val="28"/>
        </w:rPr>
        <w:t xml:space="preserve"> </w:t>
      </w:r>
      <w:r w:rsidR="00D76E5B" w:rsidRPr="00592AAA">
        <w:rPr>
          <w:rFonts w:ascii="Arial" w:hAnsi="Arial"/>
          <w:b w:val="0"/>
          <w:sz w:val="28"/>
          <w:szCs w:val="28"/>
        </w:rPr>
        <w:t>and Release</w:t>
      </w:r>
      <w:r w:rsidRPr="00592AAA">
        <w:rPr>
          <w:rFonts w:ascii="Arial" w:hAnsi="Arial"/>
          <w:b w:val="0"/>
          <w:sz w:val="28"/>
          <w:szCs w:val="28"/>
        </w:rPr>
        <w:t xml:space="preserve"> </w:t>
      </w:r>
      <w:r w:rsidR="00D76E5B" w:rsidRPr="00592AAA">
        <w:rPr>
          <w:rFonts w:ascii="Arial" w:hAnsi="Arial"/>
          <w:b w:val="0"/>
          <w:sz w:val="28"/>
          <w:szCs w:val="28"/>
        </w:rPr>
        <w:t>Procedure</w:t>
      </w:r>
      <w:bookmarkEnd w:id="11"/>
    </w:p>
    <w:p w:rsidR="00D76E5B" w:rsidRPr="00592AAA" w:rsidRDefault="00D76E5B" w:rsidP="00D76E5B">
      <w:pPr>
        <w:tabs>
          <w:tab w:val="clear" w:pos="720"/>
          <w:tab w:val="clear" w:pos="1440"/>
        </w:tabs>
        <w:autoSpaceDE w:val="0"/>
        <w:autoSpaceDN w:val="0"/>
        <w:adjustRightInd w:val="0"/>
        <w:spacing w:before="0" w:after="0"/>
        <w:rPr>
          <w:rFonts w:eastAsiaTheme="minorHAnsi" w:cs="Arial"/>
          <w:sz w:val="18"/>
          <w:szCs w:val="18"/>
        </w:rPr>
      </w:pPr>
    </w:p>
    <w:tbl>
      <w:tblPr>
        <w:tblW w:w="5000" w:type="pct"/>
        <w:tblLook w:val="04A0" w:firstRow="1" w:lastRow="0" w:firstColumn="1" w:lastColumn="0" w:noHBand="0" w:noVBand="1"/>
      </w:tblPr>
      <w:tblGrid>
        <w:gridCol w:w="328"/>
        <w:gridCol w:w="5207"/>
        <w:gridCol w:w="2063"/>
        <w:gridCol w:w="1752"/>
      </w:tblGrid>
      <w:tr w:rsidR="00592AAA" w:rsidRPr="00592AAA" w:rsidTr="000777C3">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Development Environment setup</w:t>
            </w:r>
          </w:p>
        </w:tc>
      </w:tr>
      <w:tr w:rsidR="00592AAA" w:rsidRPr="00592AAA" w:rsidTr="000777C3">
        <w:trPr>
          <w:trHeight w:val="300"/>
        </w:trPr>
        <w:tc>
          <w:tcPr>
            <w:tcW w:w="123"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1</w:t>
            </w:r>
          </w:p>
        </w:tc>
        <w:tc>
          <w:tcPr>
            <w:tcW w:w="2802"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Setup the Project in Dev.</w:t>
            </w:r>
          </w:p>
        </w:tc>
        <w:tc>
          <w:tcPr>
            <w:tcW w:w="112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54" w:type="pct"/>
            <w:vMerge w:val="restart"/>
            <w:tcBorders>
              <w:top w:val="nil"/>
              <w:left w:val="single" w:sz="4" w:space="0" w:color="auto"/>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2 days before start of construction</w:t>
            </w:r>
          </w:p>
        </w:tc>
      </w:tr>
      <w:tr w:rsidR="00592AAA" w:rsidRPr="00592AAA" w:rsidTr="000777C3">
        <w:trPr>
          <w:trHeight w:val="300"/>
        </w:trPr>
        <w:tc>
          <w:tcPr>
            <w:tcW w:w="123"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2</w:t>
            </w:r>
          </w:p>
        </w:tc>
        <w:tc>
          <w:tcPr>
            <w:tcW w:w="2802"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Verify that the project is created</w:t>
            </w:r>
          </w:p>
        </w:tc>
        <w:tc>
          <w:tcPr>
            <w:tcW w:w="112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54" w:type="pct"/>
            <w:vMerge/>
            <w:tcBorders>
              <w:top w:val="nil"/>
              <w:left w:val="single" w:sz="4" w:space="0" w:color="auto"/>
              <w:bottom w:val="single" w:sz="4" w:space="0" w:color="auto"/>
              <w:right w:val="single" w:sz="4" w:space="0" w:color="auto"/>
            </w:tcBorders>
            <w:vAlign w:val="center"/>
            <w:hideMark/>
          </w:tcPr>
          <w:p w:rsidR="000777C3" w:rsidRPr="00592AAA" w:rsidRDefault="000777C3" w:rsidP="000777C3">
            <w:pPr>
              <w:tabs>
                <w:tab w:val="clear" w:pos="720"/>
                <w:tab w:val="clear" w:pos="1440"/>
              </w:tabs>
              <w:spacing w:before="0" w:after="0"/>
              <w:rPr>
                <w:rFonts w:ascii="Calibri" w:hAnsi="Calibri"/>
                <w:sz w:val="22"/>
                <w:szCs w:val="22"/>
              </w:rPr>
            </w:pPr>
          </w:p>
        </w:tc>
      </w:tr>
      <w:tr w:rsidR="00592AAA" w:rsidRPr="00592AAA" w:rsidTr="000777C3">
        <w:trPr>
          <w:trHeight w:val="300"/>
        </w:trPr>
        <w:tc>
          <w:tcPr>
            <w:tcW w:w="123"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3</w:t>
            </w:r>
          </w:p>
        </w:tc>
        <w:tc>
          <w:tcPr>
            <w:tcW w:w="2802" w:type="pct"/>
            <w:tcBorders>
              <w:top w:val="nil"/>
              <w:left w:val="nil"/>
              <w:bottom w:val="single" w:sz="4" w:space="0" w:color="auto"/>
              <w:right w:val="single" w:sz="4" w:space="0" w:color="auto"/>
            </w:tcBorders>
            <w:shd w:val="clear" w:color="auto" w:fill="auto"/>
            <w:vAlign w:val="center"/>
            <w:hideMark/>
          </w:tcPr>
          <w:p w:rsidR="000777C3" w:rsidRPr="00592AAA" w:rsidRDefault="00475A97" w:rsidP="000777C3">
            <w:pPr>
              <w:tabs>
                <w:tab w:val="clear" w:pos="720"/>
                <w:tab w:val="clear" w:pos="1440"/>
              </w:tabs>
              <w:spacing w:before="0" w:after="0"/>
              <w:rPr>
                <w:rFonts w:ascii="Calibri" w:hAnsi="Calibri"/>
                <w:sz w:val="22"/>
                <w:szCs w:val="22"/>
              </w:rPr>
            </w:pPr>
            <w:r w:rsidRPr="00592AAA">
              <w:rPr>
                <w:rFonts w:ascii="Calibri" w:hAnsi="Calibri"/>
                <w:sz w:val="22"/>
                <w:szCs w:val="22"/>
              </w:rPr>
              <w:t>Project is linked to common</w:t>
            </w:r>
            <w:r w:rsidR="000777C3" w:rsidRPr="00592AAA">
              <w:rPr>
                <w:rFonts w:ascii="Calibri" w:hAnsi="Calibri"/>
                <w:sz w:val="22"/>
                <w:szCs w:val="22"/>
              </w:rPr>
              <w:t xml:space="preserve"> projects</w:t>
            </w:r>
          </w:p>
        </w:tc>
        <w:tc>
          <w:tcPr>
            <w:tcW w:w="112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54" w:type="pct"/>
            <w:vMerge/>
            <w:tcBorders>
              <w:top w:val="nil"/>
              <w:left w:val="single" w:sz="4" w:space="0" w:color="auto"/>
              <w:bottom w:val="single" w:sz="4" w:space="0" w:color="auto"/>
              <w:right w:val="single" w:sz="4" w:space="0" w:color="auto"/>
            </w:tcBorders>
            <w:vAlign w:val="center"/>
            <w:hideMark/>
          </w:tcPr>
          <w:p w:rsidR="000777C3" w:rsidRPr="00592AAA" w:rsidRDefault="000777C3" w:rsidP="000777C3">
            <w:pPr>
              <w:tabs>
                <w:tab w:val="clear" w:pos="720"/>
                <w:tab w:val="clear" w:pos="1440"/>
              </w:tabs>
              <w:spacing w:before="0" w:after="0"/>
              <w:rPr>
                <w:rFonts w:ascii="Calibri" w:hAnsi="Calibri"/>
                <w:sz w:val="22"/>
                <w:szCs w:val="22"/>
              </w:rPr>
            </w:pPr>
          </w:p>
        </w:tc>
      </w:tr>
      <w:tr w:rsidR="00592AAA" w:rsidRPr="00592AAA" w:rsidTr="000777C3">
        <w:trPr>
          <w:trHeight w:val="300"/>
        </w:trPr>
        <w:tc>
          <w:tcPr>
            <w:tcW w:w="123"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4</w:t>
            </w:r>
          </w:p>
        </w:tc>
        <w:tc>
          <w:tcPr>
            <w:tcW w:w="2802"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Give Access to users</w:t>
            </w:r>
          </w:p>
        </w:tc>
        <w:tc>
          <w:tcPr>
            <w:tcW w:w="112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54" w:type="pct"/>
            <w:vMerge/>
            <w:tcBorders>
              <w:top w:val="nil"/>
              <w:left w:val="single" w:sz="4" w:space="0" w:color="auto"/>
              <w:bottom w:val="single" w:sz="4" w:space="0" w:color="auto"/>
              <w:right w:val="single" w:sz="4" w:space="0" w:color="auto"/>
            </w:tcBorders>
            <w:vAlign w:val="center"/>
            <w:hideMark/>
          </w:tcPr>
          <w:p w:rsidR="000777C3" w:rsidRPr="00592AAA" w:rsidRDefault="000777C3" w:rsidP="000777C3">
            <w:pPr>
              <w:tabs>
                <w:tab w:val="clear" w:pos="720"/>
                <w:tab w:val="clear" w:pos="1440"/>
              </w:tabs>
              <w:spacing w:before="0" w:after="0"/>
              <w:rPr>
                <w:rFonts w:ascii="Calibri" w:hAnsi="Calibri"/>
                <w:sz w:val="22"/>
                <w:szCs w:val="22"/>
              </w:rPr>
            </w:pPr>
          </w:p>
        </w:tc>
      </w:tr>
      <w:tr w:rsidR="00475A97" w:rsidRPr="00592AAA" w:rsidTr="000777C3">
        <w:trPr>
          <w:trHeight w:val="900"/>
        </w:trPr>
        <w:tc>
          <w:tcPr>
            <w:tcW w:w="123"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5</w:t>
            </w:r>
          </w:p>
        </w:tc>
        <w:tc>
          <w:tcPr>
            <w:tcW w:w="2802"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Construction</w:t>
            </w:r>
            <w:r w:rsidRPr="00592AAA">
              <w:rPr>
                <w:rFonts w:ascii="Calibri" w:hAnsi="Calibri"/>
                <w:sz w:val="22"/>
                <w:szCs w:val="22"/>
              </w:rPr>
              <w:br/>
              <w:t>- DDL is deployed as per the Cards.</w:t>
            </w:r>
            <w:r w:rsidRPr="00592AAA">
              <w:rPr>
                <w:rFonts w:ascii="Calibri" w:hAnsi="Calibri"/>
                <w:sz w:val="22"/>
                <w:szCs w:val="22"/>
              </w:rPr>
              <w:br/>
              <w:t>- Job schedule is constructed as part of the development.</w:t>
            </w:r>
          </w:p>
        </w:tc>
        <w:tc>
          <w:tcPr>
            <w:tcW w:w="112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Development Team</w:t>
            </w:r>
          </w:p>
        </w:tc>
        <w:tc>
          <w:tcPr>
            <w:tcW w:w="954" w:type="pct"/>
            <w:tcBorders>
              <w:top w:val="nil"/>
              <w:left w:val="nil"/>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w:t>
            </w:r>
          </w:p>
        </w:tc>
      </w:tr>
    </w:tbl>
    <w:p w:rsidR="000777C3" w:rsidRPr="00592AAA" w:rsidRDefault="000777C3" w:rsidP="00D76E5B">
      <w:pPr>
        <w:tabs>
          <w:tab w:val="clear" w:pos="720"/>
          <w:tab w:val="clear" w:pos="1440"/>
        </w:tabs>
        <w:autoSpaceDE w:val="0"/>
        <w:autoSpaceDN w:val="0"/>
        <w:adjustRightInd w:val="0"/>
        <w:spacing w:before="0" w:after="0"/>
        <w:rPr>
          <w:rFonts w:eastAsiaTheme="minorHAnsi" w:cs="Arial"/>
          <w:sz w:val="18"/>
          <w:szCs w:val="18"/>
        </w:rPr>
      </w:pPr>
    </w:p>
    <w:tbl>
      <w:tblPr>
        <w:tblW w:w="5000" w:type="pct"/>
        <w:tblLook w:val="04A0" w:firstRow="1" w:lastRow="0" w:firstColumn="1" w:lastColumn="0" w:noHBand="0" w:noVBand="1"/>
      </w:tblPr>
      <w:tblGrid>
        <w:gridCol w:w="328"/>
        <w:gridCol w:w="5247"/>
        <w:gridCol w:w="1980"/>
        <w:gridCol w:w="1795"/>
      </w:tblGrid>
      <w:tr w:rsidR="00592AAA" w:rsidRPr="00592AAA" w:rsidTr="000777C3">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000000" w:fill="D9E1F2"/>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QA Test Environment Setup</w:t>
            </w:r>
          </w:p>
        </w:tc>
      </w:tr>
      <w:tr w:rsidR="00592AAA" w:rsidRPr="00592AAA" w:rsidTr="000777C3">
        <w:trPr>
          <w:trHeight w:val="300"/>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1</w:t>
            </w:r>
          </w:p>
        </w:tc>
        <w:tc>
          <w:tcPr>
            <w:tcW w:w="2806"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Project is created in QA environment</w:t>
            </w:r>
          </w:p>
        </w:tc>
        <w:tc>
          <w:tcPr>
            <w:tcW w:w="1059"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60" w:type="pct"/>
            <w:vMerge w:val="restart"/>
            <w:tcBorders>
              <w:top w:val="nil"/>
              <w:left w:val="single" w:sz="4" w:space="0" w:color="auto"/>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2 days before start of testing</w:t>
            </w:r>
          </w:p>
        </w:tc>
      </w:tr>
      <w:tr w:rsidR="00592AAA" w:rsidRPr="00592AAA" w:rsidTr="000777C3">
        <w:trPr>
          <w:trHeight w:val="300"/>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2</w:t>
            </w:r>
          </w:p>
        </w:tc>
        <w:tc>
          <w:tcPr>
            <w:tcW w:w="2806"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 xml:space="preserve">Project is linked to </w:t>
            </w:r>
            <w:r w:rsidR="00475A97" w:rsidRPr="00592AAA">
              <w:rPr>
                <w:rFonts w:ascii="Calibri" w:hAnsi="Calibri"/>
                <w:sz w:val="22"/>
                <w:szCs w:val="22"/>
              </w:rPr>
              <w:t>common</w:t>
            </w:r>
            <w:r w:rsidRPr="00592AAA">
              <w:rPr>
                <w:rFonts w:ascii="Calibri" w:hAnsi="Calibri"/>
                <w:sz w:val="22"/>
                <w:szCs w:val="22"/>
              </w:rPr>
              <w:t xml:space="preserve"> projects</w:t>
            </w:r>
          </w:p>
        </w:tc>
        <w:tc>
          <w:tcPr>
            <w:tcW w:w="1059"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60" w:type="pct"/>
            <w:vMerge/>
            <w:tcBorders>
              <w:top w:val="nil"/>
              <w:left w:val="single" w:sz="4" w:space="0" w:color="auto"/>
              <w:bottom w:val="single" w:sz="4" w:space="0" w:color="auto"/>
              <w:right w:val="single" w:sz="4" w:space="0" w:color="auto"/>
            </w:tcBorders>
            <w:vAlign w:val="center"/>
            <w:hideMark/>
          </w:tcPr>
          <w:p w:rsidR="000777C3" w:rsidRPr="00592AAA" w:rsidRDefault="000777C3" w:rsidP="000777C3">
            <w:pPr>
              <w:tabs>
                <w:tab w:val="clear" w:pos="720"/>
                <w:tab w:val="clear" w:pos="1440"/>
              </w:tabs>
              <w:spacing w:before="0" w:after="0"/>
              <w:rPr>
                <w:rFonts w:ascii="Calibri" w:hAnsi="Calibri"/>
                <w:sz w:val="22"/>
                <w:szCs w:val="22"/>
              </w:rPr>
            </w:pPr>
          </w:p>
        </w:tc>
      </w:tr>
      <w:tr w:rsidR="00592AAA" w:rsidRPr="00592AAA" w:rsidTr="000777C3">
        <w:trPr>
          <w:trHeight w:val="300"/>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3</w:t>
            </w:r>
          </w:p>
        </w:tc>
        <w:tc>
          <w:tcPr>
            <w:tcW w:w="2806"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Ensure that the Config</w:t>
            </w:r>
            <w:r w:rsidR="00475A97" w:rsidRPr="00592AAA">
              <w:rPr>
                <w:rFonts w:ascii="Calibri" w:hAnsi="Calibri"/>
                <w:sz w:val="22"/>
                <w:szCs w:val="22"/>
              </w:rPr>
              <w:t>uration</w:t>
            </w:r>
            <w:r w:rsidRPr="00592AAA">
              <w:rPr>
                <w:rFonts w:ascii="Calibri" w:hAnsi="Calibri"/>
                <w:sz w:val="22"/>
                <w:szCs w:val="22"/>
              </w:rPr>
              <w:t xml:space="preserve"> file for task creation is ready.</w:t>
            </w:r>
          </w:p>
        </w:tc>
        <w:tc>
          <w:tcPr>
            <w:tcW w:w="1059"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60" w:type="pct"/>
            <w:vMerge w:val="restart"/>
            <w:tcBorders>
              <w:top w:val="nil"/>
              <w:left w:val="single" w:sz="4" w:space="0" w:color="auto"/>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1 day before start of testing</w:t>
            </w:r>
          </w:p>
        </w:tc>
      </w:tr>
      <w:tr w:rsidR="00592AAA" w:rsidRPr="00592AAA" w:rsidTr="000777C3">
        <w:trPr>
          <w:trHeight w:val="300"/>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4</w:t>
            </w:r>
          </w:p>
        </w:tc>
        <w:tc>
          <w:tcPr>
            <w:tcW w:w="2806"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475A97">
            <w:pPr>
              <w:tabs>
                <w:tab w:val="clear" w:pos="720"/>
                <w:tab w:val="clear" w:pos="1440"/>
              </w:tabs>
              <w:spacing w:before="0" w:after="0"/>
              <w:rPr>
                <w:rFonts w:ascii="Calibri" w:hAnsi="Calibri"/>
                <w:sz w:val="22"/>
                <w:szCs w:val="22"/>
              </w:rPr>
            </w:pPr>
            <w:r w:rsidRPr="00592AAA">
              <w:rPr>
                <w:rFonts w:ascii="Calibri" w:hAnsi="Calibri"/>
                <w:sz w:val="22"/>
                <w:szCs w:val="22"/>
              </w:rPr>
              <w:t xml:space="preserve">Ensure that the </w:t>
            </w:r>
            <w:r w:rsidR="00475A97" w:rsidRPr="00592AAA">
              <w:rPr>
                <w:rFonts w:ascii="Calibri" w:hAnsi="Calibri"/>
                <w:sz w:val="22"/>
                <w:szCs w:val="22"/>
              </w:rPr>
              <w:t>configuration</w:t>
            </w:r>
            <w:r w:rsidRPr="00592AAA">
              <w:rPr>
                <w:rFonts w:ascii="Calibri" w:hAnsi="Calibri"/>
                <w:sz w:val="22"/>
                <w:szCs w:val="22"/>
              </w:rPr>
              <w:t xml:space="preserve"> file is uploaded into GitHUB Library</w:t>
            </w:r>
          </w:p>
        </w:tc>
        <w:tc>
          <w:tcPr>
            <w:tcW w:w="1059"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60" w:type="pct"/>
            <w:vMerge/>
            <w:tcBorders>
              <w:top w:val="nil"/>
              <w:left w:val="single" w:sz="4" w:space="0" w:color="auto"/>
              <w:bottom w:val="single" w:sz="4" w:space="0" w:color="auto"/>
              <w:right w:val="single" w:sz="4" w:space="0" w:color="auto"/>
            </w:tcBorders>
            <w:vAlign w:val="center"/>
            <w:hideMark/>
          </w:tcPr>
          <w:p w:rsidR="000777C3" w:rsidRPr="00592AAA" w:rsidRDefault="000777C3" w:rsidP="000777C3">
            <w:pPr>
              <w:tabs>
                <w:tab w:val="clear" w:pos="720"/>
                <w:tab w:val="clear" w:pos="1440"/>
              </w:tabs>
              <w:spacing w:before="0" w:after="0"/>
              <w:rPr>
                <w:rFonts w:ascii="Calibri" w:hAnsi="Calibri"/>
                <w:sz w:val="22"/>
                <w:szCs w:val="22"/>
              </w:rPr>
            </w:pPr>
          </w:p>
        </w:tc>
      </w:tr>
      <w:tr w:rsidR="00592AAA" w:rsidRPr="00592AAA" w:rsidTr="000777C3">
        <w:trPr>
          <w:trHeight w:val="1200"/>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5</w:t>
            </w:r>
          </w:p>
        </w:tc>
        <w:tc>
          <w:tcPr>
            <w:tcW w:w="2806"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 xml:space="preserve">Ensure that the </w:t>
            </w:r>
            <w:r w:rsidR="00475A97" w:rsidRPr="00592AAA">
              <w:rPr>
                <w:rFonts w:ascii="Calibri" w:hAnsi="Calibri"/>
                <w:sz w:val="22"/>
                <w:szCs w:val="22"/>
              </w:rPr>
              <w:t>job scheduler</w:t>
            </w:r>
            <w:r w:rsidRPr="00592AAA">
              <w:rPr>
                <w:rFonts w:ascii="Calibri" w:hAnsi="Calibri"/>
                <w:sz w:val="22"/>
                <w:szCs w:val="22"/>
              </w:rPr>
              <w:t xml:space="preserve"> chain is setup in QA. </w:t>
            </w:r>
            <w:r w:rsidRPr="00592AAA">
              <w:rPr>
                <w:rFonts w:ascii="Calibri" w:hAnsi="Calibri"/>
                <w:sz w:val="22"/>
                <w:szCs w:val="22"/>
              </w:rPr>
              <w:br/>
              <w:t xml:space="preserve">Working Practice - For QA, team might use standalone jobs in TEST environment, but for further environments the job chain has to be setup. Ideally the design of the job chain also should be done during the design phase of the release itself. </w:t>
            </w:r>
          </w:p>
        </w:tc>
        <w:tc>
          <w:tcPr>
            <w:tcW w:w="1059"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60"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During testing</w:t>
            </w:r>
          </w:p>
        </w:tc>
      </w:tr>
      <w:tr w:rsidR="00592AAA" w:rsidRPr="00592AAA" w:rsidTr="000777C3">
        <w:trPr>
          <w:trHeight w:val="600"/>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6</w:t>
            </w:r>
          </w:p>
        </w:tc>
        <w:tc>
          <w:tcPr>
            <w:tcW w:w="2806"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Ensure that the DDL is ready to be deployed into QA and also is in sync with DEV DB.</w:t>
            </w:r>
          </w:p>
        </w:tc>
        <w:tc>
          <w:tcPr>
            <w:tcW w:w="1059"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60"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1 day before start of testing</w:t>
            </w:r>
          </w:p>
        </w:tc>
      </w:tr>
      <w:tr w:rsidR="00592AAA" w:rsidRPr="00592AAA" w:rsidTr="000777C3">
        <w:trPr>
          <w:trHeight w:val="300"/>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7</w:t>
            </w:r>
          </w:p>
        </w:tc>
        <w:tc>
          <w:tcPr>
            <w:tcW w:w="2806"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Deploy the Talend Jobs</w:t>
            </w:r>
            <w:r w:rsidR="00602F75">
              <w:rPr>
                <w:rFonts w:ascii="Calibri" w:hAnsi="Calibri"/>
                <w:sz w:val="22"/>
                <w:szCs w:val="22"/>
              </w:rPr>
              <w:t xml:space="preserve"> using the new automated Pipeline.</w:t>
            </w:r>
          </w:p>
        </w:tc>
        <w:tc>
          <w:tcPr>
            <w:tcW w:w="1059"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60"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w:t>
            </w:r>
          </w:p>
        </w:tc>
      </w:tr>
      <w:tr w:rsidR="00592AAA" w:rsidRPr="00592AAA" w:rsidTr="000777C3">
        <w:trPr>
          <w:trHeight w:val="300"/>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w:t>
            </w:r>
          </w:p>
        </w:tc>
        <w:tc>
          <w:tcPr>
            <w:tcW w:w="2806"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Deploy the DDL and DML Changes</w:t>
            </w:r>
          </w:p>
        </w:tc>
        <w:tc>
          <w:tcPr>
            <w:tcW w:w="1059"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60"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w:t>
            </w:r>
          </w:p>
        </w:tc>
      </w:tr>
      <w:tr w:rsidR="00592AAA" w:rsidRPr="00592AAA" w:rsidTr="000777C3">
        <w:trPr>
          <w:trHeight w:val="300"/>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w:t>
            </w:r>
          </w:p>
        </w:tc>
        <w:tc>
          <w:tcPr>
            <w:tcW w:w="2806"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Deploy the Job Scheduler objects</w:t>
            </w:r>
          </w:p>
        </w:tc>
        <w:tc>
          <w:tcPr>
            <w:tcW w:w="1059"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60"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w:t>
            </w:r>
          </w:p>
        </w:tc>
      </w:tr>
      <w:tr w:rsidR="00475A97" w:rsidRPr="00592AAA" w:rsidTr="000777C3">
        <w:trPr>
          <w:trHeight w:val="900"/>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8</w:t>
            </w:r>
          </w:p>
        </w:tc>
        <w:tc>
          <w:tcPr>
            <w:tcW w:w="2806"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QA Testing</w:t>
            </w:r>
            <w:r w:rsidRPr="00592AAA">
              <w:rPr>
                <w:rFonts w:ascii="Calibri" w:hAnsi="Calibri"/>
                <w:sz w:val="22"/>
                <w:szCs w:val="22"/>
              </w:rPr>
              <w:br/>
              <w:t xml:space="preserve"> - Individual cards</w:t>
            </w:r>
            <w:r w:rsidRPr="00592AAA">
              <w:rPr>
                <w:rFonts w:ascii="Calibri" w:hAnsi="Calibri"/>
                <w:sz w:val="22"/>
                <w:szCs w:val="22"/>
              </w:rPr>
              <w:br/>
              <w:t xml:space="preserve"> - Job Chain Testing</w:t>
            </w:r>
          </w:p>
        </w:tc>
        <w:tc>
          <w:tcPr>
            <w:tcW w:w="1059"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QA Team</w:t>
            </w:r>
          </w:p>
        </w:tc>
        <w:tc>
          <w:tcPr>
            <w:tcW w:w="960" w:type="pct"/>
            <w:tcBorders>
              <w:top w:val="nil"/>
              <w:left w:val="nil"/>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w:t>
            </w:r>
          </w:p>
        </w:tc>
      </w:tr>
    </w:tbl>
    <w:p w:rsidR="000777C3" w:rsidRPr="00592AAA" w:rsidRDefault="000777C3" w:rsidP="00D76E5B">
      <w:pPr>
        <w:tabs>
          <w:tab w:val="clear" w:pos="720"/>
          <w:tab w:val="clear" w:pos="1440"/>
        </w:tabs>
        <w:autoSpaceDE w:val="0"/>
        <w:autoSpaceDN w:val="0"/>
        <w:adjustRightInd w:val="0"/>
        <w:spacing w:before="0" w:after="0"/>
        <w:rPr>
          <w:rFonts w:eastAsiaTheme="minorHAnsi" w:cs="Arial"/>
          <w:sz w:val="18"/>
          <w:szCs w:val="18"/>
        </w:rPr>
      </w:pPr>
    </w:p>
    <w:tbl>
      <w:tblPr>
        <w:tblW w:w="5000" w:type="pct"/>
        <w:tblLook w:val="04A0" w:firstRow="1" w:lastRow="0" w:firstColumn="1" w:lastColumn="0" w:noHBand="0" w:noVBand="1"/>
      </w:tblPr>
      <w:tblGrid>
        <w:gridCol w:w="328"/>
        <w:gridCol w:w="5336"/>
        <w:gridCol w:w="1891"/>
        <w:gridCol w:w="1795"/>
      </w:tblGrid>
      <w:tr w:rsidR="00592AAA" w:rsidRPr="00592AAA" w:rsidTr="000777C3">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000000" w:fill="D9E1F2"/>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SIT &amp; UAT Test Environment Setup</w:t>
            </w:r>
          </w:p>
        </w:tc>
      </w:tr>
      <w:tr w:rsidR="00592AAA" w:rsidRPr="00592AAA" w:rsidTr="000777C3">
        <w:trPr>
          <w:trHeight w:val="300"/>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1</w:t>
            </w:r>
          </w:p>
        </w:tc>
        <w:tc>
          <w:tcPr>
            <w:tcW w:w="2854"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Project is created in SIT &amp; UAT environment</w:t>
            </w:r>
          </w:p>
        </w:tc>
        <w:tc>
          <w:tcPr>
            <w:tcW w:w="101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60" w:type="pct"/>
            <w:vMerge w:val="restart"/>
            <w:tcBorders>
              <w:top w:val="nil"/>
              <w:left w:val="single" w:sz="4" w:space="0" w:color="auto"/>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2 days before start of testing</w:t>
            </w:r>
          </w:p>
        </w:tc>
      </w:tr>
      <w:tr w:rsidR="00592AAA" w:rsidRPr="00592AAA" w:rsidTr="000777C3">
        <w:trPr>
          <w:trHeight w:val="300"/>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2</w:t>
            </w:r>
          </w:p>
        </w:tc>
        <w:tc>
          <w:tcPr>
            <w:tcW w:w="2854"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 xml:space="preserve">Project is linked to </w:t>
            </w:r>
            <w:r w:rsidR="00475A97" w:rsidRPr="00592AAA">
              <w:rPr>
                <w:rFonts w:ascii="Calibri" w:hAnsi="Calibri"/>
                <w:sz w:val="22"/>
                <w:szCs w:val="22"/>
              </w:rPr>
              <w:t>common</w:t>
            </w:r>
            <w:r w:rsidRPr="00592AAA">
              <w:rPr>
                <w:rFonts w:ascii="Calibri" w:hAnsi="Calibri"/>
                <w:sz w:val="22"/>
                <w:szCs w:val="22"/>
              </w:rPr>
              <w:t xml:space="preserve"> projects</w:t>
            </w:r>
          </w:p>
        </w:tc>
        <w:tc>
          <w:tcPr>
            <w:tcW w:w="101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60" w:type="pct"/>
            <w:vMerge/>
            <w:tcBorders>
              <w:top w:val="nil"/>
              <w:left w:val="single" w:sz="4" w:space="0" w:color="auto"/>
              <w:bottom w:val="single" w:sz="4" w:space="0" w:color="auto"/>
              <w:right w:val="single" w:sz="4" w:space="0" w:color="auto"/>
            </w:tcBorders>
            <w:vAlign w:val="center"/>
            <w:hideMark/>
          </w:tcPr>
          <w:p w:rsidR="000777C3" w:rsidRPr="00592AAA" w:rsidRDefault="000777C3" w:rsidP="000777C3">
            <w:pPr>
              <w:tabs>
                <w:tab w:val="clear" w:pos="720"/>
                <w:tab w:val="clear" w:pos="1440"/>
              </w:tabs>
              <w:spacing w:before="0" w:after="0"/>
              <w:rPr>
                <w:rFonts w:ascii="Calibri" w:hAnsi="Calibri"/>
                <w:sz w:val="22"/>
                <w:szCs w:val="22"/>
              </w:rPr>
            </w:pPr>
          </w:p>
        </w:tc>
      </w:tr>
      <w:tr w:rsidR="00592AAA" w:rsidRPr="00592AAA" w:rsidTr="000777C3">
        <w:trPr>
          <w:trHeight w:val="300"/>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3</w:t>
            </w:r>
          </w:p>
        </w:tc>
        <w:tc>
          <w:tcPr>
            <w:tcW w:w="2854"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Ensure that the Config</w:t>
            </w:r>
            <w:r w:rsidR="00475A97" w:rsidRPr="00592AAA">
              <w:rPr>
                <w:rFonts w:ascii="Calibri" w:hAnsi="Calibri"/>
                <w:sz w:val="22"/>
                <w:szCs w:val="22"/>
              </w:rPr>
              <w:t>uration</w:t>
            </w:r>
            <w:r w:rsidRPr="00592AAA">
              <w:rPr>
                <w:rFonts w:ascii="Calibri" w:hAnsi="Calibri"/>
                <w:sz w:val="22"/>
                <w:szCs w:val="22"/>
              </w:rPr>
              <w:t xml:space="preserve"> file for task creation is ready.</w:t>
            </w:r>
          </w:p>
        </w:tc>
        <w:tc>
          <w:tcPr>
            <w:tcW w:w="101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60" w:type="pct"/>
            <w:vMerge w:val="restart"/>
            <w:tcBorders>
              <w:top w:val="nil"/>
              <w:left w:val="single" w:sz="4" w:space="0" w:color="auto"/>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1 day before start of testing</w:t>
            </w:r>
          </w:p>
        </w:tc>
      </w:tr>
      <w:tr w:rsidR="00592AAA" w:rsidRPr="00592AAA" w:rsidTr="000777C3">
        <w:trPr>
          <w:trHeight w:val="300"/>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4</w:t>
            </w:r>
          </w:p>
        </w:tc>
        <w:tc>
          <w:tcPr>
            <w:tcW w:w="2854"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475A97">
            <w:pPr>
              <w:tabs>
                <w:tab w:val="clear" w:pos="720"/>
                <w:tab w:val="clear" w:pos="1440"/>
              </w:tabs>
              <w:spacing w:before="0" w:after="0"/>
              <w:rPr>
                <w:rFonts w:ascii="Calibri" w:hAnsi="Calibri"/>
                <w:sz w:val="22"/>
                <w:szCs w:val="22"/>
              </w:rPr>
            </w:pPr>
            <w:r w:rsidRPr="00592AAA">
              <w:rPr>
                <w:rFonts w:ascii="Calibri" w:hAnsi="Calibri"/>
                <w:strike/>
                <w:sz w:val="22"/>
                <w:szCs w:val="22"/>
              </w:rPr>
              <w:t xml:space="preserve">Ensure that the </w:t>
            </w:r>
            <w:r w:rsidR="00475A97" w:rsidRPr="00592AAA">
              <w:rPr>
                <w:rFonts w:ascii="Calibri" w:hAnsi="Calibri"/>
                <w:strike/>
                <w:sz w:val="22"/>
                <w:szCs w:val="22"/>
              </w:rPr>
              <w:t>Configuration</w:t>
            </w:r>
            <w:r w:rsidRPr="00592AAA">
              <w:rPr>
                <w:rFonts w:ascii="Calibri" w:hAnsi="Calibri"/>
                <w:strike/>
                <w:sz w:val="22"/>
                <w:szCs w:val="22"/>
              </w:rPr>
              <w:t xml:space="preserve"> file is uploaded into GitHUB Library </w:t>
            </w:r>
            <w:r w:rsidRPr="00592AAA">
              <w:rPr>
                <w:rFonts w:ascii="Calibri" w:hAnsi="Calibri"/>
                <w:sz w:val="22"/>
                <w:szCs w:val="22"/>
              </w:rPr>
              <w:t>- Not applicable for SIT</w:t>
            </w:r>
          </w:p>
        </w:tc>
        <w:tc>
          <w:tcPr>
            <w:tcW w:w="101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60" w:type="pct"/>
            <w:vMerge/>
            <w:tcBorders>
              <w:top w:val="nil"/>
              <w:left w:val="single" w:sz="4" w:space="0" w:color="auto"/>
              <w:bottom w:val="single" w:sz="4" w:space="0" w:color="auto"/>
              <w:right w:val="single" w:sz="4" w:space="0" w:color="auto"/>
            </w:tcBorders>
            <w:vAlign w:val="center"/>
            <w:hideMark/>
          </w:tcPr>
          <w:p w:rsidR="000777C3" w:rsidRPr="00592AAA" w:rsidRDefault="000777C3" w:rsidP="000777C3">
            <w:pPr>
              <w:tabs>
                <w:tab w:val="clear" w:pos="720"/>
                <w:tab w:val="clear" w:pos="1440"/>
              </w:tabs>
              <w:spacing w:before="0" w:after="0"/>
              <w:rPr>
                <w:rFonts w:ascii="Calibri" w:hAnsi="Calibri"/>
                <w:sz w:val="22"/>
                <w:szCs w:val="22"/>
              </w:rPr>
            </w:pPr>
          </w:p>
        </w:tc>
      </w:tr>
      <w:tr w:rsidR="00592AAA" w:rsidRPr="00592AAA" w:rsidTr="000777C3">
        <w:trPr>
          <w:trHeight w:val="300"/>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5</w:t>
            </w:r>
          </w:p>
        </w:tc>
        <w:tc>
          <w:tcPr>
            <w:tcW w:w="2854"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 xml:space="preserve">Ensure that the </w:t>
            </w:r>
            <w:r w:rsidR="00475A97" w:rsidRPr="00592AAA">
              <w:rPr>
                <w:rFonts w:ascii="Calibri" w:hAnsi="Calibri"/>
                <w:sz w:val="22"/>
                <w:szCs w:val="22"/>
              </w:rPr>
              <w:t>job scheduler</w:t>
            </w:r>
            <w:r w:rsidRPr="00592AAA">
              <w:rPr>
                <w:rFonts w:ascii="Calibri" w:hAnsi="Calibri"/>
                <w:sz w:val="22"/>
                <w:szCs w:val="22"/>
              </w:rPr>
              <w:t xml:space="preserve"> chain is setup in SIT. </w:t>
            </w:r>
          </w:p>
        </w:tc>
        <w:tc>
          <w:tcPr>
            <w:tcW w:w="101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60"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During testing</w:t>
            </w:r>
          </w:p>
        </w:tc>
      </w:tr>
      <w:tr w:rsidR="00592AAA" w:rsidRPr="00592AAA" w:rsidTr="000777C3">
        <w:trPr>
          <w:trHeight w:val="600"/>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lastRenderedPageBreak/>
              <w:t>6</w:t>
            </w:r>
          </w:p>
        </w:tc>
        <w:tc>
          <w:tcPr>
            <w:tcW w:w="2854"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Ensure that the DDL is ready to be deployed into SIT and also is in sync with DEV DB.</w:t>
            </w:r>
          </w:p>
        </w:tc>
        <w:tc>
          <w:tcPr>
            <w:tcW w:w="101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60"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1 day before start of testing</w:t>
            </w:r>
          </w:p>
        </w:tc>
      </w:tr>
      <w:tr w:rsidR="00592AAA" w:rsidRPr="00592AAA" w:rsidTr="000777C3">
        <w:trPr>
          <w:trHeight w:val="300"/>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7</w:t>
            </w:r>
          </w:p>
        </w:tc>
        <w:tc>
          <w:tcPr>
            <w:tcW w:w="2854"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Deploy the Talend Jobs</w:t>
            </w:r>
            <w:r w:rsidR="00602F75">
              <w:rPr>
                <w:rFonts w:ascii="Calibri" w:hAnsi="Calibri"/>
                <w:sz w:val="22"/>
                <w:szCs w:val="22"/>
              </w:rPr>
              <w:t xml:space="preserve"> using the new automated pipeline</w:t>
            </w:r>
          </w:p>
        </w:tc>
        <w:tc>
          <w:tcPr>
            <w:tcW w:w="101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60"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w:t>
            </w:r>
          </w:p>
        </w:tc>
      </w:tr>
      <w:tr w:rsidR="00592AAA" w:rsidRPr="00592AAA" w:rsidTr="000777C3">
        <w:trPr>
          <w:trHeight w:val="300"/>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w:t>
            </w:r>
          </w:p>
        </w:tc>
        <w:tc>
          <w:tcPr>
            <w:tcW w:w="2854"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Deploy the DDL and DML Changes</w:t>
            </w:r>
          </w:p>
        </w:tc>
        <w:tc>
          <w:tcPr>
            <w:tcW w:w="101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60"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w:t>
            </w:r>
          </w:p>
        </w:tc>
      </w:tr>
      <w:tr w:rsidR="00592AAA" w:rsidRPr="00592AAA" w:rsidTr="000777C3">
        <w:trPr>
          <w:trHeight w:val="300"/>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w:t>
            </w:r>
          </w:p>
        </w:tc>
        <w:tc>
          <w:tcPr>
            <w:tcW w:w="2854"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Deploy the Job Scheduler objects</w:t>
            </w:r>
          </w:p>
        </w:tc>
        <w:tc>
          <w:tcPr>
            <w:tcW w:w="101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60"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w:t>
            </w:r>
          </w:p>
        </w:tc>
      </w:tr>
      <w:tr w:rsidR="00475A97" w:rsidRPr="00592AAA" w:rsidTr="000777C3">
        <w:trPr>
          <w:trHeight w:val="600"/>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8</w:t>
            </w:r>
          </w:p>
        </w:tc>
        <w:tc>
          <w:tcPr>
            <w:tcW w:w="2854"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SIT Testing</w:t>
            </w:r>
            <w:r w:rsidRPr="00592AAA">
              <w:rPr>
                <w:rFonts w:ascii="Calibri" w:hAnsi="Calibri"/>
                <w:sz w:val="22"/>
                <w:szCs w:val="22"/>
              </w:rPr>
              <w:br/>
              <w:t xml:space="preserve"> - Job Chain Testing</w:t>
            </w:r>
          </w:p>
        </w:tc>
        <w:tc>
          <w:tcPr>
            <w:tcW w:w="101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SIT Test Team</w:t>
            </w:r>
          </w:p>
        </w:tc>
        <w:tc>
          <w:tcPr>
            <w:tcW w:w="960" w:type="pct"/>
            <w:tcBorders>
              <w:top w:val="nil"/>
              <w:left w:val="nil"/>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w:t>
            </w:r>
          </w:p>
        </w:tc>
      </w:tr>
    </w:tbl>
    <w:p w:rsidR="000777C3" w:rsidRPr="00592AAA" w:rsidRDefault="000777C3" w:rsidP="00D76E5B">
      <w:pPr>
        <w:tabs>
          <w:tab w:val="clear" w:pos="720"/>
          <w:tab w:val="clear" w:pos="1440"/>
        </w:tabs>
        <w:autoSpaceDE w:val="0"/>
        <w:autoSpaceDN w:val="0"/>
        <w:adjustRightInd w:val="0"/>
        <w:spacing w:before="0" w:after="0"/>
        <w:rPr>
          <w:rFonts w:eastAsiaTheme="minorHAnsi" w:cs="Arial"/>
          <w:sz w:val="18"/>
          <w:szCs w:val="18"/>
        </w:rPr>
      </w:pPr>
    </w:p>
    <w:p w:rsidR="000777C3" w:rsidRPr="00592AAA" w:rsidRDefault="000777C3" w:rsidP="00D76E5B">
      <w:pPr>
        <w:tabs>
          <w:tab w:val="clear" w:pos="720"/>
          <w:tab w:val="clear" w:pos="1440"/>
        </w:tabs>
        <w:autoSpaceDE w:val="0"/>
        <w:autoSpaceDN w:val="0"/>
        <w:adjustRightInd w:val="0"/>
        <w:spacing w:before="0" w:after="0"/>
        <w:rPr>
          <w:rFonts w:eastAsiaTheme="minorHAnsi" w:cs="Arial"/>
          <w:sz w:val="18"/>
          <w:szCs w:val="18"/>
        </w:rPr>
      </w:pPr>
    </w:p>
    <w:tbl>
      <w:tblPr>
        <w:tblW w:w="5007" w:type="pct"/>
        <w:tblLook w:val="04A0" w:firstRow="1" w:lastRow="0" w:firstColumn="1" w:lastColumn="0" w:noHBand="0" w:noVBand="1"/>
      </w:tblPr>
      <w:tblGrid>
        <w:gridCol w:w="328"/>
        <w:gridCol w:w="5344"/>
        <w:gridCol w:w="1983"/>
        <w:gridCol w:w="1708"/>
      </w:tblGrid>
      <w:tr w:rsidR="00592AAA" w:rsidRPr="00592AAA" w:rsidTr="00004087">
        <w:trPr>
          <w:trHeight w:val="299"/>
        </w:trPr>
        <w:tc>
          <w:tcPr>
            <w:tcW w:w="5000" w:type="pct"/>
            <w:gridSpan w:val="4"/>
            <w:tcBorders>
              <w:top w:val="single" w:sz="4" w:space="0" w:color="auto"/>
              <w:left w:val="single" w:sz="4" w:space="0" w:color="auto"/>
              <w:bottom w:val="single" w:sz="4" w:space="0" w:color="auto"/>
              <w:right w:val="single" w:sz="4" w:space="0" w:color="auto"/>
            </w:tcBorders>
            <w:shd w:val="clear" w:color="000000" w:fill="D9E1F2"/>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xml:space="preserve">LIVE </w:t>
            </w:r>
            <w:r w:rsidR="00475A97" w:rsidRPr="00592AAA">
              <w:rPr>
                <w:rFonts w:ascii="Calibri" w:hAnsi="Calibri"/>
                <w:sz w:val="22"/>
                <w:szCs w:val="22"/>
              </w:rPr>
              <w:t>Deployments</w:t>
            </w:r>
          </w:p>
        </w:tc>
      </w:tr>
      <w:tr w:rsidR="00592AAA" w:rsidRPr="00592AAA" w:rsidTr="00004087">
        <w:trPr>
          <w:trHeight w:val="299"/>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1</w:t>
            </w:r>
          </w:p>
        </w:tc>
        <w:tc>
          <w:tcPr>
            <w:tcW w:w="2854"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Project is created in Live environment</w:t>
            </w:r>
          </w:p>
        </w:tc>
        <w:tc>
          <w:tcPr>
            <w:tcW w:w="1059"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11" w:type="pct"/>
            <w:vMerge w:val="restart"/>
            <w:tcBorders>
              <w:top w:val="nil"/>
              <w:left w:val="single" w:sz="4" w:space="0" w:color="auto"/>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2 days before start of testing</w:t>
            </w:r>
          </w:p>
        </w:tc>
      </w:tr>
      <w:tr w:rsidR="00592AAA" w:rsidRPr="00592AAA" w:rsidTr="00004087">
        <w:trPr>
          <w:trHeight w:val="299"/>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2</w:t>
            </w:r>
          </w:p>
        </w:tc>
        <w:tc>
          <w:tcPr>
            <w:tcW w:w="2854"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 xml:space="preserve">Project is linked to </w:t>
            </w:r>
            <w:r w:rsidR="00475A97" w:rsidRPr="00592AAA">
              <w:rPr>
                <w:rFonts w:ascii="Calibri" w:hAnsi="Calibri"/>
                <w:sz w:val="22"/>
                <w:szCs w:val="22"/>
              </w:rPr>
              <w:t>common</w:t>
            </w:r>
            <w:r w:rsidRPr="00592AAA">
              <w:rPr>
                <w:rFonts w:ascii="Calibri" w:hAnsi="Calibri"/>
                <w:sz w:val="22"/>
                <w:szCs w:val="22"/>
              </w:rPr>
              <w:t xml:space="preserve"> projects</w:t>
            </w:r>
          </w:p>
        </w:tc>
        <w:tc>
          <w:tcPr>
            <w:tcW w:w="1059"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11" w:type="pct"/>
            <w:vMerge/>
            <w:tcBorders>
              <w:top w:val="nil"/>
              <w:left w:val="single" w:sz="4" w:space="0" w:color="auto"/>
              <w:bottom w:val="single" w:sz="4" w:space="0" w:color="auto"/>
              <w:right w:val="single" w:sz="4" w:space="0" w:color="auto"/>
            </w:tcBorders>
            <w:vAlign w:val="center"/>
            <w:hideMark/>
          </w:tcPr>
          <w:p w:rsidR="000777C3" w:rsidRPr="00592AAA" w:rsidRDefault="000777C3" w:rsidP="000777C3">
            <w:pPr>
              <w:tabs>
                <w:tab w:val="clear" w:pos="720"/>
                <w:tab w:val="clear" w:pos="1440"/>
              </w:tabs>
              <w:spacing w:before="0" w:after="0"/>
              <w:rPr>
                <w:rFonts w:ascii="Calibri" w:hAnsi="Calibri"/>
                <w:sz w:val="22"/>
                <w:szCs w:val="22"/>
              </w:rPr>
            </w:pPr>
          </w:p>
        </w:tc>
      </w:tr>
      <w:tr w:rsidR="00592AAA" w:rsidRPr="00592AAA" w:rsidTr="00004087">
        <w:trPr>
          <w:trHeight w:val="299"/>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3</w:t>
            </w:r>
          </w:p>
        </w:tc>
        <w:tc>
          <w:tcPr>
            <w:tcW w:w="2854"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Ensure that the Config</w:t>
            </w:r>
            <w:r w:rsidR="00475A97" w:rsidRPr="00592AAA">
              <w:rPr>
                <w:rFonts w:ascii="Calibri" w:hAnsi="Calibri"/>
                <w:sz w:val="22"/>
                <w:szCs w:val="22"/>
              </w:rPr>
              <w:t>uration</w:t>
            </w:r>
            <w:r w:rsidRPr="00592AAA">
              <w:rPr>
                <w:rFonts w:ascii="Calibri" w:hAnsi="Calibri"/>
                <w:sz w:val="22"/>
                <w:szCs w:val="22"/>
              </w:rPr>
              <w:t xml:space="preserve"> file for task creation is ready.</w:t>
            </w:r>
          </w:p>
        </w:tc>
        <w:tc>
          <w:tcPr>
            <w:tcW w:w="1059"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1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1 day before start of testing</w:t>
            </w:r>
          </w:p>
        </w:tc>
      </w:tr>
      <w:tr w:rsidR="00592AAA" w:rsidRPr="00592AAA" w:rsidTr="00004087">
        <w:trPr>
          <w:trHeight w:val="299"/>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5</w:t>
            </w:r>
          </w:p>
        </w:tc>
        <w:tc>
          <w:tcPr>
            <w:tcW w:w="2854"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 xml:space="preserve">Ensure that the </w:t>
            </w:r>
            <w:r w:rsidR="00475A97" w:rsidRPr="00592AAA">
              <w:rPr>
                <w:rFonts w:ascii="Calibri" w:hAnsi="Calibri"/>
                <w:sz w:val="22"/>
                <w:szCs w:val="22"/>
              </w:rPr>
              <w:t>job scheduler</w:t>
            </w:r>
            <w:r w:rsidRPr="00592AAA">
              <w:rPr>
                <w:rFonts w:ascii="Calibri" w:hAnsi="Calibri"/>
                <w:sz w:val="22"/>
                <w:szCs w:val="22"/>
              </w:rPr>
              <w:t xml:space="preserve"> chain is setup in Production. </w:t>
            </w:r>
          </w:p>
        </w:tc>
        <w:tc>
          <w:tcPr>
            <w:tcW w:w="1059"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1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During testing</w:t>
            </w:r>
          </w:p>
        </w:tc>
      </w:tr>
      <w:tr w:rsidR="00592AAA" w:rsidRPr="00592AAA" w:rsidTr="00004087">
        <w:trPr>
          <w:trHeight w:val="598"/>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6</w:t>
            </w:r>
          </w:p>
        </w:tc>
        <w:tc>
          <w:tcPr>
            <w:tcW w:w="2854"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Ensure that the DDL is ready to be deployed into Production and also is in sync with DEV DB.</w:t>
            </w:r>
          </w:p>
        </w:tc>
        <w:tc>
          <w:tcPr>
            <w:tcW w:w="1059"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1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1 day before start of testing</w:t>
            </w:r>
          </w:p>
        </w:tc>
      </w:tr>
      <w:tr w:rsidR="00592AAA" w:rsidRPr="00592AAA" w:rsidTr="00004087">
        <w:trPr>
          <w:trHeight w:val="299"/>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7</w:t>
            </w:r>
          </w:p>
        </w:tc>
        <w:tc>
          <w:tcPr>
            <w:tcW w:w="2854"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Deploy the Talend Jobs</w:t>
            </w:r>
            <w:r w:rsidR="00602F75">
              <w:rPr>
                <w:rFonts w:ascii="Calibri" w:hAnsi="Calibri"/>
                <w:sz w:val="22"/>
                <w:szCs w:val="22"/>
              </w:rPr>
              <w:t xml:space="preserve"> using the new automated pipeline</w:t>
            </w:r>
          </w:p>
        </w:tc>
        <w:tc>
          <w:tcPr>
            <w:tcW w:w="1059"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1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w:t>
            </w:r>
          </w:p>
        </w:tc>
      </w:tr>
      <w:tr w:rsidR="00592AAA" w:rsidRPr="00592AAA" w:rsidTr="00004087">
        <w:trPr>
          <w:trHeight w:val="299"/>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w:t>
            </w:r>
          </w:p>
        </w:tc>
        <w:tc>
          <w:tcPr>
            <w:tcW w:w="2854"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Deploy the DDL and DML Changes</w:t>
            </w:r>
          </w:p>
        </w:tc>
        <w:tc>
          <w:tcPr>
            <w:tcW w:w="1059"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1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w:t>
            </w:r>
          </w:p>
        </w:tc>
      </w:tr>
      <w:tr w:rsidR="00592AAA" w:rsidRPr="00592AAA" w:rsidTr="00004087">
        <w:trPr>
          <w:trHeight w:val="299"/>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w:t>
            </w:r>
          </w:p>
        </w:tc>
        <w:tc>
          <w:tcPr>
            <w:tcW w:w="2854"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Deploy the Job Scheduler objects</w:t>
            </w:r>
          </w:p>
        </w:tc>
        <w:tc>
          <w:tcPr>
            <w:tcW w:w="1059"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1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w:t>
            </w:r>
          </w:p>
        </w:tc>
      </w:tr>
      <w:tr w:rsidR="00592AAA" w:rsidRPr="00592AAA" w:rsidTr="00004087">
        <w:trPr>
          <w:trHeight w:val="299"/>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w:t>
            </w:r>
          </w:p>
        </w:tc>
        <w:tc>
          <w:tcPr>
            <w:tcW w:w="2854"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Deploy the required config</w:t>
            </w:r>
            <w:r w:rsidR="00475A97" w:rsidRPr="00592AAA">
              <w:rPr>
                <w:rFonts w:ascii="Calibri" w:hAnsi="Calibri"/>
                <w:sz w:val="22"/>
                <w:szCs w:val="22"/>
              </w:rPr>
              <w:t>uration</w:t>
            </w:r>
            <w:r w:rsidRPr="00592AAA">
              <w:rPr>
                <w:rFonts w:ascii="Calibri" w:hAnsi="Calibri"/>
                <w:sz w:val="22"/>
                <w:szCs w:val="22"/>
              </w:rPr>
              <w:t xml:space="preserve"> files / Script files</w:t>
            </w:r>
          </w:p>
        </w:tc>
        <w:tc>
          <w:tcPr>
            <w:tcW w:w="1059"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Release Manager</w:t>
            </w:r>
          </w:p>
        </w:tc>
        <w:tc>
          <w:tcPr>
            <w:tcW w:w="911"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w:t>
            </w:r>
          </w:p>
        </w:tc>
      </w:tr>
      <w:tr w:rsidR="00592AAA" w:rsidRPr="00592AAA" w:rsidTr="00004087">
        <w:trPr>
          <w:trHeight w:val="598"/>
        </w:trPr>
        <w:tc>
          <w:tcPr>
            <w:tcW w:w="175" w:type="pct"/>
            <w:tcBorders>
              <w:top w:val="nil"/>
              <w:left w:val="single" w:sz="4" w:space="0" w:color="auto"/>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8</w:t>
            </w:r>
          </w:p>
        </w:tc>
        <w:tc>
          <w:tcPr>
            <w:tcW w:w="2854"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Live Testing</w:t>
            </w:r>
            <w:r w:rsidRPr="00592AAA">
              <w:rPr>
                <w:rFonts w:ascii="Calibri" w:hAnsi="Calibri"/>
                <w:sz w:val="22"/>
                <w:szCs w:val="22"/>
              </w:rPr>
              <w:br/>
              <w:t xml:space="preserve"> - Job Chain Testing</w:t>
            </w:r>
          </w:p>
        </w:tc>
        <w:tc>
          <w:tcPr>
            <w:tcW w:w="1059" w:type="pct"/>
            <w:tcBorders>
              <w:top w:val="nil"/>
              <w:left w:val="nil"/>
              <w:bottom w:val="single" w:sz="4" w:space="0" w:color="auto"/>
              <w:right w:val="single" w:sz="4" w:space="0" w:color="auto"/>
            </w:tcBorders>
            <w:shd w:val="clear" w:color="auto" w:fill="auto"/>
            <w:vAlign w:val="center"/>
            <w:hideMark/>
          </w:tcPr>
          <w:p w:rsidR="000777C3" w:rsidRPr="00592AAA" w:rsidRDefault="000777C3" w:rsidP="000777C3">
            <w:pPr>
              <w:tabs>
                <w:tab w:val="clear" w:pos="720"/>
                <w:tab w:val="clear" w:pos="1440"/>
              </w:tabs>
              <w:spacing w:before="0" w:after="0"/>
              <w:rPr>
                <w:rFonts w:ascii="Calibri" w:hAnsi="Calibri"/>
                <w:sz w:val="22"/>
                <w:szCs w:val="22"/>
              </w:rPr>
            </w:pPr>
            <w:r w:rsidRPr="00592AAA">
              <w:rPr>
                <w:rFonts w:ascii="Calibri" w:hAnsi="Calibri"/>
                <w:sz w:val="22"/>
                <w:szCs w:val="22"/>
              </w:rPr>
              <w:t> </w:t>
            </w:r>
          </w:p>
        </w:tc>
        <w:tc>
          <w:tcPr>
            <w:tcW w:w="911" w:type="pct"/>
            <w:tcBorders>
              <w:top w:val="nil"/>
              <w:left w:val="nil"/>
              <w:bottom w:val="single" w:sz="4" w:space="0" w:color="auto"/>
              <w:right w:val="single" w:sz="4" w:space="0" w:color="auto"/>
            </w:tcBorders>
            <w:shd w:val="clear" w:color="auto" w:fill="auto"/>
            <w:noWrap/>
            <w:vAlign w:val="center"/>
            <w:hideMark/>
          </w:tcPr>
          <w:p w:rsidR="000777C3" w:rsidRPr="00592AAA" w:rsidRDefault="000777C3" w:rsidP="000777C3">
            <w:pPr>
              <w:tabs>
                <w:tab w:val="clear" w:pos="720"/>
                <w:tab w:val="clear" w:pos="1440"/>
              </w:tabs>
              <w:spacing w:before="0" w:after="0"/>
              <w:jc w:val="center"/>
              <w:rPr>
                <w:rFonts w:ascii="Calibri" w:hAnsi="Calibri"/>
                <w:sz w:val="22"/>
                <w:szCs w:val="22"/>
              </w:rPr>
            </w:pPr>
            <w:r w:rsidRPr="00592AAA">
              <w:rPr>
                <w:rFonts w:ascii="Calibri" w:hAnsi="Calibri"/>
                <w:sz w:val="22"/>
                <w:szCs w:val="22"/>
              </w:rPr>
              <w:t> </w:t>
            </w:r>
          </w:p>
        </w:tc>
      </w:tr>
    </w:tbl>
    <w:p w:rsidR="008C60C8" w:rsidRDefault="008C60C8" w:rsidP="00592AAA">
      <w:pPr>
        <w:tabs>
          <w:tab w:val="clear" w:pos="720"/>
          <w:tab w:val="clear" w:pos="1440"/>
          <w:tab w:val="left" w:pos="2266"/>
        </w:tabs>
        <w:autoSpaceDE w:val="0"/>
        <w:autoSpaceDN w:val="0"/>
        <w:adjustRightInd w:val="0"/>
        <w:spacing w:before="0" w:after="0"/>
        <w:rPr>
          <w:rFonts w:eastAsiaTheme="minorHAnsi" w:cs="Arial"/>
          <w:sz w:val="18"/>
          <w:szCs w:val="18"/>
        </w:rPr>
      </w:pPr>
    </w:p>
    <w:p w:rsidR="002F627A" w:rsidRDefault="002F627A" w:rsidP="00592AAA">
      <w:pPr>
        <w:tabs>
          <w:tab w:val="clear" w:pos="720"/>
          <w:tab w:val="clear" w:pos="1440"/>
          <w:tab w:val="left" w:pos="2266"/>
        </w:tabs>
        <w:autoSpaceDE w:val="0"/>
        <w:autoSpaceDN w:val="0"/>
        <w:adjustRightInd w:val="0"/>
        <w:spacing w:before="0" w:after="0"/>
        <w:rPr>
          <w:rFonts w:eastAsiaTheme="minorHAnsi" w:cs="Arial"/>
          <w:sz w:val="18"/>
          <w:szCs w:val="18"/>
        </w:rPr>
      </w:pPr>
    </w:p>
    <w:p w:rsidR="000777C3" w:rsidRPr="00592AAA" w:rsidRDefault="00004087" w:rsidP="00592AAA">
      <w:pPr>
        <w:tabs>
          <w:tab w:val="clear" w:pos="720"/>
          <w:tab w:val="clear" w:pos="1440"/>
          <w:tab w:val="left" w:pos="2266"/>
        </w:tabs>
        <w:autoSpaceDE w:val="0"/>
        <w:autoSpaceDN w:val="0"/>
        <w:adjustRightInd w:val="0"/>
        <w:spacing w:before="0" w:after="0"/>
        <w:rPr>
          <w:rFonts w:eastAsiaTheme="minorHAnsi" w:cs="Arial"/>
          <w:sz w:val="18"/>
          <w:szCs w:val="18"/>
        </w:rPr>
      </w:pPr>
      <w:r>
        <w:rPr>
          <w:noProof/>
        </w:rPr>
        <w:drawing>
          <wp:inline distT="0" distB="0" distL="0" distR="0" wp14:anchorId="08CAC79C" wp14:editId="115C0C3E">
            <wp:extent cx="5815531" cy="317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8212" cy="3178742"/>
                    </a:xfrm>
                    <a:prstGeom prst="rect">
                      <a:avLst/>
                    </a:prstGeom>
                  </pic:spPr>
                </pic:pic>
              </a:graphicData>
            </a:graphic>
          </wp:inline>
        </w:drawing>
      </w:r>
      <w:r w:rsidR="00592AAA" w:rsidRPr="00592AAA">
        <w:rPr>
          <w:rFonts w:eastAsiaTheme="minorHAnsi" w:cs="Arial"/>
          <w:sz w:val="18"/>
          <w:szCs w:val="18"/>
        </w:rPr>
        <w:tab/>
      </w:r>
    </w:p>
    <w:p w:rsidR="000775A0" w:rsidRDefault="000775A0" w:rsidP="00004087">
      <w:pPr>
        <w:tabs>
          <w:tab w:val="clear" w:pos="720"/>
          <w:tab w:val="clear" w:pos="1440"/>
          <w:tab w:val="left" w:pos="2266"/>
        </w:tabs>
        <w:autoSpaceDE w:val="0"/>
        <w:autoSpaceDN w:val="0"/>
        <w:adjustRightInd w:val="0"/>
        <w:spacing w:before="0" w:after="0"/>
        <w:jc w:val="center"/>
        <w:rPr>
          <w:rFonts w:eastAsiaTheme="minorHAnsi" w:cs="Arial"/>
          <w:sz w:val="18"/>
          <w:szCs w:val="18"/>
        </w:rPr>
      </w:pPr>
      <w:r>
        <w:rPr>
          <w:noProof/>
        </w:rPr>
        <w:lastRenderedPageBreak/>
        <w:drawing>
          <wp:inline distT="0" distB="0" distL="0" distR="0" wp14:anchorId="58E195B8" wp14:editId="14ED6DA0">
            <wp:extent cx="5943600" cy="3271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71520"/>
                    </a:xfrm>
                    <a:prstGeom prst="rect">
                      <a:avLst/>
                    </a:prstGeom>
                  </pic:spPr>
                </pic:pic>
              </a:graphicData>
            </a:graphic>
          </wp:inline>
        </w:drawing>
      </w:r>
    </w:p>
    <w:p w:rsidR="000775A0" w:rsidRDefault="000775A0" w:rsidP="00004087">
      <w:pPr>
        <w:tabs>
          <w:tab w:val="clear" w:pos="720"/>
          <w:tab w:val="clear" w:pos="1440"/>
          <w:tab w:val="left" w:pos="2266"/>
        </w:tabs>
        <w:autoSpaceDE w:val="0"/>
        <w:autoSpaceDN w:val="0"/>
        <w:adjustRightInd w:val="0"/>
        <w:spacing w:before="0" w:after="0"/>
        <w:jc w:val="center"/>
        <w:rPr>
          <w:rFonts w:eastAsiaTheme="minorHAnsi" w:cs="Arial"/>
          <w:sz w:val="18"/>
          <w:szCs w:val="18"/>
        </w:rPr>
      </w:pPr>
      <w:bookmarkStart w:id="12" w:name="_GoBack"/>
      <w:bookmarkEnd w:id="12"/>
    </w:p>
    <w:p w:rsidR="00004087" w:rsidRDefault="000775A0" w:rsidP="00004087">
      <w:pPr>
        <w:tabs>
          <w:tab w:val="clear" w:pos="720"/>
          <w:tab w:val="clear" w:pos="1440"/>
          <w:tab w:val="left" w:pos="2266"/>
        </w:tabs>
        <w:autoSpaceDE w:val="0"/>
        <w:autoSpaceDN w:val="0"/>
        <w:adjustRightInd w:val="0"/>
        <w:spacing w:before="0" w:after="0"/>
        <w:jc w:val="center"/>
        <w:rPr>
          <w:rFonts w:eastAsiaTheme="minorHAnsi" w:cs="Arial"/>
          <w:sz w:val="18"/>
          <w:szCs w:val="18"/>
        </w:rPr>
      </w:pPr>
      <w:r>
        <w:rPr>
          <w:noProof/>
        </w:rPr>
        <w:drawing>
          <wp:inline distT="0" distB="0" distL="0" distR="0" wp14:anchorId="6265121A" wp14:editId="72FF347A">
            <wp:extent cx="5943600" cy="3236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36595"/>
                    </a:xfrm>
                    <a:prstGeom prst="rect">
                      <a:avLst/>
                    </a:prstGeom>
                  </pic:spPr>
                </pic:pic>
              </a:graphicData>
            </a:graphic>
          </wp:inline>
        </w:drawing>
      </w:r>
    </w:p>
    <w:p w:rsidR="00004087" w:rsidRDefault="00004087" w:rsidP="00004087">
      <w:pPr>
        <w:tabs>
          <w:tab w:val="clear" w:pos="720"/>
          <w:tab w:val="clear" w:pos="1440"/>
          <w:tab w:val="left" w:pos="2266"/>
        </w:tabs>
        <w:autoSpaceDE w:val="0"/>
        <w:autoSpaceDN w:val="0"/>
        <w:adjustRightInd w:val="0"/>
        <w:spacing w:before="0" w:after="0"/>
        <w:jc w:val="center"/>
        <w:rPr>
          <w:rFonts w:eastAsiaTheme="minorHAnsi" w:cs="Arial"/>
          <w:sz w:val="18"/>
          <w:szCs w:val="18"/>
        </w:rPr>
      </w:pPr>
    </w:p>
    <w:p w:rsidR="00004087" w:rsidRDefault="00004087" w:rsidP="00004087">
      <w:pPr>
        <w:tabs>
          <w:tab w:val="clear" w:pos="720"/>
          <w:tab w:val="clear" w:pos="1440"/>
          <w:tab w:val="left" w:pos="2266"/>
        </w:tabs>
        <w:autoSpaceDE w:val="0"/>
        <w:autoSpaceDN w:val="0"/>
        <w:adjustRightInd w:val="0"/>
        <w:spacing w:before="0" w:after="0"/>
        <w:jc w:val="center"/>
        <w:rPr>
          <w:rFonts w:eastAsiaTheme="minorHAnsi" w:cs="Arial"/>
          <w:sz w:val="18"/>
          <w:szCs w:val="18"/>
        </w:rPr>
      </w:pPr>
    </w:p>
    <w:p w:rsidR="00004087" w:rsidRDefault="000775A0" w:rsidP="00004087">
      <w:pPr>
        <w:tabs>
          <w:tab w:val="clear" w:pos="720"/>
          <w:tab w:val="clear" w:pos="1440"/>
          <w:tab w:val="left" w:pos="2266"/>
        </w:tabs>
        <w:autoSpaceDE w:val="0"/>
        <w:autoSpaceDN w:val="0"/>
        <w:adjustRightInd w:val="0"/>
        <w:spacing w:before="0" w:after="0"/>
        <w:jc w:val="center"/>
        <w:rPr>
          <w:rFonts w:eastAsiaTheme="minorHAnsi" w:cs="Arial"/>
          <w:sz w:val="18"/>
          <w:szCs w:val="18"/>
        </w:rPr>
      </w:pPr>
      <w:r>
        <w:rPr>
          <w:noProof/>
        </w:rPr>
        <w:lastRenderedPageBreak/>
        <w:drawing>
          <wp:inline distT="0" distB="0" distL="0" distR="0" wp14:anchorId="2FA96F18" wp14:editId="01947BE0">
            <wp:extent cx="5943600" cy="2930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0525"/>
                    </a:xfrm>
                    <a:prstGeom prst="rect">
                      <a:avLst/>
                    </a:prstGeom>
                  </pic:spPr>
                </pic:pic>
              </a:graphicData>
            </a:graphic>
          </wp:inline>
        </w:drawing>
      </w:r>
    </w:p>
    <w:p w:rsidR="00004087" w:rsidRDefault="00004087" w:rsidP="00004087">
      <w:pPr>
        <w:tabs>
          <w:tab w:val="clear" w:pos="720"/>
          <w:tab w:val="clear" w:pos="1440"/>
          <w:tab w:val="left" w:pos="2266"/>
        </w:tabs>
        <w:autoSpaceDE w:val="0"/>
        <w:autoSpaceDN w:val="0"/>
        <w:adjustRightInd w:val="0"/>
        <w:spacing w:before="0" w:after="0"/>
        <w:jc w:val="center"/>
        <w:rPr>
          <w:rFonts w:eastAsiaTheme="minorHAnsi" w:cs="Arial"/>
          <w:sz w:val="18"/>
          <w:szCs w:val="18"/>
        </w:rPr>
      </w:pPr>
      <w:r>
        <w:rPr>
          <w:noProof/>
        </w:rPr>
        <w:drawing>
          <wp:inline distT="0" distB="0" distL="0" distR="0" wp14:anchorId="6D8DB3D0" wp14:editId="70382127">
            <wp:extent cx="5506198" cy="2352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2925" cy="2368368"/>
                    </a:xfrm>
                    <a:prstGeom prst="rect">
                      <a:avLst/>
                    </a:prstGeom>
                  </pic:spPr>
                </pic:pic>
              </a:graphicData>
            </a:graphic>
          </wp:inline>
        </w:drawing>
      </w:r>
    </w:p>
    <w:p w:rsidR="00004087" w:rsidRDefault="00004087" w:rsidP="00004087">
      <w:pPr>
        <w:tabs>
          <w:tab w:val="clear" w:pos="720"/>
          <w:tab w:val="clear" w:pos="1440"/>
          <w:tab w:val="left" w:pos="2266"/>
        </w:tabs>
        <w:autoSpaceDE w:val="0"/>
        <w:autoSpaceDN w:val="0"/>
        <w:adjustRightInd w:val="0"/>
        <w:spacing w:before="0" w:after="0"/>
        <w:jc w:val="center"/>
        <w:rPr>
          <w:rFonts w:eastAsiaTheme="minorHAnsi" w:cs="Arial"/>
          <w:sz w:val="18"/>
          <w:szCs w:val="18"/>
        </w:rPr>
      </w:pPr>
    </w:p>
    <w:p w:rsidR="00004087" w:rsidRDefault="00004087" w:rsidP="00004087">
      <w:pPr>
        <w:tabs>
          <w:tab w:val="clear" w:pos="720"/>
          <w:tab w:val="clear" w:pos="1440"/>
          <w:tab w:val="left" w:pos="2266"/>
        </w:tabs>
        <w:autoSpaceDE w:val="0"/>
        <w:autoSpaceDN w:val="0"/>
        <w:adjustRightInd w:val="0"/>
        <w:spacing w:before="0" w:after="0"/>
        <w:jc w:val="center"/>
        <w:rPr>
          <w:rFonts w:eastAsiaTheme="minorHAnsi" w:cs="Arial"/>
          <w:sz w:val="18"/>
          <w:szCs w:val="18"/>
        </w:rPr>
      </w:pPr>
    </w:p>
    <w:p w:rsidR="00004087" w:rsidRDefault="00004087" w:rsidP="00004087">
      <w:pPr>
        <w:tabs>
          <w:tab w:val="clear" w:pos="720"/>
          <w:tab w:val="clear" w:pos="1440"/>
          <w:tab w:val="left" w:pos="2266"/>
        </w:tabs>
        <w:autoSpaceDE w:val="0"/>
        <w:autoSpaceDN w:val="0"/>
        <w:adjustRightInd w:val="0"/>
        <w:spacing w:before="0" w:after="0"/>
        <w:jc w:val="center"/>
        <w:rPr>
          <w:rFonts w:eastAsiaTheme="minorHAnsi" w:cs="Arial"/>
          <w:sz w:val="18"/>
          <w:szCs w:val="18"/>
        </w:rPr>
      </w:pPr>
    </w:p>
    <w:p w:rsidR="00004087" w:rsidRDefault="00004087" w:rsidP="00004087">
      <w:pPr>
        <w:tabs>
          <w:tab w:val="clear" w:pos="720"/>
          <w:tab w:val="clear" w:pos="1440"/>
          <w:tab w:val="left" w:pos="2266"/>
        </w:tabs>
        <w:autoSpaceDE w:val="0"/>
        <w:autoSpaceDN w:val="0"/>
        <w:adjustRightInd w:val="0"/>
        <w:spacing w:before="0" w:after="0"/>
        <w:jc w:val="center"/>
        <w:rPr>
          <w:rFonts w:eastAsiaTheme="minorHAnsi" w:cs="Arial"/>
          <w:sz w:val="18"/>
          <w:szCs w:val="18"/>
        </w:rPr>
      </w:pPr>
    </w:p>
    <w:p w:rsidR="00004087" w:rsidRDefault="00004087" w:rsidP="00004087">
      <w:pPr>
        <w:tabs>
          <w:tab w:val="clear" w:pos="720"/>
          <w:tab w:val="clear" w:pos="1440"/>
          <w:tab w:val="left" w:pos="2266"/>
        </w:tabs>
        <w:autoSpaceDE w:val="0"/>
        <w:autoSpaceDN w:val="0"/>
        <w:adjustRightInd w:val="0"/>
        <w:spacing w:before="0" w:after="0"/>
        <w:jc w:val="center"/>
        <w:rPr>
          <w:rFonts w:eastAsiaTheme="minorHAnsi" w:cs="Arial"/>
          <w:sz w:val="18"/>
          <w:szCs w:val="18"/>
        </w:rPr>
      </w:pPr>
    </w:p>
    <w:p w:rsidR="00004087" w:rsidRDefault="00004087" w:rsidP="00004087">
      <w:pPr>
        <w:tabs>
          <w:tab w:val="clear" w:pos="720"/>
          <w:tab w:val="clear" w:pos="1440"/>
          <w:tab w:val="left" w:pos="2266"/>
        </w:tabs>
        <w:autoSpaceDE w:val="0"/>
        <w:autoSpaceDN w:val="0"/>
        <w:adjustRightInd w:val="0"/>
        <w:spacing w:before="0" w:after="0"/>
        <w:jc w:val="center"/>
        <w:rPr>
          <w:rFonts w:eastAsiaTheme="minorHAnsi" w:cs="Arial"/>
          <w:sz w:val="18"/>
          <w:szCs w:val="18"/>
        </w:rPr>
      </w:pPr>
    </w:p>
    <w:p w:rsidR="00004087" w:rsidRDefault="00004087" w:rsidP="00004087">
      <w:pPr>
        <w:tabs>
          <w:tab w:val="clear" w:pos="720"/>
          <w:tab w:val="clear" w:pos="1440"/>
          <w:tab w:val="left" w:pos="2266"/>
        </w:tabs>
        <w:autoSpaceDE w:val="0"/>
        <w:autoSpaceDN w:val="0"/>
        <w:adjustRightInd w:val="0"/>
        <w:spacing w:before="0" w:after="0"/>
        <w:jc w:val="center"/>
        <w:rPr>
          <w:rFonts w:eastAsiaTheme="minorHAnsi" w:cs="Arial"/>
          <w:sz w:val="18"/>
          <w:szCs w:val="18"/>
        </w:rPr>
      </w:pPr>
    </w:p>
    <w:p w:rsidR="00004087" w:rsidRDefault="00004087" w:rsidP="00004087">
      <w:pPr>
        <w:tabs>
          <w:tab w:val="clear" w:pos="720"/>
          <w:tab w:val="clear" w:pos="1440"/>
          <w:tab w:val="left" w:pos="2266"/>
        </w:tabs>
        <w:autoSpaceDE w:val="0"/>
        <w:autoSpaceDN w:val="0"/>
        <w:adjustRightInd w:val="0"/>
        <w:spacing w:before="0" w:after="0"/>
        <w:jc w:val="center"/>
        <w:rPr>
          <w:rFonts w:eastAsiaTheme="minorHAnsi" w:cs="Arial"/>
          <w:sz w:val="18"/>
          <w:szCs w:val="18"/>
        </w:rPr>
      </w:pPr>
    </w:p>
    <w:p w:rsidR="00004087" w:rsidRDefault="00004087" w:rsidP="00004087">
      <w:pPr>
        <w:tabs>
          <w:tab w:val="clear" w:pos="720"/>
          <w:tab w:val="clear" w:pos="1440"/>
          <w:tab w:val="left" w:pos="2266"/>
        </w:tabs>
        <w:autoSpaceDE w:val="0"/>
        <w:autoSpaceDN w:val="0"/>
        <w:adjustRightInd w:val="0"/>
        <w:spacing w:before="0" w:after="0"/>
        <w:jc w:val="center"/>
        <w:rPr>
          <w:rFonts w:eastAsiaTheme="minorHAnsi" w:cs="Arial"/>
          <w:sz w:val="18"/>
          <w:szCs w:val="18"/>
        </w:rPr>
      </w:pPr>
    </w:p>
    <w:p w:rsidR="00004087" w:rsidRDefault="00004087" w:rsidP="00004087">
      <w:pPr>
        <w:tabs>
          <w:tab w:val="clear" w:pos="720"/>
          <w:tab w:val="clear" w:pos="1440"/>
          <w:tab w:val="left" w:pos="2266"/>
        </w:tabs>
        <w:autoSpaceDE w:val="0"/>
        <w:autoSpaceDN w:val="0"/>
        <w:adjustRightInd w:val="0"/>
        <w:spacing w:before="0" w:after="0"/>
        <w:jc w:val="center"/>
        <w:rPr>
          <w:rFonts w:eastAsiaTheme="minorHAnsi" w:cs="Arial"/>
          <w:sz w:val="18"/>
          <w:szCs w:val="18"/>
        </w:rPr>
      </w:pPr>
    </w:p>
    <w:p w:rsidR="00004087" w:rsidRDefault="00004087" w:rsidP="00004087">
      <w:pPr>
        <w:tabs>
          <w:tab w:val="clear" w:pos="720"/>
          <w:tab w:val="clear" w:pos="1440"/>
          <w:tab w:val="left" w:pos="2266"/>
        </w:tabs>
        <w:autoSpaceDE w:val="0"/>
        <w:autoSpaceDN w:val="0"/>
        <w:adjustRightInd w:val="0"/>
        <w:spacing w:before="0" w:after="0"/>
        <w:jc w:val="center"/>
        <w:rPr>
          <w:rFonts w:eastAsiaTheme="minorHAnsi" w:cs="Arial"/>
          <w:sz w:val="18"/>
          <w:szCs w:val="18"/>
        </w:rPr>
      </w:pPr>
    </w:p>
    <w:p w:rsidR="00004087" w:rsidRDefault="00004087" w:rsidP="00004087">
      <w:pPr>
        <w:tabs>
          <w:tab w:val="clear" w:pos="720"/>
          <w:tab w:val="clear" w:pos="1440"/>
          <w:tab w:val="left" w:pos="2266"/>
        </w:tabs>
        <w:autoSpaceDE w:val="0"/>
        <w:autoSpaceDN w:val="0"/>
        <w:adjustRightInd w:val="0"/>
        <w:spacing w:before="0" w:after="0"/>
        <w:jc w:val="center"/>
        <w:rPr>
          <w:rFonts w:eastAsiaTheme="minorHAnsi" w:cs="Arial"/>
          <w:sz w:val="18"/>
          <w:szCs w:val="18"/>
        </w:rPr>
      </w:pPr>
    </w:p>
    <w:p w:rsidR="00004087" w:rsidRDefault="00004087" w:rsidP="00004087">
      <w:pPr>
        <w:tabs>
          <w:tab w:val="clear" w:pos="720"/>
          <w:tab w:val="clear" w:pos="1440"/>
          <w:tab w:val="left" w:pos="2266"/>
        </w:tabs>
        <w:autoSpaceDE w:val="0"/>
        <w:autoSpaceDN w:val="0"/>
        <w:adjustRightInd w:val="0"/>
        <w:spacing w:before="0" w:after="0"/>
        <w:jc w:val="center"/>
        <w:rPr>
          <w:rFonts w:eastAsiaTheme="minorHAnsi" w:cs="Arial"/>
          <w:sz w:val="18"/>
          <w:szCs w:val="18"/>
        </w:rPr>
      </w:pPr>
    </w:p>
    <w:p w:rsidR="00004087" w:rsidRDefault="00004087" w:rsidP="00004087">
      <w:pPr>
        <w:tabs>
          <w:tab w:val="clear" w:pos="720"/>
          <w:tab w:val="clear" w:pos="1440"/>
          <w:tab w:val="left" w:pos="2266"/>
        </w:tabs>
        <w:autoSpaceDE w:val="0"/>
        <w:autoSpaceDN w:val="0"/>
        <w:adjustRightInd w:val="0"/>
        <w:spacing w:before="0" w:after="0"/>
        <w:jc w:val="center"/>
        <w:rPr>
          <w:rFonts w:eastAsiaTheme="minorHAnsi" w:cs="Arial"/>
          <w:sz w:val="18"/>
          <w:szCs w:val="18"/>
        </w:rPr>
      </w:pPr>
    </w:p>
    <w:p w:rsidR="008C705D" w:rsidRDefault="00004087" w:rsidP="00004087">
      <w:pPr>
        <w:tabs>
          <w:tab w:val="clear" w:pos="720"/>
          <w:tab w:val="clear" w:pos="1440"/>
          <w:tab w:val="left" w:pos="2266"/>
        </w:tabs>
        <w:autoSpaceDE w:val="0"/>
        <w:autoSpaceDN w:val="0"/>
        <w:adjustRightInd w:val="0"/>
        <w:spacing w:before="0" w:after="0"/>
        <w:rPr>
          <w:rFonts w:eastAsiaTheme="minorHAnsi" w:cs="Arial"/>
          <w:sz w:val="18"/>
          <w:szCs w:val="18"/>
        </w:rPr>
      </w:pPr>
      <w:r>
        <w:rPr>
          <w:noProof/>
        </w:rPr>
        <w:lastRenderedPageBreak/>
        <w:drawing>
          <wp:inline distT="0" distB="0" distL="0" distR="0" wp14:anchorId="1728518C" wp14:editId="00CD277A">
            <wp:extent cx="5943600" cy="35604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60445"/>
                    </a:xfrm>
                    <a:prstGeom prst="rect">
                      <a:avLst/>
                    </a:prstGeom>
                  </pic:spPr>
                </pic:pic>
              </a:graphicData>
            </a:graphic>
          </wp:inline>
        </w:drawing>
      </w:r>
    </w:p>
    <w:p w:rsidR="00004087" w:rsidRDefault="00004087" w:rsidP="00004087">
      <w:pPr>
        <w:tabs>
          <w:tab w:val="clear" w:pos="720"/>
          <w:tab w:val="clear" w:pos="1440"/>
          <w:tab w:val="left" w:pos="2266"/>
        </w:tabs>
        <w:autoSpaceDE w:val="0"/>
        <w:autoSpaceDN w:val="0"/>
        <w:adjustRightInd w:val="0"/>
        <w:spacing w:before="0" w:after="0"/>
        <w:rPr>
          <w:rFonts w:eastAsiaTheme="minorHAnsi" w:cs="Arial"/>
          <w:sz w:val="18"/>
          <w:szCs w:val="18"/>
        </w:rPr>
      </w:pPr>
    </w:p>
    <w:p w:rsidR="00004087" w:rsidRDefault="00004087" w:rsidP="00004087">
      <w:pPr>
        <w:tabs>
          <w:tab w:val="clear" w:pos="720"/>
          <w:tab w:val="clear" w:pos="1440"/>
          <w:tab w:val="left" w:pos="2266"/>
        </w:tabs>
        <w:autoSpaceDE w:val="0"/>
        <w:autoSpaceDN w:val="0"/>
        <w:adjustRightInd w:val="0"/>
        <w:spacing w:before="0" w:after="0"/>
        <w:rPr>
          <w:rFonts w:eastAsiaTheme="minorHAnsi" w:cs="Arial"/>
          <w:sz w:val="18"/>
          <w:szCs w:val="18"/>
        </w:rPr>
      </w:pPr>
    </w:p>
    <w:p w:rsidR="00004087" w:rsidRDefault="00004087" w:rsidP="00004087">
      <w:pPr>
        <w:tabs>
          <w:tab w:val="clear" w:pos="720"/>
          <w:tab w:val="clear" w:pos="1440"/>
          <w:tab w:val="left" w:pos="2266"/>
        </w:tabs>
        <w:autoSpaceDE w:val="0"/>
        <w:autoSpaceDN w:val="0"/>
        <w:adjustRightInd w:val="0"/>
        <w:spacing w:before="0" w:after="0"/>
        <w:rPr>
          <w:rFonts w:eastAsiaTheme="minorHAnsi" w:cs="Arial"/>
          <w:sz w:val="18"/>
          <w:szCs w:val="18"/>
        </w:rPr>
      </w:pPr>
    </w:p>
    <w:p w:rsidR="008C705D" w:rsidRDefault="008C705D" w:rsidP="008C705D">
      <w:pPr>
        <w:tabs>
          <w:tab w:val="clear" w:pos="720"/>
          <w:tab w:val="clear" w:pos="1440"/>
          <w:tab w:val="left" w:pos="2266"/>
        </w:tabs>
        <w:autoSpaceDE w:val="0"/>
        <w:autoSpaceDN w:val="0"/>
        <w:adjustRightInd w:val="0"/>
        <w:spacing w:before="0" w:after="0"/>
        <w:jc w:val="center"/>
        <w:rPr>
          <w:rFonts w:eastAsiaTheme="minorHAnsi" w:cs="Arial"/>
          <w:sz w:val="18"/>
          <w:szCs w:val="18"/>
        </w:rPr>
      </w:pPr>
    </w:p>
    <w:p w:rsidR="008C705D" w:rsidRDefault="00004087" w:rsidP="008C705D">
      <w:pPr>
        <w:tabs>
          <w:tab w:val="clear" w:pos="720"/>
          <w:tab w:val="clear" w:pos="1440"/>
          <w:tab w:val="left" w:pos="2266"/>
        </w:tabs>
        <w:autoSpaceDE w:val="0"/>
        <w:autoSpaceDN w:val="0"/>
        <w:adjustRightInd w:val="0"/>
        <w:spacing w:before="0" w:after="0"/>
        <w:jc w:val="center"/>
        <w:rPr>
          <w:rFonts w:eastAsiaTheme="minorHAnsi" w:cs="Arial"/>
          <w:sz w:val="18"/>
          <w:szCs w:val="18"/>
        </w:rPr>
      </w:pPr>
      <w:r>
        <w:rPr>
          <w:noProof/>
        </w:rPr>
        <w:drawing>
          <wp:inline distT="0" distB="0" distL="0" distR="0" wp14:anchorId="60E65D4D" wp14:editId="46A9C641">
            <wp:extent cx="6221749" cy="32385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2789" cy="3239041"/>
                    </a:xfrm>
                    <a:prstGeom prst="rect">
                      <a:avLst/>
                    </a:prstGeom>
                  </pic:spPr>
                </pic:pic>
              </a:graphicData>
            </a:graphic>
          </wp:inline>
        </w:drawing>
      </w:r>
    </w:p>
    <w:p w:rsidR="008C60C8" w:rsidRPr="00592AAA" w:rsidRDefault="008C60C8" w:rsidP="00592AAA">
      <w:pPr>
        <w:tabs>
          <w:tab w:val="clear" w:pos="720"/>
          <w:tab w:val="clear" w:pos="1440"/>
          <w:tab w:val="left" w:pos="2266"/>
        </w:tabs>
        <w:autoSpaceDE w:val="0"/>
        <w:autoSpaceDN w:val="0"/>
        <w:adjustRightInd w:val="0"/>
        <w:spacing w:before="0" w:after="0"/>
        <w:rPr>
          <w:rFonts w:eastAsiaTheme="minorHAnsi" w:cs="Arial"/>
          <w:sz w:val="18"/>
          <w:szCs w:val="18"/>
        </w:rPr>
      </w:pPr>
    </w:p>
    <w:p w:rsidR="00004087" w:rsidRDefault="00004087" w:rsidP="00356FE7">
      <w:pPr>
        <w:pStyle w:val="Heading2"/>
        <w:tabs>
          <w:tab w:val="num" w:pos="720"/>
        </w:tabs>
        <w:ind w:left="72" w:hanging="72"/>
        <w:rPr>
          <w:rFonts w:ascii="Arial" w:hAnsi="Arial"/>
          <w:b w:val="0"/>
          <w:sz w:val="28"/>
          <w:szCs w:val="28"/>
        </w:rPr>
      </w:pPr>
      <w:bookmarkStart w:id="13" w:name="_Toc432510378"/>
    </w:p>
    <w:p w:rsidR="00D76E5B" w:rsidRPr="00592AAA" w:rsidRDefault="00356FE7" w:rsidP="00356FE7">
      <w:pPr>
        <w:pStyle w:val="Heading2"/>
        <w:tabs>
          <w:tab w:val="num" w:pos="720"/>
        </w:tabs>
        <w:ind w:left="72" w:hanging="72"/>
        <w:rPr>
          <w:rFonts w:ascii="Arial" w:hAnsi="Arial"/>
          <w:b w:val="0"/>
          <w:sz w:val="28"/>
          <w:szCs w:val="28"/>
        </w:rPr>
      </w:pPr>
      <w:r w:rsidRPr="00592AAA">
        <w:rPr>
          <w:rFonts w:ascii="Arial" w:hAnsi="Arial"/>
          <w:b w:val="0"/>
          <w:sz w:val="28"/>
          <w:szCs w:val="28"/>
        </w:rPr>
        <w:t>4</w:t>
      </w:r>
      <w:r w:rsidR="00D76E5B" w:rsidRPr="00592AAA">
        <w:rPr>
          <w:rFonts w:ascii="Arial" w:hAnsi="Arial"/>
          <w:b w:val="0"/>
          <w:sz w:val="28"/>
          <w:szCs w:val="28"/>
        </w:rPr>
        <w:t>.3 Web Release Procedure</w:t>
      </w:r>
      <w:bookmarkEnd w:id="13"/>
    </w:p>
    <w:p w:rsidR="00D76E5B" w:rsidRPr="00592AAA" w:rsidRDefault="00475A97" w:rsidP="004B6083">
      <w:pPr>
        <w:pStyle w:val="ListParagraph"/>
        <w:numPr>
          <w:ilvl w:val="0"/>
          <w:numId w:val="46"/>
        </w:numPr>
        <w:jc w:val="both"/>
        <w:rPr>
          <w:rFonts w:cs="Arial"/>
          <w:bCs/>
          <w:spacing w:val="4"/>
          <w:sz w:val="23"/>
          <w:szCs w:val="23"/>
          <w:shd w:val="clear" w:color="auto" w:fill="FFFFFF"/>
        </w:rPr>
      </w:pPr>
      <w:r w:rsidRPr="00592AAA">
        <w:rPr>
          <w:rFonts w:cs="Arial"/>
          <w:bCs/>
          <w:spacing w:val="4"/>
          <w:sz w:val="23"/>
          <w:szCs w:val="23"/>
          <w:shd w:val="clear" w:color="auto" w:fill="FFFFFF"/>
        </w:rPr>
        <w:t>Not Applicable</w:t>
      </w:r>
    </w:p>
    <w:p w:rsidR="00D76E5B" w:rsidRPr="00592AAA" w:rsidRDefault="00D76E5B" w:rsidP="00D76E5B">
      <w:pPr>
        <w:tabs>
          <w:tab w:val="clear" w:pos="720"/>
          <w:tab w:val="clear" w:pos="1440"/>
        </w:tabs>
        <w:autoSpaceDE w:val="0"/>
        <w:autoSpaceDN w:val="0"/>
        <w:adjustRightInd w:val="0"/>
        <w:spacing w:before="0" w:after="0"/>
        <w:rPr>
          <w:rFonts w:eastAsiaTheme="minorHAnsi" w:cs="Arial"/>
          <w:sz w:val="18"/>
          <w:szCs w:val="18"/>
        </w:rPr>
      </w:pPr>
    </w:p>
    <w:p w:rsidR="00D76E5B" w:rsidRPr="00592AAA" w:rsidRDefault="00D76E5B" w:rsidP="00475A97">
      <w:pPr>
        <w:pStyle w:val="Heading1"/>
        <w:numPr>
          <w:ilvl w:val="0"/>
          <w:numId w:val="33"/>
        </w:numPr>
        <w:tabs>
          <w:tab w:val="num" w:pos="360"/>
        </w:tabs>
        <w:ind w:left="216" w:hanging="216"/>
        <w:rPr>
          <w:rFonts w:cs="Arial"/>
          <w:b w:val="0"/>
          <w:sz w:val="36"/>
        </w:rPr>
      </w:pPr>
      <w:bookmarkStart w:id="14" w:name="_Toc432510379"/>
      <w:r w:rsidRPr="00592AAA">
        <w:rPr>
          <w:rFonts w:cs="Arial"/>
          <w:b w:val="0"/>
          <w:sz w:val="36"/>
        </w:rPr>
        <w:t>Release</w:t>
      </w:r>
      <w:r w:rsidR="00D616F6" w:rsidRPr="00592AAA">
        <w:rPr>
          <w:rFonts w:cs="Arial"/>
          <w:b w:val="0"/>
          <w:sz w:val="36"/>
        </w:rPr>
        <w:t xml:space="preserve"> </w:t>
      </w:r>
      <w:r w:rsidRPr="00592AAA">
        <w:rPr>
          <w:rFonts w:cs="Arial"/>
          <w:b w:val="0"/>
          <w:sz w:val="36"/>
        </w:rPr>
        <w:t>Process Overview</w:t>
      </w:r>
      <w:bookmarkEnd w:id="14"/>
    </w:p>
    <w:p w:rsidR="00592AAA" w:rsidRPr="00592AAA" w:rsidRDefault="00592AAA" w:rsidP="00986253">
      <w:pPr>
        <w:jc w:val="both"/>
        <w:rPr>
          <w:rFonts w:cs="Arial"/>
          <w:bCs/>
          <w:spacing w:val="4"/>
          <w:sz w:val="23"/>
          <w:szCs w:val="23"/>
          <w:shd w:val="clear" w:color="auto" w:fill="FFFFFF"/>
        </w:rPr>
      </w:pPr>
      <w:r w:rsidRPr="00592AAA">
        <w:rPr>
          <w:rFonts w:cs="Arial"/>
          <w:bCs/>
          <w:spacing w:val="4"/>
          <w:sz w:val="23"/>
          <w:szCs w:val="23"/>
          <w:shd w:val="clear" w:color="auto" w:fill="FFFFFF"/>
        </w:rPr>
        <w:tab/>
        <w:t>Detailed in Section 4.2</w:t>
      </w:r>
    </w:p>
    <w:p w:rsidR="00592AAA" w:rsidRPr="00592AAA" w:rsidRDefault="00592AAA" w:rsidP="00356FE7">
      <w:pPr>
        <w:pStyle w:val="Heading2"/>
        <w:tabs>
          <w:tab w:val="num" w:pos="720"/>
        </w:tabs>
        <w:ind w:left="72" w:hanging="72"/>
        <w:rPr>
          <w:rFonts w:ascii="Arial" w:hAnsi="Arial"/>
          <w:b w:val="0"/>
          <w:sz w:val="28"/>
          <w:szCs w:val="28"/>
        </w:rPr>
      </w:pPr>
    </w:p>
    <w:p w:rsidR="00D76E5B" w:rsidRPr="00592AAA" w:rsidRDefault="00356FE7" w:rsidP="00356FE7">
      <w:pPr>
        <w:pStyle w:val="Heading2"/>
        <w:tabs>
          <w:tab w:val="num" w:pos="720"/>
        </w:tabs>
        <w:ind w:left="72" w:hanging="72"/>
        <w:rPr>
          <w:rFonts w:ascii="Arial" w:hAnsi="Arial"/>
          <w:b w:val="0"/>
          <w:sz w:val="28"/>
          <w:szCs w:val="28"/>
        </w:rPr>
      </w:pPr>
      <w:bookmarkStart w:id="15" w:name="_Toc432510380"/>
      <w:r w:rsidRPr="00592AAA">
        <w:rPr>
          <w:rFonts w:ascii="Arial" w:hAnsi="Arial"/>
          <w:b w:val="0"/>
          <w:sz w:val="28"/>
          <w:szCs w:val="28"/>
        </w:rPr>
        <w:t>5</w:t>
      </w:r>
      <w:r w:rsidR="00D76E5B" w:rsidRPr="00592AAA">
        <w:rPr>
          <w:rFonts w:ascii="Arial" w:hAnsi="Arial"/>
          <w:b w:val="0"/>
          <w:sz w:val="28"/>
          <w:szCs w:val="28"/>
        </w:rPr>
        <w:t>.1 Emergency Release</w:t>
      </w:r>
      <w:bookmarkEnd w:id="15"/>
    </w:p>
    <w:p w:rsidR="00D76E5B" w:rsidRPr="00592AAA" w:rsidRDefault="00592AAA" w:rsidP="004845A5">
      <w:pPr>
        <w:jc w:val="both"/>
        <w:rPr>
          <w:rFonts w:cs="Arial"/>
          <w:bCs/>
          <w:spacing w:val="4"/>
          <w:sz w:val="23"/>
          <w:szCs w:val="23"/>
          <w:shd w:val="clear" w:color="auto" w:fill="FFFFFF"/>
        </w:rPr>
      </w:pPr>
      <w:r w:rsidRPr="00592AAA">
        <w:rPr>
          <w:rFonts w:cs="Arial"/>
          <w:bCs/>
          <w:spacing w:val="4"/>
          <w:sz w:val="23"/>
          <w:szCs w:val="23"/>
          <w:shd w:val="clear" w:color="auto" w:fill="FFFFFF"/>
        </w:rPr>
        <w:t>TBD</w:t>
      </w:r>
    </w:p>
    <w:p w:rsidR="00D76E5B" w:rsidRPr="00592AAA" w:rsidRDefault="00356FE7" w:rsidP="00356FE7">
      <w:pPr>
        <w:pStyle w:val="Heading2"/>
        <w:tabs>
          <w:tab w:val="num" w:pos="720"/>
        </w:tabs>
        <w:ind w:left="72" w:hanging="72"/>
        <w:rPr>
          <w:rFonts w:ascii="Arial" w:hAnsi="Arial"/>
          <w:b w:val="0"/>
          <w:sz w:val="28"/>
          <w:szCs w:val="28"/>
        </w:rPr>
      </w:pPr>
      <w:bookmarkStart w:id="16" w:name="_Toc432510381"/>
      <w:r w:rsidRPr="00592AAA">
        <w:rPr>
          <w:rFonts w:ascii="Arial" w:hAnsi="Arial"/>
          <w:b w:val="0"/>
          <w:sz w:val="28"/>
          <w:szCs w:val="28"/>
        </w:rPr>
        <w:t>5</w:t>
      </w:r>
      <w:r w:rsidR="00D76E5B" w:rsidRPr="00592AAA">
        <w:rPr>
          <w:rFonts w:ascii="Arial" w:hAnsi="Arial"/>
          <w:b w:val="0"/>
          <w:sz w:val="28"/>
          <w:szCs w:val="28"/>
        </w:rPr>
        <w:t>.2 Expedited Release</w:t>
      </w:r>
      <w:bookmarkEnd w:id="16"/>
    </w:p>
    <w:p w:rsidR="00D76E5B" w:rsidRPr="00592AAA" w:rsidRDefault="00592AAA" w:rsidP="004845A5">
      <w:pPr>
        <w:jc w:val="both"/>
        <w:rPr>
          <w:rFonts w:cs="Arial"/>
          <w:bCs/>
          <w:spacing w:val="4"/>
          <w:sz w:val="23"/>
          <w:szCs w:val="23"/>
          <w:shd w:val="clear" w:color="auto" w:fill="FFFFFF"/>
        </w:rPr>
      </w:pPr>
      <w:r w:rsidRPr="00592AAA">
        <w:rPr>
          <w:rFonts w:cs="Arial"/>
          <w:bCs/>
          <w:spacing w:val="4"/>
          <w:sz w:val="23"/>
          <w:szCs w:val="23"/>
          <w:shd w:val="clear" w:color="auto" w:fill="FFFFFF"/>
        </w:rPr>
        <w:t>TBD</w:t>
      </w:r>
    </w:p>
    <w:p w:rsidR="00D76E5B" w:rsidRPr="00592AAA" w:rsidRDefault="00D76E5B" w:rsidP="00D76E5B">
      <w:pPr>
        <w:rPr>
          <w:rFonts w:cs="Arial"/>
          <w:sz w:val="18"/>
          <w:szCs w:val="18"/>
        </w:rPr>
      </w:pPr>
    </w:p>
    <w:p w:rsidR="00161D15" w:rsidRPr="00592AAA" w:rsidRDefault="00356FE7" w:rsidP="00FA7421">
      <w:pPr>
        <w:pStyle w:val="Heading2"/>
        <w:tabs>
          <w:tab w:val="num" w:pos="720"/>
        </w:tabs>
        <w:ind w:left="72" w:hanging="72"/>
        <w:rPr>
          <w:rFonts w:ascii="Arial" w:hAnsi="Arial"/>
          <w:b w:val="0"/>
          <w:sz w:val="28"/>
          <w:szCs w:val="28"/>
        </w:rPr>
      </w:pPr>
      <w:bookmarkStart w:id="17" w:name="_Toc432510382"/>
      <w:r w:rsidRPr="00592AAA">
        <w:rPr>
          <w:rFonts w:ascii="Arial" w:hAnsi="Arial"/>
          <w:b w:val="0"/>
          <w:sz w:val="28"/>
          <w:szCs w:val="28"/>
        </w:rPr>
        <w:t>5</w:t>
      </w:r>
      <w:r w:rsidR="00D76E5B" w:rsidRPr="00592AAA">
        <w:rPr>
          <w:rFonts w:ascii="Arial" w:hAnsi="Arial"/>
          <w:b w:val="0"/>
          <w:sz w:val="28"/>
          <w:szCs w:val="28"/>
        </w:rPr>
        <w:t>.3 Reconciliation</w:t>
      </w:r>
      <w:bookmarkEnd w:id="17"/>
      <w:r w:rsidR="00D76E5B" w:rsidRPr="00592AAA">
        <w:rPr>
          <w:rFonts w:ascii="Arial" w:hAnsi="Arial"/>
          <w:b w:val="0"/>
          <w:sz w:val="28"/>
          <w:szCs w:val="28"/>
        </w:rPr>
        <w:t xml:space="preserve"> </w:t>
      </w:r>
    </w:p>
    <w:p w:rsidR="00850BBD" w:rsidRPr="00592AAA" w:rsidRDefault="00592AAA" w:rsidP="00850BBD">
      <w:pPr>
        <w:jc w:val="both"/>
        <w:rPr>
          <w:rFonts w:cs="Arial"/>
          <w:bCs/>
          <w:spacing w:val="4"/>
          <w:sz w:val="23"/>
          <w:szCs w:val="23"/>
          <w:shd w:val="clear" w:color="auto" w:fill="FFFFFF"/>
        </w:rPr>
      </w:pPr>
      <w:r w:rsidRPr="00592AAA">
        <w:rPr>
          <w:rFonts w:cs="Arial"/>
          <w:bCs/>
          <w:spacing w:val="4"/>
          <w:sz w:val="23"/>
          <w:szCs w:val="23"/>
          <w:shd w:val="clear" w:color="auto" w:fill="FFFFFF"/>
        </w:rPr>
        <w:t xml:space="preserve">TBD </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1777"/>
        <w:gridCol w:w="2290"/>
        <w:gridCol w:w="2773"/>
      </w:tblGrid>
      <w:tr w:rsidR="00592AAA" w:rsidRPr="00592AAA" w:rsidTr="00F656E8">
        <w:trPr>
          <w:trHeight w:val="322"/>
        </w:trPr>
        <w:tc>
          <w:tcPr>
            <w:tcW w:w="2700" w:type="dxa"/>
            <w:shd w:val="clear" w:color="auto" w:fill="DEEAF6" w:themeFill="accent1" w:themeFillTint="33"/>
          </w:tcPr>
          <w:p w:rsidR="00D76E5B" w:rsidRPr="00592AAA" w:rsidRDefault="00850BBD" w:rsidP="00D76E5B">
            <w:pPr>
              <w:tabs>
                <w:tab w:val="clear" w:pos="720"/>
                <w:tab w:val="clear" w:pos="1440"/>
              </w:tabs>
              <w:autoSpaceDE w:val="0"/>
              <w:autoSpaceDN w:val="0"/>
              <w:adjustRightInd w:val="0"/>
              <w:spacing w:before="0" w:after="0"/>
              <w:rPr>
                <w:rFonts w:eastAsiaTheme="minorHAnsi" w:cs="Arial"/>
                <w:b/>
                <w:sz w:val="20"/>
              </w:rPr>
            </w:pPr>
            <w:r w:rsidRPr="00592AAA">
              <w:rPr>
                <w:rFonts w:eastAsiaTheme="minorHAnsi" w:cs="Arial"/>
                <w:b/>
                <w:sz w:val="20"/>
              </w:rPr>
              <w:t>TASK</w:t>
            </w:r>
          </w:p>
        </w:tc>
        <w:tc>
          <w:tcPr>
            <w:tcW w:w="1777" w:type="dxa"/>
            <w:shd w:val="clear" w:color="auto" w:fill="DEEAF6" w:themeFill="accent1" w:themeFillTint="33"/>
          </w:tcPr>
          <w:p w:rsidR="00D76E5B" w:rsidRPr="00592AAA" w:rsidRDefault="00D76E5B" w:rsidP="00D76E5B">
            <w:pPr>
              <w:tabs>
                <w:tab w:val="clear" w:pos="720"/>
                <w:tab w:val="clear" w:pos="1440"/>
              </w:tabs>
              <w:autoSpaceDE w:val="0"/>
              <w:autoSpaceDN w:val="0"/>
              <w:adjustRightInd w:val="0"/>
              <w:spacing w:before="0" w:after="0"/>
              <w:rPr>
                <w:rFonts w:eastAsiaTheme="minorHAnsi" w:cs="Arial"/>
                <w:b/>
                <w:sz w:val="20"/>
              </w:rPr>
            </w:pPr>
            <w:r w:rsidRPr="00592AAA">
              <w:rPr>
                <w:rFonts w:eastAsiaTheme="minorHAnsi" w:cs="Arial"/>
                <w:b/>
                <w:sz w:val="20"/>
              </w:rPr>
              <w:t xml:space="preserve">DATE </w:t>
            </w:r>
          </w:p>
        </w:tc>
        <w:tc>
          <w:tcPr>
            <w:tcW w:w="2290" w:type="dxa"/>
            <w:shd w:val="clear" w:color="auto" w:fill="DEEAF6" w:themeFill="accent1" w:themeFillTint="33"/>
          </w:tcPr>
          <w:p w:rsidR="00D76E5B" w:rsidRPr="00592AAA" w:rsidRDefault="00D76E5B" w:rsidP="00D76E5B">
            <w:pPr>
              <w:tabs>
                <w:tab w:val="clear" w:pos="720"/>
                <w:tab w:val="clear" w:pos="1440"/>
              </w:tabs>
              <w:autoSpaceDE w:val="0"/>
              <w:autoSpaceDN w:val="0"/>
              <w:adjustRightInd w:val="0"/>
              <w:spacing w:before="0" w:after="0"/>
              <w:rPr>
                <w:rFonts w:eastAsiaTheme="minorHAnsi" w:cs="Arial"/>
                <w:b/>
                <w:sz w:val="20"/>
              </w:rPr>
            </w:pPr>
            <w:r w:rsidRPr="00592AAA">
              <w:rPr>
                <w:rFonts w:eastAsiaTheme="minorHAnsi" w:cs="Arial"/>
                <w:b/>
                <w:sz w:val="20"/>
              </w:rPr>
              <w:t xml:space="preserve">RESPONSIBILITY </w:t>
            </w:r>
          </w:p>
        </w:tc>
        <w:tc>
          <w:tcPr>
            <w:tcW w:w="2773" w:type="dxa"/>
            <w:shd w:val="clear" w:color="auto" w:fill="DEEAF6" w:themeFill="accent1" w:themeFillTint="33"/>
          </w:tcPr>
          <w:p w:rsidR="00D76E5B" w:rsidRPr="00592AAA" w:rsidRDefault="00D76E5B" w:rsidP="00D76E5B">
            <w:pPr>
              <w:tabs>
                <w:tab w:val="clear" w:pos="720"/>
                <w:tab w:val="clear" w:pos="1440"/>
              </w:tabs>
              <w:autoSpaceDE w:val="0"/>
              <w:autoSpaceDN w:val="0"/>
              <w:adjustRightInd w:val="0"/>
              <w:spacing w:before="0" w:after="0"/>
              <w:rPr>
                <w:rFonts w:eastAsiaTheme="minorHAnsi" w:cs="Arial"/>
                <w:b/>
                <w:sz w:val="20"/>
              </w:rPr>
            </w:pPr>
            <w:r w:rsidRPr="00592AAA">
              <w:rPr>
                <w:rFonts w:eastAsiaTheme="minorHAnsi" w:cs="Arial"/>
                <w:b/>
                <w:sz w:val="20"/>
              </w:rPr>
              <w:t xml:space="preserve">REMARKS </w:t>
            </w:r>
          </w:p>
        </w:tc>
      </w:tr>
      <w:tr w:rsidR="00592AAA" w:rsidRPr="00592AAA" w:rsidTr="00F656E8">
        <w:trPr>
          <w:trHeight w:val="291"/>
        </w:trPr>
        <w:tc>
          <w:tcPr>
            <w:tcW w:w="2700" w:type="dxa"/>
          </w:tcPr>
          <w:p w:rsidR="00D76E5B" w:rsidRPr="00592AAA" w:rsidRDefault="00D76E5B" w:rsidP="00E43413">
            <w:pPr>
              <w:tabs>
                <w:tab w:val="clear" w:pos="720"/>
                <w:tab w:val="clear" w:pos="1440"/>
              </w:tabs>
              <w:autoSpaceDE w:val="0"/>
              <w:autoSpaceDN w:val="0"/>
              <w:adjustRightInd w:val="0"/>
              <w:spacing w:before="0" w:after="0"/>
              <w:rPr>
                <w:rFonts w:cs="Arial"/>
                <w:bCs/>
                <w:spacing w:val="4"/>
                <w:sz w:val="23"/>
                <w:szCs w:val="23"/>
                <w:shd w:val="clear" w:color="auto" w:fill="FFFFFF"/>
              </w:rPr>
            </w:pPr>
            <w:r w:rsidRPr="00592AAA">
              <w:rPr>
                <w:rFonts w:cs="Arial"/>
                <w:bCs/>
                <w:spacing w:val="4"/>
                <w:sz w:val="23"/>
                <w:szCs w:val="23"/>
                <w:shd w:val="clear" w:color="auto" w:fill="FFFFFF"/>
              </w:rPr>
              <w:t xml:space="preserve">Inform </w:t>
            </w:r>
            <w:r w:rsidR="00E43413" w:rsidRPr="00592AAA">
              <w:rPr>
                <w:rFonts w:cs="Arial"/>
                <w:bCs/>
                <w:spacing w:val="4"/>
                <w:sz w:val="23"/>
                <w:szCs w:val="23"/>
                <w:shd w:val="clear" w:color="auto" w:fill="FFFFFF"/>
              </w:rPr>
              <w:t>deployment team</w:t>
            </w:r>
            <w:r w:rsidRPr="00592AAA">
              <w:rPr>
                <w:rFonts w:cs="Arial"/>
                <w:bCs/>
                <w:spacing w:val="4"/>
                <w:sz w:val="23"/>
                <w:szCs w:val="23"/>
                <w:shd w:val="clear" w:color="auto" w:fill="FFFFFF"/>
              </w:rPr>
              <w:t xml:space="preserve"> about the release and location of the packages to be deployed </w:t>
            </w:r>
          </w:p>
        </w:tc>
        <w:tc>
          <w:tcPr>
            <w:tcW w:w="1777" w:type="dxa"/>
          </w:tcPr>
          <w:p w:rsidR="00D76E5B" w:rsidRPr="00592AAA" w:rsidRDefault="00D76E5B" w:rsidP="00D76E5B">
            <w:pPr>
              <w:tabs>
                <w:tab w:val="clear" w:pos="720"/>
                <w:tab w:val="clear" w:pos="1440"/>
              </w:tabs>
              <w:autoSpaceDE w:val="0"/>
              <w:autoSpaceDN w:val="0"/>
              <w:adjustRightInd w:val="0"/>
              <w:spacing w:before="0" w:after="0"/>
              <w:rPr>
                <w:rFonts w:cs="Arial"/>
                <w:bCs/>
                <w:spacing w:val="4"/>
                <w:sz w:val="23"/>
                <w:szCs w:val="23"/>
                <w:shd w:val="clear" w:color="auto" w:fill="FFFFFF"/>
              </w:rPr>
            </w:pPr>
            <w:r w:rsidRPr="00592AAA">
              <w:rPr>
                <w:rFonts w:cs="Arial"/>
                <w:bCs/>
                <w:spacing w:val="4"/>
                <w:sz w:val="23"/>
                <w:szCs w:val="23"/>
                <w:shd w:val="clear" w:color="auto" w:fill="FFFFFF"/>
              </w:rPr>
              <w:t xml:space="preserve">Two week s before the release </w:t>
            </w:r>
          </w:p>
        </w:tc>
        <w:tc>
          <w:tcPr>
            <w:tcW w:w="2290" w:type="dxa"/>
          </w:tcPr>
          <w:p w:rsidR="00D76E5B" w:rsidRPr="00592AAA" w:rsidRDefault="00D76E5B" w:rsidP="00D76E5B">
            <w:pPr>
              <w:tabs>
                <w:tab w:val="clear" w:pos="720"/>
                <w:tab w:val="clear" w:pos="1440"/>
              </w:tabs>
              <w:autoSpaceDE w:val="0"/>
              <w:autoSpaceDN w:val="0"/>
              <w:adjustRightInd w:val="0"/>
              <w:spacing w:before="0" w:after="0"/>
              <w:rPr>
                <w:rFonts w:cs="Arial"/>
                <w:bCs/>
                <w:spacing w:val="4"/>
                <w:sz w:val="23"/>
                <w:szCs w:val="23"/>
                <w:shd w:val="clear" w:color="auto" w:fill="FFFFFF"/>
              </w:rPr>
            </w:pPr>
            <w:r w:rsidRPr="00592AAA">
              <w:rPr>
                <w:rFonts w:cs="Arial"/>
                <w:bCs/>
                <w:spacing w:val="4"/>
                <w:sz w:val="23"/>
                <w:szCs w:val="23"/>
                <w:shd w:val="clear" w:color="auto" w:fill="FFFFFF"/>
              </w:rPr>
              <w:t xml:space="preserve">Technical Lead </w:t>
            </w:r>
          </w:p>
        </w:tc>
        <w:tc>
          <w:tcPr>
            <w:tcW w:w="2773" w:type="dxa"/>
          </w:tcPr>
          <w:p w:rsidR="00D76E5B" w:rsidRPr="00592AAA" w:rsidRDefault="00D76E5B" w:rsidP="00E43413">
            <w:pPr>
              <w:tabs>
                <w:tab w:val="clear" w:pos="720"/>
                <w:tab w:val="clear" w:pos="1440"/>
              </w:tabs>
              <w:autoSpaceDE w:val="0"/>
              <w:autoSpaceDN w:val="0"/>
              <w:adjustRightInd w:val="0"/>
              <w:spacing w:before="0" w:after="0"/>
              <w:rPr>
                <w:rFonts w:cs="Arial"/>
                <w:bCs/>
                <w:spacing w:val="4"/>
                <w:sz w:val="23"/>
                <w:szCs w:val="23"/>
                <w:shd w:val="clear" w:color="auto" w:fill="FFFFFF"/>
              </w:rPr>
            </w:pPr>
            <w:r w:rsidRPr="00592AAA">
              <w:rPr>
                <w:rFonts w:cs="Arial"/>
                <w:bCs/>
                <w:spacing w:val="4"/>
                <w:sz w:val="23"/>
                <w:szCs w:val="23"/>
                <w:shd w:val="clear" w:color="auto" w:fill="FFFFFF"/>
              </w:rPr>
              <w:t xml:space="preserve">Send email to </w:t>
            </w:r>
            <w:r w:rsidR="00E43413" w:rsidRPr="00592AAA">
              <w:rPr>
                <w:rFonts w:cs="Arial"/>
                <w:bCs/>
                <w:i/>
                <w:spacing w:val="4"/>
                <w:sz w:val="23"/>
                <w:szCs w:val="23"/>
                <w:shd w:val="clear" w:color="auto" w:fill="FFFFFF"/>
              </w:rPr>
              <w:t xml:space="preserve">&lt;Group Name&gt; </w:t>
            </w:r>
            <w:r w:rsidRPr="00592AAA">
              <w:rPr>
                <w:rFonts w:cs="Arial"/>
                <w:bCs/>
                <w:spacing w:val="4"/>
                <w:sz w:val="23"/>
                <w:szCs w:val="23"/>
                <w:shd w:val="clear" w:color="auto" w:fill="FFFFFF"/>
              </w:rPr>
              <w:t xml:space="preserve">group </w:t>
            </w:r>
          </w:p>
        </w:tc>
      </w:tr>
      <w:tr w:rsidR="00592AAA" w:rsidRPr="00592AAA" w:rsidTr="00F656E8">
        <w:trPr>
          <w:trHeight w:val="290"/>
        </w:trPr>
        <w:tc>
          <w:tcPr>
            <w:tcW w:w="2700" w:type="dxa"/>
          </w:tcPr>
          <w:p w:rsidR="00D76E5B" w:rsidRPr="00592AAA" w:rsidRDefault="00D76E5B" w:rsidP="00D76E5B">
            <w:pPr>
              <w:tabs>
                <w:tab w:val="clear" w:pos="720"/>
                <w:tab w:val="clear" w:pos="1440"/>
              </w:tabs>
              <w:autoSpaceDE w:val="0"/>
              <w:autoSpaceDN w:val="0"/>
              <w:adjustRightInd w:val="0"/>
              <w:spacing w:before="0" w:after="0"/>
              <w:rPr>
                <w:rFonts w:cs="Arial"/>
                <w:bCs/>
                <w:spacing w:val="4"/>
                <w:sz w:val="23"/>
                <w:szCs w:val="23"/>
                <w:shd w:val="clear" w:color="auto" w:fill="FFFFFF"/>
              </w:rPr>
            </w:pPr>
            <w:r w:rsidRPr="00592AAA">
              <w:rPr>
                <w:rFonts w:cs="Arial"/>
                <w:bCs/>
                <w:spacing w:val="4"/>
                <w:sz w:val="23"/>
                <w:szCs w:val="23"/>
                <w:shd w:val="clear" w:color="auto" w:fill="FFFFFF"/>
              </w:rPr>
              <w:t xml:space="preserve">Prepare Release Notes </w:t>
            </w:r>
          </w:p>
        </w:tc>
        <w:tc>
          <w:tcPr>
            <w:tcW w:w="1777" w:type="dxa"/>
          </w:tcPr>
          <w:p w:rsidR="00D76E5B" w:rsidRPr="00592AAA" w:rsidRDefault="00D76E5B" w:rsidP="00D76E5B">
            <w:pPr>
              <w:tabs>
                <w:tab w:val="clear" w:pos="720"/>
                <w:tab w:val="clear" w:pos="1440"/>
              </w:tabs>
              <w:autoSpaceDE w:val="0"/>
              <w:autoSpaceDN w:val="0"/>
              <w:adjustRightInd w:val="0"/>
              <w:spacing w:before="0" w:after="0"/>
              <w:rPr>
                <w:rFonts w:cs="Arial"/>
                <w:bCs/>
                <w:spacing w:val="4"/>
                <w:sz w:val="23"/>
                <w:szCs w:val="23"/>
                <w:shd w:val="clear" w:color="auto" w:fill="FFFFFF"/>
              </w:rPr>
            </w:pPr>
            <w:r w:rsidRPr="00592AAA">
              <w:rPr>
                <w:rFonts w:cs="Arial"/>
                <w:bCs/>
                <w:spacing w:val="4"/>
                <w:sz w:val="23"/>
                <w:szCs w:val="23"/>
                <w:shd w:val="clear" w:color="auto" w:fill="FFFFFF"/>
              </w:rPr>
              <w:t xml:space="preserve">Before start of UAT </w:t>
            </w:r>
          </w:p>
        </w:tc>
        <w:tc>
          <w:tcPr>
            <w:tcW w:w="2290" w:type="dxa"/>
          </w:tcPr>
          <w:p w:rsidR="00D76E5B" w:rsidRPr="00592AAA" w:rsidRDefault="00D76E5B" w:rsidP="00D76E5B">
            <w:pPr>
              <w:tabs>
                <w:tab w:val="clear" w:pos="720"/>
                <w:tab w:val="clear" w:pos="1440"/>
              </w:tabs>
              <w:autoSpaceDE w:val="0"/>
              <w:autoSpaceDN w:val="0"/>
              <w:adjustRightInd w:val="0"/>
              <w:spacing w:before="0" w:after="0"/>
              <w:rPr>
                <w:rFonts w:cs="Arial"/>
                <w:bCs/>
                <w:spacing w:val="4"/>
                <w:sz w:val="23"/>
                <w:szCs w:val="23"/>
                <w:shd w:val="clear" w:color="auto" w:fill="FFFFFF"/>
              </w:rPr>
            </w:pPr>
            <w:r w:rsidRPr="00592AAA">
              <w:rPr>
                <w:rFonts w:cs="Arial"/>
                <w:bCs/>
                <w:spacing w:val="4"/>
                <w:sz w:val="23"/>
                <w:szCs w:val="23"/>
                <w:shd w:val="clear" w:color="auto" w:fill="FFFFFF"/>
              </w:rPr>
              <w:t xml:space="preserve">Lead Developers </w:t>
            </w:r>
          </w:p>
        </w:tc>
        <w:tc>
          <w:tcPr>
            <w:tcW w:w="2773" w:type="dxa"/>
          </w:tcPr>
          <w:p w:rsidR="00D76E5B" w:rsidRPr="00592AAA" w:rsidRDefault="00D76E5B" w:rsidP="00D76E5B">
            <w:pPr>
              <w:tabs>
                <w:tab w:val="clear" w:pos="720"/>
                <w:tab w:val="clear" w:pos="1440"/>
              </w:tabs>
              <w:autoSpaceDE w:val="0"/>
              <w:autoSpaceDN w:val="0"/>
              <w:adjustRightInd w:val="0"/>
              <w:spacing w:before="0" w:after="0"/>
              <w:rPr>
                <w:rFonts w:cs="Arial"/>
                <w:bCs/>
                <w:spacing w:val="4"/>
                <w:sz w:val="23"/>
                <w:szCs w:val="23"/>
                <w:shd w:val="clear" w:color="auto" w:fill="FFFFFF"/>
              </w:rPr>
            </w:pPr>
            <w:r w:rsidRPr="00592AAA">
              <w:rPr>
                <w:rFonts w:cs="Arial"/>
                <w:bCs/>
                <w:spacing w:val="4"/>
                <w:sz w:val="23"/>
                <w:szCs w:val="23"/>
                <w:shd w:val="clear" w:color="auto" w:fill="FFFFFF"/>
              </w:rPr>
              <w:t xml:space="preserve">Release Notes will contain specifics to the intended release. </w:t>
            </w:r>
          </w:p>
        </w:tc>
      </w:tr>
      <w:tr w:rsidR="00592AAA" w:rsidRPr="00592AAA" w:rsidTr="00F656E8">
        <w:trPr>
          <w:trHeight w:val="290"/>
        </w:trPr>
        <w:tc>
          <w:tcPr>
            <w:tcW w:w="2700" w:type="dxa"/>
          </w:tcPr>
          <w:p w:rsidR="00D76E5B" w:rsidRPr="00592AAA" w:rsidRDefault="00D76E5B" w:rsidP="00E43413">
            <w:pPr>
              <w:tabs>
                <w:tab w:val="clear" w:pos="720"/>
                <w:tab w:val="clear" w:pos="1440"/>
              </w:tabs>
              <w:autoSpaceDE w:val="0"/>
              <w:autoSpaceDN w:val="0"/>
              <w:adjustRightInd w:val="0"/>
              <w:spacing w:before="0" w:after="0"/>
              <w:rPr>
                <w:rFonts w:cs="Arial"/>
                <w:bCs/>
                <w:spacing w:val="4"/>
                <w:sz w:val="23"/>
                <w:szCs w:val="23"/>
                <w:shd w:val="clear" w:color="auto" w:fill="FFFFFF"/>
              </w:rPr>
            </w:pPr>
            <w:r w:rsidRPr="00592AAA">
              <w:rPr>
                <w:rFonts w:cs="Arial"/>
                <w:bCs/>
                <w:spacing w:val="4"/>
                <w:sz w:val="23"/>
                <w:szCs w:val="23"/>
                <w:shd w:val="clear" w:color="auto" w:fill="FFFFFF"/>
              </w:rPr>
              <w:t xml:space="preserve">Send Release Notes to the </w:t>
            </w:r>
            <w:r w:rsidR="00E43413" w:rsidRPr="00592AAA">
              <w:rPr>
                <w:rFonts w:cs="Arial"/>
                <w:bCs/>
                <w:spacing w:val="4"/>
                <w:sz w:val="23"/>
                <w:szCs w:val="23"/>
                <w:shd w:val="clear" w:color="auto" w:fill="FFFFFF"/>
              </w:rPr>
              <w:t>Deployment</w:t>
            </w:r>
            <w:r w:rsidRPr="00592AAA">
              <w:rPr>
                <w:rFonts w:cs="Arial"/>
                <w:bCs/>
                <w:spacing w:val="4"/>
                <w:sz w:val="23"/>
                <w:szCs w:val="23"/>
                <w:shd w:val="clear" w:color="auto" w:fill="FFFFFF"/>
              </w:rPr>
              <w:t xml:space="preserve"> team </w:t>
            </w:r>
          </w:p>
        </w:tc>
        <w:tc>
          <w:tcPr>
            <w:tcW w:w="1777" w:type="dxa"/>
          </w:tcPr>
          <w:p w:rsidR="00D76E5B" w:rsidRPr="00592AAA" w:rsidRDefault="00D76E5B" w:rsidP="00D76E5B">
            <w:pPr>
              <w:tabs>
                <w:tab w:val="clear" w:pos="720"/>
                <w:tab w:val="clear" w:pos="1440"/>
              </w:tabs>
              <w:autoSpaceDE w:val="0"/>
              <w:autoSpaceDN w:val="0"/>
              <w:adjustRightInd w:val="0"/>
              <w:spacing w:before="0" w:after="0"/>
              <w:rPr>
                <w:rFonts w:cs="Arial"/>
                <w:bCs/>
                <w:spacing w:val="4"/>
                <w:sz w:val="23"/>
                <w:szCs w:val="23"/>
                <w:shd w:val="clear" w:color="auto" w:fill="FFFFFF"/>
              </w:rPr>
            </w:pPr>
            <w:r w:rsidRPr="00592AAA">
              <w:rPr>
                <w:rFonts w:cs="Arial"/>
                <w:bCs/>
                <w:spacing w:val="4"/>
                <w:sz w:val="23"/>
                <w:szCs w:val="23"/>
                <w:shd w:val="clear" w:color="auto" w:fill="FFFFFF"/>
              </w:rPr>
              <w:t xml:space="preserve">One day before release </w:t>
            </w:r>
          </w:p>
        </w:tc>
        <w:tc>
          <w:tcPr>
            <w:tcW w:w="2290" w:type="dxa"/>
          </w:tcPr>
          <w:p w:rsidR="00D76E5B" w:rsidRPr="00592AAA" w:rsidRDefault="00D76E5B" w:rsidP="00D76E5B">
            <w:pPr>
              <w:tabs>
                <w:tab w:val="clear" w:pos="720"/>
                <w:tab w:val="clear" w:pos="1440"/>
              </w:tabs>
              <w:autoSpaceDE w:val="0"/>
              <w:autoSpaceDN w:val="0"/>
              <w:adjustRightInd w:val="0"/>
              <w:spacing w:before="0" w:after="0"/>
              <w:rPr>
                <w:rFonts w:cs="Arial"/>
                <w:bCs/>
                <w:spacing w:val="4"/>
                <w:sz w:val="23"/>
                <w:szCs w:val="23"/>
                <w:shd w:val="clear" w:color="auto" w:fill="FFFFFF"/>
              </w:rPr>
            </w:pPr>
            <w:r w:rsidRPr="00592AAA">
              <w:rPr>
                <w:rFonts w:cs="Arial"/>
                <w:bCs/>
                <w:spacing w:val="4"/>
                <w:sz w:val="23"/>
                <w:szCs w:val="23"/>
                <w:shd w:val="clear" w:color="auto" w:fill="FFFFFF"/>
              </w:rPr>
              <w:t xml:space="preserve">Technical Lead </w:t>
            </w:r>
          </w:p>
        </w:tc>
        <w:tc>
          <w:tcPr>
            <w:tcW w:w="2773" w:type="dxa"/>
          </w:tcPr>
          <w:p w:rsidR="00D76E5B" w:rsidRPr="00592AAA" w:rsidRDefault="00E43413" w:rsidP="00D76E5B">
            <w:pPr>
              <w:tabs>
                <w:tab w:val="clear" w:pos="720"/>
                <w:tab w:val="clear" w:pos="1440"/>
              </w:tabs>
              <w:autoSpaceDE w:val="0"/>
              <w:autoSpaceDN w:val="0"/>
              <w:adjustRightInd w:val="0"/>
              <w:spacing w:before="0" w:after="0"/>
              <w:rPr>
                <w:rFonts w:cs="Arial"/>
                <w:bCs/>
                <w:spacing w:val="4"/>
                <w:sz w:val="23"/>
                <w:szCs w:val="23"/>
                <w:shd w:val="clear" w:color="auto" w:fill="FFFFFF"/>
              </w:rPr>
            </w:pPr>
            <w:r w:rsidRPr="00592AAA">
              <w:rPr>
                <w:rFonts w:cs="Arial"/>
                <w:bCs/>
                <w:spacing w:val="4"/>
                <w:sz w:val="23"/>
                <w:szCs w:val="23"/>
                <w:shd w:val="clear" w:color="auto" w:fill="FFFFFF"/>
              </w:rPr>
              <w:t xml:space="preserve">Send email to </w:t>
            </w:r>
            <w:r w:rsidRPr="00592AAA">
              <w:rPr>
                <w:rFonts w:cs="Arial"/>
                <w:bCs/>
                <w:i/>
                <w:spacing w:val="4"/>
                <w:sz w:val="23"/>
                <w:szCs w:val="23"/>
                <w:shd w:val="clear" w:color="auto" w:fill="FFFFFF"/>
              </w:rPr>
              <w:t xml:space="preserve">&lt;Group Name&gt; </w:t>
            </w:r>
            <w:r w:rsidRPr="00592AAA">
              <w:rPr>
                <w:rFonts w:cs="Arial"/>
                <w:bCs/>
                <w:spacing w:val="4"/>
                <w:sz w:val="23"/>
                <w:szCs w:val="23"/>
                <w:shd w:val="clear" w:color="auto" w:fill="FFFFFF"/>
              </w:rPr>
              <w:t>group</w:t>
            </w:r>
          </w:p>
        </w:tc>
      </w:tr>
      <w:tr w:rsidR="00592AAA" w:rsidRPr="00592AAA" w:rsidTr="00F656E8">
        <w:trPr>
          <w:trHeight w:val="290"/>
        </w:trPr>
        <w:tc>
          <w:tcPr>
            <w:tcW w:w="2700" w:type="dxa"/>
          </w:tcPr>
          <w:p w:rsidR="00D76E5B" w:rsidRPr="00592AAA" w:rsidRDefault="00D76E5B" w:rsidP="00D76E5B">
            <w:pPr>
              <w:tabs>
                <w:tab w:val="clear" w:pos="720"/>
                <w:tab w:val="clear" w:pos="1440"/>
              </w:tabs>
              <w:autoSpaceDE w:val="0"/>
              <w:autoSpaceDN w:val="0"/>
              <w:adjustRightInd w:val="0"/>
              <w:spacing w:before="0" w:after="0"/>
              <w:rPr>
                <w:rFonts w:cs="Arial"/>
                <w:bCs/>
                <w:spacing w:val="4"/>
                <w:sz w:val="23"/>
                <w:szCs w:val="23"/>
                <w:shd w:val="clear" w:color="auto" w:fill="FFFFFF"/>
              </w:rPr>
            </w:pPr>
            <w:r w:rsidRPr="00592AAA">
              <w:rPr>
                <w:rFonts w:cs="Arial"/>
                <w:bCs/>
                <w:spacing w:val="4"/>
                <w:sz w:val="23"/>
                <w:szCs w:val="23"/>
                <w:shd w:val="clear" w:color="auto" w:fill="FFFFFF"/>
              </w:rPr>
              <w:t xml:space="preserve">FTP web packages to the production server </w:t>
            </w:r>
          </w:p>
        </w:tc>
        <w:tc>
          <w:tcPr>
            <w:tcW w:w="1777" w:type="dxa"/>
          </w:tcPr>
          <w:p w:rsidR="00D76E5B" w:rsidRPr="00592AAA" w:rsidRDefault="00D76E5B" w:rsidP="00D76E5B">
            <w:pPr>
              <w:tabs>
                <w:tab w:val="clear" w:pos="720"/>
                <w:tab w:val="clear" w:pos="1440"/>
              </w:tabs>
              <w:autoSpaceDE w:val="0"/>
              <w:autoSpaceDN w:val="0"/>
              <w:adjustRightInd w:val="0"/>
              <w:spacing w:before="0" w:after="0"/>
              <w:rPr>
                <w:rFonts w:cs="Arial"/>
                <w:bCs/>
                <w:spacing w:val="4"/>
                <w:sz w:val="23"/>
                <w:szCs w:val="23"/>
                <w:shd w:val="clear" w:color="auto" w:fill="FFFFFF"/>
              </w:rPr>
            </w:pPr>
            <w:r w:rsidRPr="00592AAA">
              <w:rPr>
                <w:rFonts w:cs="Arial"/>
                <w:bCs/>
                <w:spacing w:val="4"/>
                <w:sz w:val="23"/>
                <w:szCs w:val="23"/>
                <w:shd w:val="clear" w:color="auto" w:fill="FFFFFF"/>
              </w:rPr>
              <w:t xml:space="preserve">One day before release </w:t>
            </w:r>
          </w:p>
        </w:tc>
        <w:tc>
          <w:tcPr>
            <w:tcW w:w="2290" w:type="dxa"/>
          </w:tcPr>
          <w:p w:rsidR="00D76E5B" w:rsidRPr="00592AAA" w:rsidRDefault="00D76E5B" w:rsidP="00D76E5B">
            <w:pPr>
              <w:tabs>
                <w:tab w:val="clear" w:pos="720"/>
                <w:tab w:val="clear" w:pos="1440"/>
              </w:tabs>
              <w:autoSpaceDE w:val="0"/>
              <w:autoSpaceDN w:val="0"/>
              <w:adjustRightInd w:val="0"/>
              <w:spacing w:before="0" w:after="0"/>
              <w:rPr>
                <w:rFonts w:cs="Arial"/>
                <w:bCs/>
                <w:spacing w:val="4"/>
                <w:sz w:val="23"/>
                <w:szCs w:val="23"/>
                <w:shd w:val="clear" w:color="auto" w:fill="FFFFFF"/>
              </w:rPr>
            </w:pPr>
            <w:r w:rsidRPr="00592AAA">
              <w:rPr>
                <w:rFonts w:cs="Arial"/>
                <w:bCs/>
                <w:spacing w:val="4"/>
                <w:sz w:val="23"/>
                <w:szCs w:val="23"/>
                <w:shd w:val="clear" w:color="auto" w:fill="FFFFFF"/>
              </w:rPr>
              <w:t xml:space="preserve">Web Lead Developer </w:t>
            </w:r>
          </w:p>
        </w:tc>
        <w:tc>
          <w:tcPr>
            <w:tcW w:w="2773" w:type="dxa"/>
          </w:tcPr>
          <w:p w:rsidR="00D76E5B" w:rsidRPr="00592AAA" w:rsidRDefault="00D76E5B" w:rsidP="00E43413">
            <w:pPr>
              <w:tabs>
                <w:tab w:val="clear" w:pos="720"/>
                <w:tab w:val="clear" w:pos="1440"/>
              </w:tabs>
              <w:autoSpaceDE w:val="0"/>
              <w:autoSpaceDN w:val="0"/>
              <w:adjustRightInd w:val="0"/>
              <w:spacing w:before="0" w:after="0"/>
              <w:rPr>
                <w:rFonts w:cs="Arial"/>
                <w:bCs/>
                <w:spacing w:val="4"/>
                <w:sz w:val="23"/>
                <w:szCs w:val="23"/>
                <w:shd w:val="clear" w:color="auto" w:fill="FFFFFF"/>
              </w:rPr>
            </w:pPr>
            <w:r w:rsidRPr="00592AAA">
              <w:rPr>
                <w:rFonts w:cs="Arial"/>
                <w:bCs/>
                <w:spacing w:val="4"/>
                <w:sz w:val="23"/>
                <w:szCs w:val="23"/>
                <w:shd w:val="clear" w:color="auto" w:fill="FFFFFF"/>
              </w:rPr>
              <w:t>https://</w:t>
            </w:r>
            <w:r w:rsidR="00E43413" w:rsidRPr="00592AAA">
              <w:rPr>
                <w:rFonts w:cs="Arial"/>
                <w:bCs/>
                <w:spacing w:val="4"/>
                <w:sz w:val="23"/>
                <w:szCs w:val="23"/>
                <w:shd w:val="clear" w:color="auto" w:fill="FFFFFF"/>
              </w:rPr>
              <w:t>..</w:t>
            </w:r>
            <w:r w:rsidRPr="00592AAA">
              <w:rPr>
                <w:rFonts w:cs="Arial"/>
                <w:bCs/>
                <w:spacing w:val="4"/>
                <w:sz w:val="23"/>
                <w:szCs w:val="23"/>
                <w:shd w:val="clear" w:color="auto" w:fill="FFFFFF"/>
              </w:rPr>
              <w:t xml:space="preserve"> </w:t>
            </w:r>
          </w:p>
        </w:tc>
      </w:tr>
      <w:tr w:rsidR="00592AAA" w:rsidRPr="00592AAA" w:rsidTr="00F656E8">
        <w:trPr>
          <w:trHeight w:val="84"/>
        </w:trPr>
        <w:tc>
          <w:tcPr>
            <w:tcW w:w="2700" w:type="dxa"/>
          </w:tcPr>
          <w:p w:rsidR="00D76E5B" w:rsidRPr="00592AAA" w:rsidRDefault="00D76E5B" w:rsidP="00D76E5B">
            <w:pPr>
              <w:tabs>
                <w:tab w:val="clear" w:pos="720"/>
                <w:tab w:val="clear" w:pos="1440"/>
              </w:tabs>
              <w:autoSpaceDE w:val="0"/>
              <w:autoSpaceDN w:val="0"/>
              <w:adjustRightInd w:val="0"/>
              <w:spacing w:before="0" w:after="0"/>
              <w:rPr>
                <w:rFonts w:cs="Arial"/>
                <w:bCs/>
                <w:spacing w:val="4"/>
                <w:sz w:val="23"/>
                <w:szCs w:val="23"/>
                <w:shd w:val="clear" w:color="auto" w:fill="FFFFFF"/>
              </w:rPr>
            </w:pPr>
            <w:r w:rsidRPr="00592AAA">
              <w:rPr>
                <w:rFonts w:cs="Arial"/>
                <w:bCs/>
                <w:spacing w:val="4"/>
                <w:sz w:val="23"/>
                <w:szCs w:val="23"/>
                <w:shd w:val="clear" w:color="auto" w:fill="FFFFFF"/>
              </w:rPr>
              <w:t xml:space="preserve">Backup the databases </w:t>
            </w:r>
          </w:p>
        </w:tc>
        <w:tc>
          <w:tcPr>
            <w:tcW w:w="1777" w:type="dxa"/>
          </w:tcPr>
          <w:p w:rsidR="00D76E5B" w:rsidRPr="00592AAA" w:rsidRDefault="00D76E5B" w:rsidP="00D76E5B">
            <w:pPr>
              <w:tabs>
                <w:tab w:val="clear" w:pos="720"/>
                <w:tab w:val="clear" w:pos="1440"/>
              </w:tabs>
              <w:autoSpaceDE w:val="0"/>
              <w:autoSpaceDN w:val="0"/>
              <w:adjustRightInd w:val="0"/>
              <w:spacing w:before="0" w:after="0"/>
              <w:rPr>
                <w:rFonts w:cs="Arial"/>
                <w:bCs/>
                <w:spacing w:val="4"/>
                <w:sz w:val="23"/>
                <w:szCs w:val="23"/>
                <w:shd w:val="clear" w:color="auto" w:fill="FFFFFF"/>
              </w:rPr>
            </w:pPr>
            <w:r w:rsidRPr="00592AAA">
              <w:rPr>
                <w:rFonts w:cs="Arial"/>
                <w:bCs/>
                <w:spacing w:val="4"/>
                <w:sz w:val="23"/>
                <w:szCs w:val="23"/>
                <w:shd w:val="clear" w:color="auto" w:fill="FFFFFF"/>
              </w:rPr>
              <w:t>Day of release</w:t>
            </w:r>
          </w:p>
        </w:tc>
        <w:tc>
          <w:tcPr>
            <w:tcW w:w="2290" w:type="dxa"/>
          </w:tcPr>
          <w:p w:rsidR="00D76E5B" w:rsidRPr="00592AAA" w:rsidRDefault="00D76E5B" w:rsidP="00D76E5B">
            <w:pPr>
              <w:tabs>
                <w:tab w:val="clear" w:pos="720"/>
                <w:tab w:val="clear" w:pos="1440"/>
              </w:tabs>
              <w:autoSpaceDE w:val="0"/>
              <w:autoSpaceDN w:val="0"/>
              <w:adjustRightInd w:val="0"/>
              <w:spacing w:before="0" w:after="0"/>
              <w:rPr>
                <w:rFonts w:cs="Arial"/>
                <w:bCs/>
                <w:spacing w:val="4"/>
                <w:sz w:val="23"/>
                <w:szCs w:val="23"/>
                <w:shd w:val="clear" w:color="auto" w:fill="FFFFFF"/>
              </w:rPr>
            </w:pPr>
            <w:r w:rsidRPr="00592AAA">
              <w:rPr>
                <w:rFonts w:cs="Arial"/>
                <w:bCs/>
                <w:spacing w:val="4"/>
                <w:sz w:val="23"/>
                <w:szCs w:val="23"/>
                <w:shd w:val="clear" w:color="auto" w:fill="FFFFFF"/>
              </w:rPr>
              <w:t>Lead Developer</w:t>
            </w:r>
          </w:p>
        </w:tc>
        <w:tc>
          <w:tcPr>
            <w:tcW w:w="2773" w:type="dxa"/>
          </w:tcPr>
          <w:p w:rsidR="00D76E5B" w:rsidRPr="00592AAA" w:rsidRDefault="00D76E5B" w:rsidP="00D76E5B">
            <w:pPr>
              <w:tabs>
                <w:tab w:val="clear" w:pos="720"/>
                <w:tab w:val="clear" w:pos="1440"/>
              </w:tabs>
              <w:autoSpaceDE w:val="0"/>
              <w:autoSpaceDN w:val="0"/>
              <w:adjustRightInd w:val="0"/>
              <w:spacing w:before="0" w:after="0"/>
              <w:rPr>
                <w:rFonts w:cs="Arial"/>
                <w:bCs/>
                <w:spacing w:val="4"/>
                <w:sz w:val="23"/>
                <w:szCs w:val="23"/>
                <w:shd w:val="clear" w:color="auto" w:fill="FFFFFF"/>
              </w:rPr>
            </w:pPr>
            <w:r w:rsidRPr="00592AAA">
              <w:rPr>
                <w:rFonts w:cs="Arial"/>
                <w:bCs/>
                <w:spacing w:val="4"/>
                <w:sz w:val="23"/>
                <w:szCs w:val="23"/>
                <w:shd w:val="clear" w:color="auto" w:fill="FFFFFF"/>
              </w:rPr>
              <w:t xml:space="preserve">For restore/rollback purposes </w:t>
            </w:r>
          </w:p>
        </w:tc>
      </w:tr>
    </w:tbl>
    <w:p w:rsidR="00D76E5B" w:rsidRPr="00592AAA" w:rsidRDefault="00D76E5B" w:rsidP="00D76E5B">
      <w:pPr>
        <w:rPr>
          <w:rFonts w:cs="Arial"/>
        </w:rPr>
      </w:pPr>
    </w:p>
    <w:p w:rsidR="00D76E5B" w:rsidRPr="00592AAA" w:rsidRDefault="00D76E5B" w:rsidP="00673182">
      <w:pPr>
        <w:rPr>
          <w:rFonts w:cs="Arial"/>
        </w:rPr>
      </w:pPr>
    </w:p>
    <w:p w:rsidR="00D76E5B" w:rsidRPr="00592AAA" w:rsidRDefault="00356FE7" w:rsidP="00356FE7">
      <w:pPr>
        <w:pStyle w:val="Heading2"/>
        <w:tabs>
          <w:tab w:val="num" w:pos="720"/>
        </w:tabs>
        <w:ind w:left="72" w:hanging="72"/>
        <w:rPr>
          <w:rFonts w:ascii="Arial" w:hAnsi="Arial"/>
          <w:b w:val="0"/>
          <w:sz w:val="28"/>
          <w:szCs w:val="28"/>
        </w:rPr>
      </w:pPr>
      <w:bookmarkStart w:id="18" w:name="_Toc432510383"/>
      <w:r w:rsidRPr="00592AAA">
        <w:rPr>
          <w:rFonts w:ascii="Arial" w:hAnsi="Arial"/>
          <w:b w:val="0"/>
          <w:sz w:val="28"/>
          <w:szCs w:val="28"/>
        </w:rPr>
        <w:t>5</w:t>
      </w:r>
      <w:r w:rsidR="00D76E5B" w:rsidRPr="00592AAA">
        <w:rPr>
          <w:rFonts w:ascii="Arial" w:hAnsi="Arial"/>
          <w:b w:val="0"/>
          <w:sz w:val="28"/>
          <w:szCs w:val="28"/>
        </w:rPr>
        <w:t>.4 Signoff</w:t>
      </w:r>
      <w:bookmarkEnd w:id="18"/>
    </w:p>
    <w:p w:rsidR="00D76E5B" w:rsidRPr="00592AAA" w:rsidRDefault="00592AAA" w:rsidP="004845A5">
      <w:pPr>
        <w:jc w:val="both"/>
        <w:rPr>
          <w:rFonts w:cs="Arial"/>
          <w:bCs/>
          <w:spacing w:val="4"/>
          <w:sz w:val="23"/>
          <w:szCs w:val="23"/>
          <w:shd w:val="clear" w:color="auto" w:fill="FFFFFF"/>
        </w:rPr>
      </w:pPr>
      <w:r w:rsidRPr="00592AAA">
        <w:rPr>
          <w:rFonts w:cs="Arial"/>
          <w:bCs/>
          <w:spacing w:val="4"/>
          <w:sz w:val="23"/>
          <w:szCs w:val="23"/>
          <w:shd w:val="clear" w:color="auto" w:fill="FFFFFF"/>
        </w:rPr>
        <w:t>TBD</w:t>
      </w:r>
    </w:p>
    <w:p w:rsidR="00D76E5B" w:rsidRPr="00592AAA" w:rsidRDefault="00D76E5B" w:rsidP="00086814">
      <w:pPr>
        <w:pStyle w:val="Heading1"/>
        <w:numPr>
          <w:ilvl w:val="0"/>
          <w:numId w:val="33"/>
        </w:numPr>
        <w:tabs>
          <w:tab w:val="num" w:pos="360"/>
        </w:tabs>
        <w:ind w:left="216" w:hanging="216"/>
        <w:rPr>
          <w:rFonts w:cs="Arial"/>
          <w:b w:val="0"/>
          <w:sz w:val="36"/>
        </w:rPr>
      </w:pPr>
      <w:bookmarkStart w:id="19" w:name="_Toc432510384"/>
      <w:r w:rsidRPr="00592AAA">
        <w:rPr>
          <w:rFonts w:cs="Arial"/>
          <w:b w:val="0"/>
          <w:sz w:val="36"/>
        </w:rPr>
        <w:t>Contingency Plan</w:t>
      </w:r>
      <w:bookmarkEnd w:id="19"/>
    </w:p>
    <w:p w:rsidR="00673182" w:rsidRPr="00592AAA" w:rsidRDefault="00592AAA" w:rsidP="004845A5">
      <w:pPr>
        <w:jc w:val="both"/>
        <w:rPr>
          <w:rFonts w:cs="Arial"/>
          <w:bCs/>
          <w:spacing w:val="4"/>
          <w:sz w:val="23"/>
          <w:szCs w:val="23"/>
          <w:shd w:val="clear" w:color="auto" w:fill="FFFFFF"/>
        </w:rPr>
      </w:pPr>
      <w:r w:rsidRPr="00592AAA">
        <w:rPr>
          <w:rFonts w:cs="Arial"/>
          <w:bCs/>
          <w:spacing w:val="4"/>
          <w:sz w:val="23"/>
          <w:szCs w:val="23"/>
          <w:shd w:val="clear" w:color="auto" w:fill="FFFFFF"/>
        </w:rPr>
        <w:t>TBD</w:t>
      </w:r>
    </w:p>
    <w:p w:rsidR="00D76E5B" w:rsidRPr="00592AAA" w:rsidRDefault="00D76E5B" w:rsidP="00D76E5B">
      <w:pPr>
        <w:rPr>
          <w:rFonts w:cs="Arial"/>
          <w:sz w:val="18"/>
          <w:szCs w:val="18"/>
        </w:rPr>
      </w:pPr>
    </w:p>
    <w:p w:rsidR="003F77B9" w:rsidRPr="00592AAA" w:rsidRDefault="003F77B9" w:rsidP="003F77B9">
      <w:pPr>
        <w:pStyle w:val="Heading1"/>
        <w:numPr>
          <w:ilvl w:val="0"/>
          <w:numId w:val="33"/>
        </w:numPr>
        <w:tabs>
          <w:tab w:val="num" w:pos="360"/>
        </w:tabs>
        <w:ind w:left="216" w:hanging="216"/>
        <w:rPr>
          <w:rFonts w:cs="Arial"/>
          <w:b w:val="0"/>
          <w:sz w:val="36"/>
        </w:rPr>
      </w:pPr>
      <w:bookmarkStart w:id="20" w:name="_Toc432510385"/>
      <w:r w:rsidRPr="00592AAA">
        <w:rPr>
          <w:rFonts w:cs="Arial"/>
          <w:b w:val="0"/>
          <w:sz w:val="36"/>
        </w:rPr>
        <w:t>Personnel Requirements &amp; Contact List</w:t>
      </w:r>
      <w:bookmarkEnd w:id="20"/>
    </w:p>
    <w:p w:rsidR="003F77B9" w:rsidRPr="00592AAA" w:rsidRDefault="003F77B9" w:rsidP="003F77B9">
      <w:pPr>
        <w:rPr>
          <w:rFonts w:eastAsiaTheme="minorHAnsi" w:cs="Arial"/>
        </w:rPr>
      </w:pPr>
    </w:p>
    <w:p w:rsidR="003F77B9" w:rsidRPr="00592AAA" w:rsidRDefault="003F77B9" w:rsidP="003F77B9">
      <w:pPr>
        <w:pStyle w:val="Heading2"/>
        <w:tabs>
          <w:tab w:val="num" w:pos="720"/>
        </w:tabs>
        <w:rPr>
          <w:rFonts w:ascii="Arial" w:hAnsi="Arial"/>
          <w:b w:val="0"/>
          <w:sz w:val="28"/>
          <w:szCs w:val="28"/>
        </w:rPr>
      </w:pPr>
      <w:bookmarkStart w:id="21" w:name="_Toc432510386"/>
      <w:r w:rsidRPr="00592AAA">
        <w:rPr>
          <w:rFonts w:ascii="Arial" w:hAnsi="Arial"/>
          <w:b w:val="0"/>
          <w:sz w:val="28"/>
          <w:szCs w:val="28"/>
        </w:rPr>
        <w:t>7.1 Resource List</w:t>
      </w:r>
      <w:bookmarkEnd w:id="21"/>
    </w:p>
    <w:p w:rsidR="00DB06C3" w:rsidRPr="00592AAA" w:rsidRDefault="00DB06C3" w:rsidP="00DB06C3">
      <w:pPr>
        <w:rPr>
          <w:rFonts w:cs="Arial"/>
          <w:bCs/>
          <w:spacing w:val="4"/>
          <w:sz w:val="23"/>
          <w:szCs w:val="23"/>
          <w:shd w:val="clear" w:color="auto" w:fill="FFFFFF"/>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4"/>
        <w:gridCol w:w="2966"/>
        <w:gridCol w:w="900"/>
        <w:gridCol w:w="720"/>
        <w:gridCol w:w="2610"/>
      </w:tblGrid>
      <w:tr w:rsidR="00592AAA" w:rsidRPr="00592AAA" w:rsidTr="00592AAA">
        <w:trPr>
          <w:trHeight w:val="385"/>
        </w:trPr>
        <w:tc>
          <w:tcPr>
            <w:tcW w:w="2164" w:type="dxa"/>
            <w:shd w:val="clear" w:color="auto" w:fill="DEEAF6" w:themeFill="accent1" w:themeFillTint="33"/>
          </w:tcPr>
          <w:p w:rsidR="003F77B9" w:rsidRPr="00592AAA" w:rsidRDefault="003F77B9" w:rsidP="00E02B55">
            <w:pPr>
              <w:tabs>
                <w:tab w:val="clear" w:pos="720"/>
                <w:tab w:val="clear" w:pos="1440"/>
              </w:tabs>
              <w:autoSpaceDE w:val="0"/>
              <w:autoSpaceDN w:val="0"/>
              <w:adjustRightInd w:val="0"/>
              <w:spacing w:before="0" w:after="0"/>
              <w:rPr>
                <w:rFonts w:eastAsiaTheme="minorHAnsi" w:cs="Arial"/>
                <w:b/>
                <w:sz w:val="20"/>
              </w:rPr>
            </w:pPr>
            <w:r w:rsidRPr="00592AAA">
              <w:rPr>
                <w:rFonts w:eastAsiaTheme="minorHAnsi" w:cs="Arial"/>
                <w:b/>
                <w:sz w:val="20"/>
              </w:rPr>
              <w:t xml:space="preserve">ROLE </w:t>
            </w:r>
          </w:p>
        </w:tc>
        <w:tc>
          <w:tcPr>
            <w:tcW w:w="2966" w:type="dxa"/>
            <w:shd w:val="clear" w:color="auto" w:fill="DEEAF6" w:themeFill="accent1" w:themeFillTint="33"/>
          </w:tcPr>
          <w:p w:rsidR="003F77B9" w:rsidRPr="00592AAA" w:rsidRDefault="003F77B9" w:rsidP="00E02B55">
            <w:pPr>
              <w:tabs>
                <w:tab w:val="clear" w:pos="720"/>
                <w:tab w:val="clear" w:pos="1440"/>
              </w:tabs>
              <w:autoSpaceDE w:val="0"/>
              <w:autoSpaceDN w:val="0"/>
              <w:adjustRightInd w:val="0"/>
              <w:spacing w:before="0" w:after="0"/>
              <w:rPr>
                <w:rFonts w:eastAsiaTheme="minorHAnsi" w:cs="Arial"/>
                <w:b/>
                <w:sz w:val="20"/>
              </w:rPr>
            </w:pPr>
            <w:r w:rsidRPr="00592AAA">
              <w:rPr>
                <w:rFonts w:eastAsiaTheme="minorHAnsi" w:cs="Arial"/>
                <w:b/>
                <w:sz w:val="20"/>
              </w:rPr>
              <w:t xml:space="preserve">NAME </w:t>
            </w:r>
          </w:p>
        </w:tc>
        <w:tc>
          <w:tcPr>
            <w:tcW w:w="1620" w:type="dxa"/>
            <w:gridSpan w:val="2"/>
            <w:shd w:val="clear" w:color="auto" w:fill="DEEAF6" w:themeFill="accent1" w:themeFillTint="33"/>
          </w:tcPr>
          <w:p w:rsidR="003F77B9" w:rsidRPr="00592AAA" w:rsidRDefault="003F77B9" w:rsidP="00E02B55">
            <w:pPr>
              <w:tabs>
                <w:tab w:val="clear" w:pos="720"/>
                <w:tab w:val="clear" w:pos="1440"/>
              </w:tabs>
              <w:autoSpaceDE w:val="0"/>
              <w:autoSpaceDN w:val="0"/>
              <w:adjustRightInd w:val="0"/>
              <w:spacing w:before="0" w:after="0"/>
              <w:rPr>
                <w:rFonts w:eastAsiaTheme="minorHAnsi" w:cs="Arial"/>
                <w:b/>
                <w:sz w:val="20"/>
              </w:rPr>
            </w:pPr>
            <w:r w:rsidRPr="00592AAA">
              <w:rPr>
                <w:rFonts w:eastAsiaTheme="minorHAnsi" w:cs="Arial"/>
                <w:b/>
                <w:sz w:val="20"/>
              </w:rPr>
              <w:t xml:space="preserve">PHONE </w:t>
            </w:r>
          </w:p>
        </w:tc>
        <w:tc>
          <w:tcPr>
            <w:tcW w:w="2610" w:type="dxa"/>
            <w:shd w:val="clear" w:color="auto" w:fill="DEEAF6" w:themeFill="accent1" w:themeFillTint="33"/>
          </w:tcPr>
          <w:p w:rsidR="003F77B9" w:rsidRPr="00592AAA" w:rsidRDefault="003F77B9" w:rsidP="00E02B55">
            <w:pPr>
              <w:tabs>
                <w:tab w:val="clear" w:pos="720"/>
                <w:tab w:val="clear" w:pos="1440"/>
              </w:tabs>
              <w:autoSpaceDE w:val="0"/>
              <w:autoSpaceDN w:val="0"/>
              <w:adjustRightInd w:val="0"/>
              <w:spacing w:before="0" w:after="0"/>
              <w:rPr>
                <w:rFonts w:eastAsiaTheme="minorHAnsi" w:cs="Arial"/>
                <w:b/>
                <w:sz w:val="20"/>
              </w:rPr>
            </w:pPr>
            <w:r w:rsidRPr="00592AAA">
              <w:rPr>
                <w:rFonts w:eastAsiaTheme="minorHAnsi" w:cs="Arial"/>
                <w:b/>
                <w:sz w:val="20"/>
              </w:rPr>
              <w:t xml:space="preserve">EMAIL </w:t>
            </w:r>
          </w:p>
        </w:tc>
      </w:tr>
      <w:tr w:rsidR="00592AAA" w:rsidRPr="00592AAA" w:rsidTr="00592AAA">
        <w:trPr>
          <w:trHeight w:val="84"/>
        </w:trPr>
        <w:tc>
          <w:tcPr>
            <w:tcW w:w="2164" w:type="dxa"/>
          </w:tcPr>
          <w:p w:rsidR="003F77B9" w:rsidRPr="00592AAA" w:rsidRDefault="003F77B9" w:rsidP="00E02B55">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 xml:space="preserve">Lead Developer </w:t>
            </w:r>
          </w:p>
        </w:tc>
        <w:tc>
          <w:tcPr>
            <w:tcW w:w="2966" w:type="dxa"/>
          </w:tcPr>
          <w:p w:rsidR="00592AAA" w:rsidRPr="00592AAA" w:rsidRDefault="00592AAA" w:rsidP="00592AAA">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 xml:space="preserve">Shirisha Beeravolu </w:t>
            </w:r>
          </w:p>
          <w:p w:rsidR="00592AAA" w:rsidRPr="00592AAA" w:rsidRDefault="00592AAA" w:rsidP="00592AAA">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 xml:space="preserve">Narasimha Rao Boinapalli </w:t>
            </w:r>
          </w:p>
          <w:p w:rsidR="003F77B9" w:rsidRPr="00592AAA" w:rsidRDefault="00592AAA" w:rsidP="00592AAA">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 xml:space="preserve">Srinivasa Chaitanya </w:t>
            </w:r>
          </w:p>
        </w:tc>
        <w:tc>
          <w:tcPr>
            <w:tcW w:w="900" w:type="dxa"/>
          </w:tcPr>
          <w:p w:rsidR="003F77B9" w:rsidRPr="00592AAA" w:rsidRDefault="003F77B9" w:rsidP="00E02B55">
            <w:pPr>
              <w:tabs>
                <w:tab w:val="clear" w:pos="720"/>
                <w:tab w:val="clear" w:pos="1440"/>
              </w:tabs>
              <w:autoSpaceDE w:val="0"/>
              <w:autoSpaceDN w:val="0"/>
              <w:adjustRightInd w:val="0"/>
              <w:spacing w:before="0" w:after="0"/>
              <w:rPr>
                <w:rFonts w:cs="Arial"/>
                <w:bCs/>
                <w:spacing w:val="4"/>
                <w:sz w:val="22"/>
                <w:szCs w:val="23"/>
                <w:shd w:val="clear" w:color="auto" w:fill="FFFFFF"/>
              </w:rPr>
            </w:pPr>
          </w:p>
        </w:tc>
        <w:tc>
          <w:tcPr>
            <w:tcW w:w="3330" w:type="dxa"/>
            <w:gridSpan w:val="2"/>
          </w:tcPr>
          <w:p w:rsidR="003F77B9" w:rsidRPr="00592AAA" w:rsidRDefault="00592AAA" w:rsidP="00E02B55">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&lt;shirishab@virtusa.com&gt;;</w:t>
            </w:r>
          </w:p>
          <w:p w:rsidR="00592AAA" w:rsidRPr="00592AAA" w:rsidRDefault="00592AAA" w:rsidP="00E02B55">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&lt;rbnarasimha@virtusa.com&gt;;</w:t>
            </w:r>
          </w:p>
          <w:p w:rsidR="00592AAA" w:rsidRPr="00592AAA" w:rsidRDefault="00592AAA" w:rsidP="00E02B55">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&lt;srinivasacs@virtusa.com&gt;</w:t>
            </w:r>
          </w:p>
        </w:tc>
      </w:tr>
      <w:tr w:rsidR="00592AAA" w:rsidRPr="00592AAA" w:rsidTr="00592AAA">
        <w:trPr>
          <w:trHeight w:val="332"/>
        </w:trPr>
        <w:tc>
          <w:tcPr>
            <w:tcW w:w="2164" w:type="dxa"/>
          </w:tcPr>
          <w:p w:rsidR="003F77B9" w:rsidRPr="00592AAA" w:rsidRDefault="002A03F7" w:rsidP="00E02B55">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Deployment Lead</w:t>
            </w:r>
          </w:p>
        </w:tc>
        <w:tc>
          <w:tcPr>
            <w:tcW w:w="3866" w:type="dxa"/>
            <w:gridSpan w:val="2"/>
          </w:tcPr>
          <w:p w:rsidR="003F77B9" w:rsidRPr="00592AAA" w:rsidRDefault="00592AAA" w:rsidP="00592AAA">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 xml:space="preserve">Sivakumar Nakshatrala </w:t>
            </w:r>
          </w:p>
        </w:tc>
        <w:tc>
          <w:tcPr>
            <w:tcW w:w="3330" w:type="dxa"/>
            <w:gridSpan w:val="2"/>
          </w:tcPr>
          <w:p w:rsidR="003F77B9" w:rsidRPr="00592AAA" w:rsidRDefault="00592AAA" w:rsidP="00E02B55">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&lt;nsivakumar@virtusa.com&gt;</w:t>
            </w:r>
          </w:p>
        </w:tc>
      </w:tr>
      <w:tr w:rsidR="00592AAA" w:rsidRPr="00592AAA" w:rsidTr="00592AAA">
        <w:trPr>
          <w:trHeight w:val="84"/>
        </w:trPr>
        <w:tc>
          <w:tcPr>
            <w:tcW w:w="2164" w:type="dxa"/>
          </w:tcPr>
          <w:p w:rsidR="003F77B9" w:rsidRPr="00592AAA" w:rsidRDefault="003F77B9" w:rsidP="00E02B55">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 xml:space="preserve">Infrastructure Support </w:t>
            </w:r>
          </w:p>
        </w:tc>
        <w:tc>
          <w:tcPr>
            <w:tcW w:w="2966" w:type="dxa"/>
          </w:tcPr>
          <w:p w:rsidR="003F77B9" w:rsidRPr="00592AAA" w:rsidRDefault="00592AAA" w:rsidP="00592AAA">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 xml:space="preserve">JayaRam Suryadevara </w:t>
            </w:r>
          </w:p>
        </w:tc>
        <w:tc>
          <w:tcPr>
            <w:tcW w:w="900" w:type="dxa"/>
          </w:tcPr>
          <w:p w:rsidR="003F77B9" w:rsidRPr="00592AAA" w:rsidRDefault="003F77B9" w:rsidP="00E02B55">
            <w:pPr>
              <w:tabs>
                <w:tab w:val="clear" w:pos="720"/>
                <w:tab w:val="clear" w:pos="1440"/>
              </w:tabs>
              <w:autoSpaceDE w:val="0"/>
              <w:autoSpaceDN w:val="0"/>
              <w:adjustRightInd w:val="0"/>
              <w:spacing w:before="0" w:after="0"/>
              <w:rPr>
                <w:rFonts w:cs="Arial"/>
                <w:bCs/>
                <w:spacing w:val="4"/>
                <w:sz w:val="22"/>
                <w:szCs w:val="23"/>
                <w:shd w:val="clear" w:color="auto" w:fill="FFFFFF"/>
              </w:rPr>
            </w:pPr>
          </w:p>
        </w:tc>
        <w:tc>
          <w:tcPr>
            <w:tcW w:w="3330" w:type="dxa"/>
            <w:gridSpan w:val="2"/>
          </w:tcPr>
          <w:p w:rsidR="003F77B9" w:rsidRPr="00592AAA" w:rsidRDefault="00592AAA" w:rsidP="00E02B55">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&lt;jayarams@virtusa.com&gt;</w:t>
            </w:r>
          </w:p>
        </w:tc>
      </w:tr>
    </w:tbl>
    <w:p w:rsidR="003F77B9" w:rsidRPr="00592AAA" w:rsidRDefault="003F77B9" w:rsidP="003F77B9">
      <w:pPr>
        <w:rPr>
          <w:rFonts w:cs="Arial"/>
        </w:rPr>
      </w:pPr>
    </w:p>
    <w:p w:rsidR="00B42124" w:rsidRPr="00592AAA" w:rsidRDefault="00B42124" w:rsidP="003F77B9">
      <w:pPr>
        <w:rPr>
          <w:rFonts w:cs="Arial"/>
        </w:rPr>
      </w:pPr>
    </w:p>
    <w:p w:rsidR="003F77B9" w:rsidRPr="00592AAA" w:rsidRDefault="003F77B9" w:rsidP="003F77B9">
      <w:pPr>
        <w:pStyle w:val="Heading2"/>
        <w:tabs>
          <w:tab w:val="num" w:pos="720"/>
        </w:tabs>
        <w:ind w:left="72" w:hanging="72"/>
        <w:rPr>
          <w:rFonts w:ascii="Arial" w:hAnsi="Arial"/>
          <w:b w:val="0"/>
          <w:sz w:val="28"/>
          <w:szCs w:val="28"/>
        </w:rPr>
      </w:pPr>
      <w:bookmarkStart w:id="22" w:name="_Toc432510387"/>
      <w:r w:rsidRPr="00592AAA">
        <w:rPr>
          <w:rFonts w:ascii="Arial" w:hAnsi="Arial"/>
          <w:b w:val="0"/>
          <w:sz w:val="28"/>
          <w:szCs w:val="28"/>
        </w:rPr>
        <w:t>7.2 Escalation List</w:t>
      </w:r>
      <w:bookmarkEnd w:id="22"/>
    </w:p>
    <w:p w:rsidR="00B42124" w:rsidRPr="00592AAA" w:rsidRDefault="00B42124" w:rsidP="00DB06C3">
      <w:pPr>
        <w:rPr>
          <w:rFonts w:cs="Arial"/>
          <w:bCs/>
          <w:spacing w:val="4"/>
          <w:sz w:val="23"/>
          <w:szCs w:val="23"/>
          <w:shd w:val="clear" w:color="auto" w:fill="FFFFFF"/>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0"/>
        <w:gridCol w:w="2303"/>
        <w:gridCol w:w="1617"/>
        <w:gridCol w:w="3240"/>
      </w:tblGrid>
      <w:tr w:rsidR="00592AAA" w:rsidRPr="00592AAA" w:rsidTr="00592AAA">
        <w:trPr>
          <w:trHeight w:val="304"/>
        </w:trPr>
        <w:tc>
          <w:tcPr>
            <w:tcW w:w="2200" w:type="dxa"/>
            <w:shd w:val="clear" w:color="auto" w:fill="DEEAF6" w:themeFill="accent1" w:themeFillTint="33"/>
          </w:tcPr>
          <w:p w:rsidR="003F77B9" w:rsidRPr="00592AAA" w:rsidRDefault="003F77B9" w:rsidP="00E02B55">
            <w:pPr>
              <w:tabs>
                <w:tab w:val="clear" w:pos="720"/>
                <w:tab w:val="clear" w:pos="1440"/>
              </w:tabs>
              <w:autoSpaceDE w:val="0"/>
              <w:autoSpaceDN w:val="0"/>
              <w:adjustRightInd w:val="0"/>
              <w:spacing w:before="0" w:after="0"/>
              <w:rPr>
                <w:rFonts w:eastAsiaTheme="minorHAnsi" w:cs="Arial"/>
                <w:b/>
                <w:sz w:val="20"/>
              </w:rPr>
            </w:pPr>
            <w:r w:rsidRPr="00592AAA">
              <w:rPr>
                <w:rFonts w:eastAsiaTheme="minorHAnsi" w:cs="Arial"/>
                <w:b/>
                <w:sz w:val="20"/>
              </w:rPr>
              <w:t xml:space="preserve">ROLE </w:t>
            </w:r>
          </w:p>
        </w:tc>
        <w:tc>
          <w:tcPr>
            <w:tcW w:w="2303" w:type="dxa"/>
            <w:shd w:val="clear" w:color="auto" w:fill="DEEAF6" w:themeFill="accent1" w:themeFillTint="33"/>
          </w:tcPr>
          <w:p w:rsidR="003F77B9" w:rsidRPr="00592AAA" w:rsidRDefault="003F77B9" w:rsidP="00E02B55">
            <w:pPr>
              <w:tabs>
                <w:tab w:val="clear" w:pos="720"/>
                <w:tab w:val="clear" w:pos="1440"/>
              </w:tabs>
              <w:autoSpaceDE w:val="0"/>
              <w:autoSpaceDN w:val="0"/>
              <w:adjustRightInd w:val="0"/>
              <w:spacing w:before="0" w:after="0"/>
              <w:rPr>
                <w:rFonts w:eastAsiaTheme="minorHAnsi" w:cs="Arial"/>
                <w:b/>
                <w:sz w:val="20"/>
              </w:rPr>
            </w:pPr>
            <w:r w:rsidRPr="00592AAA">
              <w:rPr>
                <w:rFonts w:eastAsiaTheme="minorHAnsi" w:cs="Arial"/>
                <w:b/>
                <w:sz w:val="20"/>
              </w:rPr>
              <w:t xml:space="preserve">NAME </w:t>
            </w:r>
          </w:p>
        </w:tc>
        <w:tc>
          <w:tcPr>
            <w:tcW w:w="1617" w:type="dxa"/>
            <w:shd w:val="clear" w:color="auto" w:fill="DEEAF6" w:themeFill="accent1" w:themeFillTint="33"/>
          </w:tcPr>
          <w:p w:rsidR="003F77B9" w:rsidRPr="00592AAA" w:rsidRDefault="003F77B9" w:rsidP="00E02B55">
            <w:pPr>
              <w:tabs>
                <w:tab w:val="clear" w:pos="720"/>
                <w:tab w:val="clear" w:pos="1440"/>
              </w:tabs>
              <w:autoSpaceDE w:val="0"/>
              <w:autoSpaceDN w:val="0"/>
              <w:adjustRightInd w:val="0"/>
              <w:spacing w:before="0" w:after="0"/>
              <w:rPr>
                <w:rFonts w:eastAsiaTheme="minorHAnsi" w:cs="Arial"/>
                <w:b/>
                <w:sz w:val="20"/>
              </w:rPr>
            </w:pPr>
            <w:r w:rsidRPr="00592AAA">
              <w:rPr>
                <w:rFonts w:eastAsiaTheme="minorHAnsi" w:cs="Arial"/>
                <w:b/>
                <w:sz w:val="20"/>
              </w:rPr>
              <w:t xml:space="preserve">PHONE </w:t>
            </w:r>
          </w:p>
        </w:tc>
        <w:tc>
          <w:tcPr>
            <w:tcW w:w="3240" w:type="dxa"/>
            <w:shd w:val="clear" w:color="auto" w:fill="DEEAF6" w:themeFill="accent1" w:themeFillTint="33"/>
          </w:tcPr>
          <w:p w:rsidR="003F77B9" w:rsidRPr="00592AAA" w:rsidRDefault="003F77B9" w:rsidP="00E02B55">
            <w:pPr>
              <w:tabs>
                <w:tab w:val="clear" w:pos="720"/>
                <w:tab w:val="clear" w:pos="1440"/>
              </w:tabs>
              <w:autoSpaceDE w:val="0"/>
              <w:autoSpaceDN w:val="0"/>
              <w:adjustRightInd w:val="0"/>
              <w:spacing w:before="0" w:after="0"/>
              <w:rPr>
                <w:rFonts w:eastAsiaTheme="minorHAnsi" w:cs="Arial"/>
                <w:b/>
                <w:sz w:val="20"/>
              </w:rPr>
            </w:pPr>
            <w:r w:rsidRPr="00592AAA">
              <w:rPr>
                <w:rFonts w:eastAsiaTheme="minorHAnsi" w:cs="Arial"/>
                <w:b/>
                <w:sz w:val="20"/>
              </w:rPr>
              <w:t xml:space="preserve">EMAIL </w:t>
            </w:r>
          </w:p>
        </w:tc>
      </w:tr>
      <w:tr w:rsidR="00592AAA" w:rsidRPr="00592AAA" w:rsidTr="00592AAA">
        <w:trPr>
          <w:trHeight w:val="187"/>
        </w:trPr>
        <w:tc>
          <w:tcPr>
            <w:tcW w:w="2200" w:type="dxa"/>
          </w:tcPr>
          <w:p w:rsidR="003F77B9" w:rsidRPr="00592AAA" w:rsidRDefault="003F77B9" w:rsidP="00E02B55">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 xml:space="preserve">Technical Lead </w:t>
            </w:r>
          </w:p>
        </w:tc>
        <w:tc>
          <w:tcPr>
            <w:tcW w:w="2303" w:type="dxa"/>
          </w:tcPr>
          <w:p w:rsidR="003F77B9" w:rsidRPr="00592AAA" w:rsidRDefault="00592AAA" w:rsidP="00592AAA">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Andy Burnage Chandu RH</w:t>
            </w:r>
          </w:p>
        </w:tc>
        <w:tc>
          <w:tcPr>
            <w:tcW w:w="1617" w:type="dxa"/>
          </w:tcPr>
          <w:p w:rsidR="003F77B9" w:rsidRPr="00592AAA" w:rsidRDefault="003F77B9" w:rsidP="00E02B55">
            <w:pPr>
              <w:tabs>
                <w:tab w:val="clear" w:pos="720"/>
                <w:tab w:val="clear" w:pos="1440"/>
              </w:tabs>
              <w:autoSpaceDE w:val="0"/>
              <w:autoSpaceDN w:val="0"/>
              <w:adjustRightInd w:val="0"/>
              <w:spacing w:before="0" w:after="0"/>
              <w:rPr>
                <w:rFonts w:cs="Arial"/>
                <w:bCs/>
                <w:spacing w:val="4"/>
                <w:sz w:val="22"/>
                <w:szCs w:val="23"/>
                <w:shd w:val="clear" w:color="auto" w:fill="FFFFFF"/>
              </w:rPr>
            </w:pPr>
          </w:p>
        </w:tc>
        <w:tc>
          <w:tcPr>
            <w:tcW w:w="3240" w:type="dxa"/>
          </w:tcPr>
          <w:p w:rsidR="003F77B9" w:rsidRPr="00592AAA" w:rsidRDefault="00592AAA" w:rsidP="00E02B55">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&lt;aburnage@virtusa.com&gt;;</w:t>
            </w:r>
          </w:p>
          <w:p w:rsidR="00592AAA" w:rsidRPr="00592AAA" w:rsidRDefault="00592AAA" w:rsidP="00E02B55">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&lt;hukumchandur@virtusa.com&gt;</w:t>
            </w:r>
          </w:p>
        </w:tc>
      </w:tr>
      <w:tr w:rsidR="00592AAA" w:rsidRPr="00592AAA" w:rsidTr="00592AAA">
        <w:trPr>
          <w:trHeight w:val="291"/>
        </w:trPr>
        <w:tc>
          <w:tcPr>
            <w:tcW w:w="2200" w:type="dxa"/>
          </w:tcPr>
          <w:p w:rsidR="003F77B9" w:rsidRPr="00592AAA" w:rsidRDefault="003F77B9" w:rsidP="002A03F7">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 xml:space="preserve">Change Management </w:t>
            </w:r>
            <w:r w:rsidR="002A03F7" w:rsidRPr="00592AAA">
              <w:rPr>
                <w:rFonts w:cs="Arial"/>
                <w:bCs/>
                <w:spacing w:val="4"/>
                <w:sz w:val="22"/>
                <w:szCs w:val="23"/>
                <w:shd w:val="clear" w:color="auto" w:fill="FFFFFF"/>
              </w:rPr>
              <w:t>Lead</w:t>
            </w:r>
            <w:r w:rsidRPr="00592AAA">
              <w:rPr>
                <w:rFonts w:cs="Arial"/>
                <w:bCs/>
                <w:spacing w:val="4"/>
                <w:sz w:val="22"/>
                <w:szCs w:val="23"/>
                <w:shd w:val="clear" w:color="auto" w:fill="FFFFFF"/>
              </w:rPr>
              <w:t xml:space="preserve"> </w:t>
            </w:r>
          </w:p>
        </w:tc>
        <w:tc>
          <w:tcPr>
            <w:tcW w:w="2303" w:type="dxa"/>
          </w:tcPr>
          <w:p w:rsidR="003F77B9" w:rsidRPr="00592AAA" w:rsidRDefault="00592AAA" w:rsidP="00592AAA">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 xml:space="preserve">Satish Goteti Ashok Rayapeddi </w:t>
            </w:r>
          </w:p>
        </w:tc>
        <w:tc>
          <w:tcPr>
            <w:tcW w:w="1617" w:type="dxa"/>
          </w:tcPr>
          <w:p w:rsidR="003F77B9" w:rsidRPr="00592AAA" w:rsidRDefault="003F77B9" w:rsidP="00E02B55">
            <w:pPr>
              <w:tabs>
                <w:tab w:val="clear" w:pos="720"/>
                <w:tab w:val="clear" w:pos="1440"/>
              </w:tabs>
              <w:autoSpaceDE w:val="0"/>
              <w:autoSpaceDN w:val="0"/>
              <w:adjustRightInd w:val="0"/>
              <w:spacing w:before="0" w:after="0"/>
              <w:rPr>
                <w:rFonts w:cs="Arial"/>
                <w:bCs/>
                <w:spacing w:val="4"/>
                <w:sz w:val="22"/>
                <w:szCs w:val="23"/>
                <w:shd w:val="clear" w:color="auto" w:fill="FFFFFF"/>
              </w:rPr>
            </w:pPr>
          </w:p>
        </w:tc>
        <w:tc>
          <w:tcPr>
            <w:tcW w:w="3240" w:type="dxa"/>
          </w:tcPr>
          <w:p w:rsidR="003F77B9" w:rsidRPr="00592AAA" w:rsidRDefault="00592AAA" w:rsidP="00E02B55">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&lt;satishkg@virtusa.com&gt;;</w:t>
            </w:r>
          </w:p>
          <w:p w:rsidR="00592AAA" w:rsidRPr="00592AAA" w:rsidRDefault="00592AAA" w:rsidP="00E02B55">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&lt;arayapeddi@virtusa.com&gt;</w:t>
            </w:r>
          </w:p>
        </w:tc>
      </w:tr>
      <w:tr w:rsidR="00592AAA" w:rsidRPr="00592AAA" w:rsidTr="00592AAA">
        <w:trPr>
          <w:trHeight w:val="84"/>
        </w:trPr>
        <w:tc>
          <w:tcPr>
            <w:tcW w:w="2200" w:type="dxa"/>
          </w:tcPr>
          <w:p w:rsidR="003F77B9" w:rsidRPr="00592AAA" w:rsidRDefault="002A03F7" w:rsidP="00E02B55">
            <w:pPr>
              <w:tabs>
                <w:tab w:val="clear" w:pos="720"/>
                <w:tab w:val="clear" w:pos="1440"/>
              </w:tabs>
              <w:autoSpaceDE w:val="0"/>
              <w:autoSpaceDN w:val="0"/>
              <w:adjustRightInd w:val="0"/>
              <w:spacing w:before="0" w:after="0"/>
              <w:rPr>
                <w:rFonts w:cs="Arial"/>
                <w:bCs/>
                <w:spacing w:val="4"/>
                <w:sz w:val="22"/>
                <w:szCs w:val="23"/>
                <w:shd w:val="clear" w:color="auto" w:fill="FFFFFF"/>
              </w:rPr>
            </w:pPr>
            <w:r w:rsidRPr="00592AAA">
              <w:rPr>
                <w:rFonts w:cs="Arial"/>
                <w:bCs/>
                <w:spacing w:val="4"/>
                <w:sz w:val="22"/>
                <w:szCs w:val="23"/>
                <w:shd w:val="clear" w:color="auto" w:fill="FFFFFF"/>
              </w:rPr>
              <w:t>Change Management Chief</w:t>
            </w:r>
          </w:p>
        </w:tc>
        <w:tc>
          <w:tcPr>
            <w:tcW w:w="2303" w:type="dxa"/>
          </w:tcPr>
          <w:p w:rsidR="003F77B9" w:rsidRPr="00592AAA" w:rsidRDefault="003F77B9" w:rsidP="00E02B55">
            <w:pPr>
              <w:tabs>
                <w:tab w:val="clear" w:pos="720"/>
                <w:tab w:val="clear" w:pos="1440"/>
              </w:tabs>
              <w:autoSpaceDE w:val="0"/>
              <w:autoSpaceDN w:val="0"/>
              <w:adjustRightInd w:val="0"/>
              <w:spacing w:before="0" w:after="0"/>
              <w:rPr>
                <w:rFonts w:cs="Arial"/>
                <w:bCs/>
                <w:spacing w:val="4"/>
                <w:sz w:val="22"/>
                <w:szCs w:val="23"/>
                <w:shd w:val="clear" w:color="auto" w:fill="FFFFFF"/>
              </w:rPr>
            </w:pPr>
          </w:p>
        </w:tc>
        <w:tc>
          <w:tcPr>
            <w:tcW w:w="1617" w:type="dxa"/>
          </w:tcPr>
          <w:p w:rsidR="003F77B9" w:rsidRPr="00592AAA" w:rsidRDefault="003F77B9" w:rsidP="00E02B55">
            <w:pPr>
              <w:tabs>
                <w:tab w:val="clear" w:pos="720"/>
                <w:tab w:val="clear" w:pos="1440"/>
              </w:tabs>
              <w:autoSpaceDE w:val="0"/>
              <w:autoSpaceDN w:val="0"/>
              <w:adjustRightInd w:val="0"/>
              <w:spacing w:before="0" w:after="0"/>
              <w:rPr>
                <w:rFonts w:cs="Arial"/>
                <w:bCs/>
                <w:spacing w:val="4"/>
                <w:sz w:val="22"/>
                <w:szCs w:val="23"/>
                <w:shd w:val="clear" w:color="auto" w:fill="FFFFFF"/>
              </w:rPr>
            </w:pPr>
          </w:p>
        </w:tc>
        <w:tc>
          <w:tcPr>
            <w:tcW w:w="3240" w:type="dxa"/>
          </w:tcPr>
          <w:p w:rsidR="003F77B9" w:rsidRPr="00592AAA" w:rsidRDefault="003F77B9" w:rsidP="00E02B55">
            <w:pPr>
              <w:tabs>
                <w:tab w:val="clear" w:pos="720"/>
                <w:tab w:val="clear" w:pos="1440"/>
              </w:tabs>
              <w:autoSpaceDE w:val="0"/>
              <w:autoSpaceDN w:val="0"/>
              <w:adjustRightInd w:val="0"/>
              <w:spacing w:before="0" w:after="0"/>
              <w:rPr>
                <w:rFonts w:cs="Arial"/>
                <w:bCs/>
                <w:spacing w:val="4"/>
                <w:sz w:val="22"/>
                <w:szCs w:val="23"/>
                <w:shd w:val="clear" w:color="auto" w:fill="FFFFFF"/>
              </w:rPr>
            </w:pPr>
          </w:p>
        </w:tc>
      </w:tr>
    </w:tbl>
    <w:p w:rsidR="003F77B9" w:rsidRPr="00592AAA" w:rsidRDefault="003F77B9" w:rsidP="003F77B9">
      <w:pPr>
        <w:rPr>
          <w:rFonts w:cs="Arial"/>
        </w:rPr>
      </w:pPr>
    </w:p>
    <w:p w:rsidR="003F77B9" w:rsidRPr="00592AAA" w:rsidRDefault="003F77B9" w:rsidP="003F77B9">
      <w:pPr>
        <w:pStyle w:val="Heading1"/>
        <w:numPr>
          <w:ilvl w:val="0"/>
          <w:numId w:val="33"/>
        </w:numPr>
        <w:tabs>
          <w:tab w:val="num" w:pos="360"/>
        </w:tabs>
        <w:ind w:left="216" w:hanging="216"/>
        <w:rPr>
          <w:rFonts w:cs="Arial"/>
          <w:b w:val="0"/>
          <w:sz w:val="36"/>
        </w:rPr>
      </w:pPr>
      <w:bookmarkStart w:id="23" w:name="_Toc432510388"/>
      <w:r w:rsidRPr="00592AAA">
        <w:rPr>
          <w:rFonts w:cs="Arial"/>
          <w:b w:val="0"/>
          <w:sz w:val="36"/>
        </w:rPr>
        <w:t>Acronyms</w:t>
      </w:r>
      <w:bookmarkEnd w:id="23"/>
    </w:p>
    <w:p w:rsidR="003F77B9" w:rsidRPr="00592AAA" w:rsidRDefault="003F77B9" w:rsidP="003F77B9">
      <w:pPr>
        <w:rPr>
          <w:rFonts w:cs="Arial"/>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850"/>
      </w:tblGrid>
      <w:tr w:rsidR="00592AAA" w:rsidRPr="00592AAA" w:rsidTr="009B701F">
        <w:trPr>
          <w:trHeight w:val="84"/>
        </w:trPr>
        <w:tc>
          <w:tcPr>
            <w:tcW w:w="3510" w:type="dxa"/>
          </w:tcPr>
          <w:p w:rsidR="003F77B9" w:rsidRPr="00592AAA" w:rsidRDefault="003F77B9" w:rsidP="00E02B55">
            <w:pPr>
              <w:tabs>
                <w:tab w:val="clear" w:pos="720"/>
                <w:tab w:val="clear" w:pos="1440"/>
              </w:tabs>
              <w:autoSpaceDE w:val="0"/>
              <w:autoSpaceDN w:val="0"/>
              <w:adjustRightInd w:val="0"/>
              <w:spacing w:before="0" w:after="0"/>
              <w:rPr>
                <w:rFonts w:cs="Arial"/>
                <w:b/>
                <w:bCs/>
                <w:spacing w:val="4"/>
                <w:sz w:val="23"/>
                <w:szCs w:val="23"/>
                <w:shd w:val="clear" w:color="auto" w:fill="FFFFFF"/>
              </w:rPr>
            </w:pPr>
          </w:p>
        </w:tc>
        <w:tc>
          <w:tcPr>
            <w:tcW w:w="5850" w:type="dxa"/>
          </w:tcPr>
          <w:p w:rsidR="003F77B9" w:rsidRPr="00592AAA" w:rsidRDefault="003F77B9" w:rsidP="00E02B55">
            <w:pPr>
              <w:tabs>
                <w:tab w:val="clear" w:pos="720"/>
                <w:tab w:val="clear" w:pos="1440"/>
              </w:tabs>
              <w:autoSpaceDE w:val="0"/>
              <w:autoSpaceDN w:val="0"/>
              <w:adjustRightInd w:val="0"/>
              <w:spacing w:before="0" w:after="0"/>
              <w:rPr>
                <w:rFonts w:cs="Arial"/>
                <w:b/>
                <w:bCs/>
                <w:spacing w:val="4"/>
                <w:sz w:val="23"/>
                <w:szCs w:val="23"/>
                <w:shd w:val="clear" w:color="auto" w:fill="FFFFFF"/>
              </w:rPr>
            </w:pPr>
          </w:p>
        </w:tc>
      </w:tr>
      <w:tr w:rsidR="00592AAA" w:rsidRPr="00592AAA" w:rsidTr="009B701F">
        <w:trPr>
          <w:trHeight w:val="84"/>
        </w:trPr>
        <w:tc>
          <w:tcPr>
            <w:tcW w:w="3510" w:type="dxa"/>
          </w:tcPr>
          <w:p w:rsidR="003F77B9" w:rsidRPr="00592AAA" w:rsidRDefault="003F77B9" w:rsidP="00E02B55">
            <w:pPr>
              <w:tabs>
                <w:tab w:val="clear" w:pos="720"/>
                <w:tab w:val="clear" w:pos="1440"/>
              </w:tabs>
              <w:autoSpaceDE w:val="0"/>
              <w:autoSpaceDN w:val="0"/>
              <w:adjustRightInd w:val="0"/>
              <w:spacing w:before="0" w:after="0"/>
              <w:rPr>
                <w:rFonts w:cs="Arial"/>
                <w:b/>
                <w:bCs/>
                <w:spacing w:val="4"/>
                <w:sz w:val="23"/>
                <w:szCs w:val="23"/>
                <w:shd w:val="clear" w:color="auto" w:fill="FFFFFF"/>
              </w:rPr>
            </w:pPr>
          </w:p>
        </w:tc>
        <w:tc>
          <w:tcPr>
            <w:tcW w:w="5850" w:type="dxa"/>
          </w:tcPr>
          <w:p w:rsidR="003F77B9" w:rsidRPr="00592AAA" w:rsidRDefault="003F77B9" w:rsidP="00E02B55">
            <w:pPr>
              <w:tabs>
                <w:tab w:val="clear" w:pos="720"/>
                <w:tab w:val="clear" w:pos="1440"/>
              </w:tabs>
              <w:autoSpaceDE w:val="0"/>
              <w:autoSpaceDN w:val="0"/>
              <w:adjustRightInd w:val="0"/>
              <w:spacing w:before="0" w:after="0"/>
              <w:rPr>
                <w:rFonts w:cs="Arial"/>
                <w:b/>
                <w:bCs/>
                <w:spacing w:val="4"/>
                <w:sz w:val="23"/>
                <w:szCs w:val="23"/>
                <w:shd w:val="clear" w:color="auto" w:fill="FFFFFF"/>
              </w:rPr>
            </w:pPr>
          </w:p>
        </w:tc>
      </w:tr>
    </w:tbl>
    <w:p w:rsidR="006B2164" w:rsidRPr="00592AAA" w:rsidRDefault="006B2164" w:rsidP="00D76E5B">
      <w:pPr>
        <w:rPr>
          <w:rFonts w:cs="Arial"/>
        </w:rPr>
      </w:pPr>
    </w:p>
    <w:sectPr w:rsidR="006B2164" w:rsidRPr="00592A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75D" w:rsidRDefault="0092775D" w:rsidP="008902C0">
      <w:pPr>
        <w:spacing w:before="0" w:after="0"/>
      </w:pPr>
      <w:r>
        <w:separator/>
      </w:r>
    </w:p>
  </w:endnote>
  <w:endnote w:type="continuationSeparator" w:id="0">
    <w:p w:rsidR="0092775D" w:rsidRDefault="0092775D" w:rsidP="008902C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4CE" w:rsidRDefault="009B34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rsidR="009B34CE" w:rsidRDefault="009B34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75D" w:rsidRDefault="0092775D" w:rsidP="008902C0">
      <w:pPr>
        <w:spacing w:before="0" w:after="0"/>
      </w:pPr>
      <w:r>
        <w:separator/>
      </w:r>
    </w:p>
  </w:footnote>
  <w:footnote w:type="continuationSeparator" w:id="0">
    <w:p w:rsidR="0092775D" w:rsidRDefault="0092775D" w:rsidP="008902C0">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3A47"/>
    <w:multiLevelType w:val="hybridMultilevel"/>
    <w:tmpl w:val="E9D4FEE6"/>
    <w:lvl w:ilvl="0" w:tplc="3836CF2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EB7A2D"/>
    <w:multiLevelType w:val="hybridMultilevel"/>
    <w:tmpl w:val="BB380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F4188"/>
    <w:multiLevelType w:val="hybridMultilevel"/>
    <w:tmpl w:val="869CA47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E895454"/>
    <w:multiLevelType w:val="multilevel"/>
    <w:tmpl w:val="F15ACE9A"/>
    <w:lvl w:ilvl="0">
      <w:start w:val="1"/>
      <w:numFmt w:val="decimal"/>
      <w:lvlText w:val="%1."/>
      <w:lvlJc w:val="left"/>
      <w:pPr>
        <w:tabs>
          <w:tab w:val="num" w:pos="360"/>
        </w:tabs>
        <w:ind w:left="216" w:hanging="216"/>
      </w:pPr>
      <w:rPr>
        <w:rFonts w:hint="default"/>
      </w:rPr>
    </w:lvl>
    <w:lvl w:ilvl="1">
      <w:start w:val="1"/>
      <w:numFmt w:val="decimal"/>
      <w:lvlText w:val="%1.%2"/>
      <w:lvlJc w:val="left"/>
      <w:pPr>
        <w:tabs>
          <w:tab w:val="num" w:pos="720"/>
        </w:tabs>
        <w:ind w:left="72" w:hanging="72"/>
      </w:pPr>
      <w:rPr>
        <w:rFonts w:hint="default"/>
      </w:rPr>
    </w:lvl>
    <w:lvl w:ilvl="2">
      <w:start w:val="1"/>
      <w:numFmt w:val="decimal"/>
      <w:lvlText w:val="%1.%2.%3"/>
      <w:lvlJc w:val="left"/>
      <w:pPr>
        <w:tabs>
          <w:tab w:val="num" w:pos="1530"/>
        </w:tabs>
        <w:ind w:left="810" w:firstLine="0"/>
      </w:pPr>
      <w:rPr>
        <w:rFonts w:hint="default"/>
      </w:rPr>
    </w:lvl>
    <w:lvl w:ilvl="3">
      <w:start w:val="1"/>
      <w:numFmt w:val="none"/>
      <w:suff w:val="nothing"/>
      <w:lvlText w:val=""/>
      <w:lvlJc w:val="left"/>
      <w:pPr>
        <w:ind w:left="216" w:hanging="216"/>
      </w:pPr>
      <w:rPr>
        <w:rFonts w:hint="default"/>
      </w:rPr>
    </w:lvl>
    <w:lvl w:ilvl="4">
      <w:start w:val="1"/>
      <w:numFmt w:val="none"/>
      <w:suff w:val="nothing"/>
      <w:lvlText w:val=""/>
      <w:lvlJc w:val="left"/>
      <w:pPr>
        <w:ind w:left="216" w:hanging="216"/>
      </w:pPr>
      <w:rPr>
        <w:rFonts w:hint="default"/>
      </w:rPr>
    </w:lvl>
    <w:lvl w:ilvl="5">
      <w:start w:val="1"/>
      <w:numFmt w:val="none"/>
      <w:suff w:val="nothing"/>
      <w:lvlText w:val=""/>
      <w:lvlJc w:val="left"/>
      <w:pPr>
        <w:ind w:left="216" w:hanging="216"/>
      </w:pPr>
      <w:rPr>
        <w:rFonts w:hint="default"/>
      </w:rPr>
    </w:lvl>
    <w:lvl w:ilvl="6">
      <w:start w:val="1"/>
      <w:numFmt w:val="none"/>
      <w:suff w:val="nothing"/>
      <w:lvlText w:val=""/>
      <w:lvlJc w:val="left"/>
      <w:pPr>
        <w:ind w:left="216" w:hanging="216"/>
      </w:pPr>
      <w:rPr>
        <w:rFonts w:hint="default"/>
      </w:rPr>
    </w:lvl>
    <w:lvl w:ilvl="7">
      <w:start w:val="1"/>
      <w:numFmt w:val="none"/>
      <w:suff w:val="nothing"/>
      <w:lvlText w:val=""/>
      <w:lvlJc w:val="left"/>
      <w:pPr>
        <w:ind w:left="216" w:hanging="216"/>
      </w:pPr>
      <w:rPr>
        <w:rFonts w:hint="default"/>
      </w:rPr>
    </w:lvl>
    <w:lvl w:ilvl="8">
      <w:start w:val="1"/>
      <w:numFmt w:val="upperLetter"/>
      <w:suff w:val="space"/>
      <w:lvlText w:val="Appendix %9: "/>
      <w:lvlJc w:val="left"/>
      <w:pPr>
        <w:ind w:left="0" w:firstLine="0"/>
      </w:pPr>
      <w:rPr>
        <w:rFonts w:ascii="Cambria" w:hAnsi="Cambria" w:hint="default"/>
        <w:b/>
        <w:i w:val="0"/>
        <w:sz w:val="28"/>
      </w:rPr>
    </w:lvl>
  </w:abstractNum>
  <w:abstractNum w:abstractNumId="4" w15:restartNumberingAfterBreak="0">
    <w:nsid w:val="0F590150"/>
    <w:multiLevelType w:val="singleLevel"/>
    <w:tmpl w:val="495EECDC"/>
    <w:lvl w:ilvl="0">
      <w:start w:val="1"/>
      <w:numFmt w:val="bullet"/>
      <w:pStyle w:val="BulletIndent"/>
      <w:lvlText w:val=""/>
      <w:lvlJc w:val="left"/>
      <w:pPr>
        <w:tabs>
          <w:tab w:val="num" w:pos="360"/>
        </w:tabs>
        <w:ind w:left="216" w:hanging="216"/>
      </w:pPr>
      <w:rPr>
        <w:rFonts w:ascii="Symbol" w:hAnsi="Symbol" w:hint="default"/>
      </w:rPr>
    </w:lvl>
  </w:abstractNum>
  <w:abstractNum w:abstractNumId="5" w15:restartNumberingAfterBreak="0">
    <w:nsid w:val="10E84130"/>
    <w:multiLevelType w:val="hybridMultilevel"/>
    <w:tmpl w:val="1F1CEE70"/>
    <w:lvl w:ilvl="0" w:tplc="0D70CF70">
      <w:start w:val="1"/>
      <w:numFmt w:val="bullet"/>
      <w:lvlText w:val=""/>
      <w:lvlJc w:val="left"/>
      <w:pPr>
        <w:tabs>
          <w:tab w:val="num" w:pos="648"/>
        </w:tabs>
        <w:ind w:left="64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FE6B73"/>
    <w:multiLevelType w:val="hybridMultilevel"/>
    <w:tmpl w:val="EC96C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95397"/>
    <w:multiLevelType w:val="hybridMultilevel"/>
    <w:tmpl w:val="404647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11700"/>
    <w:multiLevelType w:val="hybridMultilevel"/>
    <w:tmpl w:val="27E27F6A"/>
    <w:lvl w:ilvl="0" w:tplc="3836CF2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CC0AA1"/>
    <w:multiLevelType w:val="hybridMultilevel"/>
    <w:tmpl w:val="D5CA5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F2925"/>
    <w:multiLevelType w:val="hybridMultilevel"/>
    <w:tmpl w:val="DB6A31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6425B11"/>
    <w:multiLevelType w:val="hybridMultilevel"/>
    <w:tmpl w:val="C0BA2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9616A"/>
    <w:multiLevelType w:val="hybridMultilevel"/>
    <w:tmpl w:val="FA1EF4EC"/>
    <w:lvl w:ilvl="0" w:tplc="0D70CF70">
      <w:start w:val="1"/>
      <w:numFmt w:val="bullet"/>
      <w:lvlText w:val=""/>
      <w:lvlJc w:val="left"/>
      <w:pPr>
        <w:tabs>
          <w:tab w:val="num" w:pos="936"/>
        </w:tabs>
        <w:ind w:left="936" w:hanging="288"/>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29D35198"/>
    <w:multiLevelType w:val="hybridMultilevel"/>
    <w:tmpl w:val="EB5CDA9E"/>
    <w:lvl w:ilvl="0" w:tplc="3836CF2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FC1EBB"/>
    <w:multiLevelType w:val="hybridMultilevel"/>
    <w:tmpl w:val="2BD28118"/>
    <w:lvl w:ilvl="0" w:tplc="3836CF2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577246"/>
    <w:multiLevelType w:val="hybridMultilevel"/>
    <w:tmpl w:val="6BF4D89A"/>
    <w:lvl w:ilvl="0" w:tplc="0D70CF70">
      <w:start w:val="1"/>
      <w:numFmt w:val="bullet"/>
      <w:lvlText w:val=""/>
      <w:lvlJc w:val="left"/>
      <w:pPr>
        <w:tabs>
          <w:tab w:val="num" w:pos="864"/>
        </w:tabs>
        <w:ind w:left="864"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D811E9"/>
    <w:multiLevelType w:val="hybridMultilevel"/>
    <w:tmpl w:val="71D2154A"/>
    <w:lvl w:ilvl="0" w:tplc="3836CF22">
      <w:start w:val="1"/>
      <w:numFmt w:val="bullet"/>
      <w:lvlText w:val=""/>
      <w:lvlJc w:val="left"/>
      <w:pPr>
        <w:tabs>
          <w:tab w:val="num" w:pos="288"/>
        </w:tabs>
        <w:ind w:left="288"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383DC3"/>
    <w:multiLevelType w:val="hybridMultilevel"/>
    <w:tmpl w:val="3A3A2E8E"/>
    <w:lvl w:ilvl="0" w:tplc="0D70CF70">
      <w:start w:val="1"/>
      <w:numFmt w:val="bullet"/>
      <w:lvlText w:val=""/>
      <w:lvlJc w:val="left"/>
      <w:pPr>
        <w:tabs>
          <w:tab w:val="num" w:pos="648"/>
        </w:tabs>
        <w:ind w:left="64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B12C06"/>
    <w:multiLevelType w:val="hybridMultilevel"/>
    <w:tmpl w:val="A5AEA04A"/>
    <w:lvl w:ilvl="0" w:tplc="FC40A9CC">
      <w:start w:val="1"/>
      <w:numFmt w:val="decimal"/>
      <w:lvlText w:val="%1."/>
      <w:lvlJc w:val="left"/>
      <w:pPr>
        <w:ind w:left="3600" w:hanging="720"/>
      </w:pPr>
      <w:rPr>
        <w:rFonts w:ascii="Cambria" w:eastAsia="Times New Roman" w:hAnsi="Cambria" w:cs="Times New Roman" w:hint="default"/>
        <w:b w:val="0"/>
        <w:color w:val="auto"/>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554F7FAC"/>
    <w:multiLevelType w:val="hybridMultilevel"/>
    <w:tmpl w:val="A352F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EE3F58"/>
    <w:multiLevelType w:val="hybridMultilevel"/>
    <w:tmpl w:val="A3E0458E"/>
    <w:lvl w:ilvl="0" w:tplc="3836CF2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FD2129"/>
    <w:multiLevelType w:val="hybridMultilevel"/>
    <w:tmpl w:val="98741380"/>
    <w:lvl w:ilvl="0" w:tplc="3836CF2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CD792E"/>
    <w:multiLevelType w:val="hybridMultilevel"/>
    <w:tmpl w:val="6C882A04"/>
    <w:lvl w:ilvl="0" w:tplc="0D70CF70">
      <w:start w:val="1"/>
      <w:numFmt w:val="bullet"/>
      <w:lvlText w:val=""/>
      <w:lvlJc w:val="left"/>
      <w:pPr>
        <w:tabs>
          <w:tab w:val="num" w:pos="864"/>
        </w:tabs>
        <w:ind w:left="864"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56E6C6B"/>
    <w:multiLevelType w:val="hybridMultilevel"/>
    <w:tmpl w:val="C87E3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51250A"/>
    <w:multiLevelType w:val="hybridMultilevel"/>
    <w:tmpl w:val="3B745C1E"/>
    <w:lvl w:ilvl="0" w:tplc="3836CF22">
      <w:start w:val="1"/>
      <w:numFmt w:val="bullet"/>
      <w:lvlText w:val=""/>
      <w:lvlJc w:val="left"/>
      <w:pPr>
        <w:tabs>
          <w:tab w:val="num" w:pos="288"/>
        </w:tabs>
        <w:ind w:left="288" w:hanging="288"/>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875D14"/>
    <w:multiLevelType w:val="hybridMultilevel"/>
    <w:tmpl w:val="07886DDC"/>
    <w:lvl w:ilvl="0" w:tplc="0D70CF70">
      <w:start w:val="1"/>
      <w:numFmt w:val="bullet"/>
      <w:lvlText w:val=""/>
      <w:lvlJc w:val="left"/>
      <w:pPr>
        <w:tabs>
          <w:tab w:val="num" w:pos="864"/>
        </w:tabs>
        <w:ind w:left="864"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314B89"/>
    <w:multiLevelType w:val="hybridMultilevel"/>
    <w:tmpl w:val="23885EFC"/>
    <w:lvl w:ilvl="0" w:tplc="0D70CF70">
      <w:start w:val="1"/>
      <w:numFmt w:val="bullet"/>
      <w:lvlText w:val=""/>
      <w:lvlJc w:val="left"/>
      <w:pPr>
        <w:tabs>
          <w:tab w:val="num" w:pos="864"/>
        </w:tabs>
        <w:ind w:left="864" w:hanging="288"/>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7A3C17BA"/>
    <w:multiLevelType w:val="hybridMultilevel"/>
    <w:tmpl w:val="12F2148E"/>
    <w:lvl w:ilvl="0" w:tplc="2870AE60">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785A40"/>
    <w:multiLevelType w:val="hybridMultilevel"/>
    <w:tmpl w:val="0E0C6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E9A2B0B"/>
    <w:multiLevelType w:val="hybridMultilevel"/>
    <w:tmpl w:val="DD2C7424"/>
    <w:lvl w:ilvl="0" w:tplc="3836CF2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10"/>
  </w:num>
  <w:num w:numId="5">
    <w:abstractNumId w:val="17"/>
  </w:num>
  <w:num w:numId="6">
    <w:abstractNumId w:val="5"/>
  </w:num>
  <w:num w:numId="7">
    <w:abstractNumId w:val="26"/>
  </w:num>
  <w:num w:numId="8">
    <w:abstractNumId w:val="25"/>
  </w:num>
  <w:num w:numId="9">
    <w:abstractNumId w:val="15"/>
  </w:num>
  <w:num w:numId="10">
    <w:abstractNumId w:val="22"/>
  </w:num>
  <w:num w:numId="11">
    <w:abstractNumId w:val="12"/>
  </w:num>
  <w:num w:numId="12">
    <w:abstractNumId w:val="9"/>
  </w:num>
  <w:num w:numId="13">
    <w:abstractNumId w:val="6"/>
  </w:num>
  <w:num w:numId="14">
    <w:abstractNumId w:val="16"/>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27"/>
  </w:num>
  <w:num w:numId="33">
    <w:abstractNumId w:val="18"/>
  </w:num>
  <w:num w:numId="34">
    <w:abstractNumId w:val="28"/>
  </w:num>
  <w:num w:numId="35">
    <w:abstractNumId w:val="24"/>
  </w:num>
  <w:num w:numId="36">
    <w:abstractNumId w:val="21"/>
  </w:num>
  <w:num w:numId="37">
    <w:abstractNumId w:val="0"/>
  </w:num>
  <w:num w:numId="38">
    <w:abstractNumId w:val="29"/>
  </w:num>
  <w:num w:numId="39">
    <w:abstractNumId w:val="20"/>
  </w:num>
  <w:num w:numId="40">
    <w:abstractNumId w:val="14"/>
  </w:num>
  <w:num w:numId="41">
    <w:abstractNumId w:val="8"/>
  </w:num>
  <w:num w:numId="42">
    <w:abstractNumId w:val="13"/>
  </w:num>
  <w:num w:numId="43">
    <w:abstractNumId w:val="7"/>
  </w:num>
  <w:num w:numId="44">
    <w:abstractNumId w:val="1"/>
  </w:num>
  <w:num w:numId="45">
    <w:abstractNumId w:val="19"/>
  </w:num>
  <w:num w:numId="46">
    <w:abstractNumId w:val="11"/>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05E"/>
    <w:rsid w:val="00004087"/>
    <w:rsid w:val="00026833"/>
    <w:rsid w:val="00037988"/>
    <w:rsid w:val="000775A0"/>
    <w:rsid w:val="000777C3"/>
    <w:rsid w:val="00086814"/>
    <w:rsid w:val="000A0CA7"/>
    <w:rsid w:val="000C0330"/>
    <w:rsid w:val="000D15D7"/>
    <w:rsid w:val="000E4F95"/>
    <w:rsid w:val="000F1827"/>
    <w:rsid w:val="000F5543"/>
    <w:rsid w:val="00114C88"/>
    <w:rsid w:val="00124E58"/>
    <w:rsid w:val="00161D15"/>
    <w:rsid w:val="00164F9E"/>
    <w:rsid w:val="00171BED"/>
    <w:rsid w:val="00181716"/>
    <w:rsid w:val="00185C25"/>
    <w:rsid w:val="00187CCC"/>
    <w:rsid w:val="001B1034"/>
    <w:rsid w:val="001E6215"/>
    <w:rsid w:val="00231113"/>
    <w:rsid w:val="002677C0"/>
    <w:rsid w:val="002725E9"/>
    <w:rsid w:val="00290983"/>
    <w:rsid w:val="00290FA5"/>
    <w:rsid w:val="00291EC0"/>
    <w:rsid w:val="002A03F7"/>
    <w:rsid w:val="002F627A"/>
    <w:rsid w:val="0033209F"/>
    <w:rsid w:val="00356FE7"/>
    <w:rsid w:val="003908C7"/>
    <w:rsid w:val="003C1678"/>
    <w:rsid w:val="003D3226"/>
    <w:rsid w:val="003F77B9"/>
    <w:rsid w:val="00406E2D"/>
    <w:rsid w:val="00463951"/>
    <w:rsid w:val="00475A97"/>
    <w:rsid w:val="00477034"/>
    <w:rsid w:val="004845A5"/>
    <w:rsid w:val="004A2164"/>
    <w:rsid w:val="004B6083"/>
    <w:rsid w:val="004C2645"/>
    <w:rsid w:val="004E09C5"/>
    <w:rsid w:val="004E1696"/>
    <w:rsid w:val="004F55B2"/>
    <w:rsid w:val="00507B96"/>
    <w:rsid w:val="00570662"/>
    <w:rsid w:val="00577544"/>
    <w:rsid w:val="00592AAA"/>
    <w:rsid w:val="005A21DA"/>
    <w:rsid w:val="005A5A5E"/>
    <w:rsid w:val="00602F75"/>
    <w:rsid w:val="00623737"/>
    <w:rsid w:val="00656A16"/>
    <w:rsid w:val="00673182"/>
    <w:rsid w:val="00680450"/>
    <w:rsid w:val="006A4964"/>
    <w:rsid w:val="006B2164"/>
    <w:rsid w:val="006D1CA2"/>
    <w:rsid w:val="00740459"/>
    <w:rsid w:val="00754E88"/>
    <w:rsid w:val="00756247"/>
    <w:rsid w:val="00776C5C"/>
    <w:rsid w:val="0078559C"/>
    <w:rsid w:val="007A7B37"/>
    <w:rsid w:val="007E23B6"/>
    <w:rsid w:val="00850BBD"/>
    <w:rsid w:val="008564D0"/>
    <w:rsid w:val="008902C0"/>
    <w:rsid w:val="00896E34"/>
    <w:rsid w:val="008A573D"/>
    <w:rsid w:val="008C60C8"/>
    <w:rsid w:val="008C705D"/>
    <w:rsid w:val="008E7945"/>
    <w:rsid w:val="008F26EE"/>
    <w:rsid w:val="0091070D"/>
    <w:rsid w:val="00926833"/>
    <w:rsid w:val="0092775D"/>
    <w:rsid w:val="0093339F"/>
    <w:rsid w:val="0094719D"/>
    <w:rsid w:val="0097495A"/>
    <w:rsid w:val="00986253"/>
    <w:rsid w:val="00995803"/>
    <w:rsid w:val="009B34CE"/>
    <w:rsid w:val="009B701F"/>
    <w:rsid w:val="009E3293"/>
    <w:rsid w:val="00A10365"/>
    <w:rsid w:val="00A6250D"/>
    <w:rsid w:val="00A66D3C"/>
    <w:rsid w:val="00A671B1"/>
    <w:rsid w:val="00A7699C"/>
    <w:rsid w:val="00AA6357"/>
    <w:rsid w:val="00AE1EA1"/>
    <w:rsid w:val="00AE2201"/>
    <w:rsid w:val="00AE5153"/>
    <w:rsid w:val="00B42124"/>
    <w:rsid w:val="00B621F2"/>
    <w:rsid w:val="00BA0770"/>
    <w:rsid w:val="00BB7EE2"/>
    <w:rsid w:val="00BC1BF4"/>
    <w:rsid w:val="00BE4AF2"/>
    <w:rsid w:val="00C45AF8"/>
    <w:rsid w:val="00C47C40"/>
    <w:rsid w:val="00C93532"/>
    <w:rsid w:val="00CA2487"/>
    <w:rsid w:val="00CA69D8"/>
    <w:rsid w:val="00CD4822"/>
    <w:rsid w:val="00CF6E39"/>
    <w:rsid w:val="00CF705E"/>
    <w:rsid w:val="00D10EDE"/>
    <w:rsid w:val="00D616F6"/>
    <w:rsid w:val="00D6679C"/>
    <w:rsid w:val="00D66DB5"/>
    <w:rsid w:val="00D66E2B"/>
    <w:rsid w:val="00D74A5F"/>
    <w:rsid w:val="00D76E5B"/>
    <w:rsid w:val="00DA6F48"/>
    <w:rsid w:val="00DB015B"/>
    <w:rsid w:val="00DB06C3"/>
    <w:rsid w:val="00DE5E5D"/>
    <w:rsid w:val="00DF1060"/>
    <w:rsid w:val="00E02B55"/>
    <w:rsid w:val="00E43413"/>
    <w:rsid w:val="00EE200E"/>
    <w:rsid w:val="00F3026F"/>
    <w:rsid w:val="00F52ADF"/>
    <w:rsid w:val="00F656E8"/>
    <w:rsid w:val="00F77E86"/>
    <w:rsid w:val="00FA7421"/>
    <w:rsid w:val="00FD120E"/>
    <w:rsid w:val="00FE4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B6ED5-64CE-4CA3-BD2E-16D2C87B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645"/>
    <w:pPr>
      <w:tabs>
        <w:tab w:val="left" w:pos="720"/>
        <w:tab w:val="left" w:pos="1440"/>
      </w:tabs>
      <w:spacing w:before="20" w:after="120" w:line="240" w:lineRule="auto"/>
    </w:pPr>
    <w:rPr>
      <w:rFonts w:ascii="Arial" w:eastAsia="Times New Roman" w:hAnsi="Arial" w:cs="Times New Roman"/>
      <w:sz w:val="24"/>
      <w:szCs w:val="20"/>
    </w:rPr>
  </w:style>
  <w:style w:type="paragraph" w:styleId="Heading1">
    <w:name w:val="heading 1"/>
    <w:basedOn w:val="Normal"/>
    <w:next w:val="Normal"/>
    <w:link w:val="Heading1Char"/>
    <w:qFormat/>
    <w:rsid w:val="004C2645"/>
    <w:pPr>
      <w:keepNext/>
      <w:spacing w:before="180"/>
      <w:outlineLvl w:val="0"/>
    </w:pPr>
    <w:rPr>
      <w:b/>
      <w:smallCaps/>
      <w:kern w:val="28"/>
      <w:sz w:val="28"/>
    </w:rPr>
  </w:style>
  <w:style w:type="paragraph" w:styleId="Heading2">
    <w:name w:val="heading 2"/>
    <w:basedOn w:val="Normal"/>
    <w:next w:val="Normal"/>
    <w:link w:val="Heading2Char"/>
    <w:qFormat/>
    <w:rsid w:val="004C2645"/>
    <w:pPr>
      <w:keepNext/>
      <w:tabs>
        <w:tab w:val="clear" w:pos="720"/>
      </w:tabs>
      <w:spacing w:before="160"/>
      <w:outlineLvl w:val="1"/>
    </w:pPr>
    <w:rPr>
      <w:rFonts w:ascii="Arial Bold" w:hAnsi="Arial Bold" w:cs="Arial"/>
      <w:b/>
    </w:rPr>
  </w:style>
  <w:style w:type="paragraph" w:styleId="Heading3">
    <w:name w:val="heading 3"/>
    <w:basedOn w:val="Normal"/>
    <w:next w:val="Normal"/>
    <w:link w:val="Heading3Char"/>
    <w:qFormat/>
    <w:rsid w:val="004C2645"/>
    <w:pPr>
      <w:keepNext/>
      <w:spacing w:before="120" w:after="80"/>
      <w:outlineLvl w:val="2"/>
    </w:pPr>
    <w:rPr>
      <w:rFonts w:cs="Arial"/>
      <w:bCs/>
    </w:rPr>
  </w:style>
  <w:style w:type="paragraph" w:styleId="Heading4">
    <w:name w:val="heading 4"/>
    <w:basedOn w:val="Normal"/>
    <w:next w:val="Normal"/>
    <w:link w:val="Heading4Char"/>
    <w:qFormat/>
    <w:rsid w:val="004C2645"/>
    <w:pPr>
      <w:keepNext/>
      <w:spacing w:before="120" w:after="80"/>
      <w:outlineLvl w:val="3"/>
    </w:pPr>
    <w:rPr>
      <w:rFonts w:cs="Arial"/>
      <w:bCs/>
      <w:sz w:val="22"/>
      <w:u w:val="single"/>
    </w:rPr>
  </w:style>
  <w:style w:type="paragraph" w:styleId="Heading5">
    <w:name w:val="heading 5"/>
    <w:basedOn w:val="Normal"/>
    <w:next w:val="Normal"/>
    <w:link w:val="Heading5Char"/>
    <w:qFormat/>
    <w:rsid w:val="004C2645"/>
    <w:pPr>
      <w:keepNext/>
      <w:spacing w:before="120" w:after="80"/>
      <w:outlineLvl w:val="4"/>
    </w:pPr>
    <w:rPr>
      <w:rFonts w:ascii="Arial Bold" w:hAnsi="Arial Bold"/>
      <w:b/>
    </w:rPr>
  </w:style>
  <w:style w:type="paragraph" w:styleId="Heading6">
    <w:name w:val="heading 6"/>
    <w:basedOn w:val="Normal"/>
    <w:next w:val="Normal"/>
    <w:link w:val="Heading6Char"/>
    <w:qFormat/>
    <w:rsid w:val="004C2645"/>
    <w:pPr>
      <w:spacing w:before="240" w:after="60"/>
      <w:outlineLvl w:val="5"/>
    </w:pPr>
    <w:rPr>
      <w:rFonts w:ascii="Times New Roman" w:hAnsi="Times New Roman"/>
      <w:i/>
      <w:sz w:val="22"/>
    </w:rPr>
  </w:style>
  <w:style w:type="paragraph" w:styleId="Heading7">
    <w:name w:val="heading 7"/>
    <w:basedOn w:val="Normal"/>
    <w:next w:val="Normal"/>
    <w:link w:val="Heading7Char"/>
    <w:qFormat/>
    <w:rsid w:val="004C2645"/>
    <w:pPr>
      <w:spacing w:before="240" w:after="60"/>
      <w:outlineLvl w:val="6"/>
    </w:pPr>
    <w:rPr>
      <w:sz w:val="20"/>
    </w:rPr>
  </w:style>
  <w:style w:type="paragraph" w:styleId="Heading8">
    <w:name w:val="heading 8"/>
    <w:basedOn w:val="Normal"/>
    <w:next w:val="Normal"/>
    <w:link w:val="Heading8Char"/>
    <w:qFormat/>
    <w:rsid w:val="004C2645"/>
    <w:pPr>
      <w:tabs>
        <w:tab w:val="clear" w:pos="1440"/>
      </w:tabs>
      <w:spacing w:before="240" w:after="60"/>
      <w:outlineLvl w:val="7"/>
    </w:pPr>
    <w:rPr>
      <w:i/>
      <w:sz w:val="20"/>
    </w:rPr>
  </w:style>
  <w:style w:type="paragraph" w:styleId="Heading9">
    <w:name w:val="heading 9"/>
    <w:basedOn w:val="Heading1"/>
    <w:next w:val="Normal"/>
    <w:link w:val="Heading9Char"/>
    <w:qFormat/>
    <w:rsid w:val="004C2645"/>
    <w:pPr>
      <w:numPr>
        <w:ilvl w:val="8"/>
      </w:numPr>
      <w:spacing w:before="120" w:after="0"/>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2645"/>
    <w:rPr>
      <w:rFonts w:ascii="Arial" w:eastAsia="Times New Roman" w:hAnsi="Arial" w:cs="Times New Roman"/>
      <w:b/>
      <w:smallCaps/>
      <w:kern w:val="28"/>
      <w:sz w:val="28"/>
      <w:szCs w:val="20"/>
    </w:rPr>
  </w:style>
  <w:style w:type="character" w:customStyle="1" w:styleId="Heading2Char">
    <w:name w:val="Heading 2 Char"/>
    <w:basedOn w:val="DefaultParagraphFont"/>
    <w:link w:val="Heading2"/>
    <w:rsid w:val="004C2645"/>
    <w:rPr>
      <w:rFonts w:ascii="Arial Bold" w:eastAsia="Times New Roman" w:hAnsi="Arial Bold" w:cs="Arial"/>
      <w:b/>
      <w:sz w:val="24"/>
      <w:szCs w:val="20"/>
    </w:rPr>
  </w:style>
  <w:style w:type="character" w:customStyle="1" w:styleId="Heading3Char">
    <w:name w:val="Heading 3 Char"/>
    <w:basedOn w:val="DefaultParagraphFont"/>
    <w:link w:val="Heading3"/>
    <w:rsid w:val="004C2645"/>
    <w:rPr>
      <w:rFonts w:ascii="Arial" w:eastAsia="Times New Roman" w:hAnsi="Arial" w:cs="Arial"/>
      <w:bCs/>
      <w:sz w:val="24"/>
      <w:szCs w:val="20"/>
    </w:rPr>
  </w:style>
  <w:style w:type="character" w:customStyle="1" w:styleId="Heading4Char">
    <w:name w:val="Heading 4 Char"/>
    <w:basedOn w:val="DefaultParagraphFont"/>
    <w:link w:val="Heading4"/>
    <w:rsid w:val="004C2645"/>
    <w:rPr>
      <w:rFonts w:ascii="Arial" w:eastAsia="Times New Roman" w:hAnsi="Arial" w:cs="Arial"/>
      <w:bCs/>
      <w:szCs w:val="20"/>
      <w:u w:val="single"/>
    </w:rPr>
  </w:style>
  <w:style w:type="character" w:customStyle="1" w:styleId="Heading5Char">
    <w:name w:val="Heading 5 Char"/>
    <w:basedOn w:val="DefaultParagraphFont"/>
    <w:link w:val="Heading5"/>
    <w:rsid w:val="004C2645"/>
    <w:rPr>
      <w:rFonts w:ascii="Arial Bold" w:eastAsia="Times New Roman" w:hAnsi="Arial Bold" w:cs="Times New Roman"/>
      <w:b/>
      <w:sz w:val="24"/>
      <w:szCs w:val="20"/>
    </w:rPr>
  </w:style>
  <w:style w:type="character" w:customStyle="1" w:styleId="Heading6Char">
    <w:name w:val="Heading 6 Char"/>
    <w:basedOn w:val="DefaultParagraphFont"/>
    <w:link w:val="Heading6"/>
    <w:rsid w:val="004C2645"/>
    <w:rPr>
      <w:rFonts w:ascii="Times New Roman" w:eastAsia="Times New Roman" w:hAnsi="Times New Roman" w:cs="Times New Roman"/>
      <w:i/>
      <w:szCs w:val="20"/>
    </w:rPr>
  </w:style>
  <w:style w:type="character" w:customStyle="1" w:styleId="Heading7Char">
    <w:name w:val="Heading 7 Char"/>
    <w:basedOn w:val="DefaultParagraphFont"/>
    <w:link w:val="Heading7"/>
    <w:rsid w:val="004C2645"/>
    <w:rPr>
      <w:rFonts w:ascii="Arial" w:eastAsia="Times New Roman" w:hAnsi="Arial" w:cs="Times New Roman"/>
      <w:sz w:val="20"/>
      <w:szCs w:val="20"/>
    </w:rPr>
  </w:style>
  <w:style w:type="character" w:customStyle="1" w:styleId="Heading8Char">
    <w:name w:val="Heading 8 Char"/>
    <w:basedOn w:val="DefaultParagraphFont"/>
    <w:link w:val="Heading8"/>
    <w:rsid w:val="004C2645"/>
    <w:rPr>
      <w:rFonts w:ascii="Arial" w:eastAsia="Times New Roman" w:hAnsi="Arial" w:cs="Times New Roman"/>
      <w:i/>
      <w:sz w:val="20"/>
      <w:szCs w:val="20"/>
    </w:rPr>
  </w:style>
  <w:style w:type="character" w:customStyle="1" w:styleId="Heading9Char">
    <w:name w:val="Heading 9 Char"/>
    <w:basedOn w:val="DefaultParagraphFont"/>
    <w:link w:val="Heading9"/>
    <w:rsid w:val="004C2645"/>
    <w:rPr>
      <w:rFonts w:ascii="Arial" w:eastAsia="Times New Roman" w:hAnsi="Arial" w:cs="Times New Roman"/>
      <w:b/>
      <w:smallCaps/>
      <w:kern w:val="28"/>
      <w:sz w:val="28"/>
      <w:szCs w:val="20"/>
    </w:rPr>
  </w:style>
  <w:style w:type="paragraph" w:styleId="Caption">
    <w:name w:val="caption"/>
    <w:basedOn w:val="Normal"/>
    <w:next w:val="Normal"/>
    <w:qFormat/>
    <w:rsid w:val="004C2645"/>
    <w:pPr>
      <w:keepNext/>
      <w:tabs>
        <w:tab w:val="clear" w:pos="1440"/>
      </w:tabs>
      <w:spacing w:before="120" w:after="60"/>
      <w:jc w:val="center"/>
    </w:pPr>
    <w:rPr>
      <w:b/>
      <w:sz w:val="22"/>
    </w:rPr>
  </w:style>
  <w:style w:type="paragraph" w:customStyle="1" w:styleId="BulletIndent">
    <w:name w:val="BulletIndent"/>
    <w:basedOn w:val="Normal"/>
    <w:rsid w:val="004C2645"/>
    <w:pPr>
      <w:numPr>
        <w:numId w:val="1"/>
      </w:numPr>
      <w:tabs>
        <w:tab w:val="clear" w:pos="360"/>
        <w:tab w:val="clear" w:pos="720"/>
        <w:tab w:val="clear" w:pos="1440"/>
      </w:tabs>
      <w:spacing w:before="0" w:after="80"/>
      <w:ind w:left="576"/>
    </w:pPr>
  </w:style>
  <w:style w:type="paragraph" w:customStyle="1" w:styleId="TableTextACS">
    <w:name w:val="Table Text_ACS"/>
    <w:link w:val="TableTextACSChar"/>
    <w:qFormat/>
    <w:rsid w:val="004C2645"/>
    <w:pPr>
      <w:spacing w:after="80" w:line="240" w:lineRule="auto"/>
    </w:pPr>
    <w:rPr>
      <w:rFonts w:ascii="Arial Narrow" w:eastAsia="Times New Roman" w:hAnsi="Arial Narrow" w:cs="Times New Roman"/>
      <w:color w:val="000000"/>
      <w:sz w:val="20"/>
      <w:szCs w:val="24"/>
    </w:rPr>
  </w:style>
  <w:style w:type="paragraph" w:customStyle="1" w:styleId="TableHeadingACS">
    <w:name w:val="Table Heading_ACS"/>
    <w:next w:val="Normal"/>
    <w:qFormat/>
    <w:rsid w:val="004C2645"/>
    <w:pPr>
      <w:spacing w:after="0" w:line="240" w:lineRule="auto"/>
    </w:pPr>
    <w:rPr>
      <w:rFonts w:ascii="Arial Narrow" w:eastAsia="Times New Roman" w:hAnsi="Arial Narrow" w:cs="Times New Roman"/>
      <w:b/>
      <w:color w:val="000000"/>
      <w:sz w:val="20"/>
      <w:szCs w:val="24"/>
    </w:rPr>
  </w:style>
  <w:style w:type="character" w:customStyle="1" w:styleId="TableTextACSChar">
    <w:name w:val="Table Text_ACS Char"/>
    <w:link w:val="TableTextACS"/>
    <w:rsid w:val="004C2645"/>
    <w:rPr>
      <w:rFonts w:ascii="Arial Narrow" w:eastAsia="Times New Roman" w:hAnsi="Arial Narrow" w:cs="Times New Roman"/>
      <w:color w:val="000000"/>
      <w:sz w:val="20"/>
      <w:szCs w:val="24"/>
    </w:rPr>
  </w:style>
  <w:style w:type="paragraph" w:styleId="Header">
    <w:name w:val="header"/>
    <w:basedOn w:val="Normal"/>
    <w:link w:val="HeaderChar"/>
    <w:rsid w:val="004C2645"/>
    <w:pPr>
      <w:tabs>
        <w:tab w:val="center" w:pos="4320"/>
        <w:tab w:val="right" w:pos="8640"/>
      </w:tabs>
    </w:pPr>
  </w:style>
  <w:style w:type="character" w:customStyle="1" w:styleId="HeaderChar">
    <w:name w:val="Header Char"/>
    <w:basedOn w:val="DefaultParagraphFont"/>
    <w:link w:val="Header"/>
    <w:rsid w:val="004C2645"/>
    <w:rPr>
      <w:rFonts w:ascii="Arial" w:eastAsia="Times New Roman" w:hAnsi="Arial" w:cs="Times New Roman"/>
      <w:sz w:val="24"/>
      <w:szCs w:val="20"/>
    </w:rPr>
  </w:style>
  <w:style w:type="paragraph" w:styleId="TOCHeading">
    <w:name w:val="TOC Heading"/>
    <w:basedOn w:val="Heading1"/>
    <w:next w:val="Normal"/>
    <w:uiPriority w:val="39"/>
    <w:unhideWhenUsed/>
    <w:qFormat/>
    <w:rsid w:val="00BA0770"/>
    <w:pPr>
      <w:keepLines/>
      <w:tabs>
        <w:tab w:val="clear" w:pos="720"/>
        <w:tab w:val="clear" w:pos="1440"/>
      </w:tabs>
      <w:spacing w:before="240" w:after="0" w:line="259" w:lineRule="auto"/>
      <w:outlineLvl w:val="9"/>
    </w:pPr>
    <w:rPr>
      <w:rFonts w:asciiTheme="majorHAnsi" w:eastAsiaTheme="majorEastAsia" w:hAnsiTheme="majorHAnsi" w:cstheme="majorBidi"/>
      <w:b w:val="0"/>
      <w:smallCaps w:val="0"/>
      <w:color w:val="2E74B5" w:themeColor="accent1" w:themeShade="BF"/>
      <w:kern w:val="0"/>
      <w:sz w:val="32"/>
      <w:szCs w:val="32"/>
    </w:rPr>
  </w:style>
  <w:style w:type="paragraph" w:styleId="TOC1">
    <w:name w:val="toc 1"/>
    <w:basedOn w:val="Normal"/>
    <w:next w:val="Normal"/>
    <w:autoRedefine/>
    <w:uiPriority w:val="39"/>
    <w:unhideWhenUsed/>
    <w:rsid w:val="00BA0770"/>
    <w:pPr>
      <w:tabs>
        <w:tab w:val="clear" w:pos="720"/>
        <w:tab w:val="clear" w:pos="1440"/>
      </w:tabs>
      <w:spacing w:after="100"/>
    </w:pPr>
  </w:style>
  <w:style w:type="paragraph" w:styleId="TOC2">
    <w:name w:val="toc 2"/>
    <w:basedOn w:val="Normal"/>
    <w:next w:val="Normal"/>
    <w:autoRedefine/>
    <w:uiPriority w:val="39"/>
    <w:unhideWhenUsed/>
    <w:rsid w:val="00BA0770"/>
    <w:pPr>
      <w:tabs>
        <w:tab w:val="clear" w:pos="720"/>
        <w:tab w:val="clear" w:pos="1440"/>
      </w:tabs>
      <w:spacing w:after="100"/>
      <w:ind w:left="240"/>
    </w:pPr>
  </w:style>
  <w:style w:type="paragraph" w:styleId="TOC3">
    <w:name w:val="toc 3"/>
    <w:basedOn w:val="Normal"/>
    <w:next w:val="Normal"/>
    <w:autoRedefine/>
    <w:uiPriority w:val="39"/>
    <w:unhideWhenUsed/>
    <w:rsid w:val="00BA0770"/>
    <w:pPr>
      <w:tabs>
        <w:tab w:val="clear" w:pos="720"/>
        <w:tab w:val="clear" w:pos="1440"/>
      </w:tabs>
      <w:spacing w:after="100"/>
      <w:ind w:left="480"/>
    </w:pPr>
  </w:style>
  <w:style w:type="character" w:styleId="Hyperlink">
    <w:name w:val="Hyperlink"/>
    <w:basedOn w:val="DefaultParagraphFont"/>
    <w:uiPriority w:val="99"/>
    <w:unhideWhenUsed/>
    <w:rsid w:val="00BA0770"/>
    <w:rPr>
      <w:color w:val="0563C1" w:themeColor="hyperlink"/>
      <w:u w:val="single"/>
    </w:rPr>
  </w:style>
  <w:style w:type="paragraph" w:styleId="Footer">
    <w:name w:val="footer"/>
    <w:basedOn w:val="Normal"/>
    <w:link w:val="FooterChar"/>
    <w:unhideWhenUsed/>
    <w:rsid w:val="008902C0"/>
    <w:pPr>
      <w:tabs>
        <w:tab w:val="clear" w:pos="720"/>
        <w:tab w:val="clear" w:pos="1440"/>
        <w:tab w:val="center" w:pos="4680"/>
        <w:tab w:val="right" w:pos="9360"/>
      </w:tabs>
      <w:spacing w:before="0" w:after="0"/>
    </w:pPr>
  </w:style>
  <w:style w:type="character" w:customStyle="1" w:styleId="FooterChar">
    <w:name w:val="Footer Char"/>
    <w:basedOn w:val="DefaultParagraphFont"/>
    <w:link w:val="Footer"/>
    <w:uiPriority w:val="99"/>
    <w:rsid w:val="008902C0"/>
    <w:rPr>
      <w:rFonts w:ascii="Arial" w:eastAsia="Times New Roman" w:hAnsi="Arial" w:cs="Times New Roman"/>
      <w:sz w:val="24"/>
      <w:szCs w:val="20"/>
    </w:rPr>
  </w:style>
  <w:style w:type="character" w:styleId="PageNumber">
    <w:name w:val="page number"/>
    <w:basedOn w:val="DefaultParagraphFont"/>
    <w:rsid w:val="009B34CE"/>
  </w:style>
  <w:style w:type="paragraph" w:styleId="BodyText">
    <w:name w:val="Body Text"/>
    <w:basedOn w:val="Normal"/>
    <w:link w:val="BodyTextChar"/>
    <w:rsid w:val="009B34CE"/>
    <w:pPr>
      <w:keepLines/>
      <w:tabs>
        <w:tab w:val="clear" w:pos="720"/>
        <w:tab w:val="clear" w:pos="1440"/>
      </w:tabs>
      <w:spacing w:before="100" w:beforeAutospacing="1" w:after="100" w:afterAutospacing="1"/>
      <w:ind w:left="288" w:right="288"/>
    </w:pPr>
    <w:rPr>
      <w:rFonts w:ascii="Verdana" w:hAnsi="Verdana"/>
      <w:i/>
      <w:iCs/>
      <w:color w:val="0000FF"/>
      <w:sz w:val="20"/>
    </w:rPr>
  </w:style>
  <w:style w:type="character" w:customStyle="1" w:styleId="BodyTextChar">
    <w:name w:val="Body Text Char"/>
    <w:basedOn w:val="DefaultParagraphFont"/>
    <w:link w:val="BodyText"/>
    <w:rsid w:val="009B34CE"/>
    <w:rPr>
      <w:rFonts w:ascii="Verdana" w:eastAsia="Times New Roman" w:hAnsi="Verdana" w:cs="Times New Roman"/>
      <w:i/>
      <w:iCs/>
      <w:color w:val="0000FF"/>
      <w:sz w:val="20"/>
      <w:szCs w:val="20"/>
    </w:rPr>
  </w:style>
  <w:style w:type="paragraph" w:customStyle="1" w:styleId="BodyTextKeep">
    <w:name w:val="Body Text Keep"/>
    <w:basedOn w:val="BodyText"/>
    <w:rsid w:val="009B34CE"/>
    <w:pPr>
      <w:keepNext/>
      <w:keepLines w:val="0"/>
      <w:spacing w:before="0" w:beforeAutospacing="0" w:after="220" w:afterAutospacing="0" w:line="220" w:lineRule="atLeast"/>
      <w:ind w:left="1080" w:right="0"/>
    </w:pPr>
    <w:rPr>
      <w:rFonts w:ascii="Arial" w:hAnsi="Arial"/>
      <w:bCs/>
      <w:i w:val="0"/>
      <w:iCs w:val="0"/>
      <w:color w:val="auto"/>
      <w:sz w:val="24"/>
    </w:rPr>
  </w:style>
  <w:style w:type="paragraph" w:customStyle="1" w:styleId="HelpInfo">
    <w:name w:val="Help Info"/>
    <w:basedOn w:val="Normal"/>
    <w:rsid w:val="009B34CE"/>
    <w:pPr>
      <w:tabs>
        <w:tab w:val="clear" w:pos="720"/>
        <w:tab w:val="clear" w:pos="1440"/>
      </w:tabs>
      <w:spacing w:before="0" w:after="0"/>
      <w:jc w:val="both"/>
    </w:pPr>
    <w:rPr>
      <w:rFonts w:cs="Arial"/>
      <w:bCs/>
      <w:i/>
      <w:color w:val="0000FF"/>
    </w:rPr>
  </w:style>
  <w:style w:type="paragraph" w:customStyle="1" w:styleId="Default">
    <w:name w:val="Default"/>
    <w:rsid w:val="00673182"/>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356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08232">
      <w:bodyDiv w:val="1"/>
      <w:marLeft w:val="0"/>
      <w:marRight w:val="0"/>
      <w:marTop w:val="0"/>
      <w:marBottom w:val="0"/>
      <w:divBdr>
        <w:top w:val="none" w:sz="0" w:space="0" w:color="auto"/>
        <w:left w:val="none" w:sz="0" w:space="0" w:color="auto"/>
        <w:bottom w:val="none" w:sz="0" w:space="0" w:color="auto"/>
        <w:right w:val="none" w:sz="0" w:space="0" w:color="auto"/>
      </w:divBdr>
    </w:div>
    <w:div w:id="606616209">
      <w:bodyDiv w:val="1"/>
      <w:marLeft w:val="0"/>
      <w:marRight w:val="0"/>
      <w:marTop w:val="0"/>
      <w:marBottom w:val="0"/>
      <w:divBdr>
        <w:top w:val="none" w:sz="0" w:space="0" w:color="auto"/>
        <w:left w:val="none" w:sz="0" w:space="0" w:color="auto"/>
        <w:bottom w:val="none" w:sz="0" w:space="0" w:color="auto"/>
        <w:right w:val="none" w:sz="0" w:space="0" w:color="auto"/>
      </w:divBdr>
    </w:div>
    <w:div w:id="1526213711">
      <w:bodyDiv w:val="1"/>
      <w:marLeft w:val="0"/>
      <w:marRight w:val="0"/>
      <w:marTop w:val="0"/>
      <w:marBottom w:val="0"/>
      <w:divBdr>
        <w:top w:val="none" w:sz="0" w:space="0" w:color="auto"/>
        <w:left w:val="none" w:sz="0" w:space="0" w:color="auto"/>
        <w:bottom w:val="none" w:sz="0" w:space="0" w:color="auto"/>
        <w:right w:val="none" w:sz="0" w:space="0" w:color="auto"/>
      </w:divBdr>
    </w:div>
    <w:div w:id="196446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92D04-C857-4FEA-917E-AAF3429D3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3407</TotalTime>
  <Pages>11</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Choudhary</dc:creator>
  <cp:keywords/>
  <dc:description/>
  <cp:lastModifiedBy>Sivakumar Nakshatrala</cp:lastModifiedBy>
  <cp:revision>2</cp:revision>
  <dcterms:created xsi:type="dcterms:W3CDTF">2015-10-28T12:56:00Z</dcterms:created>
  <dcterms:modified xsi:type="dcterms:W3CDTF">2015-12-21T17:37:00Z</dcterms:modified>
</cp:coreProperties>
</file>