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62589" w14:textId="63917907" w:rsidR="00A801CF" w:rsidRPr="00F21958" w:rsidRDefault="00D466A6" w:rsidP="00A801CF">
      <w:pPr>
        <w:pStyle w:val="Heading1"/>
        <w:rPr>
          <w:color w:val="365F91"/>
          <w:szCs w:val="44"/>
        </w:rPr>
      </w:pPr>
      <w:r>
        <w:rPr>
          <w:szCs w:val="44"/>
        </w:rPr>
        <w:t>Shiva Kumar</w:t>
      </w:r>
      <w:r w:rsidR="00703BF7">
        <w:rPr>
          <w:szCs w:val="44"/>
        </w:rPr>
        <w:t xml:space="preserve">          </w:t>
      </w:r>
      <w:r w:rsidR="002B766F">
        <w:rPr>
          <w:szCs w:val="44"/>
        </w:rPr>
        <w:t xml:space="preserve">                    </w:t>
      </w:r>
      <w:r w:rsidR="00703BF7">
        <w:rPr>
          <w:szCs w:val="44"/>
        </w:rPr>
        <w:t xml:space="preserve">               </w:t>
      </w:r>
      <w:r w:rsidR="00703BF7">
        <w:rPr>
          <w:noProof/>
        </w:rPr>
        <w:drawing>
          <wp:inline distT="0" distB="0" distL="0" distR="0" wp14:anchorId="37F9C4AC" wp14:editId="1E7730F2">
            <wp:extent cx="789953" cy="687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4593" cy="700652"/>
                    </a:xfrm>
                    <a:prstGeom prst="rect">
                      <a:avLst/>
                    </a:prstGeom>
                  </pic:spPr>
                </pic:pic>
              </a:graphicData>
            </a:graphic>
          </wp:inline>
        </w:drawing>
      </w:r>
      <w:r w:rsidR="00703BF7">
        <w:rPr>
          <w:noProof/>
        </w:rPr>
        <w:drawing>
          <wp:inline distT="0" distB="0" distL="0" distR="0" wp14:anchorId="6A8174E3" wp14:editId="03DF4077">
            <wp:extent cx="826569" cy="694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5565" cy="719281"/>
                    </a:xfrm>
                    <a:prstGeom prst="rect">
                      <a:avLst/>
                    </a:prstGeom>
                  </pic:spPr>
                </pic:pic>
              </a:graphicData>
            </a:graphic>
          </wp:inline>
        </w:drawing>
      </w:r>
      <w:r w:rsidR="00A801CF">
        <w:rPr>
          <w:szCs w:val="44"/>
        </w:rPr>
        <w:br/>
      </w:r>
      <w:r w:rsidR="003A4C4D" w:rsidRPr="003A4C4D">
        <w:rPr>
          <w:color w:val="FFC000"/>
          <w:sz w:val="24"/>
          <w:szCs w:val="44"/>
        </w:rPr>
        <w:t>Mobile: +91 8897802020</w:t>
      </w:r>
    </w:p>
    <w:p w14:paraId="4E2ACD70" w14:textId="0DAE1BF3" w:rsidR="00A801CF" w:rsidRPr="00F21958" w:rsidRDefault="002B766F" w:rsidP="00A801CF">
      <w:pPr>
        <w:pStyle w:val="Heading2"/>
      </w:pPr>
      <w:r>
        <w:t>Talend Architect</w:t>
      </w:r>
    </w:p>
    <w:p w14:paraId="5B182544" w14:textId="2DC74204" w:rsidR="00A801CF" w:rsidRPr="00F21958" w:rsidRDefault="00A801CF" w:rsidP="00A801CF">
      <w:pPr>
        <w:pStyle w:val="Intro"/>
      </w:pPr>
      <w:r w:rsidRPr="00F21958">
        <w:t xml:space="preserve">A technically competent and industry savvy IT professional with </w:t>
      </w:r>
      <w:r w:rsidR="00955BD5">
        <w:t xml:space="preserve">around </w:t>
      </w:r>
      <w:r w:rsidR="007E78A2">
        <w:t>9</w:t>
      </w:r>
      <w:r w:rsidRPr="00F21958">
        <w:t xml:space="preserve"> years of overall experience. Experienced in designing and developing enterprise solutions using </w:t>
      </w:r>
      <w:r>
        <w:t>Talend Data Integration</w:t>
      </w:r>
      <w:r w:rsidR="00420FC5">
        <w:t>/Talend Cloud Data Management Platform</w:t>
      </w:r>
      <w:r>
        <w:t xml:space="preserve"> </w:t>
      </w:r>
      <w:r w:rsidRPr="00F21958">
        <w:t xml:space="preserve">as well as </w:t>
      </w:r>
      <w:r>
        <w:t>Release Management</w:t>
      </w:r>
      <w:r w:rsidRPr="00F21958">
        <w:t>. An effective team player who continuously seeks opportunities to master new domains and technologies.</w:t>
      </w:r>
    </w:p>
    <w:p w14:paraId="485A8AE7" w14:textId="77777777" w:rsidR="00A801CF" w:rsidRPr="00F21958" w:rsidRDefault="00A801CF" w:rsidP="00A801CF">
      <w:pPr>
        <w:pStyle w:val="Heading2"/>
      </w:pPr>
      <w:r w:rsidRPr="00F21958">
        <w:t>Core Competencies</w:t>
      </w:r>
    </w:p>
    <w:tbl>
      <w:tblPr>
        <w:tblW w:w="8875" w:type="dxa"/>
        <w:tblInd w:w="810" w:type="dxa"/>
        <w:tblLook w:val="0000" w:firstRow="0" w:lastRow="0" w:firstColumn="0" w:lastColumn="0" w:noHBand="0" w:noVBand="0"/>
      </w:tblPr>
      <w:tblGrid>
        <w:gridCol w:w="4500"/>
        <w:gridCol w:w="4375"/>
      </w:tblGrid>
      <w:tr w:rsidR="00A801CF" w:rsidRPr="00F21958" w14:paraId="08AB2E1C" w14:textId="77777777" w:rsidTr="00500B37">
        <w:trPr>
          <w:cantSplit/>
          <w:trHeight w:val="1800"/>
        </w:trPr>
        <w:tc>
          <w:tcPr>
            <w:tcW w:w="4500" w:type="dxa"/>
            <w:tcBorders>
              <w:bottom w:val="nil"/>
            </w:tcBorders>
          </w:tcPr>
          <w:p w14:paraId="548F9AA8" w14:textId="77777777" w:rsidR="00A801CF" w:rsidRPr="00F21958" w:rsidRDefault="00A801CF" w:rsidP="00500B37">
            <w:pPr>
              <w:pStyle w:val="BulletedList1"/>
            </w:pPr>
            <w:r w:rsidRPr="00F21958">
              <w:t xml:space="preserve">Technical leadership </w:t>
            </w:r>
          </w:p>
          <w:p w14:paraId="242CF799" w14:textId="77777777" w:rsidR="00A801CF" w:rsidRDefault="00A801CF" w:rsidP="00500B37">
            <w:pPr>
              <w:pStyle w:val="BulletedList1"/>
            </w:pPr>
            <w:r>
              <w:t>Data Profiling and Analysis</w:t>
            </w:r>
          </w:p>
          <w:p w14:paraId="6C2376E1" w14:textId="77777777" w:rsidR="00A801CF" w:rsidRDefault="00A801CF" w:rsidP="00500B37">
            <w:pPr>
              <w:pStyle w:val="BulletedList1"/>
            </w:pPr>
            <w:r w:rsidRPr="00F21958">
              <w:t>Team management and leadership</w:t>
            </w:r>
          </w:p>
          <w:p w14:paraId="27948ED3" w14:textId="77777777" w:rsidR="00A801CF" w:rsidRDefault="00A801CF" w:rsidP="00500B37">
            <w:pPr>
              <w:pStyle w:val="BulletedList1"/>
              <w:numPr>
                <w:ilvl w:val="0"/>
                <w:numId w:val="0"/>
              </w:numPr>
              <w:ind w:left="720"/>
            </w:pPr>
          </w:p>
          <w:p w14:paraId="0937FC83" w14:textId="77777777" w:rsidR="00A801CF" w:rsidRPr="00486AB0" w:rsidRDefault="00A801CF" w:rsidP="00500B37">
            <w:pPr>
              <w:jc w:val="center"/>
            </w:pPr>
          </w:p>
        </w:tc>
        <w:tc>
          <w:tcPr>
            <w:tcW w:w="4375" w:type="dxa"/>
            <w:tcBorders>
              <w:bottom w:val="nil"/>
            </w:tcBorders>
          </w:tcPr>
          <w:p w14:paraId="43DEE87C" w14:textId="77777777" w:rsidR="00A801CF" w:rsidRDefault="00A801CF" w:rsidP="00500B37">
            <w:pPr>
              <w:pStyle w:val="BulletedList1"/>
            </w:pPr>
            <w:r w:rsidRPr="00F21958">
              <w:t>Release/Deployment Management</w:t>
            </w:r>
          </w:p>
          <w:p w14:paraId="5989AE0B" w14:textId="77777777" w:rsidR="00A801CF" w:rsidRDefault="00A801CF" w:rsidP="00500B37">
            <w:pPr>
              <w:pStyle w:val="BulletedList1"/>
            </w:pPr>
            <w:r>
              <w:t xml:space="preserve">Code Review/Performance improvement </w:t>
            </w:r>
          </w:p>
          <w:p w14:paraId="11E6C366" w14:textId="77777777" w:rsidR="00A801CF" w:rsidRPr="00F21958" w:rsidRDefault="00A801CF" w:rsidP="00500B37">
            <w:pPr>
              <w:pStyle w:val="BulletedList1"/>
            </w:pPr>
            <w:r>
              <w:t>ETL Design</w:t>
            </w:r>
          </w:p>
          <w:p w14:paraId="5CE2ED01" w14:textId="77777777" w:rsidR="00A801CF" w:rsidRPr="00F21958" w:rsidRDefault="00A801CF" w:rsidP="00500B37">
            <w:pPr>
              <w:pStyle w:val="BulletedList1"/>
              <w:numPr>
                <w:ilvl w:val="0"/>
                <w:numId w:val="0"/>
              </w:numPr>
              <w:ind w:left="360"/>
            </w:pPr>
          </w:p>
        </w:tc>
      </w:tr>
    </w:tbl>
    <w:p w14:paraId="2A14AD7B" w14:textId="77777777" w:rsidR="00A801CF" w:rsidRPr="00F21958" w:rsidRDefault="00A801CF" w:rsidP="00A801CF">
      <w:pPr>
        <w:pStyle w:val="Heading2"/>
      </w:pPr>
      <w:r w:rsidRPr="00F21958">
        <w:t>Tools and Technologies</w:t>
      </w:r>
    </w:p>
    <w:tbl>
      <w:tblPr>
        <w:tblW w:w="9018" w:type="dxa"/>
        <w:tblInd w:w="810" w:type="dxa"/>
        <w:tblLook w:val="0000" w:firstRow="0" w:lastRow="0" w:firstColumn="0" w:lastColumn="0" w:noHBand="0" w:noVBand="0"/>
      </w:tblPr>
      <w:tblGrid>
        <w:gridCol w:w="3258"/>
        <w:gridCol w:w="2880"/>
        <w:gridCol w:w="2880"/>
      </w:tblGrid>
      <w:tr w:rsidR="00A801CF" w:rsidRPr="00F21958" w14:paraId="4AEC3CAC" w14:textId="77777777" w:rsidTr="00500B37">
        <w:trPr>
          <w:cantSplit/>
          <w:trHeight w:val="1172"/>
        </w:trPr>
        <w:tc>
          <w:tcPr>
            <w:tcW w:w="3258" w:type="dxa"/>
          </w:tcPr>
          <w:p w14:paraId="76502232" w14:textId="3F5A58AE" w:rsidR="00A801CF" w:rsidRDefault="00A801CF" w:rsidP="00500B37">
            <w:pPr>
              <w:pStyle w:val="BulletedList1"/>
            </w:pPr>
            <w:r>
              <w:t xml:space="preserve">Talend </w:t>
            </w:r>
            <w:r w:rsidR="008947FC">
              <w:t xml:space="preserve">Cloud Data Management </w:t>
            </w:r>
            <w:r>
              <w:t xml:space="preserve">Platform </w:t>
            </w:r>
            <w:r w:rsidR="008947FC">
              <w:t>7.1.1</w:t>
            </w:r>
            <w:r w:rsidR="00B51151">
              <w:t>, 7.3.1</w:t>
            </w:r>
          </w:p>
          <w:p w14:paraId="64F2862C" w14:textId="7B30E1EE" w:rsidR="00A801CF" w:rsidRDefault="008947FC" w:rsidP="00500B37">
            <w:pPr>
              <w:pStyle w:val="BulletedList1"/>
            </w:pPr>
            <w:r>
              <w:t xml:space="preserve">Talend Platform for Data Management 5.6.1, 6.4 </w:t>
            </w:r>
            <w:r w:rsidR="00A801CF" w:rsidRPr="00F21958">
              <w:t>RDBMS Concepts</w:t>
            </w:r>
          </w:p>
          <w:p w14:paraId="471244FD" w14:textId="77777777" w:rsidR="00A801CF" w:rsidRPr="00F21958" w:rsidRDefault="00A801CF" w:rsidP="00500B37">
            <w:pPr>
              <w:pStyle w:val="BulletedList1"/>
            </w:pPr>
            <w:r>
              <w:t>Aqua Data Studio</w:t>
            </w:r>
          </w:p>
        </w:tc>
        <w:tc>
          <w:tcPr>
            <w:tcW w:w="2880" w:type="dxa"/>
          </w:tcPr>
          <w:p w14:paraId="22ED732E" w14:textId="77777777" w:rsidR="00A801CF" w:rsidRPr="00F21958" w:rsidRDefault="00A801CF" w:rsidP="00500B37">
            <w:pPr>
              <w:pStyle w:val="BulletedList1"/>
            </w:pPr>
            <w:r>
              <w:t>Vertica 7.2</w:t>
            </w:r>
          </w:p>
          <w:p w14:paraId="0A687A50" w14:textId="77777777" w:rsidR="00A801CF" w:rsidRPr="00F21958" w:rsidRDefault="00A801CF" w:rsidP="00500B37">
            <w:pPr>
              <w:pStyle w:val="BulletedList1"/>
            </w:pPr>
            <w:r w:rsidRPr="00F21958">
              <w:t xml:space="preserve">Oracle </w:t>
            </w:r>
            <w:r>
              <w:t>12c</w:t>
            </w:r>
          </w:p>
          <w:p w14:paraId="6529174B" w14:textId="77777777" w:rsidR="00A801CF" w:rsidRPr="00F21958" w:rsidRDefault="00A801CF" w:rsidP="00500B37">
            <w:pPr>
              <w:pStyle w:val="BulletedList1"/>
            </w:pPr>
            <w:r>
              <w:t>Mingle</w:t>
            </w:r>
          </w:p>
          <w:p w14:paraId="746F75FA" w14:textId="08325D11" w:rsidR="00A801CF" w:rsidRPr="00F21958" w:rsidRDefault="008947FC" w:rsidP="008947FC">
            <w:pPr>
              <w:pStyle w:val="BulletedList1"/>
            </w:pPr>
            <w:r>
              <w:t>JasperSoft ETL</w:t>
            </w:r>
          </w:p>
        </w:tc>
        <w:tc>
          <w:tcPr>
            <w:tcW w:w="2880" w:type="dxa"/>
          </w:tcPr>
          <w:p w14:paraId="7574AC63" w14:textId="5A8AC50B" w:rsidR="0020141A" w:rsidRDefault="0020141A" w:rsidP="00500B37">
            <w:pPr>
              <w:pStyle w:val="BulletedList1"/>
            </w:pPr>
            <w:r>
              <w:t>AWS Services</w:t>
            </w:r>
          </w:p>
          <w:p w14:paraId="730E00F0" w14:textId="504B57D0" w:rsidR="00A801CF" w:rsidRPr="00F21958" w:rsidRDefault="00A801CF" w:rsidP="00500B37">
            <w:pPr>
              <w:pStyle w:val="BulletedList1"/>
            </w:pPr>
            <w:r>
              <w:t>Jenkins CI</w:t>
            </w:r>
          </w:p>
          <w:p w14:paraId="7B46E09C" w14:textId="44CD0CC8" w:rsidR="00A801CF" w:rsidRDefault="008947FC" w:rsidP="00500B37">
            <w:pPr>
              <w:pStyle w:val="BulletedList1"/>
            </w:pPr>
            <w:r>
              <w:t xml:space="preserve">Aurora </w:t>
            </w:r>
            <w:r w:rsidR="00A801CF">
              <w:t>MySQL</w:t>
            </w:r>
          </w:p>
          <w:p w14:paraId="6923B063" w14:textId="77777777" w:rsidR="00A801CF" w:rsidRDefault="00A801CF" w:rsidP="00500B37">
            <w:pPr>
              <w:pStyle w:val="BulletedList1"/>
            </w:pPr>
            <w:r>
              <w:t>SQL Server 2005/2008/2012</w:t>
            </w:r>
          </w:p>
          <w:p w14:paraId="1932BF93" w14:textId="77777777" w:rsidR="00A801CF" w:rsidRPr="00F21958" w:rsidRDefault="00A801CF" w:rsidP="00500B37">
            <w:pPr>
              <w:pStyle w:val="BulletedList1"/>
              <w:numPr>
                <w:ilvl w:val="0"/>
                <w:numId w:val="0"/>
              </w:numPr>
              <w:ind w:left="720" w:hanging="360"/>
            </w:pPr>
          </w:p>
        </w:tc>
      </w:tr>
    </w:tbl>
    <w:p w14:paraId="63E07D41" w14:textId="4FB27390" w:rsidR="00A801CF" w:rsidRPr="00F21958" w:rsidRDefault="00B51151" w:rsidP="00A801CF">
      <w:pPr>
        <w:pStyle w:val="Heading2"/>
      </w:pPr>
      <w:r>
        <w:t xml:space="preserve">Roles &amp; </w:t>
      </w:r>
      <w:r w:rsidR="00A801CF" w:rsidRPr="00F21958">
        <w:t>Responsibilities</w:t>
      </w:r>
    </w:p>
    <w:p w14:paraId="36322099" w14:textId="77777777" w:rsidR="00A801CF" w:rsidRPr="00F21958" w:rsidRDefault="00A801CF" w:rsidP="00A801CF">
      <w:pPr>
        <w:pStyle w:val="BulletedList1"/>
        <w:ind w:left="1440"/>
      </w:pPr>
      <w:r>
        <w:t xml:space="preserve">Worked on Data profiling to analyze the data on source size which helps in better understanding of the data and how it can be integrated well. </w:t>
      </w:r>
    </w:p>
    <w:p w14:paraId="4516D365" w14:textId="39EA628E" w:rsidR="00E625BC" w:rsidRDefault="00E625BC" w:rsidP="00A801CF">
      <w:pPr>
        <w:pStyle w:val="BulletedList1"/>
        <w:ind w:left="1440"/>
      </w:pPr>
      <w:r>
        <w:t xml:space="preserve">Well experienced in </w:t>
      </w:r>
      <w:r w:rsidR="00847DCE">
        <w:t>provisioning AWS resources like S3, EC2</w:t>
      </w:r>
      <w:r w:rsidR="00BA01EA">
        <w:t xml:space="preserve">, RDS and </w:t>
      </w:r>
      <w:r w:rsidR="00234B68">
        <w:t xml:space="preserve">integrate </w:t>
      </w:r>
      <w:r w:rsidR="00BA01EA">
        <w:t xml:space="preserve">them </w:t>
      </w:r>
      <w:r w:rsidR="00234B68">
        <w:t>with the Talend cloud platform.</w:t>
      </w:r>
    </w:p>
    <w:p w14:paraId="33F7FF0C" w14:textId="349EA46E" w:rsidR="00591818" w:rsidRDefault="00A801CF" w:rsidP="00A801CF">
      <w:pPr>
        <w:pStyle w:val="BulletedList1"/>
        <w:ind w:left="1440"/>
      </w:pPr>
      <w:r>
        <w:t>Handled Talend Administration activities like projects creation, user management, authorization management etc.</w:t>
      </w:r>
    </w:p>
    <w:p w14:paraId="4C0044DA" w14:textId="5B227A39" w:rsidR="00591818" w:rsidRDefault="00ED1285" w:rsidP="00591818">
      <w:pPr>
        <w:pStyle w:val="BulletedList1"/>
        <w:ind w:left="1440"/>
      </w:pPr>
      <w:r>
        <w:t>Migrated projects from Talend On</w:t>
      </w:r>
      <w:r w:rsidR="00303880">
        <w:t>-</w:t>
      </w:r>
      <w:r>
        <w:t xml:space="preserve">premise to Talend Cloud editions. </w:t>
      </w:r>
    </w:p>
    <w:p w14:paraId="415E42B3" w14:textId="236758D2" w:rsidR="00A801CF" w:rsidRDefault="008947FC" w:rsidP="008947FC">
      <w:pPr>
        <w:pStyle w:val="BulletedList1"/>
        <w:ind w:left="1440"/>
      </w:pPr>
      <w:r>
        <w:t xml:space="preserve">Expertise in Talend Cloud Data Management platform and activities like User management, </w:t>
      </w:r>
      <w:r>
        <w:lastRenderedPageBreak/>
        <w:t xml:space="preserve">Project setup, Cloud </w:t>
      </w:r>
      <w:r w:rsidR="00BA01EA">
        <w:t>promotions</w:t>
      </w:r>
      <w:r>
        <w:t xml:space="preserve"> into various environments etc. </w:t>
      </w:r>
    </w:p>
    <w:p w14:paraId="5831AF42" w14:textId="370833D5" w:rsidR="00A801CF" w:rsidRDefault="00A801CF" w:rsidP="00A801CF">
      <w:pPr>
        <w:pStyle w:val="BulletedList1"/>
        <w:ind w:left="1440"/>
      </w:pPr>
      <w:r>
        <w:t>Design some of the DB scripts, participate in the design calls and review the scripts created by the team.</w:t>
      </w:r>
    </w:p>
    <w:p w14:paraId="170630B8" w14:textId="77777777" w:rsidR="00BA01EA" w:rsidRDefault="00BA01EA" w:rsidP="00BA01EA">
      <w:pPr>
        <w:pStyle w:val="BulletedList1"/>
        <w:ind w:left="1440"/>
      </w:pPr>
      <w:r>
        <w:t xml:space="preserve">Developed Talend jobs and fixed high priority PROD defects/ enhancements as per the requirements. </w:t>
      </w:r>
    </w:p>
    <w:p w14:paraId="051D55D7" w14:textId="77777777" w:rsidR="00A801CF" w:rsidRDefault="00A801CF" w:rsidP="00A801CF">
      <w:pPr>
        <w:pStyle w:val="BulletedList1"/>
        <w:ind w:left="1440"/>
      </w:pPr>
      <w:r>
        <w:t xml:space="preserve">Created reusable frameworks in Talend that are being used in most of the Talend jobs. </w:t>
      </w:r>
    </w:p>
    <w:p w14:paraId="5172CAEF" w14:textId="77777777" w:rsidR="00A801CF" w:rsidRDefault="00A801CF" w:rsidP="00A801CF">
      <w:pPr>
        <w:pStyle w:val="BulletedList1"/>
        <w:ind w:left="1440"/>
      </w:pPr>
      <w:r w:rsidRPr="00F21958">
        <w:t xml:space="preserve">Handle client communication regarding </w:t>
      </w:r>
      <w:r>
        <w:t>release management</w:t>
      </w:r>
      <w:r w:rsidRPr="00F21958">
        <w:t>,</w:t>
      </w:r>
      <w:r>
        <w:t xml:space="preserve"> deployments and defect management</w:t>
      </w:r>
      <w:r w:rsidRPr="00F21958">
        <w:t xml:space="preserve"> etc. </w:t>
      </w:r>
    </w:p>
    <w:p w14:paraId="3BE004A6" w14:textId="77777777" w:rsidR="00A801CF" w:rsidRPr="00F21958" w:rsidRDefault="00A801CF" w:rsidP="00A801CF">
      <w:pPr>
        <w:pStyle w:val="BulletedList1"/>
        <w:ind w:left="1440"/>
      </w:pPr>
      <w:r>
        <w:t>Worked on creating a pipeline using Jenkins which deploys code into other environments.</w:t>
      </w:r>
    </w:p>
    <w:p w14:paraId="1C1F1545" w14:textId="5F117AC5" w:rsidR="00A801CF" w:rsidRPr="00F21958" w:rsidRDefault="00A801CF" w:rsidP="00A801CF">
      <w:pPr>
        <w:pStyle w:val="BulletedList1"/>
        <w:ind w:left="1440"/>
      </w:pPr>
      <w:r w:rsidRPr="00F21958">
        <w:t>Review the developed code and make sure it adheres to the design, standards and guidelines of the client</w:t>
      </w:r>
      <w:r w:rsidR="00476587">
        <w:t>.</w:t>
      </w:r>
    </w:p>
    <w:p w14:paraId="6F7FBE0C" w14:textId="77777777" w:rsidR="00A801CF" w:rsidRPr="00F21958" w:rsidRDefault="00A801CF" w:rsidP="00A801CF">
      <w:pPr>
        <w:pStyle w:val="BulletedList1"/>
        <w:ind w:left="1440"/>
      </w:pPr>
      <w:r w:rsidRPr="00F21958">
        <w:t xml:space="preserve">Support the </w:t>
      </w:r>
      <w:r>
        <w:t>offshore</w:t>
      </w:r>
      <w:r w:rsidRPr="00F21958">
        <w:t xml:space="preserve"> team on technical issues</w:t>
      </w:r>
      <w:r>
        <w:t xml:space="preserve"> related to Talend and Vertica. </w:t>
      </w:r>
    </w:p>
    <w:p w14:paraId="12AAC53A" w14:textId="77777777" w:rsidR="00A801CF" w:rsidRPr="00F21958" w:rsidRDefault="00A801CF" w:rsidP="00A801CF">
      <w:pPr>
        <w:pStyle w:val="BulletedList1"/>
        <w:ind w:left="1440"/>
      </w:pPr>
      <w:r w:rsidRPr="00F21958">
        <w:t>Support the client on estimations, and manage expectations</w:t>
      </w:r>
    </w:p>
    <w:p w14:paraId="3B1C6710" w14:textId="77777777" w:rsidR="00A801CF" w:rsidRPr="00F21958" w:rsidRDefault="00A801CF" w:rsidP="00A801CF">
      <w:pPr>
        <w:pStyle w:val="Heading2"/>
      </w:pPr>
      <w:r w:rsidRPr="00F21958">
        <w:t>Educational Qualifications</w:t>
      </w:r>
    </w:p>
    <w:p w14:paraId="4BAA95E5" w14:textId="05AA4222" w:rsidR="00A801CF" w:rsidRPr="00CA1685" w:rsidRDefault="00A801CF" w:rsidP="00A801CF">
      <w:pPr>
        <w:pStyle w:val="BulletedList1"/>
        <w:ind w:left="1440"/>
      </w:pPr>
      <w:r>
        <w:t>Master of Science (M.S) at State University o</w:t>
      </w:r>
      <w:r w:rsidR="00487C25">
        <w:t>f New York at New Paltz, NY</w:t>
      </w:r>
      <w:r>
        <w:t>.</w:t>
      </w:r>
    </w:p>
    <w:p w14:paraId="6A455E29" w14:textId="3635371E" w:rsidR="00A801CF" w:rsidRPr="001B14ED" w:rsidRDefault="00A801CF" w:rsidP="00A801CF">
      <w:pPr>
        <w:pStyle w:val="BulletedList1"/>
        <w:ind w:left="1440"/>
      </w:pPr>
      <w:r>
        <w:t xml:space="preserve">Bachelor of Technology (B. Tech) at L.B College of Engineering, </w:t>
      </w:r>
      <w:r w:rsidR="00487C25">
        <w:t>Andhra Pradesh</w:t>
      </w:r>
      <w:r>
        <w:t>.</w:t>
      </w:r>
    </w:p>
    <w:p w14:paraId="023A4149" w14:textId="77777777" w:rsidR="00A801CF" w:rsidRPr="00F21958" w:rsidRDefault="00A801CF" w:rsidP="00A801CF">
      <w:pPr>
        <w:pStyle w:val="Heading2"/>
      </w:pPr>
      <w:r w:rsidRPr="00F21958">
        <w:t>Achievements &amp; Certifications</w:t>
      </w:r>
    </w:p>
    <w:p w14:paraId="0FE740B3" w14:textId="5C9E4FBB" w:rsidR="00A801CF" w:rsidRDefault="00487C25" w:rsidP="00A801CF">
      <w:pPr>
        <w:pStyle w:val="BulletedList1"/>
        <w:ind w:left="1440"/>
      </w:pPr>
      <w:r>
        <w:t>Talend Data Integration V6 Certified Developer</w:t>
      </w:r>
    </w:p>
    <w:p w14:paraId="4065A1C2" w14:textId="4DBC56E9" w:rsidR="00487C25" w:rsidRDefault="00487C25" w:rsidP="00A801CF">
      <w:pPr>
        <w:pStyle w:val="BulletedList1"/>
        <w:ind w:left="1440"/>
      </w:pPr>
      <w:r>
        <w:t>Talend Data Integration V6 Certified Administrator</w:t>
      </w:r>
    </w:p>
    <w:p w14:paraId="5671B7D3" w14:textId="45FCB666" w:rsidR="00A801CF" w:rsidRDefault="00781E61" w:rsidP="00A801CF">
      <w:pPr>
        <w:pStyle w:val="BulletedList1"/>
        <w:numPr>
          <w:ilvl w:val="0"/>
          <w:numId w:val="0"/>
        </w:numPr>
        <w:ind w:left="1080"/>
      </w:pPr>
      <w:r>
        <w:rPr>
          <w:rFonts w:cs="Arial"/>
          <w:b/>
          <w:bCs/>
          <w:iCs/>
          <w:snapToGrid w:val="0"/>
          <w:sz w:val="28"/>
          <w:szCs w:val="28"/>
        </w:rPr>
        <w:t>Work Experience</w:t>
      </w:r>
    </w:p>
    <w:p w14:paraId="63A608B2" w14:textId="7DF1CBB0" w:rsidR="00A801CF" w:rsidRDefault="00A801CF" w:rsidP="00A801CF">
      <w:pPr>
        <w:pStyle w:val="BulletedList1"/>
        <w:numPr>
          <w:ilvl w:val="0"/>
          <w:numId w:val="0"/>
        </w:numPr>
        <w:ind w:left="108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7E78A2" w:rsidRPr="00F21958" w14:paraId="56579E76" w14:textId="77777777" w:rsidTr="003A6AB7">
        <w:tc>
          <w:tcPr>
            <w:tcW w:w="1710" w:type="dxa"/>
            <w:shd w:val="clear" w:color="auto" w:fill="F2F2F2" w:themeFill="background1" w:themeFillShade="F2"/>
            <w:tcMar>
              <w:top w:w="86" w:type="dxa"/>
              <w:left w:w="115" w:type="dxa"/>
              <w:bottom w:w="86" w:type="dxa"/>
              <w:right w:w="115" w:type="dxa"/>
            </w:tcMar>
          </w:tcPr>
          <w:p w14:paraId="5F2BE586" w14:textId="77777777" w:rsidR="007E78A2" w:rsidRPr="00F21958" w:rsidRDefault="007E78A2" w:rsidP="003A6AB7">
            <w:pPr>
              <w:pStyle w:val="ProjectDetails"/>
            </w:pPr>
            <w:r w:rsidRPr="00F21958">
              <w:t>Project</w:t>
            </w:r>
          </w:p>
        </w:tc>
        <w:tc>
          <w:tcPr>
            <w:tcW w:w="7758" w:type="dxa"/>
            <w:tcMar>
              <w:top w:w="86" w:type="dxa"/>
              <w:left w:w="115" w:type="dxa"/>
              <w:bottom w:w="86" w:type="dxa"/>
              <w:right w:w="115" w:type="dxa"/>
            </w:tcMar>
          </w:tcPr>
          <w:p w14:paraId="32112224" w14:textId="52EFE974" w:rsidR="007E78A2" w:rsidRPr="00F21958" w:rsidRDefault="00476587" w:rsidP="003A6AB7">
            <w:pPr>
              <w:pStyle w:val="ProjectDetails"/>
            </w:pPr>
            <w:r>
              <w:t>MN Platform</w:t>
            </w:r>
          </w:p>
        </w:tc>
      </w:tr>
      <w:tr w:rsidR="007E78A2" w:rsidRPr="00F21958" w14:paraId="771AFF44" w14:textId="77777777" w:rsidTr="003A6AB7">
        <w:tc>
          <w:tcPr>
            <w:tcW w:w="1710" w:type="dxa"/>
            <w:shd w:val="clear" w:color="auto" w:fill="F2F2F2" w:themeFill="background1" w:themeFillShade="F2"/>
            <w:tcMar>
              <w:top w:w="86" w:type="dxa"/>
              <w:left w:w="115" w:type="dxa"/>
              <w:bottom w:w="86" w:type="dxa"/>
              <w:right w:w="115" w:type="dxa"/>
            </w:tcMar>
          </w:tcPr>
          <w:p w14:paraId="7A66F778" w14:textId="77777777" w:rsidR="007E78A2" w:rsidRPr="00F21958" w:rsidRDefault="007E78A2" w:rsidP="003A6AB7">
            <w:pPr>
              <w:pStyle w:val="ProjectDetails"/>
            </w:pPr>
            <w:r w:rsidRPr="00F21958">
              <w:t xml:space="preserve">Role </w:t>
            </w:r>
          </w:p>
        </w:tc>
        <w:tc>
          <w:tcPr>
            <w:tcW w:w="7758" w:type="dxa"/>
            <w:tcMar>
              <w:top w:w="86" w:type="dxa"/>
              <w:left w:w="115" w:type="dxa"/>
              <w:bottom w:w="86" w:type="dxa"/>
              <w:right w:w="115" w:type="dxa"/>
            </w:tcMar>
          </w:tcPr>
          <w:p w14:paraId="5B30B84B" w14:textId="33511CE9" w:rsidR="007E78A2" w:rsidRPr="00F21958" w:rsidRDefault="00571ECB" w:rsidP="003A6AB7">
            <w:pPr>
              <w:pStyle w:val="ExperienceTitleChar2"/>
              <w:rPr>
                <w:rFonts w:ascii="Calibri" w:hAnsi="Calibri"/>
                <w:sz w:val="22"/>
                <w:szCs w:val="22"/>
              </w:rPr>
            </w:pPr>
            <w:r>
              <w:rPr>
                <w:rFonts w:ascii="Calibri" w:hAnsi="Calibri"/>
                <w:sz w:val="22"/>
                <w:szCs w:val="22"/>
              </w:rPr>
              <w:t>Design</w:t>
            </w:r>
            <w:r w:rsidR="007E78A2">
              <w:rPr>
                <w:rFonts w:ascii="Calibri" w:hAnsi="Calibri"/>
                <w:sz w:val="22"/>
                <w:szCs w:val="22"/>
              </w:rPr>
              <w:t xml:space="preserve"> </w:t>
            </w:r>
            <w:r>
              <w:rPr>
                <w:rFonts w:ascii="Calibri" w:hAnsi="Calibri"/>
                <w:sz w:val="22"/>
                <w:szCs w:val="22"/>
              </w:rPr>
              <w:t>Architect</w:t>
            </w:r>
          </w:p>
        </w:tc>
      </w:tr>
      <w:tr w:rsidR="007E78A2" w:rsidRPr="00F21958" w14:paraId="14088292" w14:textId="77777777" w:rsidTr="003A6AB7">
        <w:tc>
          <w:tcPr>
            <w:tcW w:w="1710" w:type="dxa"/>
            <w:shd w:val="clear" w:color="auto" w:fill="F2F2F2" w:themeFill="background1" w:themeFillShade="F2"/>
            <w:tcMar>
              <w:top w:w="86" w:type="dxa"/>
              <w:left w:w="115" w:type="dxa"/>
              <w:bottom w:w="86" w:type="dxa"/>
              <w:right w:w="115" w:type="dxa"/>
            </w:tcMar>
          </w:tcPr>
          <w:p w14:paraId="61BFD4BA" w14:textId="77777777" w:rsidR="007E78A2" w:rsidRPr="00F21958" w:rsidRDefault="007E78A2" w:rsidP="003A6AB7">
            <w:pPr>
              <w:pStyle w:val="ProjectDetails"/>
            </w:pPr>
            <w:r w:rsidRPr="00F21958">
              <w:t>Duration</w:t>
            </w:r>
          </w:p>
        </w:tc>
        <w:tc>
          <w:tcPr>
            <w:tcW w:w="7758" w:type="dxa"/>
            <w:tcMar>
              <w:top w:w="86" w:type="dxa"/>
              <w:left w:w="115" w:type="dxa"/>
              <w:bottom w:w="86" w:type="dxa"/>
              <w:right w:w="115" w:type="dxa"/>
            </w:tcMar>
          </w:tcPr>
          <w:p w14:paraId="1750DBAF" w14:textId="6C9DB2D4" w:rsidR="007E78A2" w:rsidRPr="00F21958" w:rsidRDefault="007E78A2" w:rsidP="003A6AB7">
            <w:pPr>
              <w:pStyle w:val="ExperienceTitleChar2"/>
              <w:rPr>
                <w:rFonts w:ascii="Calibri" w:hAnsi="Calibri"/>
                <w:sz w:val="22"/>
                <w:szCs w:val="22"/>
              </w:rPr>
            </w:pPr>
            <w:r>
              <w:rPr>
                <w:rFonts w:ascii="Calibri" w:hAnsi="Calibri"/>
                <w:sz w:val="22"/>
                <w:szCs w:val="22"/>
              </w:rPr>
              <w:t>Apr 2019 to Till Date</w:t>
            </w:r>
          </w:p>
        </w:tc>
      </w:tr>
      <w:tr w:rsidR="007E78A2" w:rsidRPr="00F21958" w14:paraId="54E8117E" w14:textId="77777777" w:rsidTr="003A6AB7">
        <w:tc>
          <w:tcPr>
            <w:tcW w:w="1710" w:type="dxa"/>
            <w:shd w:val="clear" w:color="auto" w:fill="F2F2F2" w:themeFill="background1" w:themeFillShade="F2"/>
            <w:tcMar>
              <w:top w:w="86" w:type="dxa"/>
              <w:left w:w="115" w:type="dxa"/>
              <w:bottom w:w="86" w:type="dxa"/>
              <w:right w:w="115" w:type="dxa"/>
            </w:tcMar>
          </w:tcPr>
          <w:p w14:paraId="2585E525" w14:textId="77777777" w:rsidR="007E78A2" w:rsidRPr="00F21958" w:rsidRDefault="007E78A2" w:rsidP="003A6AB7">
            <w:pPr>
              <w:pStyle w:val="ProjectDetails"/>
            </w:pPr>
            <w:r w:rsidRPr="00F21958">
              <w:t>Domain</w:t>
            </w:r>
          </w:p>
        </w:tc>
        <w:tc>
          <w:tcPr>
            <w:tcW w:w="7758" w:type="dxa"/>
            <w:tcMar>
              <w:top w:w="86" w:type="dxa"/>
              <w:left w:w="115" w:type="dxa"/>
              <w:bottom w:w="86" w:type="dxa"/>
              <w:right w:w="115" w:type="dxa"/>
            </w:tcMar>
          </w:tcPr>
          <w:p w14:paraId="1CB48892" w14:textId="7982C36C" w:rsidR="007E78A2" w:rsidRPr="00F21958" w:rsidRDefault="007E78A2" w:rsidP="003A6AB7">
            <w:pPr>
              <w:pStyle w:val="ExperienceTitleChar2"/>
              <w:rPr>
                <w:rFonts w:ascii="Calibri" w:hAnsi="Calibri"/>
                <w:sz w:val="22"/>
                <w:szCs w:val="22"/>
              </w:rPr>
            </w:pPr>
            <w:r>
              <w:rPr>
                <w:rFonts w:ascii="Calibri" w:hAnsi="Calibri"/>
                <w:sz w:val="22"/>
                <w:szCs w:val="22"/>
              </w:rPr>
              <w:t>Multinational Insurance</w:t>
            </w:r>
          </w:p>
        </w:tc>
      </w:tr>
      <w:tr w:rsidR="007E78A2" w:rsidRPr="00F21958" w14:paraId="284002F4" w14:textId="77777777" w:rsidTr="003A6AB7">
        <w:tc>
          <w:tcPr>
            <w:tcW w:w="1710" w:type="dxa"/>
            <w:shd w:val="clear" w:color="auto" w:fill="F2F2F2" w:themeFill="background1" w:themeFillShade="F2"/>
            <w:tcMar>
              <w:top w:w="86" w:type="dxa"/>
              <w:left w:w="115" w:type="dxa"/>
              <w:bottom w:w="86" w:type="dxa"/>
              <w:right w:w="115" w:type="dxa"/>
            </w:tcMar>
          </w:tcPr>
          <w:p w14:paraId="65F40169" w14:textId="77777777" w:rsidR="007E78A2" w:rsidRPr="00F21958" w:rsidRDefault="007E78A2" w:rsidP="003A6AB7">
            <w:pPr>
              <w:pStyle w:val="ProjectDetails"/>
            </w:pPr>
            <w:r w:rsidRPr="00F21958">
              <w:t>Technology</w:t>
            </w:r>
          </w:p>
        </w:tc>
        <w:tc>
          <w:tcPr>
            <w:tcW w:w="7758" w:type="dxa"/>
            <w:tcMar>
              <w:top w:w="86" w:type="dxa"/>
              <w:left w:w="115" w:type="dxa"/>
              <w:bottom w:w="86" w:type="dxa"/>
              <w:right w:w="115" w:type="dxa"/>
            </w:tcMar>
          </w:tcPr>
          <w:p w14:paraId="5CE715E6" w14:textId="479043F0" w:rsidR="007E78A2" w:rsidRPr="00F21958" w:rsidRDefault="007E78A2" w:rsidP="003A6AB7">
            <w:pPr>
              <w:pStyle w:val="ExperienceTitleChar2"/>
              <w:rPr>
                <w:rFonts w:ascii="Calibri" w:hAnsi="Calibri"/>
                <w:sz w:val="22"/>
                <w:szCs w:val="22"/>
              </w:rPr>
            </w:pPr>
            <w:r>
              <w:rPr>
                <w:rFonts w:ascii="Calibri" w:hAnsi="Calibri"/>
                <w:sz w:val="22"/>
                <w:szCs w:val="22"/>
              </w:rPr>
              <w:t>Talend Cloud Platform 7.1</w:t>
            </w:r>
            <w:r w:rsidR="008947FC">
              <w:rPr>
                <w:rFonts w:ascii="Calibri" w:hAnsi="Calibri"/>
                <w:sz w:val="22"/>
                <w:szCs w:val="22"/>
              </w:rPr>
              <w:t>.1</w:t>
            </w:r>
            <w:r>
              <w:rPr>
                <w:rFonts w:ascii="Calibri" w:hAnsi="Calibri"/>
                <w:sz w:val="22"/>
                <w:szCs w:val="22"/>
              </w:rPr>
              <w:t>, Aurora MySQL 5.8, GraphQL.</w:t>
            </w:r>
            <w:r w:rsidR="0010194D">
              <w:rPr>
                <w:rFonts w:ascii="Calibri" w:hAnsi="Calibri"/>
                <w:sz w:val="22"/>
                <w:szCs w:val="22"/>
              </w:rPr>
              <w:t xml:space="preserve"> AWS Data Migration Service</w:t>
            </w:r>
          </w:p>
        </w:tc>
      </w:tr>
      <w:tr w:rsidR="007E78A2" w:rsidRPr="00F21958" w14:paraId="72EC1C62" w14:textId="77777777" w:rsidTr="003A6AB7">
        <w:tc>
          <w:tcPr>
            <w:tcW w:w="1710" w:type="dxa"/>
            <w:shd w:val="clear" w:color="auto" w:fill="F2F2F2" w:themeFill="background1" w:themeFillShade="F2"/>
            <w:tcMar>
              <w:top w:w="86" w:type="dxa"/>
              <w:left w:w="115" w:type="dxa"/>
              <w:bottom w:w="86" w:type="dxa"/>
              <w:right w:w="115" w:type="dxa"/>
            </w:tcMar>
          </w:tcPr>
          <w:p w14:paraId="3ABE21C8" w14:textId="77777777" w:rsidR="007E78A2" w:rsidRPr="00F21958" w:rsidRDefault="007E78A2" w:rsidP="003A6AB7">
            <w:pPr>
              <w:pStyle w:val="ProjectDetails"/>
            </w:pPr>
            <w:r w:rsidRPr="00F21958">
              <w:t>Project Description</w:t>
            </w:r>
          </w:p>
        </w:tc>
        <w:tc>
          <w:tcPr>
            <w:tcW w:w="7758" w:type="dxa"/>
            <w:tcMar>
              <w:top w:w="86" w:type="dxa"/>
              <w:left w:w="115" w:type="dxa"/>
              <w:bottom w:w="86" w:type="dxa"/>
              <w:right w:w="115" w:type="dxa"/>
            </w:tcMar>
          </w:tcPr>
          <w:p w14:paraId="2B22D903" w14:textId="176D4711" w:rsidR="007E78A2" w:rsidRPr="00F21958" w:rsidRDefault="007E78A2" w:rsidP="003A6AB7">
            <w:pPr>
              <w:pStyle w:val="Default"/>
              <w:rPr>
                <w:sz w:val="22"/>
                <w:szCs w:val="22"/>
              </w:rPr>
            </w:pPr>
            <w:r w:rsidRPr="007E78A2">
              <w:rPr>
                <w:sz w:val="22"/>
                <w:szCs w:val="22"/>
              </w:rPr>
              <w:t>To build an Underwriting platform will help a cross-functional group of dedicated people and digital functionalities that will facilitate collaboration across the entire network to deliver global policy placement services</w:t>
            </w:r>
            <w:r>
              <w:rPr>
                <w:sz w:val="22"/>
                <w:szCs w:val="22"/>
              </w:rPr>
              <w:t xml:space="preserve">. </w:t>
            </w:r>
          </w:p>
        </w:tc>
      </w:tr>
    </w:tbl>
    <w:p w14:paraId="40202B5A" w14:textId="77777777" w:rsidR="007E78A2" w:rsidRDefault="007E78A2" w:rsidP="00A801CF">
      <w:pPr>
        <w:pStyle w:val="BulletedList1"/>
        <w:numPr>
          <w:ilvl w:val="0"/>
          <w:numId w:val="0"/>
        </w:numPr>
        <w:ind w:left="1080"/>
      </w:pPr>
    </w:p>
    <w:p w14:paraId="584E3A10" w14:textId="77777777" w:rsidR="007E78A2" w:rsidRDefault="007E78A2" w:rsidP="00A801CF">
      <w:pPr>
        <w:pStyle w:val="BulletedList1"/>
        <w:numPr>
          <w:ilvl w:val="0"/>
          <w:numId w:val="0"/>
        </w:numPr>
        <w:ind w:left="108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2CDC1672" w14:textId="77777777" w:rsidTr="00500B37">
        <w:tc>
          <w:tcPr>
            <w:tcW w:w="1710" w:type="dxa"/>
            <w:shd w:val="clear" w:color="auto" w:fill="F2F2F2" w:themeFill="background1" w:themeFillShade="F2"/>
            <w:tcMar>
              <w:top w:w="86" w:type="dxa"/>
              <w:left w:w="115" w:type="dxa"/>
              <w:bottom w:w="86" w:type="dxa"/>
              <w:right w:w="115" w:type="dxa"/>
            </w:tcMar>
          </w:tcPr>
          <w:p w14:paraId="73A875D8" w14:textId="77777777" w:rsidR="00A801CF" w:rsidRPr="00F21958" w:rsidRDefault="00A801CF" w:rsidP="00500B37">
            <w:pPr>
              <w:pStyle w:val="ProjectDetails"/>
            </w:pPr>
            <w:r w:rsidRPr="00F21958">
              <w:lastRenderedPageBreak/>
              <w:t>Project</w:t>
            </w:r>
          </w:p>
        </w:tc>
        <w:tc>
          <w:tcPr>
            <w:tcW w:w="7758" w:type="dxa"/>
            <w:tcMar>
              <w:top w:w="86" w:type="dxa"/>
              <w:left w:w="115" w:type="dxa"/>
              <w:bottom w:w="86" w:type="dxa"/>
              <w:right w:w="115" w:type="dxa"/>
            </w:tcMar>
          </w:tcPr>
          <w:p w14:paraId="20BDCFDD" w14:textId="0CA0E1B6" w:rsidR="00A801CF" w:rsidRPr="00F21958" w:rsidRDefault="00A801CF" w:rsidP="00500B37">
            <w:pPr>
              <w:pStyle w:val="ProjectDetails"/>
            </w:pPr>
            <w:r>
              <w:t>Unity Program.</w:t>
            </w:r>
          </w:p>
        </w:tc>
      </w:tr>
      <w:tr w:rsidR="00A801CF" w:rsidRPr="00F21958" w14:paraId="35449B43" w14:textId="77777777" w:rsidTr="00500B37">
        <w:tc>
          <w:tcPr>
            <w:tcW w:w="1710" w:type="dxa"/>
            <w:shd w:val="clear" w:color="auto" w:fill="F2F2F2" w:themeFill="background1" w:themeFillShade="F2"/>
            <w:tcMar>
              <w:top w:w="86" w:type="dxa"/>
              <w:left w:w="115" w:type="dxa"/>
              <w:bottom w:w="86" w:type="dxa"/>
              <w:right w:w="115" w:type="dxa"/>
            </w:tcMar>
          </w:tcPr>
          <w:p w14:paraId="1255DFFE"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037EDF2E" w14:textId="2C9E9A43" w:rsidR="00A801CF" w:rsidRPr="00F21958" w:rsidRDefault="00A801CF" w:rsidP="00500B37">
            <w:pPr>
              <w:pStyle w:val="ExperienceTitleChar2"/>
              <w:rPr>
                <w:rFonts w:ascii="Calibri" w:hAnsi="Calibri"/>
                <w:sz w:val="22"/>
                <w:szCs w:val="22"/>
              </w:rPr>
            </w:pPr>
            <w:r>
              <w:rPr>
                <w:rFonts w:ascii="Calibri" w:hAnsi="Calibri"/>
                <w:sz w:val="22"/>
                <w:szCs w:val="22"/>
              </w:rPr>
              <w:t>Tech Lead</w:t>
            </w:r>
            <w:r w:rsidR="008A441E">
              <w:rPr>
                <w:rFonts w:ascii="Calibri" w:hAnsi="Calibri"/>
                <w:sz w:val="22"/>
                <w:szCs w:val="22"/>
              </w:rPr>
              <w:t>/</w:t>
            </w:r>
            <w:r w:rsidR="00F779CD">
              <w:rPr>
                <w:rFonts w:ascii="Calibri" w:hAnsi="Calibri"/>
                <w:sz w:val="22"/>
                <w:szCs w:val="22"/>
              </w:rPr>
              <w:t xml:space="preserve">ETL </w:t>
            </w:r>
            <w:bookmarkStart w:id="0" w:name="_GoBack"/>
            <w:bookmarkEnd w:id="0"/>
            <w:r w:rsidR="008A441E">
              <w:rPr>
                <w:rFonts w:ascii="Calibri" w:hAnsi="Calibri"/>
                <w:sz w:val="22"/>
                <w:szCs w:val="22"/>
              </w:rPr>
              <w:t>Design Lead</w:t>
            </w:r>
          </w:p>
        </w:tc>
      </w:tr>
      <w:tr w:rsidR="00A801CF" w:rsidRPr="00F21958" w14:paraId="259E13BE" w14:textId="77777777" w:rsidTr="00500B37">
        <w:tc>
          <w:tcPr>
            <w:tcW w:w="1710" w:type="dxa"/>
            <w:shd w:val="clear" w:color="auto" w:fill="F2F2F2" w:themeFill="background1" w:themeFillShade="F2"/>
            <w:tcMar>
              <w:top w:w="86" w:type="dxa"/>
              <w:left w:w="115" w:type="dxa"/>
              <w:bottom w:w="86" w:type="dxa"/>
              <w:right w:w="115" w:type="dxa"/>
            </w:tcMar>
          </w:tcPr>
          <w:p w14:paraId="240531FB"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765B3F73" w14:textId="1C70342E" w:rsidR="00A801CF" w:rsidRPr="00F21958" w:rsidRDefault="00A801CF" w:rsidP="00500B37">
            <w:pPr>
              <w:pStyle w:val="ExperienceTitleChar2"/>
              <w:rPr>
                <w:rFonts w:ascii="Calibri" w:hAnsi="Calibri"/>
                <w:sz w:val="22"/>
                <w:szCs w:val="22"/>
              </w:rPr>
            </w:pPr>
            <w:r>
              <w:rPr>
                <w:rFonts w:ascii="Calibri" w:hAnsi="Calibri"/>
                <w:sz w:val="22"/>
                <w:szCs w:val="22"/>
              </w:rPr>
              <w:t xml:space="preserve">Nov 2016 to </w:t>
            </w:r>
            <w:r w:rsidR="007E78A2">
              <w:rPr>
                <w:rFonts w:ascii="Calibri" w:hAnsi="Calibri"/>
                <w:sz w:val="22"/>
                <w:szCs w:val="22"/>
              </w:rPr>
              <w:t>April 2019</w:t>
            </w:r>
          </w:p>
        </w:tc>
      </w:tr>
      <w:tr w:rsidR="00A801CF" w:rsidRPr="00F21958" w14:paraId="66E859FA" w14:textId="77777777" w:rsidTr="00500B37">
        <w:tc>
          <w:tcPr>
            <w:tcW w:w="1710" w:type="dxa"/>
            <w:shd w:val="clear" w:color="auto" w:fill="F2F2F2" w:themeFill="background1" w:themeFillShade="F2"/>
            <w:tcMar>
              <w:top w:w="86" w:type="dxa"/>
              <w:left w:w="115" w:type="dxa"/>
              <w:bottom w:w="86" w:type="dxa"/>
              <w:right w:w="115" w:type="dxa"/>
            </w:tcMar>
          </w:tcPr>
          <w:p w14:paraId="3C682854"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02E00339" w14:textId="77777777" w:rsidR="00A801CF" w:rsidRPr="00F21958" w:rsidRDefault="00A801CF" w:rsidP="00500B37">
            <w:pPr>
              <w:pStyle w:val="ExperienceTitleChar2"/>
              <w:rPr>
                <w:rFonts w:ascii="Calibri" w:hAnsi="Calibri"/>
                <w:sz w:val="22"/>
                <w:szCs w:val="22"/>
              </w:rPr>
            </w:pPr>
            <w:r>
              <w:rPr>
                <w:rFonts w:ascii="Calibri" w:hAnsi="Calibri"/>
                <w:sz w:val="22"/>
                <w:szCs w:val="22"/>
              </w:rPr>
              <w:t>Insurance</w:t>
            </w:r>
          </w:p>
        </w:tc>
      </w:tr>
      <w:tr w:rsidR="00A801CF" w:rsidRPr="00F21958" w14:paraId="1B8722CB" w14:textId="77777777" w:rsidTr="00500B37">
        <w:tc>
          <w:tcPr>
            <w:tcW w:w="1710" w:type="dxa"/>
            <w:shd w:val="clear" w:color="auto" w:fill="F2F2F2" w:themeFill="background1" w:themeFillShade="F2"/>
            <w:tcMar>
              <w:top w:w="86" w:type="dxa"/>
              <w:left w:w="115" w:type="dxa"/>
              <w:bottom w:w="86" w:type="dxa"/>
              <w:right w:w="115" w:type="dxa"/>
            </w:tcMar>
          </w:tcPr>
          <w:p w14:paraId="7AD0B578"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33CEB1C8" w14:textId="77777777" w:rsidR="00A801CF" w:rsidRPr="00F21958" w:rsidRDefault="00A801CF" w:rsidP="00500B37">
            <w:pPr>
              <w:pStyle w:val="ExperienceTitleChar2"/>
              <w:rPr>
                <w:rFonts w:ascii="Calibri" w:hAnsi="Calibri"/>
                <w:sz w:val="22"/>
                <w:szCs w:val="22"/>
              </w:rPr>
            </w:pPr>
            <w:r>
              <w:rPr>
                <w:rFonts w:ascii="Calibri" w:hAnsi="Calibri"/>
                <w:sz w:val="22"/>
                <w:szCs w:val="22"/>
              </w:rPr>
              <w:t>Talend Pla</w:t>
            </w:r>
            <w:r w:rsidR="00A31C42">
              <w:rPr>
                <w:rFonts w:ascii="Calibri" w:hAnsi="Calibri"/>
                <w:sz w:val="22"/>
                <w:szCs w:val="22"/>
              </w:rPr>
              <w:t xml:space="preserve">tform for MDM 5.6.1, Oracle 12, </w:t>
            </w:r>
            <w:r>
              <w:rPr>
                <w:rFonts w:ascii="Calibri" w:hAnsi="Calibri"/>
                <w:sz w:val="22"/>
                <w:szCs w:val="22"/>
              </w:rPr>
              <w:t>Talend ESB</w:t>
            </w:r>
            <w:r w:rsidR="00A31C42">
              <w:rPr>
                <w:rFonts w:ascii="Calibri" w:hAnsi="Calibri"/>
                <w:sz w:val="22"/>
                <w:szCs w:val="22"/>
              </w:rPr>
              <w:t>, Web Services, SOAP</w:t>
            </w:r>
            <w:r>
              <w:rPr>
                <w:rFonts w:ascii="Calibri" w:hAnsi="Calibri"/>
                <w:sz w:val="22"/>
                <w:szCs w:val="22"/>
              </w:rPr>
              <w:t>.</w:t>
            </w:r>
          </w:p>
        </w:tc>
      </w:tr>
      <w:tr w:rsidR="00A801CF" w:rsidRPr="00F21958" w14:paraId="6B36DA00" w14:textId="77777777" w:rsidTr="00500B37">
        <w:tc>
          <w:tcPr>
            <w:tcW w:w="1710" w:type="dxa"/>
            <w:shd w:val="clear" w:color="auto" w:fill="F2F2F2" w:themeFill="background1" w:themeFillShade="F2"/>
            <w:tcMar>
              <w:top w:w="86" w:type="dxa"/>
              <w:left w:w="115" w:type="dxa"/>
              <w:bottom w:w="86" w:type="dxa"/>
              <w:right w:w="115" w:type="dxa"/>
            </w:tcMar>
          </w:tcPr>
          <w:p w14:paraId="2A4E971F"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24083DC8" w14:textId="77777777" w:rsidR="00A801CF" w:rsidRPr="00F21958" w:rsidRDefault="00C52C3C" w:rsidP="00FE7CAC">
            <w:pPr>
              <w:pStyle w:val="Default"/>
              <w:rPr>
                <w:sz w:val="22"/>
                <w:szCs w:val="22"/>
              </w:rPr>
            </w:pPr>
            <w:r>
              <w:rPr>
                <w:sz w:val="22"/>
                <w:szCs w:val="22"/>
              </w:rPr>
              <w:t xml:space="preserve">To provide, mediate and integrate data related to insurance policies, claims and to interact with third party services for financial transactions between multiple systems like claims system, automated business process system for insurance policy creation. </w:t>
            </w:r>
          </w:p>
        </w:tc>
      </w:tr>
    </w:tbl>
    <w:p w14:paraId="3256229E" w14:textId="77777777" w:rsidR="00A801CF" w:rsidRDefault="00A801CF" w:rsidP="00A801CF">
      <w:pPr>
        <w:pStyle w:val="BulletedList1"/>
        <w:numPr>
          <w:ilvl w:val="0"/>
          <w:numId w:val="0"/>
        </w:numPr>
        <w:ind w:left="1080"/>
      </w:pPr>
    </w:p>
    <w:p w14:paraId="2D7AE18A" w14:textId="75441927" w:rsidR="00A801CF" w:rsidRDefault="00A801CF" w:rsidP="00A801CF">
      <w:pPr>
        <w:pStyle w:val="BulletedList1"/>
        <w:numPr>
          <w:ilvl w:val="0"/>
          <w:numId w:val="0"/>
        </w:numPr>
        <w:ind w:left="1080"/>
      </w:pPr>
    </w:p>
    <w:p w14:paraId="5085E846" w14:textId="77777777" w:rsidR="00A27046" w:rsidRPr="00F21958" w:rsidRDefault="00A27046" w:rsidP="00A801CF">
      <w:pPr>
        <w:pStyle w:val="BulletedList1"/>
        <w:numPr>
          <w:ilvl w:val="0"/>
          <w:numId w:val="0"/>
        </w:numPr>
        <w:ind w:left="1080"/>
      </w:pPr>
    </w:p>
    <w:p w14:paraId="5E2B3250" w14:textId="77777777" w:rsidR="00A801CF" w:rsidRPr="00F21958" w:rsidRDefault="00A801CF" w:rsidP="00A801CF">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4AE919F9" w14:textId="77777777" w:rsidTr="00500B37">
        <w:tc>
          <w:tcPr>
            <w:tcW w:w="1710" w:type="dxa"/>
            <w:shd w:val="clear" w:color="auto" w:fill="F2F2F2" w:themeFill="background1" w:themeFillShade="F2"/>
            <w:tcMar>
              <w:top w:w="86" w:type="dxa"/>
              <w:left w:w="115" w:type="dxa"/>
              <w:bottom w:w="86" w:type="dxa"/>
              <w:right w:w="115" w:type="dxa"/>
            </w:tcMar>
          </w:tcPr>
          <w:p w14:paraId="3A361655" w14:textId="77777777" w:rsidR="00A801CF" w:rsidRPr="00F21958" w:rsidRDefault="00A801CF" w:rsidP="00500B37">
            <w:pPr>
              <w:pStyle w:val="ProjectDetails"/>
            </w:pPr>
            <w:r w:rsidRPr="00F21958">
              <w:t>Project</w:t>
            </w:r>
          </w:p>
        </w:tc>
        <w:tc>
          <w:tcPr>
            <w:tcW w:w="7758" w:type="dxa"/>
            <w:tcMar>
              <w:top w:w="86" w:type="dxa"/>
              <w:left w:w="115" w:type="dxa"/>
              <w:bottom w:w="86" w:type="dxa"/>
              <w:right w:w="115" w:type="dxa"/>
            </w:tcMar>
          </w:tcPr>
          <w:p w14:paraId="48038A9A" w14:textId="7CB8F7FD" w:rsidR="00A801CF" w:rsidRPr="00F21958" w:rsidRDefault="00571ECB" w:rsidP="00500B37">
            <w:pPr>
              <w:pStyle w:val="ProjectDetails"/>
            </w:pPr>
            <w:r>
              <w:t>E</w:t>
            </w:r>
            <w:r w:rsidR="00A801CF">
              <w:t>DW Implementat</w:t>
            </w:r>
            <w:r>
              <w:t>ion</w:t>
            </w:r>
            <w:r w:rsidR="00A801CF">
              <w:t>.</w:t>
            </w:r>
          </w:p>
        </w:tc>
      </w:tr>
      <w:tr w:rsidR="00A801CF" w:rsidRPr="00F21958" w14:paraId="10452E2E" w14:textId="77777777" w:rsidTr="00500B37">
        <w:tc>
          <w:tcPr>
            <w:tcW w:w="1710" w:type="dxa"/>
            <w:shd w:val="clear" w:color="auto" w:fill="F2F2F2" w:themeFill="background1" w:themeFillShade="F2"/>
            <w:tcMar>
              <w:top w:w="86" w:type="dxa"/>
              <w:left w:w="115" w:type="dxa"/>
              <w:bottom w:w="86" w:type="dxa"/>
              <w:right w:w="115" w:type="dxa"/>
            </w:tcMar>
          </w:tcPr>
          <w:p w14:paraId="6B96521A"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00D897D3" w14:textId="77777777" w:rsidR="00A801CF" w:rsidRPr="00F21958" w:rsidRDefault="00A801CF" w:rsidP="00500B37">
            <w:pPr>
              <w:pStyle w:val="ExperienceTitleChar2"/>
              <w:rPr>
                <w:rFonts w:ascii="Calibri" w:hAnsi="Calibri"/>
                <w:sz w:val="22"/>
                <w:szCs w:val="22"/>
              </w:rPr>
            </w:pPr>
            <w:r>
              <w:rPr>
                <w:rFonts w:ascii="Calibri" w:hAnsi="Calibri"/>
                <w:sz w:val="22"/>
                <w:szCs w:val="22"/>
              </w:rPr>
              <w:t>Tech Lead</w:t>
            </w:r>
          </w:p>
        </w:tc>
      </w:tr>
      <w:tr w:rsidR="00A801CF" w:rsidRPr="00F21958" w14:paraId="20E18446" w14:textId="77777777" w:rsidTr="00500B37">
        <w:tc>
          <w:tcPr>
            <w:tcW w:w="1710" w:type="dxa"/>
            <w:shd w:val="clear" w:color="auto" w:fill="F2F2F2" w:themeFill="background1" w:themeFillShade="F2"/>
            <w:tcMar>
              <w:top w:w="86" w:type="dxa"/>
              <w:left w:w="115" w:type="dxa"/>
              <w:bottom w:w="86" w:type="dxa"/>
              <w:right w:w="115" w:type="dxa"/>
            </w:tcMar>
          </w:tcPr>
          <w:p w14:paraId="49095ADA"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06EF2EC2" w14:textId="77777777" w:rsidR="00A801CF" w:rsidRPr="00F21958" w:rsidRDefault="00A801CF" w:rsidP="00500B37">
            <w:pPr>
              <w:pStyle w:val="ExperienceTitleChar2"/>
              <w:rPr>
                <w:rFonts w:ascii="Calibri" w:hAnsi="Calibri"/>
                <w:sz w:val="22"/>
                <w:szCs w:val="22"/>
              </w:rPr>
            </w:pPr>
            <w:r>
              <w:rPr>
                <w:rFonts w:ascii="Calibri" w:hAnsi="Calibri"/>
                <w:sz w:val="22"/>
                <w:szCs w:val="22"/>
              </w:rPr>
              <w:t>April</w:t>
            </w:r>
            <w:r w:rsidRPr="00F21958">
              <w:rPr>
                <w:rFonts w:ascii="Calibri" w:hAnsi="Calibri"/>
                <w:sz w:val="22"/>
                <w:szCs w:val="22"/>
              </w:rPr>
              <w:t xml:space="preserve"> 201</w:t>
            </w:r>
            <w:r>
              <w:rPr>
                <w:rFonts w:ascii="Calibri" w:hAnsi="Calibri"/>
                <w:sz w:val="22"/>
                <w:szCs w:val="22"/>
              </w:rPr>
              <w:t>4 to Oct 2016</w:t>
            </w:r>
          </w:p>
        </w:tc>
      </w:tr>
      <w:tr w:rsidR="00A801CF" w:rsidRPr="00F21958" w14:paraId="2B9E0DE0" w14:textId="77777777" w:rsidTr="00500B37">
        <w:tc>
          <w:tcPr>
            <w:tcW w:w="1710" w:type="dxa"/>
            <w:shd w:val="clear" w:color="auto" w:fill="F2F2F2" w:themeFill="background1" w:themeFillShade="F2"/>
            <w:tcMar>
              <w:top w:w="86" w:type="dxa"/>
              <w:left w:w="115" w:type="dxa"/>
              <w:bottom w:w="86" w:type="dxa"/>
              <w:right w:w="115" w:type="dxa"/>
            </w:tcMar>
          </w:tcPr>
          <w:p w14:paraId="069C22F6"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2EF5ED51" w14:textId="77777777" w:rsidR="00A801CF" w:rsidRPr="00F21958" w:rsidRDefault="00A801CF" w:rsidP="00500B37">
            <w:pPr>
              <w:pStyle w:val="ExperienceTitleChar2"/>
              <w:rPr>
                <w:rFonts w:ascii="Calibri" w:hAnsi="Calibri"/>
                <w:sz w:val="22"/>
                <w:szCs w:val="22"/>
              </w:rPr>
            </w:pPr>
            <w:r>
              <w:rPr>
                <w:rFonts w:ascii="Calibri" w:hAnsi="Calibri"/>
                <w:sz w:val="22"/>
                <w:szCs w:val="22"/>
              </w:rPr>
              <w:t>E-Commerce</w:t>
            </w:r>
          </w:p>
        </w:tc>
      </w:tr>
      <w:tr w:rsidR="00A801CF" w:rsidRPr="00F21958" w14:paraId="3B7B9EE3" w14:textId="77777777" w:rsidTr="00500B37">
        <w:tc>
          <w:tcPr>
            <w:tcW w:w="1710" w:type="dxa"/>
            <w:shd w:val="clear" w:color="auto" w:fill="F2F2F2" w:themeFill="background1" w:themeFillShade="F2"/>
            <w:tcMar>
              <w:top w:w="86" w:type="dxa"/>
              <w:left w:w="115" w:type="dxa"/>
              <w:bottom w:w="86" w:type="dxa"/>
              <w:right w:w="115" w:type="dxa"/>
            </w:tcMar>
          </w:tcPr>
          <w:p w14:paraId="69870EDB"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4A51B438" w14:textId="5EF29756" w:rsidR="00A801CF" w:rsidRPr="00F21958" w:rsidRDefault="00A801CF" w:rsidP="00DC6999">
            <w:pPr>
              <w:pStyle w:val="ExperienceTitleChar2"/>
              <w:rPr>
                <w:rFonts w:ascii="Calibri" w:hAnsi="Calibri"/>
                <w:sz w:val="22"/>
                <w:szCs w:val="22"/>
              </w:rPr>
            </w:pPr>
            <w:r>
              <w:rPr>
                <w:rFonts w:ascii="Calibri" w:hAnsi="Calibri"/>
                <w:sz w:val="22"/>
                <w:szCs w:val="22"/>
              </w:rPr>
              <w:t xml:space="preserve">Talend Data for Platform Management 5.6.1, Vertica 7.2.0, </w:t>
            </w:r>
            <w:r w:rsidR="001057DC">
              <w:rPr>
                <w:rFonts w:ascii="Calibri" w:hAnsi="Calibri"/>
                <w:sz w:val="22"/>
                <w:szCs w:val="22"/>
              </w:rPr>
              <w:t>Amazon S3</w:t>
            </w:r>
            <w:r w:rsidR="00DC6999">
              <w:rPr>
                <w:rFonts w:ascii="Calibri" w:hAnsi="Calibri"/>
                <w:sz w:val="22"/>
                <w:szCs w:val="22"/>
              </w:rPr>
              <w:t xml:space="preserve">, </w:t>
            </w:r>
            <w:r>
              <w:rPr>
                <w:rFonts w:ascii="Calibri" w:hAnsi="Calibri"/>
                <w:sz w:val="22"/>
                <w:szCs w:val="22"/>
              </w:rPr>
              <w:t>Jenkins, SOS JobScheduler, Sensu, MS SQL Server 2012</w:t>
            </w:r>
          </w:p>
        </w:tc>
      </w:tr>
      <w:tr w:rsidR="00A801CF" w:rsidRPr="00F21958" w14:paraId="65EB5598" w14:textId="77777777" w:rsidTr="00500B37">
        <w:tc>
          <w:tcPr>
            <w:tcW w:w="1710" w:type="dxa"/>
            <w:shd w:val="clear" w:color="auto" w:fill="F2F2F2" w:themeFill="background1" w:themeFillShade="F2"/>
            <w:tcMar>
              <w:top w:w="86" w:type="dxa"/>
              <w:left w:w="115" w:type="dxa"/>
              <w:bottom w:w="86" w:type="dxa"/>
              <w:right w:w="115" w:type="dxa"/>
            </w:tcMar>
          </w:tcPr>
          <w:p w14:paraId="108B3C71"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489A6396" w14:textId="39A41426" w:rsidR="00A801CF" w:rsidRPr="00F21958" w:rsidRDefault="00A801CF" w:rsidP="00500B37">
            <w:pPr>
              <w:pStyle w:val="ExperienceTitleChar2"/>
              <w:rPr>
                <w:rFonts w:ascii="Calibri" w:hAnsi="Calibri"/>
                <w:sz w:val="22"/>
                <w:szCs w:val="22"/>
              </w:rPr>
            </w:pPr>
            <w:r>
              <w:t>The scope of the Enterprise Data Warehouse (EDW) project is to design, construct, develop, build and deliver into production the strategic “data warehouse” that supports their future vision of data provision across the organization</w:t>
            </w:r>
          </w:p>
        </w:tc>
      </w:tr>
    </w:tbl>
    <w:p w14:paraId="103F9BD6" w14:textId="77777777" w:rsidR="00A801CF" w:rsidRPr="00F21958" w:rsidRDefault="00A801CF" w:rsidP="00A801CF"/>
    <w:p w14:paraId="734A1EA1" w14:textId="77777777" w:rsidR="00A801CF" w:rsidRPr="00F21958" w:rsidRDefault="00A801CF" w:rsidP="00A801CF"/>
    <w:p w14:paraId="7D860809" w14:textId="77777777" w:rsidR="00A801CF" w:rsidRPr="00F21958" w:rsidRDefault="00A801CF" w:rsidP="00A801CF">
      <w:pPr>
        <w:pStyle w:val="Body"/>
        <w:spacing w:before="0" w:after="0"/>
        <w:ind w:left="0"/>
      </w:pPr>
    </w:p>
    <w:p w14:paraId="0B05CCD4" w14:textId="77777777" w:rsidR="00A801CF" w:rsidRPr="00F21958" w:rsidRDefault="00A801CF" w:rsidP="00A801CF">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1DC5FED5" w14:textId="77777777" w:rsidTr="00500B37">
        <w:tc>
          <w:tcPr>
            <w:tcW w:w="1710" w:type="dxa"/>
            <w:shd w:val="clear" w:color="auto" w:fill="F2F2F2" w:themeFill="background1" w:themeFillShade="F2"/>
            <w:tcMar>
              <w:top w:w="86" w:type="dxa"/>
              <w:left w:w="115" w:type="dxa"/>
              <w:bottom w:w="86" w:type="dxa"/>
              <w:right w:w="115" w:type="dxa"/>
            </w:tcMar>
          </w:tcPr>
          <w:p w14:paraId="788F9277" w14:textId="77777777" w:rsidR="00A801CF" w:rsidRPr="00F21958" w:rsidRDefault="00A801CF" w:rsidP="00500B37">
            <w:pPr>
              <w:pStyle w:val="ProjectDetails"/>
            </w:pPr>
            <w:r w:rsidRPr="00F21958">
              <w:t>Project</w:t>
            </w:r>
          </w:p>
        </w:tc>
        <w:tc>
          <w:tcPr>
            <w:tcW w:w="7758" w:type="dxa"/>
            <w:tcMar>
              <w:top w:w="86" w:type="dxa"/>
              <w:left w:w="115" w:type="dxa"/>
              <w:bottom w:w="86" w:type="dxa"/>
              <w:right w:w="115" w:type="dxa"/>
            </w:tcMar>
          </w:tcPr>
          <w:p w14:paraId="36F2DAF0" w14:textId="259AC14A" w:rsidR="00A801CF" w:rsidRPr="00F21958" w:rsidRDefault="00A801CF" w:rsidP="00500B37">
            <w:pPr>
              <w:pStyle w:val="ProjectDetails"/>
            </w:pPr>
            <w:r>
              <w:t>Activity Based Costing</w:t>
            </w:r>
          </w:p>
        </w:tc>
      </w:tr>
      <w:tr w:rsidR="00A801CF" w:rsidRPr="00F21958" w14:paraId="377C3762" w14:textId="77777777" w:rsidTr="00500B37">
        <w:tc>
          <w:tcPr>
            <w:tcW w:w="1710" w:type="dxa"/>
            <w:shd w:val="clear" w:color="auto" w:fill="F2F2F2" w:themeFill="background1" w:themeFillShade="F2"/>
            <w:tcMar>
              <w:top w:w="86" w:type="dxa"/>
              <w:left w:w="115" w:type="dxa"/>
              <w:bottom w:w="86" w:type="dxa"/>
              <w:right w:w="115" w:type="dxa"/>
            </w:tcMar>
          </w:tcPr>
          <w:p w14:paraId="4FCDFC75"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2C5AEE7F" w14:textId="77777777" w:rsidR="00A801CF" w:rsidRPr="00F21958" w:rsidRDefault="00A801CF" w:rsidP="00500B37">
            <w:pPr>
              <w:pStyle w:val="ExperienceTitleChar2"/>
              <w:rPr>
                <w:rFonts w:ascii="Calibri" w:hAnsi="Calibri"/>
                <w:sz w:val="22"/>
                <w:szCs w:val="22"/>
              </w:rPr>
            </w:pPr>
            <w:r w:rsidRPr="00F21958">
              <w:rPr>
                <w:rFonts w:ascii="Calibri" w:hAnsi="Calibri"/>
                <w:sz w:val="22"/>
                <w:szCs w:val="22"/>
              </w:rPr>
              <w:t>Software Engineer</w:t>
            </w:r>
          </w:p>
        </w:tc>
      </w:tr>
      <w:tr w:rsidR="00A801CF" w:rsidRPr="00F21958" w14:paraId="30B7FB48" w14:textId="77777777" w:rsidTr="00500B37">
        <w:tc>
          <w:tcPr>
            <w:tcW w:w="1710" w:type="dxa"/>
            <w:shd w:val="clear" w:color="auto" w:fill="F2F2F2" w:themeFill="background1" w:themeFillShade="F2"/>
            <w:tcMar>
              <w:top w:w="86" w:type="dxa"/>
              <w:left w:w="115" w:type="dxa"/>
              <w:bottom w:w="86" w:type="dxa"/>
              <w:right w:w="115" w:type="dxa"/>
            </w:tcMar>
          </w:tcPr>
          <w:p w14:paraId="33657BC0"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574943B9" w14:textId="77777777" w:rsidR="00A801CF" w:rsidRPr="00F21958" w:rsidRDefault="00A801CF" w:rsidP="00500B37">
            <w:pPr>
              <w:pStyle w:val="ExperienceTitleChar2"/>
              <w:rPr>
                <w:rFonts w:ascii="Calibri" w:hAnsi="Calibri"/>
                <w:sz w:val="22"/>
                <w:szCs w:val="22"/>
              </w:rPr>
            </w:pPr>
            <w:r>
              <w:rPr>
                <w:rFonts w:ascii="Calibri" w:hAnsi="Calibri"/>
                <w:sz w:val="22"/>
                <w:szCs w:val="22"/>
              </w:rPr>
              <w:t>May 2012</w:t>
            </w:r>
            <w:r w:rsidRPr="00F21958">
              <w:rPr>
                <w:rFonts w:ascii="Calibri" w:hAnsi="Calibri"/>
                <w:sz w:val="22"/>
                <w:szCs w:val="22"/>
              </w:rPr>
              <w:t xml:space="preserve"> to </w:t>
            </w:r>
            <w:r>
              <w:rPr>
                <w:rFonts w:ascii="Calibri" w:hAnsi="Calibri"/>
                <w:sz w:val="22"/>
                <w:szCs w:val="22"/>
              </w:rPr>
              <w:t>Jan</w:t>
            </w:r>
            <w:r w:rsidRPr="00F21958">
              <w:rPr>
                <w:rFonts w:ascii="Calibri" w:hAnsi="Calibri"/>
                <w:sz w:val="22"/>
                <w:szCs w:val="22"/>
              </w:rPr>
              <w:t xml:space="preserve"> 201</w:t>
            </w:r>
            <w:r>
              <w:rPr>
                <w:rFonts w:ascii="Calibri" w:hAnsi="Calibri"/>
                <w:sz w:val="22"/>
                <w:szCs w:val="22"/>
              </w:rPr>
              <w:t>4</w:t>
            </w:r>
          </w:p>
        </w:tc>
      </w:tr>
      <w:tr w:rsidR="00A801CF" w:rsidRPr="00F21958" w14:paraId="67123C78" w14:textId="77777777" w:rsidTr="00500B37">
        <w:tc>
          <w:tcPr>
            <w:tcW w:w="1710" w:type="dxa"/>
            <w:shd w:val="clear" w:color="auto" w:fill="F2F2F2" w:themeFill="background1" w:themeFillShade="F2"/>
            <w:tcMar>
              <w:top w:w="86" w:type="dxa"/>
              <w:left w:w="115" w:type="dxa"/>
              <w:bottom w:w="86" w:type="dxa"/>
              <w:right w:w="115" w:type="dxa"/>
            </w:tcMar>
          </w:tcPr>
          <w:p w14:paraId="1D2FC24A"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4C3D4F26" w14:textId="6CB0E863" w:rsidR="00A801CF" w:rsidRPr="00F21958" w:rsidRDefault="00487C25" w:rsidP="00500B37">
            <w:pPr>
              <w:pStyle w:val="ExperienceTitleChar2"/>
              <w:rPr>
                <w:rFonts w:ascii="Calibri" w:hAnsi="Calibri"/>
                <w:sz w:val="22"/>
                <w:szCs w:val="22"/>
              </w:rPr>
            </w:pPr>
            <w:r>
              <w:rPr>
                <w:rFonts w:ascii="Calibri" w:hAnsi="Calibri"/>
                <w:sz w:val="22"/>
                <w:szCs w:val="22"/>
              </w:rPr>
              <w:t xml:space="preserve">Insurance </w:t>
            </w:r>
            <w:r w:rsidR="00A801CF">
              <w:rPr>
                <w:rFonts w:ascii="Calibri" w:hAnsi="Calibri"/>
                <w:sz w:val="22"/>
                <w:szCs w:val="22"/>
              </w:rPr>
              <w:t>Service</w:t>
            </w:r>
            <w:r>
              <w:rPr>
                <w:rFonts w:ascii="Calibri" w:hAnsi="Calibri"/>
                <w:sz w:val="22"/>
                <w:szCs w:val="22"/>
              </w:rPr>
              <w:t>s</w:t>
            </w:r>
          </w:p>
        </w:tc>
      </w:tr>
      <w:tr w:rsidR="00A801CF" w:rsidRPr="00F21958" w14:paraId="18D346F2" w14:textId="77777777" w:rsidTr="00500B37">
        <w:tc>
          <w:tcPr>
            <w:tcW w:w="1710" w:type="dxa"/>
            <w:shd w:val="clear" w:color="auto" w:fill="F2F2F2" w:themeFill="background1" w:themeFillShade="F2"/>
            <w:tcMar>
              <w:top w:w="86" w:type="dxa"/>
              <w:left w:w="115" w:type="dxa"/>
              <w:bottom w:w="86" w:type="dxa"/>
              <w:right w:w="115" w:type="dxa"/>
            </w:tcMar>
          </w:tcPr>
          <w:p w14:paraId="41A6B55D"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33888E99" w14:textId="77777777" w:rsidR="00A801CF" w:rsidRPr="00F21958" w:rsidRDefault="00A801CF" w:rsidP="00500B37">
            <w:pPr>
              <w:pStyle w:val="ExperienceTitleChar2"/>
              <w:rPr>
                <w:rFonts w:ascii="Calibri" w:hAnsi="Calibri"/>
                <w:sz w:val="22"/>
                <w:szCs w:val="22"/>
              </w:rPr>
            </w:pPr>
            <w:r>
              <w:rPr>
                <w:rFonts w:ascii="Calibri" w:hAnsi="Calibri"/>
                <w:sz w:val="22"/>
                <w:szCs w:val="22"/>
              </w:rPr>
              <w:t>Talend 5.2</w:t>
            </w:r>
            <w:r w:rsidRPr="00F16C21">
              <w:rPr>
                <w:rFonts w:ascii="Calibri" w:hAnsi="Calibri"/>
                <w:sz w:val="22"/>
                <w:szCs w:val="22"/>
              </w:rPr>
              <w:t xml:space="preserve">, </w:t>
            </w:r>
            <w:r>
              <w:rPr>
                <w:rFonts w:ascii="Calibri" w:hAnsi="Calibri"/>
                <w:sz w:val="22"/>
                <w:szCs w:val="22"/>
              </w:rPr>
              <w:t xml:space="preserve"> </w:t>
            </w:r>
            <w:r w:rsidRPr="00F16C21">
              <w:rPr>
                <w:rFonts w:ascii="Calibri" w:hAnsi="Calibri"/>
                <w:sz w:val="22"/>
                <w:szCs w:val="22"/>
              </w:rPr>
              <w:t xml:space="preserve">SQL Server 2005, </w:t>
            </w:r>
            <w:r>
              <w:rPr>
                <w:rFonts w:ascii="Calibri" w:hAnsi="Calibri"/>
                <w:sz w:val="22"/>
                <w:szCs w:val="22"/>
              </w:rPr>
              <w:t>Windows 2003 server, Oracle 10g</w:t>
            </w:r>
            <w:r w:rsidRPr="00F16C21">
              <w:rPr>
                <w:rFonts w:ascii="Calibri" w:hAnsi="Calibri"/>
                <w:sz w:val="22"/>
                <w:szCs w:val="22"/>
              </w:rPr>
              <w:t xml:space="preserve"> </w:t>
            </w:r>
          </w:p>
        </w:tc>
      </w:tr>
      <w:tr w:rsidR="00A801CF" w:rsidRPr="00F21958" w14:paraId="25E071F5" w14:textId="77777777" w:rsidTr="00500B37">
        <w:tc>
          <w:tcPr>
            <w:tcW w:w="1710" w:type="dxa"/>
            <w:shd w:val="clear" w:color="auto" w:fill="F2F2F2" w:themeFill="background1" w:themeFillShade="F2"/>
            <w:tcMar>
              <w:top w:w="86" w:type="dxa"/>
              <w:left w:w="115" w:type="dxa"/>
              <w:bottom w:w="86" w:type="dxa"/>
              <w:right w:w="115" w:type="dxa"/>
            </w:tcMar>
          </w:tcPr>
          <w:p w14:paraId="7C5570B3"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74D18B78" w14:textId="77777777" w:rsidR="00A801CF" w:rsidRPr="00F21958" w:rsidRDefault="00A801CF" w:rsidP="00500B37">
            <w:pPr>
              <w:pStyle w:val="ExperienceTitleChar2"/>
              <w:rPr>
                <w:rFonts w:ascii="Calibri" w:hAnsi="Calibri"/>
                <w:sz w:val="22"/>
                <w:szCs w:val="22"/>
              </w:rPr>
            </w:pPr>
            <w:r>
              <w:rPr>
                <w:rFonts w:ascii="Calibri" w:hAnsi="Calibri"/>
                <w:sz w:val="22"/>
                <w:szCs w:val="22"/>
              </w:rPr>
              <w:t>The main objective of the project is to monitor and analyze the data and the resources of the products that are being dealt with. This mainly involves assigning cost to each of the services which there by helps to eliminate the less profitable ones and also control the cost at various levels of the organization.</w:t>
            </w:r>
          </w:p>
        </w:tc>
      </w:tr>
    </w:tbl>
    <w:p w14:paraId="2E80851E" w14:textId="77777777" w:rsidR="00A801CF" w:rsidRDefault="00A801CF" w:rsidP="00A801CF">
      <w:pPr>
        <w:pStyle w:val="Body"/>
        <w:spacing w:before="0" w:after="0"/>
        <w:ind w:left="0"/>
      </w:pPr>
    </w:p>
    <w:p w14:paraId="137FA3D2" w14:textId="77777777" w:rsidR="00A801CF" w:rsidRDefault="00A801CF" w:rsidP="00A801CF">
      <w:pPr>
        <w:pStyle w:val="Body"/>
        <w:spacing w:before="0" w:after="0"/>
        <w:ind w:left="0"/>
      </w:pPr>
    </w:p>
    <w:p w14:paraId="22BC738D" w14:textId="16AAC3F6" w:rsidR="00A801CF" w:rsidRDefault="00A801CF" w:rsidP="00A801CF">
      <w:pPr>
        <w:pStyle w:val="Body"/>
        <w:spacing w:before="0" w:after="0"/>
        <w:ind w:left="0"/>
      </w:pPr>
    </w:p>
    <w:p w14:paraId="302C6047" w14:textId="77777777" w:rsidR="00965FF3" w:rsidRDefault="00965FF3" w:rsidP="00A801CF">
      <w:pPr>
        <w:pStyle w:val="Body"/>
        <w:spacing w:before="0" w:after="0"/>
        <w:ind w:left="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2B5676D9" w14:textId="77777777" w:rsidTr="00500B37">
        <w:tc>
          <w:tcPr>
            <w:tcW w:w="1710" w:type="dxa"/>
            <w:shd w:val="clear" w:color="auto" w:fill="F2F2F2" w:themeFill="background1" w:themeFillShade="F2"/>
            <w:tcMar>
              <w:top w:w="86" w:type="dxa"/>
              <w:left w:w="115" w:type="dxa"/>
              <w:bottom w:w="86" w:type="dxa"/>
              <w:right w:w="115" w:type="dxa"/>
            </w:tcMar>
          </w:tcPr>
          <w:p w14:paraId="32A9ADE8" w14:textId="77777777" w:rsidR="00A801CF" w:rsidRPr="00F21958" w:rsidRDefault="00A801CF" w:rsidP="00500B37">
            <w:pPr>
              <w:pStyle w:val="ProjectDetails"/>
            </w:pPr>
            <w:r w:rsidRPr="00F21958">
              <w:t>Project</w:t>
            </w:r>
          </w:p>
        </w:tc>
        <w:tc>
          <w:tcPr>
            <w:tcW w:w="7758" w:type="dxa"/>
            <w:tcMar>
              <w:top w:w="86" w:type="dxa"/>
              <w:left w:w="115" w:type="dxa"/>
              <w:bottom w:w="86" w:type="dxa"/>
              <w:right w:w="115" w:type="dxa"/>
            </w:tcMar>
          </w:tcPr>
          <w:p w14:paraId="32817446" w14:textId="77777777" w:rsidR="00A801CF" w:rsidRPr="00F21958" w:rsidRDefault="00A801CF" w:rsidP="00500B37">
            <w:pPr>
              <w:pStyle w:val="ProjectDetails"/>
            </w:pPr>
            <w:r>
              <w:t>Savings Link</w:t>
            </w:r>
          </w:p>
        </w:tc>
      </w:tr>
      <w:tr w:rsidR="00A801CF" w:rsidRPr="00F21958" w14:paraId="52740FFC" w14:textId="77777777" w:rsidTr="00500B37">
        <w:tc>
          <w:tcPr>
            <w:tcW w:w="1710" w:type="dxa"/>
            <w:shd w:val="clear" w:color="auto" w:fill="F2F2F2" w:themeFill="background1" w:themeFillShade="F2"/>
            <w:tcMar>
              <w:top w:w="86" w:type="dxa"/>
              <w:left w:w="115" w:type="dxa"/>
              <w:bottom w:w="86" w:type="dxa"/>
              <w:right w:w="115" w:type="dxa"/>
            </w:tcMar>
          </w:tcPr>
          <w:p w14:paraId="2F1A3F5F"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1CFDDF81" w14:textId="77777777" w:rsidR="00A801CF" w:rsidRPr="00F21958" w:rsidRDefault="00A801CF" w:rsidP="00500B37">
            <w:pPr>
              <w:pStyle w:val="ExperienceTitleChar2"/>
              <w:rPr>
                <w:rFonts w:ascii="Calibri" w:hAnsi="Calibri"/>
                <w:sz w:val="22"/>
                <w:szCs w:val="22"/>
              </w:rPr>
            </w:pPr>
            <w:r w:rsidRPr="00F21958">
              <w:rPr>
                <w:rFonts w:ascii="Calibri" w:hAnsi="Calibri"/>
                <w:sz w:val="22"/>
                <w:szCs w:val="22"/>
              </w:rPr>
              <w:t>Software Engineer</w:t>
            </w:r>
          </w:p>
        </w:tc>
      </w:tr>
      <w:tr w:rsidR="00A801CF" w:rsidRPr="00F21958" w14:paraId="547DD8DF" w14:textId="77777777" w:rsidTr="00500B37">
        <w:tc>
          <w:tcPr>
            <w:tcW w:w="1710" w:type="dxa"/>
            <w:shd w:val="clear" w:color="auto" w:fill="F2F2F2" w:themeFill="background1" w:themeFillShade="F2"/>
            <w:tcMar>
              <w:top w:w="86" w:type="dxa"/>
              <w:left w:w="115" w:type="dxa"/>
              <w:bottom w:w="86" w:type="dxa"/>
              <w:right w:w="115" w:type="dxa"/>
            </w:tcMar>
          </w:tcPr>
          <w:p w14:paraId="49961242"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1D475468" w14:textId="59FDC1AB" w:rsidR="00A801CF" w:rsidRPr="00F21958" w:rsidRDefault="00487C25" w:rsidP="00500B37">
            <w:pPr>
              <w:pStyle w:val="ExperienceTitleChar2"/>
              <w:rPr>
                <w:rFonts w:ascii="Calibri" w:hAnsi="Calibri"/>
                <w:sz w:val="22"/>
                <w:szCs w:val="22"/>
              </w:rPr>
            </w:pPr>
            <w:r>
              <w:rPr>
                <w:rFonts w:ascii="Calibri" w:hAnsi="Calibri"/>
                <w:sz w:val="22"/>
                <w:szCs w:val="22"/>
              </w:rPr>
              <w:t>August 2011</w:t>
            </w:r>
            <w:r w:rsidR="00A801CF" w:rsidRPr="00F21958">
              <w:rPr>
                <w:rFonts w:ascii="Calibri" w:hAnsi="Calibri"/>
                <w:sz w:val="22"/>
                <w:szCs w:val="22"/>
              </w:rPr>
              <w:t xml:space="preserve"> to </w:t>
            </w:r>
            <w:r w:rsidR="00A801CF">
              <w:rPr>
                <w:rFonts w:ascii="Calibri" w:hAnsi="Calibri"/>
                <w:sz w:val="22"/>
                <w:szCs w:val="22"/>
              </w:rPr>
              <w:t>April 2012</w:t>
            </w:r>
          </w:p>
        </w:tc>
      </w:tr>
      <w:tr w:rsidR="00A801CF" w:rsidRPr="00F21958" w14:paraId="09985D52" w14:textId="77777777" w:rsidTr="00500B37">
        <w:tc>
          <w:tcPr>
            <w:tcW w:w="1710" w:type="dxa"/>
            <w:shd w:val="clear" w:color="auto" w:fill="F2F2F2" w:themeFill="background1" w:themeFillShade="F2"/>
            <w:tcMar>
              <w:top w:w="86" w:type="dxa"/>
              <w:left w:w="115" w:type="dxa"/>
              <w:bottom w:w="86" w:type="dxa"/>
              <w:right w:w="115" w:type="dxa"/>
            </w:tcMar>
          </w:tcPr>
          <w:p w14:paraId="7AF5BA9A"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40048CBF" w14:textId="77777777" w:rsidR="00A801CF" w:rsidRPr="00F21958" w:rsidRDefault="00A801CF" w:rsidP="00500B37">
            <w:pPr>
              <w:pStyle w:val="ExperienceTitleChar2"/>
              <w:rPr>
                <w:rFonts w:ascii="Calibri" w:hAnsi="Calibri"/>
                <w:sz w:val="22"/>
                <w:szCs w:val="22"/>
              </w:rPr>
            </w:pPr>
            <w:r>
              <w:rPr>
                <w:rFonts w:ascii="Calibri" w:hAnsi="Calibri"/>
                <w:sz w:val="22"/>
                <w:szCs w:val="22"/>
              </w:rPr>
              <w:t>Financial Services</w:t>
            </w:r>
          </w:p>
        </w:tc>
      </w:tr>
      <w:tr w:rsidR="00A801CF" w:rsidRPr="00F21958" w14:paraId="63BC0BA1" w14:textId="77777777" w:rsidTr="00500B37">
        <w:tc>
          <w:tcPr>
            <w:tcW w:w="1710" w:type="dxa"/>
            <w:shd w:val="clear" w:color="auto" w:fill="F2F2F2" w:themeFill="background1" w:themeFillShade="F2"/>
            <w:tcMar>
              <w:top w:w="86" w:type="dxa"/>
              <w:left w:w="115" w:type="dxa"/>
              <w:bottom w:w="86" w:type="dxa"/>
              <w:right w:w="115" w:type="dxa"/>
            </w:tcMar>
          </w:tcPr>
          <w:p w14:paraId="3540D5C7"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1355F59C" w14:textId="77777777" w:rsidR="00A801CF" w:rsidRPr="00F21958" w:rsidRDefault="00A801CF" w:rsidP="00500B37">
            <w:pPr>
              <w:pStyle w:val="ExperienceTitleChar2"/>
              <w:rPr>
                <w:rFonts w:ascii="Calibri" w:hAnsi="Calibri"/>
                <w:sz w:val="22"/>
                <w:szCs w:val="22"/>
              </w:rPr>
            </w:pPr>
            <w:r w:rsidRPr="00F16C21">
              <w:rPr>
                <w:rFonts w:ascii="Calibri" w:hAnsi="Calibri"/>
                <w:sz w:val="22"/>
                <w:szCs w:val="22"/>
              </w:rPr>
              <w:t>Talend 4.</w:t>
            </w:r>
            <w:r>
              <w:rPr>
                <w:rFonts w:ascii="Calibri" w:hAnsi="Calibri"/>
                <w:sz w:val="22"/>
                <w:szCs w:val="22"/>
              </w:rPr>
              <w:t>2</w:t>
            </w:r>
            <w:r w:rsidRPr="00F16C21">
              <w:rPr>
                <w:rFonts w:ascii="Calibri" w:hAnsi="Calibri"/>
                <w:sz w:val="22"/>
                <w:szCs w:val="22"/>
              </w:rPr>
              <w:t xml:space="preserve">, </w:t>
            </w:r>
            <w:r>
              <w:rPr>
                <w:rFonts w:ascii="Calibri" w:hAnsi="Calibri"/>
                <w:sz w:val="22"/>
                <w:szCs w:val="22"/>
              </w:rPr>
              <w:t xml:space="preserve"> MySQL</w:t>
            </w:r>
            <w:r w:rsidRPr="00F16C21">
              <w:rPr>
                <w:rFonts w:ascii="Calibri" w:hAnsi="Calibri"/>
                <w:sz w:val="22"/>
                <w:szCs w:val="22"/>
              </w:rPr>
              <w:t>, Micro</w:t>
            </w:r>
            <w:r>
              <w:rPr>
                <w:rFonts w:ascii="Calibri" w:hAnsi="Calibri"/>
                <w:sz w:val="22"/>
                <w:szCs w:val="22"/>
              </w:rPr>
              <w:t xml:space="preserve"> strategy 9, Oracle 9i</w:t>
            </w:r>
            <w:r w:rsidRPr="00F16C21">
              <w:rPr>
                <w:rFonts w:ascii="Calibri" w:hAnsi="Calibri"/>
                <w:sz w:val="22"/>
                <w:szCs w:val="22"/>
              </w:rPr>
              <w:t xml:space="preserve"> </w:t>
            </w:r>
          </w:p>
        </w:tc>
      </w:tr>
      <w:tr w:rsidR="00A801CF" w:rsidRPr="00F21958" w14:paraId="375904DC" w14:textId="77777777" w:rsidTr="00500B37">
        <w:tc>
          <w:tcPr>
            <w:tcW w:w="1710" w:type="dxa"/>
            <w:shd w:val="clear" w:color="auto" w:fill="F2F2F2" w:themeFill="background1" w:themeFillShade="F2"/>
            <w:tcMar>
              <w:top w:w="86" w:type="dxa"/>
              <w:left w:w="115" w:type="dxa"/>
              <w:bottom w:w="86" w:type="dxa"/>
              <w:right w:w="115" w:type="dxa"/>
            </w:tcMar>
          </w:tcPr>
          <w:p w14:paraId="401714E7"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5089AD98" w14:textId="38EA7C2E" w:rsidR="00A801CF" w:rsidRDefault="00A801CF" w:rsidP="00500B37">
            <w:pPr>
              <w:pStyle w:val="ExperienceTitleChar2"/>
              <w:rPr>
                <w:sz w:val="22"/>
                <w:szCs w:val="22"/>
              </w:rPr>
            </w:pPr>
            <w:r>
              <w:rPr>
                <w:rFonts w:ascii="Calibri" w:hAnsi="Calibri"/>
                <w:sz w:val="22"/>
                <w:szCs w:val="22"/>
              </w:rPr>
              <w:t xml:space="preserve">The main objective of the project is to provide </w:t>
            </w:r>
            <w:r w:rsidRPr="00B115F9">
              <w:rPr>
                <w:rFonts w:ascii="Calibri" w:hAnsi="Calibri"/>
                <w:sz w:val="22"/>
                <w:szCs w:val="22"/>
              </w:rPr>
              <w:t>customers with invaluable insight into their spending patterns. This analysis benefits the customer by allowing them to visualize their spend</w:t>
            </w:r>
            <w:r>
              <w:rPr>
                <w:rFonts w:ascii="Calibri" w:hAnsi="Calibri"/>
                <w:sz w:val="22"/>
                <w:szCs w:val="22"/>
              </w:rPr>
              <w:t xml:space="preserve">ing </w:t>
            </w:r>
            <w:r w:rsidRPr="00B115F9">
              <w:rPr>
                <w:rFonts w:ascii="Calibri" w:hAnsi="Calibri"/>
                <w:sz w:val="22"/>
                <w:szCs w:val="22"/>
              </w:rPr>
              <w:t xml:space="preserve">at a summary level by category, subcategory, and location. It is from this report that our internal teams </w:t>
            </w:r>
            <w:r w:rsidR="00965FF3" w:rsidRPr="00B115F9">
              <w:rPr>
                <w:rFonts w:ascii="Calibri" w:hAnsi="Calibri"/>
                <w:sz w:val="22"/>
                <w:szCs w:val="22"/>
              </w:rPr>
              <w:t>can</w:t>
            </w:r>
            <w:r w:rsidRPr="00B115F9">
              <w:rPr>
                <w:rFonts w:ascii="Calibri" w:hAnsi="Calibri"/>
                <w:sz w:val="22"/>
                <w:szCs w:val="22"/>
              </w:rPr>
              <w:t xml:space="preserve"> identify areas of savings opportunities for the client and build out a category plan.</w:t>
            </w:r>
            <w:r>
              <w:rPr>
                <w:sz w:val="22"/>
                <w:szCs w:val="22"/>
              </w:rPr>
              <w:t xml:space="preserve"> </w:t>
            </w:r>
          </w:p>
          <w:p w14:paraId="4CD58B97" w14:textId="77777777" w:rsidR="00A801CF" w:rsidRPr="00F21958" w:rsidRDefault="00A801CF" w:rsidP="00500B37">
            <w:pPr>
              <w:pStyle w:val="ExperienceTitleChar2"/>
              <w:rPr>
                <w:rFonts w:ascii="Calibri" w:hAnsi="Calibri"/>
                <w:sz w:val="22"/>
                <w:szCs w:val="22"/>
              </w:rPr>
            </w:pPr>
            <w:r>
              <w:rPr>
                <w:rFonts w:ascii="Calibri" w:hAnsi="Calibri"/>
                <w:sz w:val="22"/>
                <w:szCs w:val="22"/>
              </w:rPr>
              <w:t>.</w:t>
            </w:r>
          </w:p>
        </w:tc>
      </w:tr>
    </w:tbl>
    <w:p w14:paraId="6D1C4010" w14:textId="77777777" w:rsidR="00A801CF" w:rsidRPr="00F21958" w:rsidRDefault="00A801CF" w:rsidP="00A801CF">
      <w:pPr>
        <w:pStyle w:val="Body"/>
        <w:spacing w:before="0" w:after="0"/>
        <w:ind w:left="0"/>
      </w:pPr>
    </w:p>
    <w:p w14:paraId="6FD2A556" w14:textId="77777777" w:rsidR="00D449AB" w:rsidRPr="00A801CF" w:rsidRDefault="00D449AB" w:rsidP="00A801CF"/>
    <w:sectPr w:rsidR="00D449AB" w:rsidRPr="00A801CF" w:rsidSect="00992844">
      <w:headerReference w:type="even" r:id="rId9"/>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CF0CE" w14:textId="77777777" w:rsidR="00461736" w:rsidRDefault="00461736">
      <w:r>
        <w:separator/>
      </w:r>
    </w:p>
  </w:endnote>
  <w:endnote w:type="continuationSeparator" w:id="0">
    <w:p w14:paraId="4BCED186" w14:textId="77777777" w:rsidR="00461736" w:rsidRDefault="0046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F8A5E" w14:textId="77777777" w:rsidR="00461736" w:rsidRDefault="00461736">
      <w:r>
        <w:separator/>
      </w:r>
    </w:p>
  </w:footnote>
  <w:footnote w:type="continuationSeparator" w:id="0">
    <w:p w14:paraId="2E0BFAB0" w14:textId="77777777" w:rsidR="00461736" w:rsidRDefault="00461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1E0D1" w14:textId="77777777" w:rsidR="00505346" w:rsidRDefault="00505346"/>
  <w:p w14:paraId="5B2A7B94" w14:textId="77777777" w:rsidR="00505346" w:rsidRDefault="005053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DB2273B"/>
    <w:multiLevelType w:val="hybridMultilevel"/>
    <w:tmpl w:val="DA72C792"/>
    <w:lvl w:ilvl="0" w:tplc="B67E8780">
      <w:start w:val="1"/>
      <w:numFmt w:val="bullet"/>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2553018"/>
    <w:multiLevelType w:val="hybridMultilevel"/>
    <w:tmpl w:val="86F8479A"/>
    <w:lvl w:ilvl="0" w:tplc="A570626E">
      <w:start w:val="1"/>
      <w:numFmt w:val="bullet"/>
      <w:lvlText w:val=""/>
      <w:lvlJc w:val="left"/>
      <w:pPr>
        <w:ind w:left="720" w:hanging="360"/>
      </w:pPr>
      <w:rPr>
        <w:rFonts w:ascii="Symbol" w:hAnsi="Symbol" w:hint="default"/>
        <w:color w:val="E36C0A"/>
      </w:rPr>
    </w:lvl>
    <w:lvl w:ilvl="1" w:tplc="F28CA30C">
      <w:start w:val="1"/>
      <w:numFmt w:val="bullet"/>
      <w:lvlText w:val=""/>
      <w:lvlJc w:val="left"/>
      <w:pPr>
        <w:ind w:left="1440" w:hanging="360"/>
      </w:pPr>
      <w:rPr>
        <w:rFonts w:ascii="Symbol" w:hAnsi="Symbol" w:hint="default"/>
        <w:color w:val="FFC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F165F"/>
    <w:multiLevelType w:val="hybridMultilevel"/>
    <w:tmpl w:val="BCDE29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8A37366"/>
    <w:multiLevelType w:val="hybridMultilevel"/>
    <w:tmpl w:val="952061CA"/>
    <w:lvl w:ilvl="0" w:tplc="A1EC7D54">
      <w:numFmt w:val="bullet"/>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19409C"/>
    <w:multiLevelType w:val="hybridMultilevel"/>
    <w:tmpl w:val="D5AC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12351"/>
    <w:multiLevelType w:val="hybridMultilevel"/>
    <w:tmpl w:val="636A5F78"/>
    <w:lvl w:ilvl="0" w:tplc="2572E49E">
      <w:start w:val="1"/>
      <w:numFmt w:val="bullet"/>
      <w:pStyle w:val="BulletedList1"/>
      <w:lvlText w:val=""/>
      <w:lvlJc w:val="left"/>
      <w:pPr>
        <w:ind w:left="7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F070B68C">
      <w:numFmt w:val="bullet"/>
      <w:lvlText w:val="•"/>
      <w:lvlJc w:val="left"/>
      <w:pPr>
        <w:ind w:left="2520" w:hanging="720"/>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81B4D"/>
    <w:multiLevelType w:val="hybridMultilevel"/>
    <w:tmpl w:val="FDAC7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F170A1"/>
    <w:multiLevelType w:val="hybridMultilevel"/>
    <w:tmpl w:val="3BF6DE7A"/>
    <w:lvl w:ilvl="0" w:tplc="A1EC7D54">
      <w:start w:val="1"/>
      <w:numFmt w:val="bullet"/>
      <w:lvlText w:val=""/>
      <w:lvlJc w:val="left"/>
      <w:pPr>
        <w:tabs>
          <w:tab w:val="num" w:pos="360"/>
        </w:tabs>
        <w:ind w:left="360" w:hanging="360"/>
      </w:pPr>
      <w:rPr>
        <w:rFonts w:ascii="Symbol" w:hAnsi="Symbol" w:hint="default"/>
      </w:rPr>
    </w:lvl>
    <w:lvl w:ilvl="1" w:tplc="6B9248B6">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F5524BD"/>
    <w:multiLevelType w:val="hybridMultilevel"/>
    <w:tmpl w:val="F96A1060"/>
    <w:lvl w:ilvl="0" w:tplc="A570626E">
      <w:start w:val="1"/>
      <w:numFmt w:val="bullet"/>
      <w:lvlText w:val=""/>
      <w:lvlJc w:val="left"/>
      <w:pPr>
        <w:ind w:left="720" w:hanging="360"/>
      </w:pPr>
      <w:rPr>
        <w:rFonts w:ascii="Symbol" w:hAnsi="Symbol" w:hint="default"/>
        <w:color w:val="E36C0A"/>
      </w:rPr>
    </w:lvl>
    <w:lvl w:ilvl="1" w:tplc="43A8F57A">
      <w:start w:val="1"/>
      <w:numFmt w:val="bullet"/>
      <w:lvlText w:val=""/>
      <w:lvlJc w:val="left"/>
      <w:pPr>
        <w:ind w:left="1440" w:hanging="360"/>
      </w:pPr>
      <w:rPr>
        <w:rFonts w:ascii="Wingdings" w:hAnsi="Wingdings" w:hint="default"/>
        <w:color w:val="E36C0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5"/>
  </w:num>
  <w:num w:numId="14">
    <w:abstractNumId w:val="13"/>
  </w:num>
  <w:num w:numId="15">
    <w:abstractNumId w:val="12"/>
  </w:num>
  <w:num w:numId="16">
    <w:abstractNumId w:val="20"/>
  </w:num>
  <w:num w:numId="17">
    <w:abstractNumId w:val="25"/>
  </w:num>
  <w:num w:numId="18">
    <w:abstractNumId w:val="16"/>
  </w:num>
  <w:num w:numId="19">
    <w:abstractNumId w:val="14"/>
  </w:num>
  <w:num w:numId="20">
    <w:abstractNumId w:val="10"/>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21"/>
  </w:num>
  <w:num w:numId="30">
    <w:abstractNumId w:val="19"/>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18"/>
  </w:num>
  <w:num w:numId="43">
    <w:abstractNumId w:val="23"/>
  </w:num>
  <w:num w:numId="44">
    <w:abstractNumId w:val="17"/>
  </w:num>
  <w:num w:numId="4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6385">
      <o:colormru v:ext="edit" colors="#0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2E7"/>
    <w:rsid w:val="00002A59"/>
    <w:rsid w:val="000114EA"/>
    <w:rsid w:val="00015906"/>
    <w:rsid w:val="00025010"/>
    <w:rsid w:val="00031884"/>
    <w:rsid w:val="000331F3"/>
    <w:rsid w:val="00035EEB"/>
    <w:rsid w:val="00036159"/>
    <w:rsid w:val="00036C13"/>
    <w:rsid w:val="00040DE7"/>
    <w:rsid w:val="00041ABF"/>
    <w:rsid w:val="000443C6"/>
    <w:rsid w:val="00050774"/>
    <w:rsid w:val="00051ECF"/>
    <w:rsid w:val="0005287E"/>
    <w:rsid w:val="00055F5E"/>
    <w:rsid w:val="00056497"/>
    <w:rsid w:val="00061DA5"/>
    <w:rsid w:val="0006444C"/>
    <w:rsid w:val="00065591"/>
    <w:rsid w:val="000720FE"/>
    <w:rsid w:val="000722D8"/>
    <w:rsid w:val="00072723"/>
    <w:rsid w:val="00073460"/>
    <w:rsid w:val="00073AA7"/>
    <w:rsid w:val="00075355"/>
    <w:rsid w:val="000754E2"/>
    <w:rsid w:val="00077679"/>
    <w:rsid w:val="000828BA"/>
    <w:rsid w:val="000834B7"/>
    <w:rsid w:val="00083672"/>
    <w:rsid w:val="000842CA"/>
    <w:rsid w:val="000845A1"/>
    <w:rsid w:val="000924AD"/>
    <w:rsid w:val="00093F52"/>
    <w:rsid w:val="00094479"/>
    <w:rsid w:val="000A0E97"/>
    <w:rsid w:val="000A0F40"/>
    <w:rsid w:val="000A250E"/>
    <w:rsid w:val="000A7EED"/>
    <w:rsid w:val="000B010B"/>
    <w:rsid w:val="000B1E94"/>
    <w:rsid w:val="000B1FC5"/>
    <w:rsid w:val="000B2611"/>
    <w:rsid w:val="000B54A7"/>
    <w:rsid w:val="000B5B75"/>
    <w:rsid w:val="000C04BD"/>
    <w:rsid w:val="000C1AFD"/>
    <w:rsid w:val="000C6161"/>
    <w:rsid w:val="000C6671"/>
    <w:rsid w:val="000D013B"/>
    <w:rsid w:val="000D33DC"/>
    <w:rsid w:val="000D480A"/>
    <w:rsid w:val="000D5110"/>
    <w:rsid w:val="000D518D"/>
    <w:rsid w:val="000D5FC7"/>
    <w:rsid w:val="000E047E"/>
    <w:rsid w:val="000E3CEE"/>
    <w:rsid w:val="000E50D1"/>
    <w:rsid w:val="000E7C38"/>
    <w:rsid w:val="000E7ECC"/>
    <w:rsid w:val="000F60D9"/>
    <w:rsid w:val="0010194D"/>
    <w:rsid w:val="001057DC"/>
    <w:rsid w:val="00110187"/>
    <w:rsid w:val="00110D2A"/>
    <w:rsid w:val="001132CD"/>
    <w:rsid w:val="00113AF5"/>
    <w:rsid w:val="001145AA"/>
    <w:rsid w:val="0011637E"/>
    <w:rsid w:val="00117F19"/>
    <w:rsid w:val="0012001E"/>
    <w:rsid w:val="00120113"/>
    <w:rsid w:val="001217A4"/>
    <w:rsid w:val="0012639F"/>
    <w:rsid w:val="00140785"/>
    <w:rsid w:val="0014319C"/>
    <w:rsid w:val="0014758F"/>
    <w:rsid w:val="0015077B"/>
    <w:rsid w:val="00152A01"/>
    <w:rsid w:val="001548EE"/>
    <w:rsid w:val="0015568F"/>
    <w:rsid w:val="001613EE"/>
    <w:rsid w:val="0016169D"/>
    <w:rsid w:val="00165ECB"/>
    <w:rsid w:val="00171FA9"/>
    <w:rsid w:val="0017262A"/>
    <w:rsid w:val="00175A2D"/>
    <w:rsid w:val="00176AF1"/>
    <w:rsid w:val="0018173D"/>
    <w:rsid w:val="00185DF0"/>
    <w:rsid w:val="0018657C"/>
    <w:rsid w:val="00187533"/>
    <w:rsid w:val="001875AA"/>
    <w:rsid w:val="00191D22"/>
    <w:rsid w:val="00194AD5"/>
    <w:rsid w:val="00194C18"/>
    <w:rsid w:val="00194D9F"/>
    <w:rsid w:val="00194EA2"/>
    <w:rsid w:val="00196AC5"/>
    <w:rsid w:val="0019740F"/>
    <w:rsid w:val="001B4527"/>
    <w:rsid w:val="001B6FDF"/>
    <w:rsid w:val="001C4366"/>
    <w:rsid w:val="001C785D"/>
    <w:rsid w:val="001C796D"/>
    <w:rsid w:val="001D0968"/>
    <w:rsid w:val="001D4019"/>
    <w:rsid w:val="001D7D1D"/>
    <w:rsid w:val="001E0DFE"/>
    <w:rsid w:val="001E2630"/>
    <w:rsid w:val="001E6128"/>
    <w:rsid w:val="001F1060"/>
    <w:rsid w:val="001F2604"/>
    <w:rsid w:val="001F4F83"/>
    <w:rsid w:val="0020046C"/>
    <w:rsid w:val="0020121E"/>
    <w:rsid w:val="0020141A"/>
    <w:rsid w:val="00202CC5"/>
    <w:rsid w:val="00203624"/>
    <w:rsid w:val="00206E9D"/>
    <w:rsid w:val="00217FBF"/>
    <w:rsid w:val="00224F96"/>
    <w:rsid w:val="00226A40"/>
    <w:rsid w:val="002306CA"/>
    <w:rsid w:val="00232EC8"/>
    <w:rsid w:val="00234A74"/>
    <w:rsid w:val="00234B68"/>
    <w:rsid w:val="00235266"/>
    <w:rsid w:val="00237115"/>
    <w:rsid w:val="002378E9"/>
    <w:rsid w:val="00240890"/>
    <w:rsid w:val="002463FF"/>
    <w:rsid w:val="00250510"/>
    <w:rsid w:val="00250B84"/>
    <w:rsid w:val="002517C7"/>
    <w:rsid w:val="00254292"/>
    <w:rsid w:val="00262B86"/>
    <w:rsid w:val="00262BF8"/>
    <w:rsid w:val="00262D5F"/>
    <w:rsid w:val="00275382"/>
    <w:rsid w:val="00280550"/>
    <w:rsid w:val="00282EFA"/>
    <w:rsid w:val="00285DAA"/>
    <w:rsid w:val="00285DF0"/>
    <w:rsid w:val="00291A7E"/>
    <w:rsid w:val="00293085"/>
    <w:rsid w:val="00294E15"/>
    <w:rsid w:val="002A0B51"/>
    <w:rsid w:val="002A46C5"/>
    <w:rsid w:val="002A5A6C"/>
    <w:rsid w:val="002A5F77"/>
    <w:rsid w:val="002A69ED"/>
    <w:rsid w:val="002B0B1B"/>
    <w:rsid w:val="002B1D38"/>
    <w:rsid w:val="002B2864"/>
    <w:rsid w:val="002B2D7B"/>
    <w:rsid w:val="002B5440"/>
    <w:rsid w:val="002B766F"/>
    <w:rsid w:val="002C48BB"/>
    <w:rsid w:val="002D63E0"/>
    <w:rsid w:val="002D73C6"/>
    <w:rsid w:val="002E41C9"/>
    <w:rsid w:val="002E4C9D"/>
    <w:rsid w:val="002E56FF"/>
    <w:rsid w:val="002F0DE3"/>
    <w:rsid w:val="002F384B"/>
    <w:rsid w:val="002F4AED"/>
    <w:rsid w:val="002F64BE"/>
    <w:rsid w:val="002F6BAD"/>
    <w:rsid w:val="002F6CB1"/>
    <w:rsid w:val="00300B5C"/>
    <w:rsid w:val="003010D6"/>
    <w:rsid w:val="0030172B"/>
    <w:rsid w:val="003025B6"/>
    <w:rsid w:val="00303180"/>
    <w:rsid w:val="00303880"/>
    <w:rsid w:val="00304EEA"/>
    <w:rsid w:val="003100A4"/>
    <w:rsid w:val="00312B86"/>
    <w:rsid w:val="00314607"/>
    <w:rsid w:val="0031577B"/>
    <w:rsid w:val="00320904"/>
    <w:rsid w:val="00322482"/>
    <w:rsid w:val="00322566"/>
    <w:rsid w:val="00322EEC"/>
    <w:rsid w:val="00323E05"/>
    <w:rsid w:val="003244A3"/>
    <w:rsid w:val="003253D5"/>
    <w:rsid w:val="00326076"/>
    <w:rsid w:val="003270CB"/>
    <w:rsid w:val="00327844"/>
    <w:rsid w:val="00330EF4"/>
    <w:rsid w:val="00330F9E"/>
    <w:rsid w:val="0033235F"/>
    <w:rsid w:val="003357A0"/>
    <w:rsid w:val="00340592"/>
    <w:rsid w:val="00343EDC"/>
    <w:rsid w:val="00344D8F"/>
    <w:rsid w:val="003510BB"/>
    <w:rsid w:val="00357CD0"/>
    <w:rsid w:val="00363947"/>
    <w:rsid w:val="00364429"/>
    <w:rsid w:val="00371685"/>
    <w:rsid w:val="00372F7C"/>
    <w:rsid w:val="00373886"/>
    <w:rsid w:val="00380503"/>
    <w:rsid w:val="00381F3E"/>
    <w:rsid w:val="003839B4"/>
    <w:rsid w:val="0038412C"/>
    <w:rsid w:val="00387BB6"/>
    <w:rsid w:val="003918AD"/>
    <w:rsid w:val="003957EC"/>
    <w:rsid w:val="00395932"/>
    <w:rsid w:val="00396268"/>
    <w:rsid w:val="003963E7"/>
    <w:rsid w:val="003973FD"/>
    <w:rsid w:val="003A146E"/>
    <w:rsid w:val="003A20B7"/>
    <w:rsid w:val="003A243A"/>
    <w:rsid w:val="003A280F"/>
    <w:rsid w:val="003A2F11"/>
    <w:rsid w:val="003A4C4D"/>
    <w:rsid w:val="003A5522"/>
    <w:rsid w:val="003B01F4"/>
    <w:rsid w:val="003B090A"/>
    <w:rsid w:val="003B147E"/>
    <w:rsid w:val="003B2435"/>
    <w:rsid w:val="003B3481"/>
    <w:rsid w:val="003B3EE8"/>
    <w:rsid w:val="003B46A9"/>
    <w:rsid w:val="003B5596"/>
    <w:rsid w:val="003B58F1"/>
    <w:rsid w:val="003B5A80"/>
    <w:rsid w:val="003B5F08"/>
    <w:rsid w:val="003B6BB2"/>
    <w:rsid w:val="003B717C"/>
    <w:rsid w:val="003C1CC2"/>
    <w:rsid w:val="003D0535"/>
    <w:rsid w:val="003D1EC7"/>
    <w:rsid w:val="003D28AD"/>
    <w:rsid w:val="003D55CD"/>
    <w:rsid w:val="003D6257"/>
    <w:rsid w:val="003D6511"/>
    <w:rsid w:val="003D71A1"/>
    <w:rsid w:val="003D72CF"/>
    <w:rsid w:val="003D7594"/>
    <w:rsid w:val="003E23BA"/>
    <w:rsid w:val="003E4574"/>
    <w:rsid w:val="003E4CC1"/>
    <w:rsid w:val="003E5BC5"/>
    <w:rsid w:val="003E641E"/>
    <w:rsid w:val="003F1F07"/>
    <w:rsid w:val="003F22D1"/>
    <w:rsid w:val="003F428F"/>
    <w:rsid w:val="003F51F6"/>
    <w:rsid w:val="00402331"/>
    <w:rsid w:val="00412FEA"/>
    <w:rsid w:val="004140D2"/>
    <w:rsid w:val="00416605"/>
    <w:rsid w:val="004172D3"/>
    <w:rsid w:val="00417919"/>
    <w:rsid w:val="00420FC5"/>
    <w:rsid w:val="00430252"/>
    <w:rsid w:val="00431447"/>
    <w:rsid w:val="004330C6"/>
    <w:rsid w:val="0043427D"/>
    <w:rsid w:val="00440CB7"/>
    <w:rsid w:val="004435FE"/>
    <w:rsid w:val="004510E7"/>
    <w:rsid w:val="004516B6"/>
    <w:rsid w:val="00456B72"/>
    <w:rsid w:val="00457A9B"/>
    <w:rsid w:val="00460134"/>
    <w:rsid w:val="00461736"/>
    <w:rsid w:val="004617BA"/>
    <w:rsid w:val="0046775D"/>
    <w:rsid w:val="004742FF"/>
    <w:rsid w:val="0047529A"/>
    <w:rsid w:val="0047636F"/>
    <w:rsid w:val="00476587"/>
    <w:rsid w:val="00480FBF"/>
    <w:rsid w:val="004845D1"/>
    <w:rsid w:val="00485067"/>
    <w:rsid w:val="004860CC"/>
    <w:rsid w:val="00487C25"/>
    <w:rsid w:val="00491A9F"/>
    <w:rsid w:val="00491DBA"/>
    <w:rsid w:val="00492EE9"/>
    <w:rsid w:val="0049393A"/>
    <w:rsid w:val="00493C8D"/>
    <w:rsid w:val="004A1801"/>
    <w:rsid w:val="004A31A0"/>
    <w:rsid w:val="004A6AC2"/>
    <w:rsid w:val="004B078A"/>
    <w:rsid w:val="004B3D77"/>
    <w:rsid w:val="004B6460"/>
    <w:rsid w:val="004B7985"/>
    <w:rsid w:val="004C2E28"/>
    <w:rsid w:val="004C4B3C"/>
    <w:rsid w:val="004D0A03"/>
    <w:rsid w:val="004D1223"/>
    <w:rsid w:val="004D1A1F"/>
    <w:rsid w:val="004D2EB5"/>
    <w:rsid w:val="004D384E"/>
    <w:rsid w:val="004D5CC6"/>
    <w:rsid w:val="004D6D20"/>
    <w:rsid w:val="004D7520"/>
    <w:rsid w:val="004E1148"/>
    <w:rsid w:val="004E4AA9"/>
    <w:rsid w:val="004E4D7E"/>
    <w:rsid w:val="004F13DF"/>
    <w:rsid w:val="004F1BD5"/>
    <w:rsid w:val="004F33E2"/>
    <w:rsid w:val="004F7262"/>
    <w:rsid w:val="00502500"/>
    <w:rsid w:val="00504F77"/>
    <w:rsid w:val="00505346"/>
    <w:rsid w:val="005105C9"/>
    <w:rsid w:val="005111BA"/>
    <w:rsid w:val="005125D5"/>
    <w:rsid w:val="00514649"/>
    <w:rsid w:val="00523050"/>
    <w:rsid w:val="0052687B"/>
    <w:rsid w:val="00533F81"/>
    <w:rsid w:val="00542B39"/>
    <w:rsid w:val="005445C1"/>
    <w:rsid w:val="00551181"/>
    <w:rsid w:val="00551C3A"/>
    <w:rsid w:val="00552BF5"/>
    <w:rsid w:val="005564C2"/>
    <w:rsid w:val="005567E8"/>
    <w:rsid w:val="00560758"/>
    <w:rsid w:val="005607DC"/>
    <w:rsid w:val="00563093"/>
    <w:rsid w:val="00571214"/>
    <w:rsid w:val="00571ECB"/>
    <w:rsid w:val="00573C24"/>
    <w:rsid w:val="00576AD5"/>
    <w:rsid w:val="00580E8E"/>
    <w:rsid w:val="00582AFC"/>
    <w:rsid w:val="00587E60"/>
    <w:rsid w:val="00591818"/>
    <w:rsid w:val="005A2501"/>
    <w:rsid w:val="005A31BA"/>
    <w:rsid w:val="005A31D5"/>
    <w:rsid w:val="005A37A6"/>
    <w:rsid w:val="005A4D8D"/>
    <w:rsid w:val="005B277C"/>
    <w:rsid w:val="005B363E"/>
    <w:rsid w:val="005B4602"/>
    <w:rsid w:val="005B7C9A"/>
    <w:rsid w:val="005C1FEE"/>
    <w:rsid w:val="005C4939"/>
    <w:rsid w:val="005C4ABC"/>
    <w:rsid w:val="005C4F6E"/>
    <w:rsid w:val="005C7B80"/>
    <w:rsid w:val="005D3A6B"/>
    <w:rsid w:val="005D4AE4"/>
    <w:rsid w:val="005D5370"/>
    <w:rsid w:val="005D67F2"/>
    <w:rsid w:val="005E12C9"/>
    <w:rsid w:val="005E4B6F"/>
    <w:rsid w:val="005E514A"/>
    <w:rsid w:val="005E6F89"/>
    <w:rsid w:val="005F1616"/>
    <w:rsid w:val="005F19A5"/>
    <w:rsid w:val="005F381C"/>
    <w:rsid w:val="005F4D56"/>
    <w:rsid w:val="005F5310"/>
    <w:rsid w:val="005F74ED"/>
    <w:rsid w:val="0060074C"/>
    <w:rsid w:val="00601938"/>
    <w:rsid w:val="00601A2A"/>
    <w:rsid w:val="00603188"/>
    <w:rsid w:val="0060439A"/>
    <w:rsid w:val="006063C0"/>
    <w:rsid w:val="00611F20"/>
    <w:rsid w:val="0061750E"/>
    <w:rsid w:val="0062356C"/>
    <w:rsid w:val="006242FC"/>
    <w:rsid w:val="006254CB"/>
    <w:rsid w:val="0062626A"/>
    <w:rsid w:val="006271FC"/>
    <w:rsid w:val="0063160E"/>
    <w:rsid w:val="00631B18"/>
    <w:rsid w:val="00631B5B"/>
    <w:rsid w:val="0063363E"/>
    <w:rsid w:val="0063581B"/>
    <w:rsid w:val="00636C42"/>
    <w:rsid w:val="0065211F"/>
    <w:rsid w:val="0065436A"/>
    <w:rsid w:val="00655E36"/>
    <w:rsid w:val="00655F12"/>
    <w:rsid w:val="006611DB"/>
    <w:rsid w:val="006619DC"/>
    <w:rsid w:val="00661F8A"/>
    <w:rsid w:val="0066327F"/>
    <w:rsid w:val="00663E90"/>
    <w:rsid w:val="00666751"/>
    <w:rsid w:val="00666B34"/>
    <w:rsid w:val="00672A51"/>
    <w:rsid w:val="00673799"/>
    <w:rsid w:val="00675C86"/>
    <w:rsid w:val="0067622C"/>
    <w:rsid w:val="00677076"/>
    <w:rsid w:val="006829E3"/>
    <w:rsid w:val="00683193"/>
    <w:rsid w:val="00685097"/>
    <w:rsid w:val="00690CF8"/>
    <w:rsid w:val="00691366"/>
    <w:rsid w:val="00694D1C"/>
    <w:rsid w:val="00694F20"/>
    <w:rsid w:val="00695E28"/>
    <w:rsid w:val="006964BF"/>
    <w:rsid w:val="006A0EC4"/>
    <w:rsid w:val="006A2296"/>
    <w:rsid w:val="006A43EF"/>
    <w:rsid w:val="006A75E2"/>
    <w:rsid w:val="006B1256"/>
    <w:rsid w:val="006B1719"/>
    <w:rsid w:val="006B4955"/>
    <w:rsid w:val="006B77FA"/>
    <w:rsid w:val="006B7D4B"/>
    <w:rsid w:val="006C024E"/>
    <w:rsid w:val="006C02C3"/>
    <w:rsid w:val="006C1462"/>
    <w:rsid w:val="006C2EC5"/>
    <w:rsid w:val="006C3AE0"/>
    <w:rsid w:val="006C47C9"/>
    <w:rsid w:val="006C7CAA"/>
    <w:rsid w:val="006D3F68"/>
    <w:rsid w:val="006D4013"/>
    <w:rsid w:val="006D5E10"/>
    <w:rsid w:val="006D698B"/>
    <w:rsid w:val="006D72D5"/>
    <w:rsid w:val="006E1523"/>
    <w:rsid w:val="006E6A2C"/>
    <w:rsid w:val="006F270D"/>
    <w:rsid w:val="006F2C76"/>
    <w:rsid w:val="006F2F1C"/>
    <w:rsid w:val="006F414A"/>
    <w:rsid w:val="006F4498"/>
    <w:rsid w:val="00702320"/>
    <w:rsid w:val="00703753"/>
    <w:rsid w:val="00703BF7"/>
    <w:rsid w:val="007042BD"/>
    <w:rsid w:val="00710EFB"/>
    <w:rsid w:val="00712B0B"/>
    <w:rsid w:val="007159DC"/>
    <w:rsid w:val="00716060"/>
    <w:rsid w:val="00717D03"/>
    <w:rsid w:val="00720929"/>
    <w:rsid w:val="00723157"/>
    <w:rsid w:val="0072329C"/>
    <w:rsid w:val="0072630A"/>
    <w:rsid w:val="0072693E"/>
    <w:rsid w:val="00727EE0"/>
    <w:rsid w:val="0073064E"/>
    <w:rsid w:val="0073283B"/>
    <w:rsid w:val="00732977"/>
    <w:rsid w:val="007350AC"/>
    <w:rsid w:val="0073590E"/>
    <w:rsid w:val="00735FFD"/>
    <w:rsid w:val="00736CD6"/>
    <w:rsid w:val="007405AC"/>
    <w:rsid w:val="00742C0B"/>
    <w:rsid w:val="00745EA8"/>
    <w:rsid w:val="00746ADF"/>
    <w:rsid w:val="0074748A"/>
    <w:rsid w:val="00752A64"/>
    <w:rsid w:val="00755785"/>
    <w:rsid w:val="0076179F"/>
    <w:rsid w:val="00761C53"/>
    <w:rsid w:val="00761D8F"/>
    <w:rsid w:val="0076263D"/>
    <w:rsid w:val="0076289F"/>
    <w:rsid w:val="00765328"/>
    <w:rsid w:val="0076572F"/>
    <w:rsid w:val="007657BF"/>
    <w:rsid w:val="00765841"/>
    <w:rsid w:val="00770661"/>
    <w:rsid w:val="00773523"/>
    <w:rsid w:val="00777C75"/>
    <w:rsid w:val="00780ACB"/>
    <w:rsid w:val="00780D23"/>
    <w:rsid w:val="00780EDC"/>
    <w:rsid w:val="00781231"/>
    <w:rsid w:val="00781E61"/>
    <w:rsid w:val="007838C2"/>
    <w:rsid w:val="00786002"/>
    <w:rsid w:val="00790EBC"/>
    <w:rsid w:val="007951C8"/>
    <w:rsid w:val="00795BA3"/>
    <w:rsid w:val="00795F10"/>
    <w:rsid w:val="007A1129"/>
    <w:rsid w:val="007A17AD"/>
    <w:rsid w:val="007A5475"/>
    <w:rsid w:val="007A5DA7"/>
    <w:rsid w:val="007A6EFC"/>
    <w:rsid w:val="007A70B2"/>
    <w:rsid w:val="007B0C3E"/>
    <w:rsid w:val="007B1A75"/>
    <w:rsid w:val="007B2F1C"/>
    <w:rsid w:val="007B334F"/>
    <w:rsid w:val="007B40B7"/>
    <w:rsid w:val="007B5124"/>
    <w:rsid w:val="007B5236"/>
    <w:rsid w:val="007C33B8"/>
    <w:rsid w:val="007C4063"/>
    <w:rsid w:val="007C4E08"/>
    <w:rsid w:val="007C6EC4"/>
    <w:rsid w:val="007D51FC"/>
    <w:rsid w:val="007D79F6"/>
    <w:rsid w:val="007E1A38"/>
    <w:rsid w:val="007E4C39"/>
    <w:rsid w:val="007E6B7F"/>
    <w:rsid w:val="007E78A2"/>
    <w:rsid w:val="007F134D"/>
    <w:rsid w:val="008008A1"/>
    <w:rsid w:val="00801AAC"/>
    <w:rsid w:val="008021E8"/>
    <w:rsid w:val="00802F70"/>
    <w:rsid w:val="008032BA"/>
    <w:rsid w:val="008038A0"/>
    <w:rsid w:val="00803D6A"/>
    <w:rsid w:val="00804A11"/>
    <w:rsid w:val="008056CD"/>
    <w:rsid w:val="00805C60"/>
    <w:rsid w:val="00811846"/>
    <w:rsid w:val="00813601"/>
    <w:rsid w:val="00816BDC"/>
    <w:rsid w:val="0082131D"/>
    <w:rsid w:val="00823E3C"/>
    <w:rsid w:val="008249F8"/>
    <w:rsid w:val="008251F0"/>
    <w:rsid w:val="008257EC"/>
    <w:rsid w:val="00827C47"/>
    <w:rsid w:val="00832CD9"/>
    <w:rsid w:val="00834DBB"/>
    <w:rsid w:val="008431D1"/>
    <w:rsid w:val="00843C4B"/>
    <w:rsid w:val="00846053"/>
    <w:rsid w:val="00847DCE"/>
    <w:rsid w:val="0085448B"/>
    <w:rsid w:val="00856D1B"/>
    <w:rsid w:val="008577D7"/>
    <w:rsid w:val="0086045A"/>
    <w:rsid w:val="00860EED"/>
    <w:rsid w:val="00861082"/>
    <w:rsid w:val="00863468"/>
    <w:rsid w:val="00866828"/>
    <w:rsid w:val="008677CD"/>
    <w:rsid w:val="00872CF6"/>
    <w:rsid w:val="00874939"/>
    <w:rsid w:val="00875EC1"/>
    <w:rsid w:val="00876675"/>
    <w:rsid w:val="00877278"/>
    <w:rsid w:val="00884F6B"/>
    <w:rsid w:val="0088584C"/>
    <w:rsid w:val="00886809"/>
    <w:rsid w:val="00887BB3"/>
    <w:rsid w:val="00893ADB"/>
    <w:rsid w:val="008947FC"/>
    <w:rsid w:val="00897FB3"/>
    <w:rsid w:val="008A12A1"/>
    <w:rsid w:val="008A1E7F"/>
    <w:rsid w:val="008A2494"/>
    <w:rsid w:val="008A441E"/>
    <w:rsid w:val="008A56C7"/>
    <w:rsid w:val="008B1EA8"/>
    <w:rsid w:val="008B343B"/>
    <w:rsid w:val="008B344C"/>
    <w:rsid w:val="008B5998"/>
    <w:rsid w:val="008C04FC"/>
    <w:rsid w:val="008E1427"/>
    <w:rsid w:val="008E460E"/>
    <w:rsid w:val="008E4D3F"/>
    <w:rsid w:val="008E7B8C"/>
    <w:rsid w:val="008E7F22"/>
    <w:rsid w:val="008F184A"/>
    <w:rsid w:val="008F20B9"/>
    <w:rsid w:val="008F230F"/>
    <w:rsid w:val="008F2923"/>
    <w:rsid w:val="008F3DD9"/>
    <w:rsid w:val="008F4309"/>
    <w:rsid w:val="008F4697"/>
    <w:rsid w:val="00901EE2"/>
    <w:rsid w:val="009065A7"/>
    <w:rsid w:val="00906A3D"/>
    <w:rsid w:val="0090779B"/>
    <w:rsid w:val="009104C3"/>
    <w:rsid w:val="00913351"/>
    <w:rsid w:val="009159D7"/>
    <w:rsid w:val="00916306"/>
    <w:rsid w:val="00916EC9"/>
    <w:rsid w:val="009178EA"/>
    <w:rsid w:val="00922FA8"/>
    <w:rsid w:val="00924E72"/>
    <w:rsid w:val="00925EDC"/>
    <w:rsid w:val="0092713B"/>
    <w:rsid w:val="00927944"/>
    <w:rsid w:val="009324A0"/>
    <w:rsid w:val="00933A57"/>
    <w:rsid w:val="00933DA4"/>
    <w:rsid w:val="009367CE"/>
    <w:rsid w:val="009455D0"/>
    <w:rsid w:val="0094674A"/>
    <w:rsid w:val="0094746F"/>
    <w:rsid w:val="00947757"/>
    <w:rsid w:val="009506D5"/>
    <w:rsid w:val="00952A6D"/>
    <w:rsid w:val="00955BD5"/>
    <w:rsid w:val="0095704F"/>
    <w:rsid w:val="009626D7"/>
    <w:rsid w:val="0096496E"/>
    <w:rsid w:val="00964E6E"/>
    <w:rsid w:val="00965FF3"/>
    <w:rsid w:val="009667A6"/>
    <w:rsid w:val="00967F98"/>
    <w:rsid w:val="009713BC"/>
    <w:rsid w:val="00973A31"/>
    <w:rsid w:val="009763E5"/>
    <w:rsid w:val="009765AC"/>
    <w:rsid w:val="00976859"/>
    <w:rsid w:val="009833ED"/>
    <w:rsid w:val="009851DA"/>
    <w:rsid w:val="009905BF"/>
    <w:rsid w:val="009909FC"/>
    <w:rsid w:val="00992844"/>
    <w:rsid w:val="00994C03"/>
    <w:rsid w:val="00996152"/>
    <w:rsid w:val="009967E8"/>
    <w:rsid w:val="009A6B0A"/>
    <w:rsid w:val="009B0168"/>
    <w:rsid w:val="009B0B09"/>
    <w:rsid w:val="009C1105"/>
    <w:rsid w:val="009C3856"/>
    <w:rsid w:val="009C6DCA"/>
    <w:rsid w:val="009C6F1F"/>
    <w:rsid w:val="009D18A7"/>
    <w:rsid w:val="009D62F5"/>
    <w:rsid w:val="009D6AB6"/>
    <w:rsid w:val="009D78CA"/>
    <w:rsid w:val="009E2FF2"/>
    <w:rsid w:val="009E323C"/>
    <w:rsid w:val="009E3DED"/>
    <w:rsid w:val="009E3EA4"/>
    <w:rsid w:val="009E5700"/>
    <w:rsid w:val="009E6DDA"/>
    <w:rsid w:val="009F65EF"/>
    <w:rsid w:val="009F774A"/>
    <w:rsid w:val="00A04854"/>
    <w:rsid w:val="00A075B1"/>
    <w:rsid w:val="00A11EFB"/>
    <w:rsid w:val="00A13B02"/>
    <w:rsid w:val="00A15322"/>
    <w:rsid w:val="00A1534E"/>
    <w:rsid w:val="00A1554F"/>
    <w:rsid w:val="00A17E47"/>
    <w:rsid w:val="00A26630"/>
    <w:rsid w:val="00A27046"/>
    <w:rsid w:val="00A31B2E"/>
    <w:rsid w:val="00A31C42"/>
    <w:rsid w:val="00A34B6D"/>
    <w:rsid w:val="00A43DCC"/>
    <w:rsid w:val="00A458C9"/>
    <w:rsid w:val="00A45E2F"/>
    <w:rsid w:val="00A473BC"/>
    <w:rsid w:val="00A477A3"/>
    <w:rsid w:val="00A47DCE"/>
    <w:rsid w:val="00A50651"/>
    <w:rsid w:val="00A509E0"/>
    <w:rsid w:val="00A51049"/>
    <w:rsid w:val="00A52C38"/>
    <w:rsid w:val="00A54755"/>
    <w:rsid w:val="00A54D84"/>
    <w:rsid w:val="00A57E39"/>
    <w:rsid w:val="00A62953"/>
    <w:rsid w:val="00A633E7"/>
    <w:rsid w:val="00A64BAC"/>
    <w:rsid w:val="00A65366"/>
    <w:rsid w:val="00A668E1"/>
    <w:rsid w:val="00A71805"/>
    <w:rsid w:val="00A73484"/>
    <w:rsid w:val="00A73744"/>
    <w:rsid w:val="00A75CAA"/>
    <w:rsid w:val="00A801CF"/>
    <w:rsid w:val="00A8579F"/>
    <w:rsid w:val="00A91885"/>
    <w:rsid w:val="00A94B02"/>
    <w:rsid w:val="00AA088D"/>
    <w:rsid w:val="00AA2812"/>
    <w:rsid w:val="00AA5D11"/>
    <w:rsid w:val="00AA646B"/>
    <w:rsid w:val="00AA7371"/>
    <w:rsid w:val="00AB097D"/>
    <w:rsid w:val="00AB6C26"/>
    <w:rsid w:val="00AC1828"/>
    <w:rsid w:val="00AC58F6"/>
    <w:rsid w:val="00AC66ED"/>
    <w:rsid w:val="00AE0709"/>
    <w:rsid w:val="00AF0DDE"/>
    <w:rsid w:val="00AF1D4F"/>
    <w:rsid w:val="00AF2553"/>
    <w:rsid w:val="00AF338D"/>
    <w:rsid w:val="00AF786B"/>
    <w:rsid w:val="00B00D50"/>
    <w:rsid w:val="00B010F1"/>
    <w:rsid w:val="00B01B57"/>
    <w:rsid w:val="00B033FE"/>
    <w:rsid w:val="00B0438D"/>
    <w:rsid w:val="00B049FE"/>
    <w:rsid w:val="00B1008B"/>
    <w:rsid w:val="00B13A21"/>
    <w:rsid w:val="00B13ECF"/>
    <w:rsid w:val="00B154B0"/>
    <w:rsid w:val="00B1625E"/>
    <w:rsid w:val="00B16E93"/>
    <w:rsid w:val="00B2204A"/>
    <w:rsid w:val="00B22EC7"/>
    <w:rsid w:val="00B24567"/>
    <w:rsid w:val="00B24F3D"/>
    <w:rsid w:val="00B27479"/>
    <w:rsid w:val="00B31BF3"/>
    <w:rsid w:val="00B322E2"/>
    <w:rsid w:val="00B331E9"/>
    <w:rsid w:val="00B34E69"/>
    <w:rsid w:val="00B35C02"/>
    <w:rsid w:val="00B35F10"/>
    <w:rsid w:val="00B36D34"/>
    <w:rsid w:val="00B4263F"/>
    <w:rsid w:val="00B42E11"/>
    <w:rsid w:val="00B462BE"/>
    <w:rsid w:val="00B463C2"/>
    <w:rsid w:val="00B51151"/>
    <w:rsid w:val="00B51961"/>
    <w:rsid w:val="00B52247"/>
    <w:rsid w:val="00B5419E"/>
    <w:rsid w:val="00B541FD"/>
    <w:rsid w:val="00B613A5"/>
    <w:rsid w:val="00B62D9B"/>
    <w:rsid w:val="00B66924"/>
    <w:rsid w:val="00B66EAC"/>
    <w:rsid w:val="00B70261"/>
    <w:rsid w:val="00B71DC8"/>
    <w:rsid w:val="00B74D3A"/>
    <w:rsid w:val="00B779C0"/>
    <w:rsid w:val="00B800E7"/>
    <w:rsid w:val="00B80F19"/>
    <w:rsid w:val="00B832B7"/>
    <w:rsid w:val="00B83A9A"/>
    <w:rsid w:val="00B84C3F"/>
    <w:rsid w:val="00B85277"/>
    <w:rsid w:val="00B90987"/>
    <w:rsid w:val="00B968A1"/>
    <w:rsid w:val="00B96C06"/>
    <w:rsid w:val="00B96DEA"/>
    <w:rsid w:val="00BA01EA"/>
    <w:rsid w:val="00BA0612"/>
    <w:rsid w:val="00BA45AF"/>
    <w:rsid w:val="00BB052C"/>
    <w:rsid w:val="00BB0BBA"/>
    <w:rsid w:val="00BB2F89"/>
    <w:rsid w:val="00BB49BA"/>
    <w:rsid w:val="00BB668D"/>
    <w:rsid w:val="00BB75A4"/>
    <w:rsid w:val="00BC5D9C"/>
    <w:rsid w:val="00BD1106"/>
    <w:rsid w:val="00BD2B74"/>
    <w:rsid w:val="00BD4091"/>
    <w:rsid w:val="00BD4FEF"/>
    <w:rsid w:val="00BD5766"/>
    <w:rsid w:val="00BD61A9"/>
    <w:rsid w:val="00BE11DC"/>
    <w:rsid w:val="00BE15DB"/>
    <w:rsid w:val="00BE4990"/>
    <w:rsid w:val="00BE4D28"/>
    <w:rsid w:val="00BE5013"/>
    <w:rsid w:val="00BE50E9"/>
    <w:rsid w:val="00BF1A14"/>
    <w:rsid w:val="00BF3D35"/>
    <w:rsid w:val="00BF3EA3"/>
    <w:rsid w:val="00BF4E21"/>
    <w:rsid w:val="00C00F00"/>
    <w:rsid w:val="00C0156C"/>
    <w:rsid w:val="00C02563"/>
    <w:rsid w:val="00C07F17"/>
    <w:rsid w:val="00C13BC3"/>
    <w:rsid w:val="00C15A71"/>
    <w:rsid w:val="00C22FD9"/>
    <w:rsid w:val="00C30BCB"/>
    <w:rsid w:val="00C42404"/>
    <w:rsid w:val="00C50196"/>
    <w:rsid w:val="00C5092A"/>
    <w:rsid w:val="00C513FC"/>
    <w:rsid w:val="00C52C3C"/>
    <w:rsid w:val="00C52F43"/>
    <w:rsid w:val="00C5421E"/>
    <w:rsid w:val="00C55084"/>
    <w:rsid w:val="00C56A34"/>
    <w:rsid w:val="00C62A1D"/>
    <w:rsid w:val="00C640D2"/>
    <w:rsid w:val="00C669F1"/>
    <w:rsid w:val="00C67213"/>
    <w:rsid w:val="00C70763"/>
    <w:rsid w:val="00C716CB"/>
    <w:rsid w:val="00C73EBF"/>
    <w:rsid w:val="00C74B9D"/>
    <w:rsid w:val="00C760D8"/>
    <w:rsid w:val="00C8037A"/>
    <w:rsid w:val="00C86ED6"/>
    <w:rsid w:val="00C87430"/>
    <w:rsid w:val="00C92E34"/>
    <w:rsid w:val="00C977C0"/>
    <w:rsid w:val="00C97F3F"/>
    <w:rsid w:val="00CA2BC0"/>
    <w:rsid w:val="00CA47FE"/>
    <w:rsid w:val="00CB3984"/>
    <w:rsid w:val="00CB5B56"/>
    <w:rsid w:val="00CC094E"/>
    <w:rsid w:val="00CC6003"/>
    <w:rsid w:val="00CC6B04"/>
    <w:rsid w:val="00CC729A"/>
    <w:rsid w:val="00CC732F"/>
    <w:rsid w:val="00CD0CC7"/>
    <w:rsid w:val="00CD213F"/>
    <w:rsid w:val="00CD41E7"/>
    <w:rsid w:val="00CE0720"/>
    <w:rsid w:val="00CE0A13"/>
    <w:rsid w:val="00CE0E26"/>
    <w:rsid w:val="00CE6831"/>
    <w:rsid w:val="00CF4B48"/>
    <w:rsid w:val="00CF7E68"/>
    <w:rsid w:val="00D00FF3"/>
    <w:rsid w:val="00D01967"/>
    <w:rsid w:val="00D02913"/>
    <w:rsid w:val="00D10EB4"/>
    <w:rsid w:val="00D1116D"/>
    <w:rsid w:val="00D116B1"/>
    <w:rsid w:val="00D145C1"/>
    <w:rsid w:val="00D148AC"/>
    <w:rsid w:val="00D16C69"/>
    <w:rsid w:val="00D218F1"/>
    <w:rsid w:val="00D234F9"/>
    <w:rsid w:val="00D25DD8"/>
    <w:rsid w:val="00D268BB"/>
    <w:rsid w:val="00D27D8E"/>
    <w:rsid w:val="00D31FEF"/>
    <w:rsid w:val="00D3321C"/>
    <w:rsid w:val="00D37A54"/>
    <w:rsid w:val="00D449AB"/>
    <w:rsid w:val="00D45E1B"/>
    <w:rsid w:val="00D466A6"/>
    <w:rsid w:val="00D50E0A"/>
    <w:rsid w:val="00D52B72"/>
    <w:rsid w:val="00D546F0"/>
    <w:rsid w:val="00D576F2"/>
    <w:rsid w:val="00D61EAF"/>
    <w:rsid w:val="00D655DF"/>
    <w:rsid w:val="00D673EA"/>
    <w:rsid w:val="00D70F09"/>
    <w:rsid w:val="00D73A4A"/>
    <w:rsid w:val="00D76F0C"/>
    <w:rsid w:val="00D82595"/>
    <w:rsid w:val="00D8353B"/>
    <w:rsid w:val="00D8454B"/>
    <w:rsid w:val="00D86906"/>
    <w:rsid w:val="00D907C9"/>
    <w:rsid w:val="00D951AA"/>
    <w:rsid w:val="00D97DD7"/>
    <w:rsid w:val="00DA009C"/>
    <w:rsid w:val="00DA12B0"/>
    <w:rsid w:val="00DA1AD9"/>
    <w:rsid w:val="00DA1C91"/>
    <w:rsid w:val="00DA285C"/>
    <w:rsid w:val="00DB0B8B"/>
    <w:rsid w:val="00DB1D82"/>
    <w:rsid w:val="00DB235F"/>
    <w:rsid w:val="00DB4CDE"/>
    <w:rsid w:val="00DB578C"/>
    <w:rsid w:val="00DB5798"/>
    <w:rsid w:val="00DB743B"/>
    <w:rsid w:val="00DB7976"/>
    <w:rsid w:val="00DC1115"/>
    <w:rsid w:val="00DC2568"/>
    <w:rsid w:val="00DC43D3"/>
    <w:rsid w:val="00DC6999"/>
    <w:rsid w:val="00DC6D42"/>
    <w:rsid w:val="00DD057D"/>
    <w:rsid w:val="00DD201F"/>
    <w:rsid w:val="00DD4573"/>
    <w:rsid w:val="00DE122A"/>
    <w:rsid w:val="00DE5BDE"/>
    <w:rsid w:val="00DE5EBC"/>
    <w:rsid w:val="00DE75D3"/>
    <w:rsid w:val="00DF13B2"/>
    <w:rsid w:val="00DF368E"/>
    <w:rsid w:val="00DF390D"/>
    <w:rsid w:val="00DF4432"/>
    <w:rsid w:val="00DF461A"/>
    <w:rsid w:val="00DF5F55"/>
    <w:rsid w:val="00DF6D6C"/>
    <w:rsid w:val="00E02486"/>
    <w:rsid w:val="00E031C0"/>
    <w:rsid w:val="00E03268"/>
    <w:rsid w:val="00E04AE4"/>
    <w:rsid w:val="00E118D0"/>
    <w:rsid w:val="00E1289D"/>
    <w:rsid w:val="00E13295"/>
    <w:rsid w:val="00E135DA"/>
    <w:rsid w:val="00E14C7A"/>
    <w:rsid w:val="00E15546"/>
    <w:rsid w:val="00E209A9"/>
    <w:rsid w:val="00E20FD3"/>
    <w:rsid w:val="00E27B93"/>
    <w:rsid w:val="00E3040C"/>
    <w:rsid w:val="00E30FB7"/>
    <w:rsid w:val="00E31A6E"/>
    <w:rsid w:val="00E32F11"/>
    <w:rsid w:val="00E33D4F"/>
    <w:rsid w:val="00E349DA"/>
    <w:rsid w:val="00E370B8"/>
    <w:rsid w:val="00E370D9"/>
    <w:rsid w:val="00E40BEE"/>
    <w:rsid w:val="00E441CB"/>
    <w:rsid w:val="00E4492B"/>
    <w:rsid w:val="00E45ACE"/>
    <w:rsid w:val="00E52167"/>
    <w:rsid w:val="00E536F2"/>
    <w:rsid w:val="00E54B80"/>
    <w:rsid w:val="00E54E7F"/>
    <w:rsid w:val="00E609C2"/>
    <w:rsid w:val="00E60B1A"/>
    <w:rsid w:val="00E61F99"/>
    <w:rsid w:val="00E625BC"/>
    <w:rsid w:val="00E62A00"/>
    <w:rsid w:val="00E65240"/>
    <w:rsid w:val="00E65669"/>
    <w:rsid w:val="00E739BB"/>
    <w:rsid w:val="00E74DBF"/>
    <w:rsid w:val="00E763AB"/>
    <w:rsid w:val="00E774BE"/>
    <w:rsid w:val="00E801BB"/>
    <w:rsid w:val="00E80A75"/>
    <w:rsid w:val="00E8423F"/>
    <w:rsid w:val="00E84885"/>
    <w:rsid w:val="00E8547C"/>
    <w:rsid w:val="00E85BC3"/>
    <w:rsid w:val="00E90C94"/>
    <w:rsid w:val="00E90FBF"/>
    <w:rsid w:val="00E9596C"/>
    <w:rsid w:val="00E97560"/>
    <w:rsid w:val="00EA0946"/>
    <w:rsid w:val="00EA1272"/>
    <w:rsid w:val="00EA2EF4"/>
    <w:rsid w:val="00EA3502"/>
    <w:rsid w:val="00EA662B"/>
    <w:rsid w:val="00EA6965"/>
    <w:rsid w:val="00EA7BBD"/>
    <w:rsid w:val="00EA7FE9"/>
    <w:rsid w:val="00EB0CEE"/>
    <w:rsid w:val="00EB3CCA"/>
    <w:rsid w:val="00EB4B9D"/>
    <w:rsid w:val="00EB7BA3"/>
    <w:rsid w:val="00EC00CC"/>
    <w:rsid w:val="00EC1ABB"/>
    <w:rsid w:val="00EC2FF1"/>
    <w:rsid w:val="00EC4BC0"/>
    <w:rsid w:val="00EC632B"/>
    <w:rsid w:val="00EC694D"/>
    <w:rsid w:val="00ED1285"/>
    <w:rsid w:val="00ED143E"/>
    <w:rsid w:val="00ED151C"/>
    <w:rsid w:val="00ED3DA5"/>
    <w:rsid w:val="00ED6C95"/>
    <w:rsid w:val="00ED7A05"/>
    <w:rsid w:val="00EE0A20"/>
    <w:rsid w:val="00EE0ECC"/>
    <w:rsid w:val="00EE5647"/>
    <w:rsid w:val="00EE7C30"/>
    <w:rsid w:val="00EE7EAC"/>
    <w:rsid w:val="00EF0064"/>
    <w:rsid w:val="00EF0DFE"/>
    <w:rsid w:val="00EF1CB9"/>
    <w:rsid w:val="00EF26BD"/>
    <w:rsid w:val="00EF2B7B"/>
    <w:rsid w:val="00EF4D7D"/>
    <w:rsid w:val="00EF7A55"/>
    <w:rsid w:val="00EF7E13"/>
    <w:rsid w:val="00F0074D"/>
    <w:rsid w:val="00F02D3B"/>
    <w:rsid w:val="00F0353B"/>
    <w:rsid w:val="00F066BE"/>
    <w:rsid w:val="00F07101"/>
    <w:rsid w:val="00F11B03"/>
    <w:rsid w:val="00F1548A"/>
    <w:rsid w:val="00F15BB6"/>
    <w:rsid w:val="00F212F5"/>
    <w:rsid w:val="00F23951"/>
    <w:rsid w:val="00F26DEF"/>
    <w:rsid w:val="00F27C01"/>
    <w:rsid w:val="00F302BD"/>
    <w:rsid w:val="00F36BCC"/>
    <w:rsid w:val="00F37AB7"/>
    <w:rsid w:val="00F44223"/>
    <w:rsid w:val="00F468D0"/>
    <w:rsid w:val="00F51F0D"/>
    <w:rsid w:val="00F52F20"/>
    <w:rsid w:val="00F5408F"/>
    <w:rsid w:val="00F54C48"/>
    <w:rsid w:val="00F6115E"/>
    <w:rsid w:val="00F7258E"/>
    <w:rsid w:val="00F72725"/>
    <w:rsid w:val="00F72AB0"/>
    <w:rsid w:val="00F73C74"/>
    <w:rsid w:val="00F751C3"/>
    <w:rsid w:val="00F7597B"/>
    <w:rsid w:val="00F75EAF"/>
    <w:rsid w:val="00F779CD"/>
    <w:rsid w:val="00F77E65"/>
    <w:rsid w:val="00F82DEC"/>
    <w:rsid w:val="00F8396E"/>
    <w:rsid w:val="00F842CA"/>
    <w:rsid w:val="00F85332"/>
    <w:rsid w:val="00F85574"/>
    <w:rsid w:val="00F86548"/>
    <w:rsid w:val="00F87904"/>
    <w:rsid w:val="00F9152E"/>
    <w:rsid w:val="00F932B0"/>
    <w:rsid w:val="00F962E7"/>
    <w:rsid w:val="00FA0310"/>
    <w:rsid w:val="00FA1275"/>
    <w:rsid w:val="00FA3FD4"/>
    <w:rsid w:val="00FA44B1"/>
    <w:rsid w:val="00FC27D5"/>
    <w:rsid w:val="00FC281D"/>
    <w:rsid w:val="00FC6FAF"/>
    <w:rsid w:val="00FD092F"/>
    <w:rsid w:val="00FD0CC6"/>
    <w:rsid w:val="00FD29E1"/>
    <w:rsid w:val="00FD398C"/>
    <w:rsid w:val="00FD4F96"/>
    <w:rsid w:val="00FD5B13"/>
    <w:rsid w:val="00FD71CF"/>
    <w:rsid w:val="00FE086A"/>
    <w:rsid w:val="00FE2544"/>
    <w:rsid w:val="00FE3073"/>
    <w:rsid w:val="00FE434D"/>
    <w:rsid w:val="00FE7CAC"/>
    <w:rsid w:val="00FF4B30"/>
    <w:rsid w:val="00FF769C"/>
    <w:rsid w:val="00FF7A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colormru v:ext="edit" colors="#069"/>
    </o:shapedefaults>
    <o:shapelayout v:ext="edit">
      <o:idmap v:ext="edit" data="1"/>
    </o:shapelayout>
  </w:shapeDefaults>
  <w:decimalSymbol w:val="."/>
  <w:listSeparator w:val=","/>
  <w14:docId w14:val="4E196FB4"/>
  <w15:docId w15:val="{E9B50FE0-7ECC-4877-B723-36EF765E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5C4939"/>
    <w:pPr>
      <w:keepNext/>
      <w:pageBreakBefore/>
      <w:spacing w:before="120" w:after="120"/>
      <w:ind w:left="720"/>
      <w:jc w:val="left"/>
      <w:outlineLvl w:val="0"/>
    </w:pPr>
    <w:rPr>
      <w:rFonts w:ascii="Calibri" w:hAnsi="Calibri" w:cs="Arial"/>
      <w:b/>
      <w:bCs/>
      <w:kern w:val="32"/>
      <w:sz w:val="44"/>
    </w:rPr>
  </w:style>
  <w:style w:type="paragraph" w:styleId="Heading2">
    <w:name w:val="heading 2"/>
    <w:basedOn w:val="Normal"/>
    <w:next w:val="Body"/>
    <w:qFormat/>
    <w:rsid w:val="005C4939"/>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link w:val="ExperienceBlockCharChar1"/>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9"/>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20"/>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paragraph" w:styleId="ListParagraph">
    <w:name w:val="List Paragraph"/>
    <w:basedOn w:val="Normal"/>
    <w:uiPriority w:val="34"/>
    <w:qFormat/>
    <w:rsid w:val="002517C7"/>
    <w:pPr>
      <w:ind w:left="720"/>
      <w:contextualSpacing/>
    </w:pPr>
  </w:style>
  <w:style w:type="character" w:styleId="PlaceholderText">
    <w:name w:val="Placeholder Text"/>
    <w:basedOn w:val="DefaultParagraphFont"/>
    <w:uiPriority w:val="99"/>
    <w:semiHidden/>
    <w:rsid w:val="008038A0"/>
    <w:rPr>
      <w:color w:val="808080"/>
    </w:rPr>
  </w:style>
  <w:style w:type="paragraph" w:customStyle="1" w:styleId="StyleExperienceBlockCharBlue">
    <w:name w:val="Style Experience_Block Char + Blue"/>
    <w:basedOn w:val="ExperienceBlockChar"/>
    <w:link w:val="StyleExperienceBlockCharBlueChar"/>
    <w:rsid w:val="00EA7FE9"/>
    <w:pPr>
      <w:jc w:val="both"/>
    </w:pPr>
  </w:style>
  <w:style w:type="character" w:customStyle="1" w:styleId="StyleExperienceBlockCharBlueChar">
    <w:name w:val="Style Experience_Block Char + Blue Char"/>
    <w:link w:val="StyleExperienceBlockCharBlue"/>
    <w:rsid w:val="00EA7FE9"/>
    <w:rPr>
      <w:rFonts w:ascii="Verdana" w:hAnsi="Verdana"/>
      <w:lang w:bidi="ar-SA"/>
    </w:rPr>
  </w:style>
  <w:style w:type="character" w:customStyle="1" w:styleId="ExperienceBlockCharChar1">
    <w:name w:val="Experience_Block Char Char1"/>
    <w:link w:val="ExperienceBlockChar"/>
    <w:rsid w:val="00EA7FE9"/>
    <w:rPr>
      <w:rFonts w:ascii="Verdana" w:hAnsi="Verdana"/>
      <w:lang w:bidi="ar-SA"/>
    </w:rPr>
  </w:style>
  <w:style w:type="paragraph" w:customStyle="1" w:styleId="Default">
    <w:name w:val="Default"/>
    <w:rsid w:val="00C52C3C"/>
    <w:pPr>
      <w:autoSpaceDE w:val="0"/>
      <w:autoSpaceDN w:val="0"/>
      <w:adjustRightInd w:val="0"/>
    </w:pPr>
    <w:rPr>
      <w:rFonts w:ascii="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1225291747">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 w:id="1362852192">
      <w:bodyDiv w:val="1"/>
      <w:marLeft w:val="0"/>
      <w:marRight w:val="0"/>
      <w:marTop w:val="0"/>
      <w:marBottom w:val="0"/>
      <w:divBdr>
        <w:top w:val="none" w:sz="0" w:space="0" w:color="auto"/>
        <w:left w:val="none" w:sz="0" w:space="0" w:color="auto"/>
        <w:bottom w:val="none" w:sz="0" w:space="0" w:color="auto"/>
        <w:right w:val="none" w:sz="0" w:space="0" w:color="auto"/>
      </w:divBdr>
    </w:div>
    <w:div w:id="18539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Profile</Template>
  <TotalTime>1168</TotalTime>
  <Pages>4</Pages>
  <Words>724</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Virtusa Corp.</dc:creator>
  <cp:keywords/>
  <dc:description/>
  <cp:lastModifiedBy>Sivakumar Nakshatrala</cp:lastModifiedBy>
  <cp:revision>44</cp:revision>
  <cp:lastPrinted>2004-10-28T08:09:00Z</cp:lastPrinted>
  <dcterms:created xsi:type="dcterms:W3CDTF">2017-10-05T03:57:00Z</dcterms:created>
  <dcterms:modified xsi:type="dcterms:W3CDTF">2020-12-24T19:56:00Z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c91c9e8-2fc1-43b9-91b0-ada54b548747_Enabled">
    <vt:lpwstr>true</vt:lpwstr>
  </property>
  <property fmtid="{D5CDD505-2E9C-101B-9397-08002B2CF9AE}" pid="3" name="MSIP_Label_bc91c9e8-2fc1-43b9-91b0-ada54b548747_SetDate">
    <vt:lpwstr>2020-12-24T19:45:26Z</vt:lpwstr>
  </property>
  <property fmtid="{D5CDD505-2E9C-101B-9397-08002B2CF9AE}" pid="4" name="MSIP_Label_bc91c9e8-2fc1-43b9-91b0-ada54b548747_Method">
    <vt:lpwstr>Privileged</vt:lpwstr>
  </property>
  <property fmtid="{D5CDD505-2E9C-101B-9397-08002B2CF9AE}" pid="5" name="MSIP_Label_bc91c9e8-2fc1-43b9-91b0-ada54b548747_Name">
    <vt:lpwstr>bc91c9e8-2fc1-43b9-91b0-ada54b548747</vt:lpwstr>
  </property>
  <property fmtid="{D5CDD505-2E9C-101B-9397-08002B2CF9AE}" pid="6" name="MSIP_Label_bc91c9e8-2fc1-43b9-91b0-ada54b548747_SiteId">
    <vt:lpwstr>0d85160c-5899-44ca-acc8-db1501b993b6</vt:lpwstr>
  </property>
  <property fmtid="{D5CDD505-2E9C-101B-9397-08002B2CF9AE}" pid="7" name="MSIP_Label_bc91c9e8-2fc1-43b9-91b0-ada54b548747_ActionId">
    <vt:lpwstr>b02c6aaf-4989-44a0-a3b0-a1829af6df29</vt:lpwstr>
  </property>
  <property fmtid="{D5CDD505-2E9C-101B-9397-08002B2CF9AE}" pid="8" name="MSIP_Label_bc91c9e8-2fc1-43b9-91b0-ada54b548747_ContentBits">
    <vt:lpwstr>1</vt:lpwstr>
  </property>
</Properties>
</file>