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84FF" w14:textId="1169617C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</w:t>
      </w:r>
      <w:r w:rsidR="00C62E8C">
        <w:rPr>
          <w:rFonts w:ascii="Times New Roman" w:hAnsi="Times New Roman" w:cs="Times New Roman"/>
          <w:b/>
          <w:bCs/>
          <w:color w:val="auto"/>
          <w:sz w:val="28"/>
          <w:szCs w:val="28"/>
        </w:rPr>
        <w:t>III</w:t>
      </w:r>
    </w:p>
    <w:p w14:paraId="5E8CFD86" w14:textId="7C447ABE" w:rsidR="00A46FCC" w:rsidRDefault="005753D6" w:rsidP="00A46FC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 PENELITIAN</w:t>
      </w:r>
    </w:p>
    <w:p w14:paraId="6A25B857" w14:textId="1D58031C" w:rsidR="00A46FCC" w:rsidRDefault="00A46FCC" w:rsidP="00A46FCC"/>
    <w:p w14:paraId="498392D6" w14:textId="4E991069" w:rsidR="00A46FCC" w:rsidRDefault="00A46FCC" w:rsidP="00A46FCC"/>
    <w:p w14:paraId="6462276E" w14:textId="223B30A3" w:rsidR="00A40BCB" w:rsidRDefault="00A40BCB" w:rsidP="00A40BC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FE34076" w14:textId="6C2CC555" w:rsidR="00A40BCB" w:rsidRDefault="00A40BCB" w:rsidP="00A40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55E2" w14:textId="77777777" w:rsidR="00A40BCB" w:rsidRDefault="00A40BCB" w:rsidP="00A40BCB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09BE0B0" w14:textId="77777777" w:rsidR="00A40BCB" w:rsidRPr="003A5643" w:rsidRDefault="00A40BCB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3.1.1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39932DD6" w14:textId="77777777" w:rsidR="00B81D1F" w:rsidRDefault="00A40BCB" w:rsidP="00A40BC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yaity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/>
          <w:iCs/>
          <w:sz w:val="24"/>
          <w:szCs w:val="24"/>
        </w:rPr>
        <w:t>Pendidik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>
        <w:rPr>
          <w:rFonts w:ascii="Times New Roman" w:hAnsi="Times New Roman"/>
          <w:iCs/>
          <w:sz w:val="24"/>
          <w:szCs w:val="24"/>
        </w:rPr>
        <w:t>kerjasama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kearsipan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>
        <w:rPr>
          <w:rFonts w:ascii="Times New Roman" w:hAnsi="Times New Roman"/>
          <w:iCs/>
          <w:sz w:val="24"/>
          <w:szCs w:val="24"/>
        </w:rPr>
        <w:t>pelayanan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masyarakat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publikasi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jurnal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>
        <w:rPr>
          <w:rFonts w:ascii="Times New Roman" w:hAnsi="Times New Roman"/>
          <w:iCs/>
          <w:sz w:val="24"/>
          <w:szCs w:val="24"/>
        </w:rPr>
        <w:t>penunjang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Kriteria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Tenaga </w:t>
      </w:r>
      <w:proofErr w:type="spellStart"/>
      <w:r>
        <w:rPr>
          <w:rFonts w:ascii="Times New Roman" w:hAnsi="Times New Roman"/>
          <w:sz w:val="24"/>
        </w:rPr>
        <w:t>Kependidikan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>.</w:t>
      </w:r>
      <w:r w:rsidR="00B81D1F">
        <w:rPr>
          <w:rFonts w:ascii="Times New Roman" w:hAnsi="Times New Roman"/>
          <w:sz w:val="24"/>
        </w:rPr>
        <w:t xml:space="preserve"> </w:t>
      </w:r>
    </w:p>
    <w:p w14:paraId="3C580EFD" w14:textId="323EE6C4" w:rsidR="00A40BCB" w:rsidRPr="00B022E6" w:rsidRDefault="00B81D1F" w:rsidP="00B022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B81D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Pada 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benefit </w:t>
      </w:r>
      <w:r w:rsidRPr="00B81D1F">
        <w:rPr>
          <w:rFonts w:ascii="Times New Roman" w:hAnsi="Times New Roman" w:cs="Times New Roman"/>
          <w:sz w:val="24"/>
          <w:szCs w:val="24"/>
        </w:rPr>
        <w:t xml:space="preserve">dan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cost. benefit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207547D0" w14:textId="5DCF9E81" w:rsidR="00A40BCB" w:rsidRDefault="00C35B48" w:rsidP="00C35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lastRenderedPageBreak/>
        <w:t>Kriteria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dan Sub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Penilaian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Dosen</w:t>
      </w:r>
      <w:proofErr w:type="spellEnd"/>
    </w:p>
    <w:p w14:paraId="0100AB7C" w14:textId="11BF67C0" w:rsidR="00C33A40" w:rsidRPr="00C33A40" w:rsidRDefault="00C33A40" w:rsidP="00C33A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 w:rsidRPr="00C33A40">
        <w:rPr>
          <w:rFonts w:ascii="Times New Roman" w:hAnsi="Times New Roman" w:cs="Times New Roman"/>
          <w:sz w:val="24"/>
          <w:szCs w:val="24"/>
          <w:lang w:val="id-ID"/>
        </w:rPr>
        <w:t>Berikut adalah tabel penilaian kriteria:</w:t>
      </w:r>
    </w:p>
    <w:p w14:paraId="5BE5C256" w14:textId="1F925CE6" w:rsidR="009B0DD5" w:rsidRPr="009B0DD5" w:rsidRDefault="009B0DD5" w:rsidP="009B0DD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 w:rsidR="00C33A4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956"/>
        <w:gridCol w:w="4483"/>
        <w:gridCol w:w="1919"/>
      </w:tblGrid>
      <w:tr w:rsidR="00A5789C" w14:paraId="783E7A7B" w14:textId="5840F1E1" w:rsidTr="00A5789C">
        <w:trPr>
          <w:jc w:val="center"/>
        </w:trPr>
        <w:tc>
          <w:tcPr>
            <w:tcW w:w="569" w:type="dxa"/>
          </w:tcPr>
          <w:p w14:paraId="4C665256" w14:textId="19F68C7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956" w:type="dxa"/>
          </w:tcPr>
          <w:p w14:paraId="2EF3A96C" w14:textId="4ABB80F9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83" w:type="dxa"/>
          </w:tcPr>
          <w:p w14:paraId="0C717913" w14:textId="4264C55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919" w:type="dxa"/>
          </w:tcPr>
          <w:p w14:paraId="4E8C3761" w14:textId="3F4ECCAD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A5789C" w14:paraId="04057796" w14:textId="74355AA1" w:rsidTr="00A5789C">
        <w:trPr>
          <w:jc w:val="center"/>
        </w:trPr>
        <w:tc>
          <w:tcPr>
            <w:tcW w:w="569" w:type="dxa"/>
          </w:tcPr>
          <w:p w14:paraId="0FEDC3D0" w14:textId="051C9EC7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17779515" w14:textId="511BE55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83" w:type="dxa"/>
          </w:tcPr>
          <w:p w14:paraId="2F7DB13F" w14:textId="54B74FA7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19" w:type="dxa"/>
          </w:tcPr>
          <w:p w14:paraId="3DE2BCE3" w14:textId="4BC14784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083E1B40" w14:textId="3E75279B" w:rsidTr="00A5789C">
        <w:trPr>
          <w:jc w:val="center"/>
        </w:trPr>
        <w:tc>
          <w:tcPr>
            <w:tcW w:w="569" w:type="dxa"/>
          </w:tcPr>
          <w:p w14:paraId="60C963B9" w14:textId="3A7E0FE5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2E6307A6" w14:textId="7EA7E1D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83" w:type="dxa"/>
          </w:tcPr>
          <w:p w14:paraId="29038CD2" w14:textId="619F112E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919" w:type="dxa"/>
          </w:tcPr>
          <w:p w14:paraId="2F7D48AA" w14:textId="25CECAF1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6581F725" w14:textId="7459760D" w:rsidTr="00A5789C">
        <w:trPr>
          <w:jc w:val="center"/>
        </w:trPr>
        <w:tc>
          <w:tcPr>
            <w:tcW w:w="569" w:type="dxa"/>
          </w:tcPr>
          <w:p w14:paraId="51A81A40" w14:textId="789FFF60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51BEB494" w14:textId="03162D6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83" w:type="dxa"/>
          </w:tcPr>
          <w:p w14:paraId="3903E556" w14:textId="28294166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919" w:type="dxa"/>
          </w:tcPr>
          <w:p w14:paraId="2712B7D3" w14:textId="78ACF91F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1A18328C" w14:textId="1422F119" w:rsidTr="00A5789C">
        <w:trPr>
          <w:jc w:val="center"/>
        </w:trPr>
        <w:tc>
          <w:tcPr>
            <w:tcW w:w="569" w:type="dxa"/>
          </w:tcPr>
          <w:p w14:paraId="45F33DA7" w14:textId="109B8836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197D32F" w14:textId="795D08C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83" w:type="dxa"/>
          </w:tcPr>
          <w:p w14:paraId="1F910922" w14:textId="1C227965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919" w:type="dxa"/>
          </w:tcPr>
          <w:p w14:paraId="1B87FE96" w14:textId="6857A075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0AC2AFC" w14:textId="4B3E844D" w:rsidTr="00A5789C">
        <w:trPr>
          <w:jc w:val="center"/>
        </w:trPr>
        <w:tc>
          <w:tcPr>
            <w:tcW w:w="569" w:type="dxa"/>
          </w:tcPr>
          <w:p w14:paraId="2D57EC7E" w14:textId="26647F77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1A851304" w14:textId="502A949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83" w:type="dxa"/>
          </w:tcPr>
          <w:p w14:paraId="21186A21" w14:textId="688D947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19" w:type="dxa"/>
          </w:tcPr>
          <w:p w14:paraId="38666693" w14:textId="529D69AD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E76B274" w14:textId="4B79DEC2" w:rsidTr="00A5789C">
        <w:trPr>
          <w:jc w:val="center"/>
        </w:trPr>
        <w:tc>
          <w:tcPr>
            <w:tcW w:w="569" w:type="dxa"/>
          </w:tcPr>
          <w:p w14:paraId="27F9EBD3" w14:textId="0A0775C3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14:paraId="265FE82E" w14:textId="0901227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83" w:type="dxa"/>
          </w:tcPr>
          <w:p w14:paraId="39D8D52B" w14:textId="7E37310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919" w:type="dxa"/>
          </w:tcPr>
          <w:p w14:paraId="1D638BA6" w14:textId="501818A8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A55DA20" w14:textId="0EF12A9C" w:rsidTr="00A5789C">
        <w:trPr>
          <w:jc w:val="center"/>
        </w:trPr>
        <w:tc>
          <w:tcPr>
            <w:tcW w:w="569" w:type="dxa"/>
          </w:tcPr>
          <w:p w14:paraId="3AA8F232" w14:textId="1EEDD1B2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14:paraId="625FD736" w14:textId="5E88133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83" w:type="dxa"/>
          </w:tcPr>
          <w:p w14:paraId="7E602AC6" w14:textId="485AE71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919" w:type="dxa"/>
          </w:tcPr>
          <w:p w14:paraId="54FC6B34" w14:textId="229AECF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5953CC20" w14:textId="72A97D22" w:rsidTr="00A5789C">
        <w:trPr>
          <w:jc w:val="center"/>
        </w:trPr>
        <w:tc>
          <w:tcPr>
            <w:tcW w:w="569" w:type="dxa"/>
          </w:tcPr>
          <w:p w14:paraId="5A9DE28D" w14:textId="1E1313D1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956" w:type="dxa"/>
          </w:tcPr>
          <w:p w14:paraId="7615EF30" w14:textId="09F95A9E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83" w:type="dxa"/>
          </w:tcPr>
          <w:p w14:paraId="76092EC2" w14:textId="11D0108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919" w:type="dxa"/>
          </w:tcPr>
          <w:p w14:paraId="6B3279FC" w14:textId="1076D530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1EFEEA38" w14:textId="0A7EA379" w:rsidTr="00A5789C">
        <w:trPr>
          <w:jc w:val="center"/>
        </w:trPr>
        <w:tc>
          <w:tcPr>
            <w:tcW w:w="569" w:type="dxa"/>
          </w:tcPr>
          <w:p w14:paraId="7ECAC701" w14:textId="665C8919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956" w:type="dxa"/>
          </w:tcPr>
          <w:p w14:paraId="2B80CCE9" w14:textId="7012AAB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83" w:type="dxa"/>
          </w:tcPr>
          <w:p w14:paraId="44417A55" w14:textId="42860BD5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919" w:type="dxa"/>
          </w:tcPr>
          <w:p w14:paraId="3752143A" w14:textId="63E0394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895CB40" w14:textId="62DEC28B" w:rsidTr="00A5789C">
        <w:trPr>
          <w:jc w:val="center"/>
        </w:trPr>
        <w:tc>
          <w:tcPr>
            <w:tcW w:w="569" w:type="dxa"/>
          </w:tcPr>
          <w:p w14:paraId="346C29EE" w14:textId="1C9ED2F4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56" w:type="dxa"/>
          </w:tcPr>
          <w:p w14:paraId="047BF02A" w14:textId="7543DC15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83" w:type="dxa"/>
          </w:tcPr>
          <w:p w14:paraId="34916328" w14:textId="0741DB0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919" w:type="dxa"/>
          </w:tcPr>
          <w:p w14:paraId="16DA47A8" w14:textId="6FEA9239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</w:tbl>
    <w:p w14:paraId="09211317" w14:textId="77777777" w:rsidR="00C35B48" w:rsidRPr="00C35B48" w:rsidRDefault="00C35B48" w:rsidP="00C35B48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3C59AE1" w14:textId="7DFC4471" w:rsidR="00A40BCB" w:rsidRDefault="00C33A40" w:rsidP="00C33A4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oleh mahasiswa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penialaian pada kriteria penilaian dosen oleh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mahasiswa.</w:t>
      </w:r>
    </w:p>
    <w:p w14:paraId="51DA99A9" w14:textId="585FE861" w:rsidR="003D64BD" w:rsidRPr="003D64BD" w:rsidRDefault="003D64BD" w:rsidP="003D64B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7203"/>
      </w:tblGrid>
      <w:tr w:rsidR="003D64BD" w:rsidRPr="003D64BD" w14:paraId="766B2072" w14:textId="77777777" w:rsidTr="00ED5CDD">
        <w:trPr>
          <w:trHeight w:val="404"/>
          <w:jc w:val="center"/>
        </w:trPr>
        <w:tc>
          <w:tcPr>
            <w:tcW w:w="622" w:type="dxa"/>
            <w:vAlign w:val="center"/>
          </w:tcPr>
          <w:p w14:paraId="62965CB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03" w:type="dxa"/>
            <w:vAlign w:val="center"/>
          </w:tcPr>
          <w:p w14:paraId="3D6F6B10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D64BD" w:rsidRPr="003D64BD" w14:paraId="35BADFC5" w14:textId="77777777" w:rsidTr="00ED5CDD">
        <w:trPr>
          <w:jc w:val="center"/>
        </w:trPr>
        <w:tc>
          <w:tcPr>
            <w:tcW w:w="622" w:type="dxa"/>
            <w:vAlign w:val="center"/>
          </w:tcPr>
          <w:p w14:paraId="3D099178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3" w:type="dxa"/>
            <w:vAlign w:val="center"/>
          </w:tcPr>
          <w:p w14:paraId="331E8AAD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3D64BD" w:rsidRPr="003D64BD" w14:paraId="6933FEE8" w14:textId="77777777" w:rsidTr="00ED5CDD">
        <w:trPr>
          <w:jc w:val="center"/>
        </w:trPr>
        <w:tc>
          <w:tcPr>
            <w:tcW w:w="622" w:type="dxa"/>
            <w:vAlign w:val="center"/>
          </w:tcPr>
          <w:p w14:paraId="5D2768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3" w:type="dxa"/>
            <w:vAlign w:val="center"/>
          </w:tcPr>
          <w:p w14:paraId="4BF3F612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</w:tr>
      <w:tr w:rsidR="003D64BD" w:rsidRPr="003D64BD" w14:paraId="34ED6F0E" w14:textId="77777777" w:rsidTr="00ED5CDD">
        <w:trPr>
          <w:jc w:val="center"/>
        </w:trPr>
        <w:tc>
          <w:tcPr>
            <w:tcW w:w="622" w:type="dxa"/>
            <w:vAlign w:val="center"/>
          </w:tcPr>
          <w:p w14:paraId="0AC6F97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3" w:type="dxa"/>
            <w:vAlign w:val="center"/>
          </w:tcPr>
          <w:p w14:paraId="0E5D8614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6CEE6609" w14:textId="77777777" w:rsidTr="00ED5CDD">
        <w:trPr>
          <w:jc w:val="center"/>
        </w:trPr>
        <w:tc>
          <w:tcPr>
            <w:tcW w:w="622" w:type="dxa"/>
            <w:vAlign w:val="center"/>
          </w:tcPr>
          <w:p w14:paraId="13CA31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3" w:type="dxa"/>
            <w:vAlign w:val="center"/>
          </w:tcPr>
          <w:p w14:paraId="4EECC92B" w14:textId="0C67874F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58EAFFB5" w14:textId="77777777" w:rsidTr="00ED5CDD">
        <w:trPr>
          <w:jc w:val="center"/>
        </w:trPr>
        <w:tc>
          <w:tcPr>
            <w:tcW w:w="622" w:type="dxa"/>
            <w:vAlign w:val="center"/>
          </w:tcPr>
          <w:p w14:paraId="34D2F80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3" w:type="dxa"/>
            <w:vAlign w:val="center"/>
          </w:tcPr>
          <w:p w14:paraId="1C82971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2580F4B9" w14:textId="77777777" w:rsidTr="00ED5CDD">
        <w:trPr>
          <w:jc w:val="center"/>
        </w:trPr>
        <w:tc>
          <w:tcPr>
            <w:tcW w:w="622" w:type="dxa"/>
            <w:vAlign w:val="center"/>
          </w:tcPr>
          <w:p w14:paraId="4A609EFE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3" w:type="dxa"/>
            <w:vAlign w:val="center"/>
          </w:tcPr>
          <w:p w14:paraId="77C040C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2E2B549F" w14:textId="77777777" w:rsidTr="00ED5CDD">
        <w:trPr>
          <w:jc w:val="center"/>
        </w:trPr>
        <w:tc>
          <w:tcPr>
            <w:tcW w:w="622" w:type="dxa"/>
            <w:vAlign w:val="center"/>
          </w:tcPr>
          <w:p w14:paraId="5F39112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3" w:type="dxa"/>
            <w:vAlign w:val="center"/>
          </w:tcPr>
          <w:p w14:paraId="2B531A7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</w:tr>
      <w:tr w:rsidR="003D64BD" w:rsidRPr="003D64BD" w14:paraId="65C87C74" w14:textId="77777777" w:rsidTr="00ED5CDD">
        <w:trPr>
          <w:jc w:val="center"/>
        </w:trPr>
        <w:tc>
          <w:tcPr>
            <w:tcW w:w="622" w:type="dxa"/>
            <w:vAlign w:val="center"/>
          </w:tcPr>
          <w:p w14:paraId="4F5A283C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203" w:type="dxa"/>
            <w:vAlign w:val="center"/>
          </w:tcPr>
          <w:p w14:paraId="50C662C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07064D46" w14:textId="77777777" w:rsidTr="00ED5CDD">
        <w:trPr>
          <w:jc w:val="center"/>
        </w:trPr>
        <w:tc>
          <w:tcPr>
            <w:tcW w:w="622" w:type="dxa"/>
            <w:vAlign w:val="center"/>
          </w:tcPr>
          <w:p w14:paraId="575B5A4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3" w:type="dxa"/>
            <w:vAlign w:val="center"/>
          </w:tcPr>
          <w:p w14:paraId="66A29A4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D64BD" w:rsidRPr="003D64BD" w14:paraId="6ECBB18B" w14:textId="77777777" w:rsidTr="00ED5CDD">
        <w:trPr>
          <w:jc w:val="center"/>
        </w:trPr>
        <w:tc>
          <w:tcPr>
            <w:tcW w:w="622" w:type="dxa"/>
            <w:vAlign w:val="center"/>
          </w:tcPr>
          <w:p w14:paraId="17CF2CF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3" w:type="dxa"/>
            <w:vAlign w:val="center"/>
          </w:tcPr>
          <w:p w14:paraId="01FD55A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64BD" w:rsidRPr="003D64BD" w14:paraId="0A6F5040" w14:textId="77777777" w:rsidTr="00ED5CDD">
        <w:trPr>
          <w:jc w:val="center"/>
        </w:trPr>
        <w:tc>
          <w:tcPr>
            <w:tcW w:w="622" w:type="dxa"/>
            <w:vAlign w:val="center"/>
          </w:tcPr>
          <w:p w14:paraId="1767257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3" w:type="dxa"/>
            <w:vAlign w:val="center"/>
          </w:tcPr>
          <w:p w14:paraId="6B14723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12A7C742" w14:textId="77777777" w:rsidTr="00ED5CDD">
        <w:trPr>
          <w:jc w:val="center"/>
        </w:trPr>
        <w:tc>
          <w:tcPr>
            <w:tcW w:w="622" w:type="dxa"/>
            <w:vAlign w:val="center"/>
          </w:tcPr>
          <w:p w14:paraId="6B6662D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3" w:type="dxa"/>
            <w:vAlign w:val="center"/>
          </w:tcPr>
          <w:p w14:paraId="51E9D546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3D64BD" w:rsidRPr="003D64BD" w14:paraId="6BE76580" w14:textId="77777777" w:rsidTr="00ED5CDD">
        <w:trPr>
          <w:jc w:val="center"/>
        </w:trPr>
        <w:tc>
          <w:tcPr>
            <w:tcW w:w="622" w:type="dxa"/>
            <w:vAlign w:val="center"/>
          </w:tcPr>
          <w:p w14:paraId="4993E6D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3" w:type="dxa"/>
            <w:vAlign w:val="center"/>
          </w:tcPr>
          <w:p w14:paraId="4A0CE62F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23FE15BF" w14:textId="77777777" w:rsidTr="00ED5CDD">
        <w:trPr>
          <w:jc w:val="center"/>
        </w:trPr>
        <w:tc>
          <w:tcPr>
            <w:tcW w:w="622" w:type="dxa"/>
            <w:vAlign w:val="center"/>
          </w:tcPr>
          <w:p w14:paraId="272DC3D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3" w:type="dxa"/>
            <w:vAlign w:val="center"/>
          </w:tcPr>
          <w:p w14:paraId="21BE7E4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657BDCD1" w14:textId="77777777" w:rsidTr="00ED5CDD">
        <w:trPr>
          <w:jc w:val="center"/>
        </w:trPr>
        <w:tc>
          <w:tcPr>
            <w:tcW w:w="622" w:type="dxa"/>
            <w:vAlign w:val="center"/>
          </w:tcPr>
          <w:p w14:paraId="6595189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3" w:type="dxa"/>
            <w:vAlign w:val="center"/>
          </w:tcPr>
          <w:p w14:paraId="23DCB79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</w:tr>
      <w:tr w:rsidR="003D64BD" w:rsidRPr="003D64BD" w14:paraId="25EA5DDB" w14:textId="77777777" w:rsidTr="00ED5CDD">
        <w:trPr>
          <w:jc w:val="center"/>
        </w:trPr>
        <w:tc>
          <w:tcPr>
            <w:tcW w:w="622" w:type="dxa"/>
            <w:vAlign w:val="center"/>
          </w:tcPr>
          <w:p w14:paraId="3C4A14C2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3" w:type="dxa"/>
            <w:vAlign w:val="center"/>
          </w:tcPr>
          <w:p w14:paraId="010B3484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3D64BD" w:rsidRPr="003D64BD" w14:paraId="3A6FB0A4" w14:textId="77777777" w:rsidTr="00ED5CDD">
        <w:trPr>
          <w:jc w:val="center"/>
        </w:trPr>
        <w:tc>
          <w:tcPr>
            <w:tcW w:w="622" w:type="dxa"/>
            <w:vAlign w:val="center"/>
          </w:tcPr>
          <w:p w14:paraId="2B1F735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3" w:type="dxa"/>
            <w:vAlign w:val="center"/>
          </w:tcPr>
          <w:p w14:paraId="70990C0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3D64BD" w:rsidRPr="003D64BD" w14:paraId="0F8CB8B9" w14:textId="77777777" w:rsidTr="00ED5CDD">
        <w:trPr>
          <w:jc w:val="center"/>
        </w:trPr>
        <w:tc>
          <w:tcPr>
            <w:tcW w:w="622" w:type="dxa"/>
            <w:vAlign w:val="center"/>
          </w:tcPr>
          <w:p w14:paraId="69D84D1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3" w:type="dxa"/>
            <w:vAlign w:val="center"/>
          </w:tcPr>
          <w:p w14:paraId="2A11FFBD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</w:tr>
      <w:tr w:rsidR="003D64BD" w:rsidRPr="003D64BD" w14:paraId="41EA0B76" w14:textId="77777777" w:rsidTr="00ED5CDD">
        <w:trPr>
          <w:jc w:val="center"/>
        </w:trPr>
        <w:tc>
          <w:tcPr>
            <w:tcW w:w="622" w:type="dxa"/>
            <w:vAlign w:val="center"/>
          </w:tcPr>
          <w:p w14:paraId="24975A7D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3" w:type="dxa"/>
            <w:vAlign w:val="center"/>
          </w:tcPr>
          <w:p w14:paraId="5D77399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3D64BD" w:rsidRPr="003D64BD" w14:paraId="3E071CCB" w14:textId="77777777" w:rsidTr="00ED5CDD">
        <w:trPr>
          <w:jc w:val="center"/>
        </w:trPr>
        <w:tc>
          <w:tcPr>
            <w:tcW w:w="622" w:type="dxa"/>
            <w:vAlign w:val="center"/>
          </w:tcPr>
          <w:p w14:paraId="4AC67606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3" w:type="dxa"/>
            <w:vAlign w:val="center"/>
          </w:tcPr>
          <w:p w14:paraId="3AAA9AF3" w14:textId="725BDE13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</w:tr>
    </w:tbl>
    <w:p w14:paraId="1E26D4B6" w14:textId="014B3D0A" w:rsidR="0044611F" w:rsidRDefault="0044611F" w:rsidP="00A40B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374E" w14:textId="1D58A360" w:rsidR="00FB50D9" w:rsidRPr="00FB50D9" w:rsidRDefault="00FB50D9" w:rsidP="00FB5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2169E" w14:textId="3C1CDC9D" w:rsidR="00FB50D9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Sub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570"/>
      </w:tblGrid>
      <w:tr w:rsidR="00FB50D9" w14:paraId="33278BD0" w14:textId="77777777" w:rsidTr="00FB50D9">
        <w:trPr>
          <w:jc w:val="center"/>
        </w:trPr>
        <w:tc>
          <w:tcPr>
            <w:tcW w:w="625" w:type="dxa"/>
          </w:tcPr>
          <w:p w14:paraId="092D510D" w14:textId="663AAB3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6570" w:type="dxa"/>
          </w:tcPr>
          <w:p w14:paraId="2A8B0ABC" w14:textId="7B0A8DF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Pertanyaan</w:t>
            </w:r>
            <w:proofErr w:type="spellEnd"/>
          </w:p>
        </w:tc>
      </w:tr>
      <w:tr w:rsidR="00FB50D9" w14:paraId="2B796FA4" w14:textId="77777777" w:rsidTr="00FB50D9">
        <w:trPr>
          <w:jc w:val="center"/>
        </w:trPr>
        <w:tc>
          <w:tcPr>
            <w:tcW w:w="625" w:type="dxa"/>
          </w:tcPr>
          <w:p w14:paraId="0F2B8946" w14:textId="11B26148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43E0CB0" w14:textId="06FDB567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Kesungguhan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dalam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mempersiapkan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perkuliahaan</w:t>
            </w:r>
            <w:proofErr w:type="spellEnd"/>
          </w:p>
        </w:tc>
      </w:tr>
      <w:tr w:rsidR="00FB50D9" w14:paraId="64DA2947" w14:textId="77777777" w:rsidTr="00FB50D9">
        <w:trPr>
          <w:jc w:val="center"/>
        </w:trPr>
        <w:tc>
          <w:tcPr>
            <w:tcW w:w="625" w:type="dxa"/>
          </w:tcPr>
          <w:p w14:paraId="6CBCA6CA" w14:textId="4E24E6AA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1C5786C6" w14:textId="06891C62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Kemampuan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membimbing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  <w:tr w:rsidR="00FB50D9" w14:paraId="60854A0F" w14:textId="77777777" w:rsidTr="00FB50D9">
        <w:trPr>
          <w:jc w:val="center"/>
        </w:trPr>
        <w:tc>
          <w:tcPr>
            <w:tcW w:w="625" w:type="dxa"/>
          </w:tcPr>
          <w:p w14:paraId="206E7059" w14:textId="55128E41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47D8BADB" w14:textId="350A07FA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Penguasaan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bidang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keahlian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menjadi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tugas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pokoknya</w:t>
            </w:r>
            <w:proofErr w:type="spellEnd"/>
          </w:p>
        </w:tc>
      </w:tr>
      <w:tr w:rsidR="00FB50D9" w14:paraId="61321102" w14:textId="77777777" w:rsidTr="00FB50D9">
        <w:trPr>
          <w:jc w:val="center"/>
        </w:trPr>
        <w:tc>
          <w:tcPr>
            <w:tcW w:w="625" w:type="dxa"/>
          </w:tcPr>
          <w:p w14:paraId="74770DDE" w14:textId="5CE0D9C9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165BF77C" w14:textId="660B9728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Kewibaan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sebagai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dosen</w:t>
            </w:r>
            <w:proofErr w:type="spellEnd"/>
          </w:p>
        </w:tc>
      </w:tr>
      <w:tr w:rsidR="00FB50D9" w14:paraId="500261B7" w14:textId="77777777" w:rsidTr="00FB50D9">
        <w:trPr>
          <w:jc w:val="center"/>
        </w:trPr>
        <w:tc>
          <w:tcPr>
            <w:tcW w:w="625" w:type="dxa"/>
          </w:tcPr>
          <w:p w14:paraId="58C36612" w14:textId="65B2CABF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5B2FB367" w14:textId="56295EE3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Mudah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bergaul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dikalangan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sejawat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karyawan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</w:tbl>
    <w:p w14:paraId="7ACA2774" w14:textId="7D3546BD" w:rsidR="00FB50D9" w:rsidRPr="0029261D" w:rsidRDefault="0029261D" w:rsidP="00ED5C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Pendidikan</w:t>
      </w:r>
    </w:p>
    <w:p w14:paraId="691FF88F" w14:textId="72006E30" w:rsidR="00A40BCB" w:rsidRDefault="009F2A28" w:rsidP="009F2A2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Kualfikasi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890"/>
      </w:tblGrid>
      <w:tr w:rsidR="009F2A28" w:rsidRPr="00ED5CDD" w14:paraId="0F25221B" w14:textId="77777777" w:rsidTr="009F2A28">
        <w:trPr>
          <w:jc w:val="center"/>
        </w:trPr>
        <w:tc>
          <w:tcPr>
            <w:tcW w:w="535" w:type="dxa"/>
          </w:tcPr>
          <w:p w14:paraId="5C19FF83" w14:textId="0F86198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6C6C3B20" w14:textId="091C5A88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</w:tr>
      <w:tr w:rsidR="009F2A28" w:rsidRPr="00ED5CDD" w14:paraId="528008B8" w14:textId="77777777" w:rsidTr="009F2A28">
        <w:trPr>
          <w:jc w:val="center"/>
        </w:trPr>
        <w:tc>
          <w:tcPr>
            <w:tcW w:w="535" w:type="dxa"/>
          </w:tcPr>
          <w:p w14:paraId="1E9A1371" w14:textId="1FC9D89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E8A148" w14:textId="5C9B264A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9F2A28" w:rsidRPr="00ED5CDD" w14:paraId="060C96E3" w14:textId="77777777" w:rsidTr="009F2A28">
        <w:trPr>
          <w:jc w:val="center"/>
        </w:trPr>
        <w:tc>
          <w:tcPr>
            <w:tcW w:w="535" w:type="dxa"/>
          </w:tcPr>
          <w:p w14:paraId="14DB5237" w14:textId="1D85FF4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CEDB384" w14:textId="1AAA38C5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9F2A28" w:rsidRPr="00ED5CDD" w14:paraId="675D3F1A" w14:textId="77777777" w:rsidTr="009F2A28">
        <w:trPr>
          <w:jc w:val="center"/>
        </w:trPr>
        <w:tc>
          <w:tcPr>
            <w:tcW w:w="535" w:type="dxa"/>
          </w:tcPr>
          <w:p w14:paraId="2C054454" w14:textId="389E2C84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11B1764" w14:textId="23F560D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</w:tbl>
    <w:p w14:paraId="4A36028A" w14:textId="11E07FDB" w:rsidR="009F2A28" w:rsidRDefault="009F2A28" w:rsidP="009F2A28"/>
    <w:p w14:paraId="52E3CF7B" w14:textId="14898521" w:rsidR="00CF454B" w:rsidRDefault="00CF454B" w:rsidP="00CF45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7AC4FCC1" w14:textId="227EAF0B" w:rsidR="000547CB" w:rsidRPr="000547CB" w:rsidRDefault="000547CB" w:rsidP="000547C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20"/>
      </w:tblGrid>
      <w:tr w:rsidR="000547CB" w14:paraId="21853884" w14:textId="77777777" w:rsidTr="000547CB">
        <w:trPr>
          <w:jc w:val="center"/>
        </w:trPr>
        <w:tc>
          <w:tcPr>
            <w:tcW w:w="625" w:type="dxa"/>
          </w:tcPr>
          <w:p w14:paraId="0C900AA2" w14:textId="58A3A2B9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0CF4AC5E" w14:textId="6671404E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</w:tr>
      <w:tr w:rsidR="000547CB" w14:paraId="3DE1C43E" w14:textId="77777777" w:rsidTr="000547CB">
        <w:trPr>
          <w:jc w:val="center"/>
        </w:trPr>
        <w:tc>
          <w:tcPr>
            <w:tcW w:w="625" w:type="dxa"/>
          </w:tcPr>
          <w:p w14:paraId="0ED5D36F" w14:textId="21BCD5F1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C1CF4A2" w14:textId="37546744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435979D7" w14:textId="77777777" w:rsidTr="000547CB">
        <w:trPr>
          <w:jc w:val="center"/>
        </w:trPr>
        <w:tc>
          <w:tcPr>
            <w:tcW w:w="625" w:type="dxa"/>
          </w:tcPr>
          <w:p w14:paraId="19324CC0" w14:textId="6468492D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9B72D81" w14:textId="1D5CEC99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</w:tr>
      <w:tr w:rsidR="000547CB" w14:paraId="00278C9C" w14:textId="77777777" w:rsidTr="000547CB">
        <w:trPr>
          <w:jc w:val="center"/>
        </w:trPr>
        <w:tc>
          <w:tcPr>
            <w:tcW w:w="625" w:type="dxa"/>
          </w:tcPr>
          <w:p w14:paraId="5AA40DFD" w14:textId="0FCC4042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2B9776D" w14:textId="03EA802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7C58BA9F" w14:textId="77777777" w:rsidTr="000547CB">
        <w:trPr>
          <w:jc w:val="center"/>
        </w:trPr>
        <w:tc>
          <w:tcPr>
            <w:tcW w:w="625" w:type="dxa"/>
          </w:tcPr>
          <w:p w14:paraId="0849E164" w14:textId="29C9CF96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15586CF5" w14:textId="021A583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</w:tr>
      <w:tr w:rsidR="000547CB" w14:paraId="35EA8DC5" w14:textId="77777777" w:rsidTr="000547CB">
        <w:trPr>
          <w:jc w:val="center"/>
        </w:trPr>
        <w:tc>
          <w:tcPr>
            <w:tcW w:w="625" w:type="dxa"/>
          </w:tcPr>
          <w:p w14:paraId="72FC6F97" w14:textId="3E2D7C64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951E5D2" w14:textId="476C9276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</w:tr>
    </w:tbl>
    <w:p w14:paraId="630750FA" w14:textId="5EB91FC4" w:rsidR="000547CB" w:rsidRDefault="000547CB" w:rsidP="00A81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4906B" w14:textId="4B09D91D" w:rsidR="00A81DF4" w:rsidRDefault="00A81DF4" w:rsidP="00A81D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0B6A4531" w14:textId="58AB4E12" w:rsidR="00A81DF4" w:rsidRDefault="00C9399D" w:rsidP="00C9399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EE1DB" w14:textId="274A8F9E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46F2D559" w14:textId="7C5EE27A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14:paraId="5F235B55" w14:textId="7A2F7339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9644FAA" w14:textId="31B4A1EC" w:rsidR="00112D7B" w:rsidRDefault="00112D7B" w:rsidP="00112D7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B49EFE" w14:textId="47B2B5B9" w:rsidR="00112D7B" w:rsidRDefault="00112D7B" w:rsidP="00112D7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003"/>
        <w:gridCol w:w="4338"/>
        <w:gridCol w:w="2064"/>
      </w:tblGrid>
      <w:tr w:rsidR="009A21A5" w:rsidRPr="00DF6B4F" w14:paraId="055E4740" w14:textId="26F56A17" w:rsidTr="009A21A5">
        <w:trPr>
          <w:jc w:val="center"/>
        </w:trPr>
        <w:tc>
          <w:tcPr>
            <w:tcW w:w="522" w:type="dxa"/>
          </w:tcPr>
          <w:p w14:paraId="5C6369F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03" w:type="dxa"/>
          </w:tcPr>
          <w:p w14:paraId="252E45D5" w14:textId="70FE78D0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38" w:type="dxa"/>
          </w:tcPr>
          <w:p w14:paraId="6CE4326B" w14:textId="70FFECD9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064" w:type="dxa"/>
          </w:tcPr>
          <w:p w14:paraId="2FF3BE9C" w14:textId="5DB66C2F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A21A5" w:rsidRPr="00DF6B4F" w14:paraId="6EF3BB6B" w14:textId="34E440BD" w:rsidTr="009A21A5">
        <w:trPr>
          <w:jc w:val="center"/>
        </w:trPr>
        <w:tc>
          <w:tcPr>
            <w:tcW w:w="522" w:type="dxa"/>
          </w:tcPr>
          <w:p w14:paraId="0CE0052C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17D9AD0" w14:textId="4746099C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338" w:type="dxa"/>
          </w:tcPr>
          <w:p w14:paraId="09330ED4" w14:textId="7B39BFBC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064" w:type="dxa"/>
          </w:tcPr>
          <w:p w14:paraId="339452E0" w14:textId="0E8329DA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</w:tr>
      <w:tr w:rsidR="009A21A5" w:rsidRPr="00DF6B4F" w14:paraId="460AE770" w14:textId="5C3C2866" w:rsidTr="009A21A5">
        <w:trPr>
          <w:jc w:val="center"/>
        </w:trPr>
        <w:tc>
          <w:tcPr>
            <w:tcW w:w="522" w:type="dxa"/>
          </w:tcPr>
          <w:p w14:paraId="1769F50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4069EDAE" w14:textId="3C255821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338" w:type="dxa"/>
          </w:tcPr>
          <w:p w14:paraId="56E8E806" w14:textId="7AA8FFCA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064" w:type="dxa"/>
          </w:tcPr>
          <w:p w14:paraId="0AE6C6C5" w14:textId="7D9D9124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E56326C" w14:textId="526434C1" w:rsidTr="009A21A5">
        <w:trPr>
          <w:jc w:val="center"/>
        </w:trPr>
        <w:tc>
          <w:tcPr>
            <w:tcW w:w="522" w:type="dxa"/>
          </w:tcPr>
          <w:p w14:paraId="2B5D9D7D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03" w:type="dxa"/>
          </w:tcPr>
          <w:p w14:paraId="5A53E915" w14:textId="1024FA5B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4338" w:type="dxa"/>
          </w:tcPr>
          <w:p w14:paraId="416F8A2B" w14:textId="3AD00B72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064" w:type="dxa"/>
          </w:tcPr>
          <w:p w14:paraId="6948AB00" w14:textId="744BBA7A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0F670D33" w14:textId="23D50581" w:rsidTr="009A21A5">
        <w:trPr>
          <w:jc w:val="center"/>
        </w:trPr>
        <w:tc>
          <w:tcPr>
            <w:tcW w:w="522" w:type="dxa"/>
          </w:tcPr>
          <w:p w14:paraId="4BD95C9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7251075" w14:textId="7C2B7D0E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4338" w:type="dxa"/>
          </w:tcPr>
          <w:p w14:paraId="6CC1AA00" w14:textId="6021AE35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064" w:type="dxa"/>
          </w:tcPr>
          <w:p w14:paraId="3E40EBEC" w14:textId="183DD62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19081264" w14:textId="5BA79034" w:rsidTr="009A21A5">
        <w:trPr>
          <w:jc w:val="center"/>
        </w:trPr>
        <w:tc>
          <w:tcPr>
            <w:tcW w:w="522" w:type="dxa"/>
          </w:tcPr>
          <w:p w14:paraId="7F7208D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AFBEC4D" w14:textId="395F0DEA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4338" w:type="dxa"/>
          </w:tcPr>
          <w:p w14:paraId="54C9D321" w14:textId="33F50CE1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14:paraId="46540211" w14:textId="174E5FE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DC483C6" w14:textId="1FE02496" w:rsidTr="009A21A5">
        <w:trPr>
          <w:jc w:val="center"/>
        </w:trPr>
        <w:tc>
          <w:tcPr>
            <w:tcW w:w="522" w:type="dxa"/>
          </w:tcPr>
          <w:p w14:paraId="65B64E2F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16C751F0" w14:textId="4F2D5022" w:rsidR="009A21A5" w:rsidRPr="00DF6B4F" w:rsidRDefault="00815AE0" w:rsidP="00815A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338" w:type="dxa"/>
          </w:tcPr>
          <w:p w14:paraId="1DE24255" w14:textId="0DA53AA4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064" w:type="dxa"/>
          </w:tcPr>
          <w:p w14:paraId="74E8633C" w14:textId="34C2F04C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</w:tbl>
    <w:p w14:paraId="35B6E5F9" w14:textId="77777777" w:rsidR="00112D7B" w:rsidRPr="00112D7B" w:rsidRDefault="00112D7B" w:rsidP="00112D7B"/>
    <w:p w14:paraId="0E2AFB7B" w14:textId="493C399A" w:rsidR="006C65A0" w:rsidRPr="006C65A0" w:rsidRDefault="006C65A0" w:rsidP="006C65A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</w:p>
    <w:p w14:paraId="5FDC3B39" w14:textId="3E635D09" w:rsidR="006C65A0" w:rsidRPr="006C65A0" w:rsidRDefault="006C65A0" w:rsidP="006C65A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C65A0" w14:paraId="1D769C84" w14:textId="77777777" w:rsidTr="00A94A6F">
        <w:trPr>
          <w:jc w:val="center"/>
        </w:trPr>
        <w:tc>
          <w:tcPr>
            <w:tcW w:w="625" w:type="dxa"/>
          </w:tcPr>
          <w:p w14:paraId="652D3F98" w14:textId="034E173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3ED9B97" w14:textId="152ED99F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6C65A0" w14:paraId="080751D0" w14:textId="77777777" w:rsidTr="00A94A6F">
        <w:trPr>
          <w:jc w:val="center"/>
        </w:trPr>
        <w:tc>
          <w:tcPr>
            <w:tcW w:w="625" w:type="dxa"/>
          </w:tcPr>
          <w:p w14:paraId="6A5F3151" w14:textId="1EF67F2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0F3E78F" w14:textId="717957AE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C65A0" w14:paraId="47E6BD7E" w14:textId="77777777" w:rsidTr="00A94A6F">
        <w:trPr>
          <w:jc w:val="center"/>
        </w:trPr>
        <w:tc>
          <w:tcPr>
            <w:tcW w:w="625" w:type="dxa"/>
          </w:tcPr>
          <w:p w14:paraId="1BDA4B84" w14:textId="57259DDA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208FCE36" w14:textId="5925A6E9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6C65A0" w14:paraId="344BDDEB" w14:textId="77777777" w:rsidTr="00A94A6F">
        <w:trPr>
          <w:jc w:val="center"/>
        </w:trPr>
        <w:tc>
          <w:tcPr>
            <w:tcW w:w="625" w:type="dxa"/>
          </w:tcPr>
          <w:p w14:paraId="7A00565F" w14:textId="14811602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FE8547" w14:textId="37360AA4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</w:tr>
      <w:tr w:rsidR="006C65A0" w14:paraId="0BB32806" w14:textId="77777777" w:rsidTr="00A94A6F">
        <w:trPr>
          <w:jc w:val="center"/>
        </w:trPr>
        <w:tc>
          <w:tcPr>
            <w:tcW w:w="625" w:type="dxa"/>
          </w:tcPr>
          <w:p w14:paraId="5D8D5437" w14:textId="2F430D19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11E4A5A3" w14:textId="3A5A318D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</w:tr>
      <w:tr w:rsidR="006C65A0" w14:paraId="2E37388F" w14:textId="77777777" w:rsidTr="00A94A6F">
        <w:trPr>
          <w:jc w:val="center"/>
        </w:trPr>
        <w:tc>
          <w:tcPr>
            <w:tcW w:w="625" w:type="dxa"/>
          </w:tcPr>
          <w:p w14:paraId="73131E6E" w14:textId="312BD447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F836144" w14:textId="797B6A6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</w:tr>
      <w:tr w:rsidR="006C65A0" w14:paraId="551890C3" w14:textId="77777777" w:rsidTr="00A94A6F">
        <w:trPr>
          <w:jc w:val="center"/>
        </w:trPr>
        <w:tc>
          <w:tcPr>
            <w:tcW w:w="625" w:type="dxa"/>
          </w:tcPr>
          <w:p w14:paraId="17818B09" w14:textId="0EADDD9E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02" w:type="dxa"/>
          </w:tcPr>
          <w:p w14:paraId="5FBF9DE0" w14:textId="3F1BB4F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</w:tr>
    </w:tbl>
    <w:p w14:paraId="6C959C91" w14:textId="550B880C" w:rsidR="00CF454B" w:rsidRDefault="00CF454B" w:rsidP="009F2A28"/>
    <w:p w14:paraId="366F09A1" w14:textId="09421FA2" w:rsidR="000D2380" w:rsidRPr="000D2380" w:rsidRDefault="000D2380" w:rsidP="000D238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</w:p>
    <w:p w14:paraId="12EE60B6" w14:textId="11920B52" w:rsidR="00FD1E3B" w:rsidRDefault="00F4176C" w:rsidP="00F4176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7392"/>
      </w:tblGrid>
      <w:tr w:rsidR="00F4176C" w14:paraId="6B40CEDB" w14:textId="77777777" w:rsidTr="00A94A6F">
        <w:trPr>
          <w:jc w:val="center"/>
        </w:trPr>
        <w:tc>
          <w:tcPr>
            <w:tcW w:w="535" w:type="dxa"/>
          </w:tcPr>
          <w:p w14:paraId="72C33FC0" w14:textId="30F939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92" w:type="dxa"/>
          </w:tcPr>
          <w:p w14:paraId="477193D3" w14:textId="239CB243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F4176C" w14:paraId="5DB87C0C" w14:textId="77777777" w:rsidTr="00A94A6F">
        <w:trPr>
          <w:jc w:val="center"/>
        </w:trPr>
        <w:tc>
          <w:tcPr>
            <w:tcW w:w="535" w:type="dxa"/>
          </w:tcPr>
          <w:p w14:paraId="304C9328" w14:textId="54D1982E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2" w:type="dxa"/>
          </w:tcPr>
          <w:p w14:paraId="04B63915" w14:textId="07C7FDF9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F4176C" w14:paraId="23369943" w14:textId="77777777" w:rsidTr="00A94A6F">
        <w:trPr>
          <w:jc w:val="center"/>
        </w:trPr>
        <w:tc>
          <w:tcPr>
            <w:tcW w:w="535" w:type="dxa"/>
          </w:tcPr>
          <w:p w14:paraId="097BB2A7" w14:textId="1E66E4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2" w:type="dxa"/>
          </w:tcPr>
          <w:p w14:paraId="69815F6C" w14:textId="6C492DC1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F4176C" w14:paraId="3FCCF3A9" w14:textId="77777777" w:rsidTr="00A94A6F">
        <w:trPr>
          <w:jc w:val="center"/>
        </w:trPr>
        <w:tc>
          <w:tcPr>
            <w:tcW w:w="535" w:type="dxa"/>
          </w:tcPr>
          <w:p w14:paraId="00A26FD1" w14:textId="4E6D386D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2" w:type="dxa"/>
          </w:tcPr>
          <w:p w14:paraId="72A85B8C" w14:textId="4F1A9C6A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F4176C" w14:paraId="4C74F472" w14:textId="77777777" w:rsidTr="00A94A6F">
        <w:trPr>
          <w:jc w:val="center"/>
        </w:trPr>
        <w:tc>
          <w:tcPr>
            <w:tcW w:w="535" w:type="dxa"/>
          </w:tcPr>
          <w:p w14:paraId="34AC6BB1" w14:textId="4AEF8126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2" w:type="dxa"/>
          </w:tcPr>
          <w:p w14:paraId="55AC4236" w14:textId="613A6532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F4176C" w14:paraId="459DD538" w14:textId="77777777" w:rsidTr="00A94A6F">
        <w:trPr>
          <w:jc w:val="center"/>
        </w:trPr>
        <w:tc>
          <w:tcPr>
            <w:tcW w:w="535" w:type="dxa"/>
          </w:tcPr>
          <w:p w14:paraId="3DD2A9A8" w14:textId="18491991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2" w:type="dxa"/>
          </w:tcPr>
          <w:p w14:paraId="55C36F9E" w14:textId="47668074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</w:tr>
    </w:tbl>
    <w:p w14:paraId="0D586ADB" w14:textId="5721E5A7" w:rsidR="00F4176C" w:rsidRDefault="00F4176C" w:rsidP="00F4176C"/>
    <w:p w14:paraId="06EC185A" w14:textId="77777777" w:rsidR="00A94A6F" w:rsidRDefault="00A94A6F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7FF16E01" w14:textId="2BF591EE" w:rsidR="00A94A6F" w:rsidRPr="000D2380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Kerjasama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</w:p>
    <w:p w14:paraId="4A740EF6" w14:textId="2DE7D735" w:rsid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607FCCF2" w14:textId="77777777" w:rsidTr="00A94A6F">
        <w:trPr>
          <w:jc w:val="center"/>
        </w:trPr>
        <w:tc>
          <w:tcPr>
            <w:tcW w:w="625" w:type="dxa"/>
          </w:tcPr>
          <w:p w14:paraId="54F103BA" w14:textId="6A36B19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3D28C7A5" w14:textId="1937E7C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0C9E4540" w14:textId="77777777" w:rsidTr="00A94A6F">
        <w:trPr>
          <w:jc w:val="center"/>
        </w:trPr>
        <w:tc>
          <w:tcPr>
            <w:tcW w:w="625" w:type="dxa"/>
          </w:tcPr>
          <w:p w14:paraId="21E64F1C" w14:textId="7993F837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1B75ADEE" w14:textId="3CA656B5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</w:tr>
      <w:tr w:rsidR="00A94A6F" w14:paraId="2DEFA504" w14:textId="77777777" w:rsidTr="00A94A6F">
        <w:trPr>
          <w:jc w:val="center"/>
        </w:trPr>
        <w:tc>
          <w:tcPr>
            <w:tcW w:w="625" w:type="dxa"/>
          </w:tcPr>
          <w:p w14:paraId="2ED36E29" w14:textId="545939FD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0035E06F" w14:textId="7E128FC0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</w:tr>
      <w:tr w:rsidR="00A94A6F" w14:paraId="153CAA5B" w14:textId="77777777" w:rsidTr="00A94A6F">
        <w:trPr>
          <w:jc w:val="center"/>
        </w:trPr>
        <w:tc>
          <w:tcPr>
            <w:tcW w:w="625" w:type="dxa"/>
          </w:tcPr>
          <w:p w14:paraId="5D9A681D" w14:textId="2921A7B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07990AB6" w14:textId="0B2C1823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A94A6F" w14:paraId="01ECBD85" w14:textId="77777777" w:rsidTr="00A94A6F">
        <w:trPr>
          <w:jc w:val="center"/>
        </w:trPr>
        <w:tc>
          <w:tcPr>
            <w:tcW w:w="625" w:type="dxa"/>
          </w:tcPr>
          <w:p w14:paraId="53602E6A" w14:textId="35A6A579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2BE16BAE" w14:textId="5526D39F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A94A6F" w14:paraId="2A19AF86" w14:textId="77777777" w:rsidTr="00A94A6F">
        <w:trPr>
          <w:jc w:val="center"/>
        </w:trPr>
        <w:tc>
          <w:tcPr>
            <w:tcW w:w="625" w:type="dxa"/>
          </w:tcPr>
          <w:p w14:paraId="722F397B" w14:textId="4D914B3C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18BD1D4C" w14:textId="5A0019C8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14:paraId="7D885DBD" w14:textId="1B594C20" w:rsidR="00A94A6F" w:rsidRDefault="00A94A6F" w:rsidP="00A94A6F"/>
    <w:p w14:paraId="342C6F02" w14:textId="55E63AA2" w:rsidR="00A94A6F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7C643B61" w14:textId="4F8BBBA2" w:rsidR="00A94A6F" w:rsidRP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11543DBE" w14:textId="77777777" w:rsidTr="00A94A6F">
        <w:trPr>
          <w:jc w:val="center"/>
        </w:trPr>
        <w:tc>
          <w:tcPr>
            <w:tcW w:w="625" w:type="dxa"/>
          </w:tcPr>
          <w:p w14:paraId="27737E85" w14:textId="4AA31C8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C98085" w14:textId="0D0A36D4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13BA5833" w14:textId="77777777" w:rsidTr="00A94A6F">
        <w:trPr>
          <w:jc w:val="center"/>
        </w:trPr>
        <w:tc>
          <w:tcPr>
            <w:tcW w:w="625" w:type="dxa"/>
          </w:tcPr>
          <w:p w14:paraId="67D16A2D" w14:textId="357112FE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7E33D7A" w14:textId="4DF2589D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60323EC1" w14:textId="77777777" w:rsidTr="00A94A6F">
        <w:trPr>
          <w:jc w:val="center"/>
        </w:trPr>
        <w:tc>
          <w:tcPr>
            <w:tcW w:w="625" w:type="dxa"/>
          </w:tcPr>
          <w:p w14:paraId="6ED65F10" w14:textId="653E5DAB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3109CE0B" w14:textId="249C52C6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A94A6F" w14:paraId="59C99A54" w14:textId="77777777" w:rsidTr="00A94A6F">
        <w:trPr>
          <w:jc w:val="center"/>
        </w:trPr>
        <w:tc>
          <w:tcPr>
            <w:tcW w:w="625" w:type="dxa"/>
          </w:tcPr>
          <w:p w14:paraId="029E6C40" w14:textId="1C202DC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12AB8993" w14:textId="198804F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40231701" w14:textId="77777777" w:rsidTr="00A94A6F">
        <w:trPr>
          <w:jc w:val="center"/>
        </w:trPr>
        <w:tc>
          <w:tcPr>
            <w:tcW w:w="625" w:type="dxa"/>
          </w:tcPr>
          <w:p w14:paraId="263275C3" w14:textId="1232D53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78DC8D3B" w14:textId="4329766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</w:tr>
    </w:tbl>
    <w:p w14:paraId="4BCA1D59" w14:textId="18CE2342" w:rsidR="00A94A6F" w:rsidRDefault="00A94A6F" w:rsidP="00A94A6F"/>
    <w:p w14:paraId="4E48212B" w14:textId="04D6FFBB" w:rsidR="001B4DBE" w:rsidRDefault="001B4DBE" w:rsidP="001B4D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40A706B2" w14:textId="7781C5FB" w:rsidR="001B4DBE" w:rsidRPr="001B4DBE" w:rsidRDefault="001B4DBE" w:rsidP="001B4DB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446BF" w:rsidRPr="006446BF" w14:paraId="15E6519E" w14:textId="77777777" w:rsidTr="006446BF">
        <w:trPr>
          <w:jc w:val="center"/>
        </w:trPr>
        <w:tc>
          <w:tcPr>
            <w:tcW w:w="625" w:type="dxa"/>
          </w:tcPr>
          <w:p w14:paraId="5C9F9265" w14:textId="76EBD02F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70C02207" w14:textId="789F3AA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</w:rPr>
              <w:t>Pertayaan</w:t>
            </w:r>
            <w:proofErr w:type="spellEnd"/>
          </w:p>
        </w:tc>
      </w:tr>
      <w:tr w:rsidR="006446BF" w:rsidRPr="006446BF" w14:paraId="3395860B" w14:textId="77777777" w:rsidTr="006446BF">
        <w:trPr>
          <w:jc w:val="center"/>
        </w:trPr>
        <w:tc>
          <w:tcPr>
            <w:tcW w:w="625" w:type="dxa"/>
          </w:tcPr>
          <w:p w14:paraId="3FD5E39B" w14:textId="4C01F0D0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0B89768C" w14:textId="01802BE4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</w:tr>
      <w:tr w:rsidR="006446BF" w:rsidRPr="006446BF" w14:paraId="4B93D83F" w14:textId="77777777" w:rsidTr="006446BF">
        <w:trPr>
          <w:jc w:val="center"/>
        </w:trPr>
        <w:tc>
          <w:tcPr>
            <w:tcW w:w="625" w:type="dxa"/>
          </w:tcPr>
          <w:p w14:paraId="0A441BC8" w14:textId="2D207284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71EA7B94" w14:textId="50D5FDA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</w:tr>
      <w:tr w:rsidR="006446BF" w:rsidRPr="006446BF" w14:paraId="45528FAC" w14:textId="77777777" w:rsidTr="006446BF">
        <w:trPr>
          <w:jc w:val="center"/>
        </w:trPr>
        <w:tc>
          <w:tcPr>
            <w:tcW w:w="625" w:type="dxa"/>
          </w:tcPr>
          <w:p w14:paraId="01DBCFEB" w14:textId="3C70005D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68C4147B" w14:textId="2FCABD1D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</w:tr>
      <w:tr w:rsidR="006446BF" w:rsidRPr="006446BF" w14:paraId="11FACF2C" w14:textId="77777777" w:rsidTr="006446BF">
        <w:trPr>
          <w:jc w:val="center"/>
        </w:trPr>
        <w:tc>
          <w:tcPr>
            <w:tcW w:w="625" w:type="dxa"/>
          </w:tcPr>
          <w:p w14:paraId="0B5E93ED" w14:textId="0FC5C666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465DA7CA" w14:textId="3158E7C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</w:tr>
    </w:tbl>
    <w:p w14:paraId="1D35DE51" w14:textId="112C1615" w:rsidR="003314A1" w:rsidRDefault="003314A1" w:rsidP="003314A1"/>
    <w:p w14:paraId="3AECC39A" w14:textId="2386985C" w:rsidR="006446BF" w:rsidRDefault="006446BF" w:rsidP="006446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7D8FD710" w14:textId="404B32F2" w:rsidR="001D6C65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302"/>
      </w:tblGrid>
      <w:tr w:rsidR="006446BF" w14:paraId="72F4935D" w14:textId="77777777" w:rsidTr="006446BF">
        <w:tc>
          <w:tcPr>
            <w:tcW w:w="625" w:type="dxa"/>
          </w:tcPr>
          <w:p w14:paraId="48237A64" w14:textId="5C20207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1B3608" w14:textId="4E891AFE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Pertanyaan</w:t>
            </w:r>
            <w:proofErr w:type="spellEnd"/>
          </w:p>
        </w:tc>
      </w:tr>
      <w:tr w:rsidR="006446BF" w14:paraId="64CAC9CF" w14:textId="77777777" w:rsidTr="006446BF">
        <w:tc>
          <w:tcPr>
            <w:tcW w:w="625" w:type="dxa"/>
          </w:tcPr>
          <w:p w14:paraId="2BC65B69" w14:textId="598F5B5C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73AD9219" w14:textId="6BB0B27C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6446BF" w14:paraId="0232373B" w14:textId="77777777" w:rsidTr="006446BF">
        <w:tc>
          <w:tcPr>
            <w:tcW w:w="625" w:type="dxa"/>
          </w:tcPr>
          <w:p w14:paraId="52ACE66F" w14:textId="74BC259F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4E11212A" w14:textId="70FC3839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6446BF" w14:paraId="7476DE45" w14:textId="77777777" w:rsidTr="006446BF">
        <w:tc>
          <w:tcPr>
            <w:tcW w:w="625" w:type="dxa"/>
          </w:tcPr>
          <w:p w14:paraId="5B7D8648" w14:textId="1705DF7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956CAB" w14:textId="575A9C5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6446BF" w14:paraId="3912D041" w14:textId="77777777" w:rsidTr="006446BF">
        <w:tc>
          <w:tcPr>
            <w:tcW w:w="625" w:type="dxa"/>
          </w:tcPr>
          <w:p w14:paraId="0F39EA8A" w14:textId="4A2C93B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3BE77225" w14:textId="2B2BB2B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</w:tr>
      <w:tr w:rsidR="006446BF" w14:paraId="08B39AA5" w14:textId="77777777" w:rsidTr="006446BF">
        <w:tc>
          <w:tcPr>
            <w:tcW w:w="625" w:type="dxa"/>
          </w:tcPr>
          <w:p w14:paraId="21CC2D26" w14:textId="4673EB26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0ECD4FC" w14:textId="6810F462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</w:tr>
    </w:tbl>
    <w:p w14:paraId="124CB576" w14:textId="23DA219F" w:rsidR="00965FAA" w:rsidRDefault="00965FAA" w:rsidP="00965F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89B9F" w14:textId="5FD203BE" w:rsidR="00965FAA" w:rsidRDefault="002F2055" w:rsidP="002F20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Sub </w:t>
      </w:r>
      <w:proofErr w:type="spellStart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</w:t>
      </w:r>
      <w:proofErr w:type="spellEnd"/>
    </w:p>
    <w:p w14:paraId="5907C4C0" w14:textId="5BCB8605" w:rsidR="002F2055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8560CC">
        <w:rPr>
          <w:rFonts w:ascii="Times New Roman" w:hAnsi="Times New Roman" w:cs="Times New Roman"/>
          <w:color w:val="000000" w:themeColor="text1"/>
          <w:sz w:val="24"/>
          <w:szCs w:val="24"/>
        </w:rPr>
        <w:t>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</w:p>
    <w:p w14:paraId="6F9CF19B" w14:textId="776AD486" w:rsidR="00E2044B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8649" w:type="dxa"/>
        <w:jc w:val="center"/>
        <w:tblLook w:val="04A0" w:firstRow="1" w:lastRow="0" w:firstColumn="1" w:lastColumn="0" w:noHBand="0" w:noVBand="1"/>
      </w:tblPr>
      <w:tblGrid>
        <w:gridCol w:w="510"/>
        <w:gridCol w:w="784"/>
        <w:gridCol w:w="4353"/>
        <w:gridCol w:w="1577"/>
        <w:gridCol w:w="1425"/>
      </w:tblGrid>
      <w:tr w:rsidR="00A5789C" w14:paraId="06C193E4" w14:textId="12DA4ADF" w:rsidTr="00A5789C">
        <w:trPr>
          <w:trHeight w:val="373"/>
          <w:jc w:val="center"/>
        </w:trPr>
        <w:tc>
          <w:tcPr>
            <w:tcW w:w="449" w:type="dxa"/>
          </w:tcPr>
          <w:p w14:paraId="7F315254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13847063" w14:textId="47008383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02" w:type="dxa"/>
          </w:tcPr>
          <w:p w14:paraId="22306B23" w14:textId="6F726B1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79" w:type="dxa"/>
          </w:tcPr>
          <w:p w14:paraId="368AD2B1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35" w:type="dxa"/>
          </w:tcPr>
          <w:p w14:paraId="5B76F865" w14:textId="7F63E976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Bobot</w:t>
            </w:r>
            <w:proofErr w:type="spellEnd"/>
          </w:p>
        </w:tc>
      </w:tr>
      <w:tr w:rsidR="00A5789C" w14:paraId="15CAD580" w14:textId="7E241B0C" w:rsidTr="00A5789C">
        <w:trPr>
          <w:trHeight w:val="391"/>
          <w:jc w:val="center"/>
        </w:trPr>
        <w:tc>
          <w:tcPr>
            <w:tcW w:w="449" w:type="dxa"/>
          </w:tcPr>
          <w:p w14:paraId="4B533F2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Hlk42444372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34C16E7B" w14:textId="79C225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02" w:type="dxa"/>
          </w:tcPr>
          <w:p w14:paraId="53AADD9D" w14:textId="5AD83DA3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79" w:type="dxa"/>
          </w:tcPr>
          <w:p w14:paraId="5D04A21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4A2E8BD4" w14:textId="1D5EC50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</w:tr>
      <w:tr w:rsidR="00A5789C" w14:paraId="54228B2F" w14:textId="76B71037" w:rsidTr="00A5789C">
        <w:trPr>
          <w:trHeight w:val="373"/>
          <w:jc w:val="center"/>
        </w:trPr>
        <w:tc>
          <w:tcPr>
            <w:tcW w:w="449" w:type="dxa"/>
          </w:tcPr>
          <w:p w14:paraId="216D491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661B2E29" w14:textId="282116E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02" w:type="dxa"/>
          </w:tcPr>
          <w:p w14:paraId="789AF7E2" w14:textId="7BB83D78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579" w:type="dxa"/>
          </w:tcPr>
          <w:p w14:paraId="6C24A032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67F603C4" w14:textId="470BD676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6B845D2D" w14:textId="63FB64B8" w:rsidTr="00A5789C">
        <w:trPr>
          <w:trHeight w:val="391"/>
          <w:jc w:val="center"/>
        </w:trPr>
        <w:tc>
          <w:tcPr>
            <w:tcW w:w="449" w:type="dxa"/>
          </w:tcPr>
          <w:p w14:paraId="4C426F01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53E4C161" w14:textId="1878E1A8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02" w:type="dxa"/>
          </w:tcPr>
          <w:p w14:paraId="2BA9468A" w14:textId="3BC6C79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579" w:type="dxa"/>
          </w:tcPr>
          <w:p w14:paraId="1803F96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3E53E3F9" w14:textId="2CA4405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5A8DF81C" w14:textId="335DAE56" w:rsidTr="00A5789C">
        <w:trPr>
          <w:trHeight w:val="373"/>
          <w:jc w:val="center"/>
        </w:trPr>
        <w:tc>
          <w:tcPr>
            <w:tcW w:w="449" w:type="dxa"/>
          </w:tcPr>
          <w:p w14:paraId="4FF7895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4454965F" w14:textId="7075AAE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02" w:type="dxa"/>
          </w:tcPr>
          <w:p w14:paraId="665CFADD" w14:textId="09DB7CEF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579" w:type="dxa"/>
          </w:tcPr>
          <w:p w14:paraId="1810E0D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2BF5DBC8" w14:textId="4E6FD3B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2C1FC56F" w14:textId="11FD4686" w:rsidTr="00A5789C">
        <w:trPr>
          <w:trHeight w:val="373"/>
          <w:jc w:val="center"/>
        </w:trPr>
        <w:tc>
          <w:tcPr>
            <w:tcW w:w="449" w:type="dxa"/>
          </w:tcPr>
          <w:p w14:paraId="137434D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797D3379" w14:textId="6D2ADEB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02" w:type="dxa"/>
          </w:tcPr>
          <w:p w14:paraId="6C1D1BA9" w14:textId="7C19812A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79" w:type="dxa"/>
          </w:tcPr>
          <w:p w14:paraId="33BB1BA1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3C87455E" w14:textId="5AB51ACA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4C1CB916" w14:textId="2C7CF3F4" w:rsidTr="00A5789C">
        <w:trPr>
          <w:trHeight w:val="391"/>
          <w:jc w:val="center"/>
        </w:trPr>
        <w:tc>
          <w:tcPr>
            <w:tcW w:w="449" w:type="dxa"/>
          </w:tcPr>
          <w:p w14:paraId="59E5F3E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7076FD43" w14:textId="20B03C7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02" w:type="dxa"/>
          </w:tcPr>
          <w:p w14:paraId="65CB2183" w14:textId="532C95A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79" w:type="dxa"/>
          </w:tcPr>
          <w:p w14:paraId="3CD17FB3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0A79216" w14:textId="2C23B58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373C94C4" w14:textId="479C238B" w:rsidTr="00A5789C">
        <w:trPr>
          <w:trHeight w:val="373"/>
          <w:jc w:val="center"/>
        </w:trPr>
        <w:tc>
          <w:tcPr>
            <w:tcW w:w="449" w:type="dxa"/>
          </w:tcPr>
          <w:p w14:paraId="04F570A4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47C486B9" w14:textId="240BD3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02" w:type="dxa"/>
          </w:tcPr>
          <w:p w14:paraId="56EEE96A" w14:textId="1FDEF75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79" w:type="dxa"/>
          </w:tcPr>
          <w:p w14:paraId="267D7D4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4C0C6543" w14:textId="2A5D924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5369EC80" w14:textId="1295860C" w:rsidTr="00A5789C">
        <w:trPr>
          <w:trHeight w:val="373"/>
          <w:jc w:val="center"/>
        </w:trPr>
        <w:tc>
          <w:tcPr>
            <w:tcW w:w="449" w:type="dxa"/>
          </w:tcPr>
          <w:p w14:paraId="2A23F9F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681E636F" w14:textId="74B914A4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02" w:type="dxa"/>
          </w:tcPr>
          <w:p w14:paraId="413985F8" w14:textId="59713C2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579" w:type="dxa"/>
          </w:tcPr>
          <w:p w14:paraId="56D563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0D443183" w14:textId="003E8A0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</w:tr>
      <w:tr w:rsidR="00A5789C" w14:paraId="2CF7A276" w14:textId="0C2C1615" w:rsidTr="00A5789C">
        <w:trPr>
          <w:trHeight w:val="391"/>
          <w:jc w:val="center"/>
        </w:trPr>
        <w:tc>
          <w:tcPr>
            <w:tcW w:w="449" w:type="dxa"/>
          </w:tcPr>
          <w:p w14:paraId="21A2D38D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66B883A7" w14:textId="7B59C0B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02" w:type="dxa"/>
          </w:tcPr>
          <w:p w14:paraId="7E9A9505" w14:textId="70D9986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579" w:type="dxa"/>
          </w:tcPr>
          <w:p w14:paraId="0B53E7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1257CC8B" w14:textId="771F814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76CF40EE" w14:textId="4D4EAAB7" w:rsidTr="00A5789C">
        <w:trPr>
          <w:trHeight w:val="373"/>
          <w:jc w:val="center"/>
        </w:trPr>
        <w:tc>
          <w:tcPr>
            <w:tcW w:w="449" w:type="dxa"/>
          </w:tcPr>
          <w:p w14:paraId="332062A2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372DE011" w14:textId="3D428D3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02" w:type="dxa"/>
          </w:tcPr>
          <w:p w14:paraId="7C74AB8D" w14:textId="4F9F8E9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79" w:type="dxa"/>
          </w:tcPr>
          <w:p w14:paraId="22E64419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DF80D7D" w14:textId="134CF27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bookmarkEnd w:id="0"/>
    </w:tbl>
    <w:p w14:paraId="244B7E19" w14:textId="19AE6932" w:rsidR="00E2044B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50F6" w14:textId="77777777" w:rsidR="001D6C65" w:rsidRDefault="001D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066C12" w14:textId="55D06B18" w:rsidR="00DB5172" w:rsidRDefault="00DB5172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3D5" w14:textId="1D06C252" w:rsidR="00BE144E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B5172" w:rsidRPr="003D64BD" w14:paraId="179A6750" w14:textId="3716F2F4" w:rsidTr="00DB5172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223586A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7C8F82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06733F21" w14:textId="3198E57E" w:rsidR="00DB5172" w:rsidRPr="00DB5172" w:rsidRDefault="00DB5172" w:rsidP="00DB51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B5172" w:rsidRPr="003D64BD" w14:paraId="650A042C" w14:textId="77777777" w:rsidTr="00DB5172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7EF43F4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7B2B8FE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13BA0E6" w14:textId="4C4EF7CE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79882A0" w14:textId="0C85824A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0D8239F" w14:textId="78E40C4C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DB4906" w14:textId="5FB8C162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D8D6935" w14:textId="4DDFBD85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B5172" w:rsidRPr="003D64BD" w14:paraId="65CF907C" w14:textId="0E498937" w:rsidTr="00DB5172">
        <w:trPr>
          <w:jc w:val="center"/>
        </w:trPr>
        <w:tc>
          <w:tcPr>
            <w:tcW w:w="575" w:type="dxa"/>
            <w:vAlign w:val="center"/>
          </w:tcPr>
          <w:p w14:paraId="197A2FE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  <w:vAlign w:val="center"/>
          </w:tcPr>
          <w:p w14:paraId="7F8D2BA0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630" w:type="dxa"/>
          </w:tcPr>
          <w:p w14:paraId="720D790A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89F8D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30C99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D9C5A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21CD9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C5A4C35" w14:textId="49D9B037" w:rsidTr="00DB5172">
        <w:trPr>
          <w:jc w:val="center"/>
        </w:trPr>
        <w:tc>
          <w:tcPr>
            <w:tcW w:w="575" w:type="dxa"/>
            <w:vAlign w:val="center"/>
          </w:tcPr>
          <w:p w14:paraId="66E6CC8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  <w:vAlign w:val="center"/>
          </w:tcPr>
          <w:p w14:paraId="3F41049A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  <w:tc>
          <w:tcPr>
            <w:tcW w:w="630" w:type="dxa"/>
          </w:tcPr>
          <w:p w14:paraId="57AD9B8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97F0B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9A14D6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9D4D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F49FFF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F26F234" w14:textId="14ED028B" w:rsidTr="00DB5172">
        <w:trPr>
          <w:jc w:val="center"/>
        </w:trPr>
        <w:tc>
          <w:tcPr>
            <w:tcW w:w="575" w:type="dxa"/>
            <w:vAlign w:val="center"/>
          </w:tcPr>
          <w:p w14:paraId="6F2A52EF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  <w:vAlign w:val="center"/>
          </w:tcPr>
          <w:p w14:paraId="45BC982E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0E43721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D93E37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484D7F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350AC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3874C3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57B0899" w14:textId="58848D69" w:rsidTr="00DB5172">
        <w:trPr>
          <w:jc w:val="center"/>
        </w:trPr>
        <w:tc>
          <w:tcPr>
            <w:tcW w:w="575" w:type="dxa"/>
            <w:vAlign w:val="center"/>
          </w:tcPr>
          <w:p w14:paraId="4426986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  <w:vAlign w:val="center"/>
          </w:tcPr>
          <w:p w14:paraId="17B13CED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42C2F3D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01D9B0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0D711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DA648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031D96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F81230F" w14:textId="436DF93E" w:rsidTr="00DB5172">
        <w:trPr>
          <w:jc w:val="center"/>
        </w:trPr>
        <w:tc>
          <w:tcPr>
            <w:tcW w:w="575" w:type="dxa"/>
            <w:vAlign w:val="center"/>
          </w:tcPr>
          <w:p w14:paraId="5C058768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  <w:vAlign w:val="center"/>
          </w:tcPr>
          <w:p w14:paraId="5B2898F7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3C7794F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6162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9B9C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583E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CFF9B9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D8B1BF3" w14:textId="25019294" w:rsidTr="00DB5172">
        <w:trPr>
          <w:jc w:val="center"/>
        </w:trPr>
        <w:tc>
          <w:tcPr>
            <w:tcW w:w="575" w:type="dxa"/>
            <w:vAlign w:val="center"/>
          </w:tcPr>
          <w:p w14:paraId="582ABC6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  <w:vAlign w:val="center"/>
          </w:tcPr>
          <w:p w14:paraId="7A8BBAD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B2A8D9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EEB14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D2B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2BDA2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1089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865DF4E" w14:textId="4D944880" w:rsidTr="00DB5172">
        <w:trPr>
          <w:jc w:val="center"/>
        </w:trPr>
        <w:tc>
          <w:tcPr>
            <w:tcW w:w="575" w:type="dxa"/>
            <w:vAlign w:val="center"/>
          </w:tcPr>
          <w:p w14:paraId="3CBC1750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0" w:type="dxa"/>
            <w:vAlign w:val="center"/>
          </w:tcPr>
          <w:p w14:paraId="16D730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  <w:tc>
          <w:tcPr>
            <w:tcW w:w="630" w:type="dxa"/>
          </w:tcPr>
          <w:p w14:paraId="7A9775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C5CD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7BDCC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D429C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CAE2BB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846528A" w14:textId="50CF134B" w:rsidTr="00DB5172">
        <w:trPr>
          <w:jc w:val="center"/>
        </w:trPr>
        <w:tc>
          <w:tcPr>
            <w:tcW w:w="575" w:type="dxa"/>
            <w:vAlign w:val="center"/>
          </w:tcPr>
          <w:p w14:paraId="5734968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0" w:type="dxa"/>
            <w:vAlign w:val="center"/>
          </w:tcPr>
          <w:p w14:paraId="178018DB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CD08BC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648B7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52260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51754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32416F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C345EF8" w14:textId="0A91B8BB" w:rsidTr="00DB5172">
        <w:trPr>
          <w:jc w:val="center"/>
        </w:trPr>
        <w:tc>
          <w:tcPr>
            <w:tcW w:w="575" w:type="dxa"/>
            <w:vAlign w:val="center"/>
          </w:tcPr>
          <w:p w14:paraId="2CD94ED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0" w:type="dxa"/>
            <w:vAlign w:val="center"/>
          </w:tcPr>
          <w:p w14:paraId="27B1D49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30" w:type="dxa"/>
          </w:tcPr>
          <w:p w14:paraId="5C17070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1AB3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5C9F5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989E4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3689DD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A3C7A33" w14:textId="2F7C655A" w:rsidTr="00DB5172">
        <w:trPr>
          <w:jc w:val="center"/>
        </w:trPr>
        <w:tc>
          <w:tcPr>
            <w:tcW w:w="575" w:type="dxa"/>
            <w:vAlign w:val="center"/>
          </w:tcPr>
          <w:p w14:paraId="302C34F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0" w:type="dxa"/>
            <w:vAlign w:val="center"/>
          </w:tcPr>
          <w:p w14:paraId="2AF814A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DE3029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17886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6907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5918B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48E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4766541" w14:textId="51D91C4F" w:rsidTr="00DB5172">
        <w:trPr>
          <w:jc w:val="center"/>
        </w:trPr>
        <w:tc>
          <w:tcPr>
            <w:tcW w:w="575" w:type="dxa"/>
            <w:vAlign w:val="center"/>
          </w:tcPr>
          <w:p w14:paraId="4D28A6D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20" w:type="dxa"/>
            <w:vAlign w:val="center"/>
          </w:tcPr>
          <w:p w14:paraId="2B95FF7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606B742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F445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B6C8B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9B03A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11FE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5C119DD" w14:textId="10A111AF" w:rsidTr="00DB5172">
        <w:trPr>
          <w:jc w:val="center"/>
        </w:trPr>
        <w:tc>
          <w:tcPr>
            <w:tcW w:w="575" w:type="dxa"/>
            <w:vAlign w:val="center"/>
          </w:tcPr>
          <w:p w14:paraId="3D172D1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20" w:type="dxa"/>
            <w:vAlign w:val="center"/>
          </w:tcPr>
          <w:p w14:paraId="3D2A2B04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630" w:type="dxa"/>
          </w:tcPr>
          <w:p w14:paraId="62D1D8B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FD67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ECB84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ADA3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0252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29D38A" w14:textId="680DA341" w:rsidTr="00DB5172">
        <w:trPr>
          <w:jc w:val="center"/>
        </w:trPr>
        <w:tc>
          <w:tcPr>
            <w:tcW w:w="575" w:type="dxa"/>
            <w:vAlign w:val="center"/>
          </w:tcPr>
          <w:p w14:paraId="2C09EBD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0" w:type="dxa"/>
            <w:vAlign w:val="center"/>
          </w:tcPr>
          <w:p w14:paraId="13AA0FB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1A3D10C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7BD0F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9DA9E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0BF5E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E3CD1E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B1912B" w14:textId="2E4D43DD" w:rsidTr="00DB5172">
        <w:trPr>
          <w:jc w:val="center"/>
        </w:trPr>
        <w:tc>
          <w:tcPr>
            <w:tcW w:w="575" w:type="dxa"/>
            <w:vAlign w:val="center"/>
          </w:tcPr>
          <w:p w14:paraId="25A5633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20" w:type="dxa"/>
            <w:vAlign w:val="center"/>
          </w:tcPr>
          <w:p w14:paraId="54DB5DFD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069B58F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62AD1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206F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4C89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53150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4A745742" w14:textId="2FFA4D32" w:rsidTr="00DB5172">
        <w:trPr>
          <w:jc w:val="center"/>
        </w:trPr>
        <w:tc>
          <w:tcPr>
            <w:tcW w:w="575" w:type="dxa"/>
            <w:vAlign w:val="center"/>
          </w:tcPr>
          <w:p w14:paraId="7D1B0BC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20" w:type="dxa"/>
            <w:vAlign w:val="center"/>
          </w:tcPr>
          <w:p w14:paraId="11A0374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  <w:tc>
          <w:tcPr>
            <w:tcW w:w="630" w:type="dxa"/>
          </w:tcPr>
          <w:p w14:paraId="0ECFB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5DDE3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3AE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29EB3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703A6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4FB37C1" w14:textId="5C7C4C17" w:rsidTr="00DB5172">
        <w:trPr>
          <w:jc w:val="center"/>
        </w:trPr>
        <w:tc>
          <w:tcPr>
            <w:tcW w:w="575" w:type="dxa"/>
            <w:vAlign w:val="center"/>
          </w:tcPr>
          <w:p w14:paraId="6C4463F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20" w:type="dxa"/>
            <w:vAlign w:val="center"/>
          </w:tcPr>
          <w:p w14:paraId="16BC68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630" w:type="dxa"/>
          </w:tcPr>
          <w:p w14:paraId="48C0DE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9C097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DF8AD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8D23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7FF8A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FBAEBC1" w14:textId="7373FB62" w:rsidTr="00DB5172">
        <w:trPr>
          <w:jc w:val="center"/>
        </w:trPr>
        <w:tc>
          <w:tcPr>
            <w:tcW w:w="575" w:type="dxa"/>
            <w:vAlign w:val="center"/>
          </w:tcPr>
          <w:p w14:paraId="4496CDC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20" w:type="dxa"/>
            <w:vAlign w:val="center"/>
          </w:tcPr>
          <w:p w14:paraId="6860AC32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630" w:type="dxa"/>
          </w:tcPr>
          <w:p w14:paraId="136A9CB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198F7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33159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20013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7FC61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8C677E6" w14:textId="17DEC143" w:rsidTr="00DB5172">
        <w:trPr>
          <w:jc w:val="center"/>
        </w:trPr>
        <w:tc>
          <w:tcPr>
            <w:tcW w:w="575" w:type="dxa"/>
            <w:vAlign w:val="center"/>
          </w:tcPr>
          <w:p w14:paraId="20F3330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20" w:type="dxa"/>
            <w:vAlign w:val="center"/>
          </w:tcPr>
          <w:p w14:paraId="2CF9DE0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  <w:tc>
          <w:tcPr>
            <w:tcW w:w="630" w:type="dxa"/>
          </w:tcPr>
          <w:p w14:paraId="4AAE891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DFE68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E8AF7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1294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7A8F2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A897D4F" w14:textId="076E8C9B" w:rsidTr="00DB5172">
        <w:trPr>
          <w:jc w:val="center"/>
        </w:trPr>
        <w:tc>
          <w:tcPr>
            <w:tcW w:w="575" w:type="dxa"/>
            <w:vAlign w:val="center"/>
          </w:tcPr>
          <w:p w14:paraId="40F27A7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20" w:type="dxa"/>
            <w:vAlign w:val="center"/>
          </w:tcPr>
          <w:p w14:paraId="3151CF46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630" w:type="dxa"/>
          </w:tcPr>
          <w:p w14:paraId="04F7014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79177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2495B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2A306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714C75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72FA3DF" w14:textId="332F19F6" w:rsidTr="00DB5172">
        <w:trPr>
          <w:jc w:val="center"/>
        </w:trPr>
        <w:tc>
          <w:tcPr>
            <w:tcW w:w="575" w:type="dxa"/>
            <w:vAlign w:val="center"/>
          </w:tcPr>
          <w:p w14:paraId="7799011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20" w:type="dxa"/>
            <w:vAlign w:val="center"/>
          </w:tcPr>
          <w:p w14:paraId="43CC7EF7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  <w:tc>
          <w:tcPr>
            <w:tcW w:w="630" w:type="dxa"/>
          </w:tcPr>
          <w:p w14:paraId="5E97D1F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202F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C2063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673E3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103BA4D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7D0A9" w14:textId="20C90235" w:rsidR="006446BF" w:rsidRDefault="006446BF" w:rsidP="003314A1"/>
    <w:p w14:paraId="5A666552" w14:textId="55FC1CE1" w:rsidR="002D78C3" w:rsidRDefault="002D78C3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CC91E" w14:textId="2704CE67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A544F43" w14:textId="610DB2AB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C8D96D4" w14:textId="2D653999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663C85E" w14:textId="5F9045E6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383B6266" w14:textId="058A4DBF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0A542B3F" w14:textId="6AF3F0A5" w:rsidR="002D78C3" w:rsidRDefault="002D78C3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9DA07" w14:textId="77777777" w:rsidR="001D6C65" w:rsidRDefault="001D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3E8DF" w14:textId="7593ADA7" w:rsidR="006C42DA" w:rsidRDefault="006C42DA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393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31D9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95AC536" w14:textId="00E6FF61" w:rsidR="00040A8C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6C42DA" w:rsidRPr="00DB5172" w14:paraId="3407BE7F" w14:textId="77777777" w:rsidTr="00740298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3CF411E3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5F181D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2D2D0AE5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C42DA" w:rsidRPr="00DB5172" w14:paraId="79D77FEC" w14:textId="77777777" w:rsidTr="00740298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823D6AB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01EF315F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5B56B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D4DB4A6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9180890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A0D685C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F69686A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C42DA" w:rsidRPr="003D64BD" w14:paraId="0DDCE27C" w14:textId="77777777" w:rsidTr="00740298">
        <w:trPr>
          <w:jc w:val="center"/>
        </w:trPr>
        <w:tc>
          <w:tcPr>
            <w:tcW w:w="575" w:type="dxa"/>
            <w:vAlign w:val="center"/>
          </w:tcPr>
          <w:p w14:paraId="5B5383A2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2DEDC448" w14:textId="576CD0CF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Kesungguhan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perkuliahaan</w:t>
            </w:r>
            <w:proofErr w:type="spellEnd"/>
          </w:p>
        </w:tc>
        <w:tc>
          <w:tcPr>
            <w:tcW w:w="630" w:type="dxa"/>
          </w:tcPr>
          <w:p w14:paraId="158FBD40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5BF17A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4BBC1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7CD33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BEE8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281C1612" w14:textId="77777777" w:rsidTr="00740298">
        <w:trPr>
          <w:jc w:val="center"/>
        </w:trPr>
        <w:tc>
          <w:tcPr>
            <w:tcW w:w="575" w:type="dxa"/>
            <w:vAlign w:val="center"/>
          </w:tcPr>
          <w:p w14:paraId="6DE95901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C0870C7" w14:textId="2676AB8C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ADB4E0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4DEE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BD3A21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6BB2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69E0B1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6812A0E" w14:textId="77777777" w:rsidTr="00740298">
        <w:trPr>
          <w:jc w:val="center"/>
        </w:trPr>
        <w:tc>
          <w:tcPr>
            <w:tcW w:w="575" w:type="dxa"/>
            <w:vAlign w:val="center"/>
          </w:tcPr>
          <w:p w14:paraId="58878AA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2DFFC64" w14:textId="605AAB70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</w:p>
        </w:tc>
        <w:tc>
          <w:tcPr>
            <w:tcW w:w="630" w:type="dxa"/>
          </w:tcPr>
          <w:p w14:paraId="45E27799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2F84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CCAC5E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FD586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65C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FF3FE00" w14:textId="77777777" w:rsidTr="00740298">
        <w:trPr>
          <w:jc w:val="center"/>
        </w:trPr>
        <w:tc>
          <w:tcPr>
            <w:tcW w:w="575" w:type="dxa"/>
            <w:vAlign w:val="center"/>
          </w:tcPr>
          <w:p w14:paraId="34373A9F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45D0AFF1" w14:textId="0BD27681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Kewibaan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630" w:type="dxa"/>
          </w:tcPr>
          <w:p w14:paraId="71FA83A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93BA4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91CF3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C7DD4D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581CF2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4B7D71DE" w14:textId="77777777" w:rsidTr="00740298">
        <w:trPr>
          <w:jc w:val="center"/>
        </w:trPr>
        <w:tc>
          <w:tcPr>
            <w:tcW w:w="575" w:type="dxa"/>
            <w:vAlign w:val="center"/>
          </w:tcPr>
          <w:p w14:paraId="2E643E1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6AF9887" w14:textId="6CDE8B88" w:rsidR="006C42DA" w:rsidRPr="003D64BD" w:rsidRDefault="006C42DA" w:rsidP="006C42D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bergaul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297B638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A564B7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15AF4D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F2E95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8EDF284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E67BF" w14:textId="13772012" w:rsidR="006C42DA" w:rsidRDefault="006C42DA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63F00" w14:textId="77777777" w:rsidR="001D6C65" w:rsidRDefault="001D6C65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BC7ED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6D1C2A4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24C4A7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599018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59DD519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5C161526" w14:textId="77777777" w:rsidR="001D6C65" w:rsidRDefault="001D6C65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B334" w14:textId="2C29CAB7" w:rsidR="00613FBD" w:rsidRDefault="00613FBD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seminar, dan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75E17E03" w14:textId="5420CE34" w:rsidR="00567EE7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</w:t>
      </w:r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613FBD" w:rsidRPr="00DB5172" w14:paraId="263CE9C2" w14:textId="77777777" w:rsidTr="00156A4C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A599B7B" w14:textId="1E4EC1C0" w:rsidR="00613FBD" w:rsidRPr="003D64BD" w:rsidRDefault="00156A4C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4AAE92A7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13FBD" w:rsidRPr="00DB5172" w14:paraId="5BF730BA" w14:textId="77777777" w:rsidTr="00156A4C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09E09032" w14:textId="77777777" w:rsidR="00613FBD" w:rsidRPr="003D64BD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708840B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CBE3E1C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961A724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255EA5F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050CED45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13FBD" w:rsidRPr="003D64BD" w14:paraId="4C7A9F04" w14:textId="77777777" w:rsidTr="00156A4C">
        <w:trPr>
          <w:jc w:val="center"/>
        </w:trPr>
        <w:tc>
          <w:tcPr>
            <w:tcW w:w="3920" w:type="dxa"/>
          </w:tcPr>
          <w:p w14:paraId="35154668" w14:textId="3A424E07" w:rsidR="00613FBD" w:rsidRPr="003D64BD" w:rsidRDefault="00613FBD" w:rsidP="00156A4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</w:t>
            </w:r>
            <w:r w:rsidR="00F30D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30" w:type="dxa"/>
          </w:tcPr>
          <w:p w14:paraId="0C3AE0C5" w14:textId="4439C30D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CDA900" w14:textId="76FC9F10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1D9511E" w14:textId="546F24BE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909F039" w14:textId="46E177A5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D518C27" w14:textId="6F56CCB8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4C31570B" w14:textId="77777777" w:rsidTr="00156A4C">
        <w:trPr>
          <w:jc w:val="center"/>
        </w:trPr>
        <w:tc>
          <w:tcPr>
            <w:tcW w:w="3920" w:type="dxa"/>
          </w:tcPr>
          <w:p w14:paraId="12AC69E0" w14:textId="6D7AA6A7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7B6675B0" w14:textId="03226E9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BDCD70" w14:textId="5AF97B42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7EF5C4" w14:textId="2FFA7C1B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1A71CE5" w14:textId="3777DC3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30C5BFA" w14:textId="0C4823F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505E0AC1" w14:textId="77777777" w:rsidTr="00156A4C">
        <w:trPr>
          <w:jc w:val="center"/>
        </w:trPr>
        <w:tc>
          <w:tcPr>
            <w:tcW w:w="3920" w:type="dxa"/>
          </w:tcPr>
          <w:p w14:paraId="03F77F1E" w14:textId="57446319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48D44AF5" w14:textId="77D60A03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4C8787" w14:textId="694B13A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9F7F672" w14:textId="003D72D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8B65A4B" w14:textId="506B6A0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6B2B1DB" w14:textId="43CFC37F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3F57E6A5" w14:textId="77777777" w:rsidTr="00156A4C">
        <w:trPr>
          <w:jc w:val="center"/>
        </w:trPr>
        <w:tc>
          <w:tcPr>
            <w:tcW w:w="3920" w:type="dxa"/>
          </w:tcPr>
          <w:p w14:paraId="504D85EF" w14:textId="1C56A15A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4917F91E" w14:textId="1210C3AD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BCBED4" w14:textId="282F7B9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F19711" w14:textId="40A5557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53D4F06" w14:textId="21CC17D0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C0D8FF1" w14:textId="2DBA43C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</w:tbl>
    <w:p w14:paraId="6126DCB1" w14:textId="7D0C488A" w:rsidR="00613FBD" w:rsidRDefault="00613FBD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7CF24" w14:textId="61579C34" w:rsidR="002C46E0" w:rsidRPr="00F849DA" w:rsidRDefault="00F849DA" w:rsidP="00F849D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2C46E0" w:rsidRPr="00DB5172" w14:paraId="618D1EC1" w14:textId="77777777" w:rsidTr="00EF7DB7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091F1DB" w14:textId="77777777" w:rsidR="002C46E0" w:rsidRPr="003D64BD" w:rsidRDefault="002C46E0" w:rsidP="00EF7DB7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19F8316F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C46E0" w:rsidRPr="00DB5172" w14:paraId="5513A8BE" w14:textId="77777777" w:rsidTr="00EF7DB7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7DE1AB20" w14:textId="77777777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56EE2BC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9FD26BB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FC3A502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F9E05BC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5C4EC620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C46E0" w:rsidRPr="003D64BD" w14:paraId="7591ACB2" w14:textId="77777777" w:rsidTr="00EF7DB7">
        <w:trPr>
          <w:jc w:val="center"/>
        </w:trPr>
        <w:tc>
          <w:tcPr>
            <w:tcW w:w="3920" w:type="dxa"/>
          </w:tcPr>
          <w:p w14:paraId="6E3D692C" w14:textId="77777777" w:rsidR="002C46E0" w:rsidRPr="003D64BD" w:rsidRDefault="002C46E0" w:rsidP="00EF7DB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0" w:type="dxa"/>
          </w:tcPr>
          <w:p w14:paraId="44F8A941" w14:textId="23DBF1CF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12820E97" w14:textId="51A1F0BD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2766085" w14:textId="4B67B5E6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261817E" w14:textId="50410B4C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61B19AEF" w14:textId="20D505DE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42F5E244" w14:textId="77777777" w:rsidTr="00EF7DB7">
        <w:trPr>
          <w:jc w:val="center"/>
        </w:trPr>
        <w:tc>
          <w:tcPr>
            <w:tcW w:w="3920" w:type="dxa"/>
          </w:tcPr>
          <w:p w14:paraId="709B1BC0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098494F5" w14:textId="0346B85A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3E532663" w14:textId="65382720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6F48453" w14:textId="18513B1A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852E42" w14:textId="7B7FA184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394C661B" w14:textId="23286801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27B9853C" w14:textId="77777777" w:rsidTr="00EF7DB7">
        <w:trPr>
          <w:jc w:val="center"/>
        </w:trPr>
        <w:tc>
          <w:tcPr>
            <w:tcW w:w="3920" w:type="dxa"/>
          </w:tcPr>
          <w:p w14:paraId="6DF616FA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14DC7194" w14:textId="3D69B1C9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67FDFEE0" w14:textId="2A25F061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627B57D" w14:textId="2BD138EB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C6A3549" w14:textId="401ED749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618ADFD3" w14:textId="00E92962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643900BE" w14:textId="77777777" w:rsidTr="00EF7DB7">
        <w:trPr>
          <w:jc w:val="center"/>
        </w:trPr>
        <w:tc>
          <w:tcPr>
            <w:tcW w:w="3920" w:type="dxa"/>
          </w:tcPr>
          <w:p w14:paraId="133911A3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0F664E98" w14:textId="3C7E8A35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62E1CF6B" w14:textId="65EBC6B2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BDF308A" w14:textId="297B15B7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C55CA7E" w14:textId="0C7FBAC5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52460BA1" w14:textId="1FA1803E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3E7EC4" w14:textId="77777777" w:rsidR="002C46E0" w:rsidRDefault="002C46E0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72F8B" w14:textId="7D9CBAB5" w:rsidR="001D6C65" w:rsidRDefault="001D6C65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00B39EB4" w14:textId="6B94D9C2" w:rsidR="00C52592" w:rsidRPr="00C52592" w:rsidRDefault="00C52592" w:rsidP="00C5259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740298" w14:paraId="3C7C7E70" w14:textId="519FB2C5" w:rsidTr="008D2679">
        <w:trPr>
          <w:jc w:val="center"/>
        </w:trPr>
        <w:tc>
          <w:tcPr>
            <w:tcW w:w="625" w:type="dxa"/>
          </w:tcPr>
          <w:p w14:paraId="7A5DF38C" w14:textId="358638A5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01552B96" w14:textId="648C132F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3B75D85C" w14:textId="6E1A262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32FA041C" w14:textId="00A1F9EE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769A020F" w14:textId="15EF9B3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40298" w14:paraId="1F472EC0" w14:textId="0D4DF921" w:rsidTr="008D2679">
        <w:trPr>
          <w:jc w:val="center"/>
        </w:trPr>
        <w:tc>
          <w:tcPr>
            <w:tcW w:w="625" w:type="dxa"/>
          </w:tcPr>
          <w:p w14:paraId="0F0B677B" w14:textId="55C8A413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38D9687" w14:textId="3844E494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29D47F67" w14:textId="090A276A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8285B66" w14:textId="2612F9D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35B2E40" w14:textId="4638D0DB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0298" w14:paraId="48C857F0" w14:textId="5C09F6C2" w:rsidTr="008D2679">
        <w:trPr>
          <w:jc w:val="center"/>
        </w:trPr>
        <w:tc>
          <w:tcPr>
            <w:tcW w:w="625" w:type="dxa"/>
          </w:tcPr>
          <w:p w14:paraId="08D9354C" w14:textId="0D4B464C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FDE6B45" w14:textId="43C7C39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2C5F48E" w14:textId="54690B96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F43D828" w14:textId="2DF3823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54C6272" w14:textId="0CB14571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298" w14:paraId="29BE8682" w14:textId="5E696D74" w:rsidTr="008D2679">
        <w:trPr>
          <w:jc w:val="center"/>
        </w:trPr>
        <w:tc>
          <w:tcPr>
            <w:tcW w:w="625" w:type="dxa"/>
          </w:tcPr>
          <w:p w14:paraId="48E2711F" w14:textId="1BD4797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21A916C" w14:textId="597F6C2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049A9EF" w14:textId="6694BA3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5091D86" w14:textId="72B78764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D98E445" w14:textId="07C1B867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3C08C6B" w14:textId="3D79D879" w:rsidTr="008D2679">
        <w:trPr>
          <w:jc w:val="center"/>
        </w:trPr>
        <w:tc>
          <w:tcPr>
            <w:tcW w:w="625" w:type="dxa"/>
          </w:tcPr>
          <w:p w14:paraId="0D3AE120" w14:textId="4144E2B6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6DB4F6F" w14:textId="0E53D418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68321C0" w14:textId="04381CE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2FB2A715" w14:textId="7CFEDA9B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67276A6" w14:textId="58157A12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49768D1" w14:textId="703E65DD" w:rsidTr="008D2679">
        <w:trPr>
          <w:jc w:val="center"/>
        </w:trPr>
        <w:tc>
          <w:tcPr>
            <w:tcW w:w="625" w:type="dxa"/>
          </w:tcPr>
          <w:p w14:paraId="3CD7E320" w14:textId="0ABA2C1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1311F03" w14:textId="2E82BBAF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7F8E82" w14:textId="4E6B177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7C8AD196" w14:textId="1A326CBC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24D6CBE5" w14:textId="4AF8F7DA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677EE117" w14:textId="5F58C65D" w:rsidTr="008D2679">
        <w:trPr>
          <w:jc w:val="center"/>
        </w:trPr>
        <w:tc>
          <w:tcPr>
            <w:tcW w:w="625" w:type="dxa"/>
          </w:tcPr>
          <w:p w14:paraId="6F9D078B" w14:textId="233A759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763755CE" w14:textId="5DB0A696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3E3B8D8" w14:textId="37726CF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12371DCC" w14:textId="40281CE9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6BBEC423" w14:textId="4C4954F0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2815EBC4" w14:textId="10775134" w:rsidTr="008D2679">
        <w:trPr>
          <w:jc w:val="center"/>
        </w:trPr>
        <w:tc>
          <w:tcPr>
            <w:tcW w:w="625" w:type="dxa"/>
          </w:tcPr>
          <w:p w14:paraId="098E2239" w14:textId="14BE6978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2CC3A9A4" w14:textId="1E201A5A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94FD69C" w14:textId="6710DCA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6E91D4D" w14:textId="5CE53045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4C72ED50" w14:textId="344C66DC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16443F4B" w14:textId="77777777" w:rsidTr="008D2679">
        <w:trPr>
          <w:jc w:val="center"/>
        </w:trPr>
        <w:tc>
          <w:tcPr>
            <w:tcW w:w="625" w:type="dxa"/>
          </w:tcPr>
          <w:p w14:paraId="62420E29" w14:textId="5E963D42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1B26315C" w14:textId="2216F821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405091" w14:textId="1165F8C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755FA2B7" w14:textId="0CA58DAD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0F230BA" w14:textId="7212E06F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9EED2B" w14:textId="0C8CFE40" w:rsidR="00740298" w:rsidRDefault="00740298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2A46F" w14:textId="1FF974FF" w:rsidR="00CB73FA" w:rsidRPr="007A71FF" w:rsidRDefault="007A71FF" w:rsidP="007A71F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CB73FA" w14:paraId="4D834DC2" w14:textId="77777777" w:rsidTr="00EF7DB7">
        <w:trPr>
          <w:jc w:val="center"/>
        </w:trPr>
        <w:tc>
          <w:tcPr>
            <w:tcW w:w="625" w:type="dxa"/>
          </w:tcPr>
          <w:p w14:paraId="5CB5D451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469F03D0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5D621AFA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17B1CF8D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1B7408D3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CB73FA" w14:paraId="2FCD01B8" w14:textId="77777777" w:rsidTr="00EF7DB7">
        <w:trPr>
          <w:jc w:val="center"/>
        </w:trPr>
        <w:tc>
          <w:tcPr>
            <w:tcW w:w="625" w:type="dxa"/>
          </w:tcPr>
          <w:p w14:paraId="414AF3C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376ED23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34743B5F" w14:textId="77777777" w:rsidR="00CB73FA" w:rsidRDefault="00CB73FA" w:rsidP="00EF7D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A16757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7AA53AC8" w14:textId="7BCE4A2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73FA" w14:paraId="047A87CC" w14:textId="77777777" w:rsidTr="00EF7DB7">
        <w:trPr>
          <w:jc w:val="center"/>
        </w:trPr>
        <w:tc>
          <w:tcPr>
            <w:tcW w:w="625" w:type="dxa"/>
          </w:tcPr>
          <w:p w14:paraId="66C7BB72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176EE8D2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E6830E" w14:textId="77777777" w:rsidR="00CB73FA" w:rsidRDefault="00CB73FA" w:rsidP="00EF7D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A3E5D7E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75958775" w14:textId="76248EAB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73FA" w14:paraId="418CCCC5" w14:textId="77777777" w:rsidTr="00EF7DB7">
        <w:trPr>
          <w:jc w:val="center"/>
        </w:trPr>
        <w:tc>
          <w:tcPr>
            <w:tcW w:w="625" w:type="dxa"/>
          </w:tcPr>
          <w:p w14:paraId="6BB84CFC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60" w:type="dxa"/>
          </w:tcPr>
          <w:p w14:paraId="186E6260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5DC0B60B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4514B48A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465EE53A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648894C0" w14:textId="77777777" w:rsidTr="00EF7DB7">
        <w:trPr>
          <w:jc w:val="center"/>
        </w:trPr>
        <w:tc>
          <w:tcPr>
            <w:tcW w:w="625" w:type="dxa"/>
          </w:tcPr>
          <w:p w14:paraId="51986E3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FC92D36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3D86CC6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60D1C0F1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69E3D5A9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79F2F99D" w14:textId="77777777" w:rsidTr="00EF7DB7">
        <w:trPr>
          <w:jc w:val="center"/>
        </w:trPr>
        <w:tc>
          <w:tcPr>
            <w:tcW w:w="625" w:type="dxa"/>
          </w:tcPr>
          <w:p w14:paraId="66BF7A3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5AC08278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265A246A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6B33C2C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3BC46F6A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0C0F7B5A" w14:textId="77777777" w:rsidTr="00EF7DB7">
        <w:trPr>
          <w:jc w:val="center"/>
        </w:trPr>
        <w:tc>
          <w:tcPr>
            <w:tcW w:w="625" w:type="dxa"/>
          </w:tcPr>
          <w:p w14:paraId="795F0081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4CA35A76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31D2359D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685F8C3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3493256C" w14:textId="62E41D12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73FA" w14:paraId="2A7CF2F1" w14:textId="77777777" w:rsidTr="00EF7DB7">
        <w:trPr>
          <w:jc w:val="center"/>
        </w:trPr>
        <w:tc>
          <w:tcPr>
            <w:tcW w:w="625" w:type="dxa"/>
          </w:tcPr>
          <w:p w14:paraId="48FBDA60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00F574F0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393C96B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7A2EA7C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000A6979" w14:textId="730F593F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73FA" w14:paraId="0F6ABACD" w14:textId="77777777" w:rsidTr="00EF7DB7">
        <w:trPr>
          <w:jc w:val="center"/>
        </w:trPr>
        <w:tc>
          <w:tcPr>
            <w:tcW w:w="625" w:type="dxa"/>
          </w:tcPr>
          <w:p w14:paraId="1680D2EF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6728D198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FDABF5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55BA9385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1BA3406" w14:textId="5AE464E9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9A9E41" w14:textId="77777777" w:rsidR="00CB73FA" w:rsidRDefault="00CB73FA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3B4F" w14:textId="1A3FEC15" w:rsidR="00551DAF" w:rsidRDefault="00C30B29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146504AF" w14:textId="78DBA972" w:rsidR="00C30B29" w:rsidRDefault="00C30B29" w:rsidP="00C30B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534AAB" w14:paraId="45E05452" w14:textId="77777777" w:rsidTr="00534AAB">
        <w:trPr>
          <w:jc w:val="center"/>
        </w:trPr>
        <w:tc>
          <w:tcPr>
            <w:tcW w:w="720" w:type="dxa"/>
          </w:tcPr>
          <w:p w14:paraId="3724AD92" w14:textId="59BAB3D0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15238711" w14:textId="4D87BD5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0F016687" w14:textId="42C6A98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3C70A3B" w14:textId="2450972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534AAB" w14:paraId="205C1D80" w14:textId="77777777" w:rsidTr="00534AAB">
        <w:trPr>
          <w:jc w:val="center"/>
        </w:trPr>
        <w:tc>
          <w:tcPr>
            <w:tcW w:w="720" w:type="dxa"/>
          </w:tcPr>
          <w:p w14:paraId="4A0FB44A" w14:textId="42C42603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84674E" w14:textId="4EF808F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0D7BEECF" w14:textId="0EF794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6853C03" w14:textId="5D3B7DE4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4AAB" w14:paraId="150FC2A3" w14:textId="77777777" w:rsidTr="00534AAB">
        <w:trPr>
          <w:jc w:val="center"/>
        </w:trPr>
        <w:tc>
          <w:tcPr>
            <w:tcW w:w="720" w:type="dxa"/>
          </w:tcPr>
          <w:p w14:paraId="08E48C3F" w14:textId="229EE316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2E51112" w14:textId="05C658B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68CCC49D" w14:textId="341455EB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129FBC84" w14:textId="5A078E4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4AAB" w14:paraId="549FA3D4" w14:textId="77777777" w:rsidTr="00534AAB">
        <w:trPr>
          <w:jc w:val="center"/>
        </w:trPr>
        <w:tc>
          <w:tcPr>
            <w:tcW w:w="720" w:type="dxa"/>
          </w:tcPr>
          <w:p w14:paraId="18AAA0EA" w14:textId="2E470FE8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4EBDF3D" w14:textId="67C1F16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47E003C5" w14:textId="3CA8EC47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77FD89E2" w14:textId="6EEAEB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8BFAC" w14:textId="159FD967" w:rsidR="00C30B29" w:rsidRDefault="00C30B29" w:rsidP="00C30B29"/>
    <w:p w14:paraId="651E4905" w14:textId="6A1C397F" w:rsidR="0022674F" w:rsidRPr="003C538A" w:rsidRDefault="003C538A" w:rsidP="003C538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21</w: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8B50E0" w14:paraId="31B79801" w14:textId="77777777" w:rsidTr="00EF7DB7">
        <w:trPr>
          <w:jc w:val="center"/>
        </w:trPr>
        <w:tc>
          <w:tcPr>
            <w:tcW w:w="720" w:type="dxa"/>
          </w:tcPr>
          <w:p w14:paraId="36CFDD72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5F6F367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4888EA6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794C788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8B50E0" w14:paraId="4BE445F0" w14:textId="77777777" w:rsidTr="00EF7DB7">
        <w:trPr>
          <w:jc w:val="center"/>
        </w:trPr>
        <w:tc>
          <w:tcPr>
            <w:tcW w:w="720" w:type="dxa"/>
          </w:tcPr>
          <w:p w14:paraId="6B4F31E8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83A7F6D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57375309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00796354" w14:textId="05A297D2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50E0" w14:paraId="0D03D728" w14:textId="77777777" w:rsidTr="00EF7DB7">
        <w:trPr>
          <w:jc w:val="center"/>
        </w:trPr>
        <w:tc>
          <w:tcPr>
            <w:tcW w:w="720" w:type="dxa"/>
          </w:tcPr>
          <w:p w14:paraId="0F5BD96A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51B0728D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79276A27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78205FB0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50E0" w14:paraId="11F2B3AD" w14:textId="77777777" w:rsidTr="00EF7DB7">
        <w:trPr>
          <w:jc w:val="center"/>
        </w:trPr>
        <w:tc>
          <w:tcPr>
            <w:tcW w:w="720" w:type="dxa"/>
          </w:tcPr>
          <w:p w14:paraId="6761C28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2C702981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65F514C0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0629F041" w14:textId="286AB6FD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4E741B1" w14:textId="77777777" w:rsidR="008B50E0" w:rsidRDefault="008B50E0">
      <w:pPr>
        <w:rPr>
          <w:rFonts w:ascii="Times New Roman" w:hAnsi="Times New Roman" w:cs="Times New Roman"/>
          <w:sz w:val="24"/>
          <w:szCs w:val="24"/>
        </w:rPr>
      </w:pPr>
    </w:p>
    <w:p w14:paraId="3063F4BF" w14:textId="6C070A2D" w:rsidR="00534AAB" w:rsidRDefault="00052B6B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096DE5EB" w14:textId="09D5A7E8" w:rsidR="00052B6B" w:rsidRDefault="00052B6B" w:rsidP="00052B6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22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Weighted </w:t>
      </w:r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22674F" w14:paraId="1FCAB4FF" w14:textId="77777777" w:rsidTr="0022674F">
        <w:trPr>
          <w:jc w:val="center"/>
        </w:trPr>
        <w:tc>
          <w:tcPr>
            <w:tcW w:w="720" w:type="dxa"/>
          </w:tcPr>
          <w:p w14:paraId="6EE880CF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68A27A89" w14:textId="157BB23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3C43C4FE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0EE91B5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2674F" w14:paraId="0025831C" w14:textId="77777777" w:rsidTr="0022674F">
        <w:trPr>
          <w:jc w:val="center"/>
        </w:trPr>
        <w:tc>
          <w:tcPr>
            <w:tcW w:w="720" w:type="dxa"/>
          </w:tcPr>
          <w:p w14:paraId="3E8E4CB0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420E2A9" w14:textId="74BF887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CA46EB9" w14:textId="6A588804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3B387677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74F" w14:paraId="1FA64EFE" w14:textId="77777777" w:rsidTr="0022674F">
        <w:trPr>
          <w:jc w:val="center"/>
        </w:trPr>
        <w:tc>
          <w:tcPr>
            <w:tcW w:w="720" w:type="dxa"/>
          </w:tcPr>
          <w:p w14:paraId="3A236E69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C4F968C" w14:textId="68E6A3B9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144F705F" w14:textId="3C6FD96F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696BB90" w14:textId="014CE021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674F" w14:paraId="1ACB70CC" w14:textId="77777777" w:rsidTr="0022674F">
        <w:trPr>
          <w:jc w:val="center"/>
        </w:trPr>
        <w:tc>
          <w:tcPr>
            <w:tcW w:w="720" w:type="dxa"/>
          </w:tcPr>
          <w:p w14:paraId="4A312B4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5B564E29" w14:textId="7BDE1562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19014F0B" w14:textId="26107C5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2420BCC" w14:textId="72A81B98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674F" w14:paraId="138B491C" w14:textId="77777777" w:rsidTr="0022674F">
        <w:trPr>
          <w:jc w:val="center"/>
        </w:trPr>
        <w:tc>
          <w:tcPr>
            <w:tcW w:w="720" w:type="dxa"/>
          </w:tcPr>
          <w:p w14:paraId="13ECF558" w14:textId="618080E6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048CE13A" w14:textId="0A1EA73D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2BA920A6" w14:textId="0ED4688F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12564B16" w14:textId="05BBF43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674F" w14:paraId="178A0B5C" w14:textId="77777777" w:rsidTr="0022674F">
        <w:trPr>
          <w:jc w:val="center"/>
        </w:trPr>
        <w:tc>
          <w:tcPr>
            <w:tcW w:w="720" w:type="dxa"/>
          </w:tcPr>
          <w:p w14:paraId="3A5ABD71" w14:textId="32E87C4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46227A22" w14:textId="2A11021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33B43B46" w14:textId="3F78456E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452CCDD" w14:textId="040C6EE5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7CC08D" w14:textId="74E8069A" w:rsidR="0022674F" w:rsidRDefault="0022674F" w:rsidP="0022674F"/>
    <w:p w14:paraId="0452333E" w14:textId="1C229901" w:rsidR="003856F3" w:rsidRPr="003856F3" w:rsidRDefault="003856F3" w:rsidP="003856F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23</w: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3856F3" w14:paraId="66E9F453" w14:textId="77777777" w:rsidTr="00EF7DB7">
        <w:trPr>
          <w:jc w:val="center"/>
        </w:trPr>
        <w:tc>
          <w:tcPr>
            <w:tcW w:w="720" w:type="dxa"/>
          </w:tcPr>
          <w:p w14:paraId="6C75DDFD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00D22F4C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1A6D17CE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6636FF38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856F3" w14:paraId="279223CC" w14:textId="77777777" w:rsidTr="00EF7DB7">
        <w:trPr>
          <w:jc w:val="center"/>
        </w:trPr>
        <w:tc>
          <w:tcPr>
            <w:tcW w:w="720" w:type="dxa"/>
          </w:tcPr>
          <w:p w14:paraId="384F08BE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4B0F2CC7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0359A46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36C29F3" w14:textId="33DC5A8E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56F3" w14:paraId="51E85F4A" w14:textId="77777777" w:rsidTr="00EF7DB7">
        <w:trPr>
          <w:jc w:val="center"/>
        </w:trPr>
        <w:tc>
          <w:tcPr>
            <w:tcW w:w="720" w:type="dxa"/>
          </w:tcPr>
          <w:p w14:paraId="2C741EC1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DCC9D30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2DB73ACB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9573710" w14:textId="10545703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56F3" w14:paraId="4C44B2DC" w14:textId="77777777" w:rsidTr="00EF7DB7">
        <w:trPr>
          <w:jc w:val="center"/>
        </w:trPr>
        <w:tc>
          <w:tcPr>
            <w:tcW w:w="720" w:type="dxa"/>
          </w:tcPr>
          <w:p w14:paraId="5A9C8B19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42912988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55F30C03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820C579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56F3" w14:paraId="7D3F5AA1" w14:textId="77777777" w:rsidTr="00EF7DB7">
        <w:trPr>
          <w:jc w:val="center"/>
        </w:trPr>
        <w:tc>
          <w:tcPr>
            <w:tcW w:w="720" w:type="dxa"/>
          </w:tcPr>
          <w:p w14:paraId="028E7E16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2F87D581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09168299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3F9CCBB3" w14:textId="6100D4DB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56F3" w14:paraId="0AC03559" w14:textId="77777777" w:rsidTr="00EF7DB7">
        <w:trPr>
          <w:jc w:val="center"/>
        </w:trPr>
        <w:tc>
          <w:tcPr>
            <w:tcW w:w="720" w:type="dxa"/>
          </w:tcPr>
          <w:p w14:paraId="0284D312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3CA20154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2E19B84E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BC04913" w14:textId="37676963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4DE3A78" w14:textId="77777777" w:rsidR="003856F3" w:rsidRDefault="003856F3" w:rsidP="0022674F"/>
    <w:p w14:paraId="1070986D" w14:textId="4A944246" w:rsidR="0016591D" w:rsidRDefault="0016591D" w:rsidP="0022674F"/>
    <w:p w14:paraId="34BF4582" w14:textId="25D3828A" w:rsidR="0016591D" w:rsidRDefault="0016591D" w:rsidP="00165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3E439C95" w14:textId="5505F912" w:rsidR="0016591D" w:rsidRDefault="00B85765" w:rsidP="001659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</w:p>
    <w:p w14:paraId="50D82698" w14:textId="44C9C845" w:rsidR="009F1DC9" w:rsidRDefault="009F1DC9" w:rsidP="009F1DC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3237"/>
        <w:gridCol w:w="2214"/>
        <w:gridCol w:w="1952"/>
      </w:tblGrid>
      <w:tr w:rsidR="00AA69AB" w:rsidRPr="00DF6B4F" w14:paraId="02CA7E8B" w14:textId="0D2ACD7E" w:rsidTr="00AA69AB">
        <w:trPr>
          <w:jc w:val="center"/>
        </w:trPr>
        <w:tc>
          <w:tcPr>
            <w:tcW w:w="524" w:type="dxa"/>
          </w:tcPr>
          <w:p w14:paraId="29F9A803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37" w:type="dxa"/>
          </w:tcPr>
          <w:p w14:paraId="69AF55C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14" w:type="dxa"/>
          </w:tcPr>
          <w:p w14:paraId="06799EB7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52" w:type="dxa"/>
          </w:tcPr>
          <w:p w14:paraId="3E1A0CFA" w14:textId="5F558FB8" w:rsidR="00AA69AB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</w:tr>
      <w:tr w:rsidR="00AA69AB" w:rsidRPr="00DF6B4F" w14:paraId="07F06D7D" w14:textId="0870A120" w:rsidTr="00AA69AB">
        <w:trPr>
          <w:jc w:val="center"/>
        </w:trPr>
        <w:tc>
          <w:tcPr>
            <w:tcW w:w="524" w:type="dxa"/>
          </w:tcPr>
          <w:p w14:paraId="2D65467B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7" w:type="dxa"/>
          </w:tcPr>
          <w:p w14:paraId="214DA81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214" w:type="dxa"/>
          </w:tcPr>
          <w:p w14:paraId="3B355451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  <w:tc>
          <w:tcPr>
            <w:tcW w:w="1952" w:type="dxa"/>
          </w:tcPr>
          <w:p w14:paraId="63E1F4FB" w14:textId="7C0CEC1B" w:rsidR="00AA69AB" w:rsidRPr="00AA69AB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45219CD" w14:textId="6E802F67" w:rsidTr="00AA69AB">
        <w:trPr>
          <w:jc w:val="center"/>
        </w:trPr>
        <w:tc>
          <w:tcPr>
            <w:tcW w:w="524" w:type="dxa"/>
          </w:tcPr>
          <w:p w14:paraId="2DA5018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7" w:type="dxa"/>
          </w:tcPr>
          <w:p w14:paraId="2E380C2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214" w:type="dxa"/>
          </w:tcPr>
          <w:p w14:paraId="37362C66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46A763AD" w14:textId="7D4839AD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66347590" w14:textId="1EA7B4FF" w:rsidTr="00AA69AB">
        <w:trPr>
          <w:jc w:val="center"/>
        </w:trPr>
        <w:tc>
          <w:tcPr>
            <w:tcW w:w="524" w:type="dxa"/>
          </w:tcPr>
          <w:p w14:paraId="4CB491A8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7" w:type="dxa"/>
          </w:tcPr>
          <w:p w14:paraId="4644BF1C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214" w:type="dxa"/>
          </w:tcPr>
          <w:p w14:paraId="5664704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2D7699D" w14:textId="728FE80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1FB16032" w14:textId="3CFB70BF" w:rsidTr="00AA69AB">
        <w:trPr>
          <w:jc w:val="center"/>
        </w:trPr>
        <w:tc>
          <w:tcPr>
            <w:tcW w:w="524" w:type="dxa"/>
          </w:tcPr>
          <w:p w14:paraId="058EF56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7" w:type="dxa"/>
          </w:tcPr>
          <w:p w14:paraId="5868121B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214" w:type="dxa"/>
          </w:tcPr>
          <w:p w14:paraId="2B8B726C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15211885" w14:textId="759AD0B2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130EC519" w14:textId="31B66495" w:rsidTr="00AA69AB">
        <w:trPr>
          <w:jc w:val="center"/>
        </w:trPr>
        <w:tc>
          <w:tcPr>
            <w:tcW w:w="524" w:type="dxa"/>
          </w:tcPr>
          <w:p w14:paraId="72C4122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7" w:type="dxa"/>
          </w:tcPr>
          <w:p w14:paraId="66F9B158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14:paraId="14155FF4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3D3D7FCC" w14:textId="2B4324B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14B393A" w14:textId="7B5C7C83" w:rsidTr="00AA69AB">
        <w:trPr>
          <w:jc w:val="center"/>
        </w:trPr>
        <w:tc>
          <w:tcPr>
            <w:tcW w:w="524" w:type="dxa"/>
          </w:tcPr>
          <w:p w14:paraId="38ABFF1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7" w:type="dxa"/>
          </w:tcPr>
          <w:p w14:paraId="3964DE62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214" w:type="dxa"/>
          </w:tcPr>
          <w:p w14:paraId="6DB419B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621B1C4" w14:textId="7F9CA9FB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30B6EA6" w14:textId="720A6F30" w:rsidR="009F1DC9" w:rsidRDefault="009F1DC9" w:rsidP="009F1DC9">
      <w:pPr>
        <w:jc w:val="center"/>
      </w:pPr>
    </w:p>
    <w:p w14:paraId="74B34FCA" w14:textId="5C52BC3A" w:rsidR="00D56351" w:rsidRDefault="00D56351" w:rsidP="00D5635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58682C" w14:textId="0342B823" w:rsidR="00D56351" w:rsidRDefault="00D56351" w:rsidP="00D5635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25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56351" w:rsidRPr="00DB5172" w14:paraId="4313558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3E6B6AD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4FAEDFA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988759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56351" w:rsidRPr="00DB5172" w14:paraId="658FFDE1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7C40C2E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7142425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ABB5456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F9F7095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2AF026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EFB45FD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8B8D35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56351" w:rsidRPr="003D64BD" w14:paraId="74AFB650" w14:textId="77777777" w:rsidTr="00643521">
        <w:trPr>
          <w:jc w:val="center"/>
        </w:trPr>
        <w:tc>
          <w:tcPr>
            <w:tcW w:w="575" w:type="dxa"/>
          </w:tcPr>
          <w:p w14:paraId="600B7BC6" w14:textId="15545E8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33984F5F" w14:textId="0F4F4268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630" w:type="dxa"/>
          </w:tcPr>
          <w:p w14:paraId="7529AD5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EB43B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92636F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FD4E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BA432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79D82136" w14:textId="77777777" w:rsidTr="00643521">
        <w:trPr>
          <w:jc w:val="center"/>
        </w:trPr>
        <w:tc>
          <w:tcPr>
            <w:tcW w:w="575" w:type="dxa"/>
          </w:tcPr>
          <w:p w14:paraId="13F21845" w14:textId="702D755E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99D69F" w14:textId="654D4034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dxa"/>
          </w:tcPr>
          <w:p w14:paraId="2DCB7D8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9AC5B5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9F96A8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638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C1B2E9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73921AC" w14:textId="77777777" w:rsidTr="00643521">
        <w:trPr>
          <w:jc w:val="center"/>
        </w:trPr>
        <w:tc>
          <w:tcPr>
            <w:tcW w:w="575" w:type="dxa"/>
          </w:tcPr>
          <w:p w14:paraId="737F0F32" w14:textId="5457C690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C76F7A8" w14:textId="51D90329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630" w:type="dxa"/>
          </w:tcPr>
          <w:p w14:paraId="2B07EA09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AA1470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DEFD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A593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198CB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682B8FE" w14:textId="77777777" w:rsidTr="00643521">
        <w:trPr>
          <w:jc w:val="center"/>
        </w:trPr>
        <w:tc>
          <w:tcPr>
            <w:tcW w:w="575" w:type="dxa"/>
          </w:tcPr>
          <w:p w14:paraId="15CDBCB9" w14:textId="7AAB3B7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20" w:type="dxa"/>
          </w:tcPr>
          <w:p w14:paraId="10CDB4A4" w14:textId="54EFFDBF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  <w:tc>
          <w:tcPr>
            <w:tcW w:w="630" w:type="dxa"/>
          </w:tcPr>
          <w:p w14:paraId="3E97AA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6A6B2E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9EA4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0910A6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FD05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4796A255" w14:textId="77777777" w:rsidTr="00643521">
        <w:trPr>
          <w:jc w:val="center"/>
        </w:trPr>
        <w:tc>
          <w:tcPr>
            <w:tcW w:w="575" w:type="dxa"/>
          </w:tcPr>
          <w:p w14:paraId="3FFFDAEA" w14:textId="43363287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57E1966" w14:textId="72C536C0" w:rsidR="00D56351" w:rsidRPr="003D64BD" w:rsidRDefault="00D56351" w:rsidP="00D5635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630" w:type="dxa"/>
          </w:tcPr>
          <w:p w14:paraId="61A1487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656149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51EA8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9E77E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6A003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18D2E8A1" w14:textId="77777777" w:rsidTr="00643521">
        <w:trPr>
          <w:jc w:val="center"/>
        </w:trPr>
        <w:tc>
          <w:tcPr>
            <w:tcW w:w="575" w:type="dxa"/>
          </w:tcPr>
          <w:p w14:paraId="63CB0C1B" w14:textId="6E331C90" w:rsidR="00D56351" w:rsidRPr="006C65A0" w:rsidRDefault="00D56351" w:rsidP="00D563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</w:tcPr>
          <w:p w14:paraId="7F9C4CE2" w14:textId="39DBA35E" w:rsidR="00D56351" w:rsidRPr="006C65A0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30" w:type="dxa"/>
          </w:tcPr>
          <w:p w14:paraId="2A3E7B9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7B1CF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0D324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4DE29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1F9D7A6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B09F7" w14:textId="560DE214" w:rsidR="00D56351" w:rsidRDefault="00D56351" w:rsidP="00D56351"/>
    <w:p w14:paraId="3830CB56" w14:textId="5B1F5DD2" w:rsidR="00853B20" w:rsidRDefault="00853B20" w:rsidP="00853B2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</w:p>
    <w:p w14:paraId="5D5F1AE7" w14:textId="660808BB" w:rsidR="00853B20" w:rsidRPr="00853B20" w:rsidRDefault="00853B20" w:rsidP="00853B2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26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F01EEF" w:rsidRPr="00DB5172" w14:paraId="1A161328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0DEE3E9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DA1C03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7718C09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F01EEF" w:rsidRPr="00DB5172" w14:paraId="3AFE5E1E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BE9AFDC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F0C6BF5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A96521A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3D8567C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D7A9EDF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42DCA52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BB7888D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01EEF" w:rsidRPr="003D64BD" w14:paraId="443952D5" w14:textId="77777777" w:rsidTr="00643521">
        <w:trPr>
          <w:jc w:val="center"/>
        </w:trPr>
        <w:tc>
          <w:tcPr>
            <w:tcW w:w="575" w:type="dxa"/>
          </w:tcPr>
          <w:p w14:paraId="4B6D7705" w14:textId="53670D55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17BD7A7" w14:textId="052B6125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30" w:type="dxa"/>
          </w:tcPr>
          <w:p w14:paraId="470CFD8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67186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202AFF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1E2A9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F55A8CA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727A288" w14:textId="77777777" w:rsidTr="00643521">
        <w:trPr>
          <w:jc w:val="center"/>
        </w:trPr>
        <w:tc>
          <w:tcPr>
            <w:tcW w:w="575" w:type="dxa"/>
          </w:tcPr>
          <w:p w14:paraId="662B7C2F" w14:textId="1D03BD46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D4809DE" w14:textId="7589F908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30" w:type="dxa"/>
          </w:tcPr>
          <w:p w14:paraId="3FAF47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5B343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EE13B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7649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3F2DD7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12D13765" w14:textId="77777777" w:rsidTr="00643521">
        <w:trPr>
          <w:jc w:val="center"/>
        </w:trPr>
        <w:tc>
          <w:tcPr>
            <w:tcW w:w="575" w:type="dxa"/>
          </w:tcPr>
          <w:p w14:paraId="56931625" w14:textId="7537AB79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3C56201" w14:textId="47D35CB6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630" w:type="dxa"/>
          </w:tcPr>
          <w:p w14:paraId="264DB50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26A04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DF188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BE073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4274D6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0DE0F740" w14:textId="77777777" w:rsidTr="00643521">
        <w:trPr>
          <w:jc w:val="center"/>
        </w:trPr>
        <w:tc>
          <w:tcPr>
            <w:tcW w:w="575" w:type="dxa"/>
          </w:tcPr>
          <w:p w14:paraId="7F46E266" w14:textId="0393ECC8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D68528C" w14:textId="656F898F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0633A97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F9F81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AEDEAC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A14A4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AC08F9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C0BF99C" w14:textId="77777777" w:rsidTr="00643521">
        <w:trPr>
          <w:jc w:val="center"/>
        </w:trPr>
        <w:tc>
          <w:tcPr>
            <w:tcW w:w="575" w:type="dxa"/>
          </w:tcPr>
          <w:p w14:paraId="0A7A0DF9" w14:textId="43F9CF5C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0776B405" w14:textId="27E0DA84" w:rsidR="00F01EEF" w:rsidRPr="003D64BD" w:rsidRDefault="00F01EEF" w:rsidP="00F01EE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  <w:tc>
          <w:tcPr>
            <w:tcW w:w="630" w:type="dxa"/>
          </w:tcPr>
          <w:p w14:paraId="6FE4DDE2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11E8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9D5C4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EA59A6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77E1C2E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6EF22" w14:textId="676A3A7D" w:rsidR="00853B20" w:rsidRDefault="00853B20" w:rsidP="00D56351"/>
    <w:p w14:paraId="7BA68E9A" w14:textId="63C94614" w:rsidR="00F01EEF" w:rsidRDefault="00F01EEF" w:rsidP="00F01EE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Kerjasama</w:t>
      </w:r>
    </w:p>
    <w:p w14:paraId="3B926C6B" w14:textId="10FB212A" w:rsidR="00F01EEF" w:rsidRPr="00F01EEF" w:rsidRDefault="00F01EEF" w:rsidP="00F01EE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27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3B33C5" w:rsidRPr="00DB5172" w14:paraId="1473468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EBFDB6C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1517E39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E642F3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B33C5" w:rsidRPr="00DB5172" w14:paraId="2689C083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564F605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D3EDCE8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FAD87DF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F425CD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FEF797E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114C02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41B4DF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B33C5" w:rsidRPr="003D64BD" w14:paraId="766EE212" w14:textId="77777777" w:rsidTr="00643521">
        <w:trPr>
          <w:jc w:val="center"/>
        </w:trPr>
        <w:tc>
          <w:tcPr>
            <w:tcW w:w="575" w:type="dxa"/>
          </w:tcPr>
          <w:p w14:paraId="0DAB30A5" w14:textId="52EE3BC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7B75CF41" w14:textId="4CD93C88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630" w:type="dxa"/>
          </w:tcPr>
          <w:p w14:paraId="719CDBFC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B037A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52D05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0E691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FE1D9D6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604979DC" w14:textId="77777777" w:rsidTr="00643521">
        <w:trPr>
          <w:jc w:val="center"/>
        </w:trPr>
        <w:tc>
          <w:tcPr>
            <w:tcW w:w="575" w:type="dxa"/>
          </w:tcPr>
          <w:p w14:paraId="16E3CBFF" w14:textId="6122C96B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C15A810" w14:textId="2B119E52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630" w:type="dxa"/>
          </w:tcPr>
          <w:p w14:paraId="25DD510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79F32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2CE5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624334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EB9283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78F4E214" w14:textId="77777777" w:rsidTr="00643521">
        <w:trPr>
          <w:jc w:val="center"/>
        </w:trPr>
        <w:tc>
          <w:tcPr>
            <w:tcW w:w="575" w:type="dxa"/>
          </w:tcPr>
          <w:p w14:paraId="7DD4D49F" w14:textId="61334B55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8EDC096" w14:textId="68A6D41C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630" w:type="dxa"/>
          </w:tcPr>
          <w:p w14:paraId="040218D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7F4AC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65160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0BD56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707953B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4B8993F1" w14:textId="77777777" w:rsidTr="00643521">
        <w:trPr>
          <w:jc w:val="center"/>
        </w:trPr>
        <w:tc>
          <w:tcPr>
            <w:tcW w:w="575" w:type="dxa"/>
          </w:tcPr>
          <w:p w14:paraId="65921DF6" w14:textId="7F01D5A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31945A95" w14:textId="1255C6B0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2363D568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FEB10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D92C0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7A2ED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4512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26A82ED2" w14:textId="77777777" w:rsidTr="00643521">
        <w:trPr>
          <w:jc w:val="center"/>
        </w:trPr>
        <w:tc>
          <w:tcPr>
            <w:tcW w:w="575" w:type="dxa"/>
          </w:tcPr>
          <w:p w14:paraId="77FD516D" w14:textId="37C0F004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20" w:type="dxa"/>
          </w:tcPr>
          <w:p w14:paraId="4C29AA5F" w14:textId="35DBC45E" w:rsidR="003B33C5" w:rsidRPr="003D64BD" w:rsidRDefault="003B33C5" w:rsidP="003B33C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7579EE60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BAE058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3D7964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66E0F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3D17CA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2C30B" w14:textId="5087B823" w:rsidR="00F01EEF" w:rsidRDefault="00F01EEF" w:rsidP="00D56351"/>
    <w:p w14:paraId="56E59B29" w14:textId="0E6BF5DD" w:rsidR="003B33C5" w:rsidRDefault="003B33C5" w:rsidP="003B33C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18412CCC" w14:textId="71BE1DBC" w:rsidR="003B33C5" w:rsidRPr="00ED5356" w:rsidRDefault="003B33C5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28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0A1F1E06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52374AE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C401326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512B6DC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276F5C58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66CF7E88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413603A5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369B6B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F546D7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1AB8052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B6697F1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49DFBD5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2AC240D2" w14:textId="77777777" w:rsidTr="00643521">
        <w:trPr>
          <w:jc w:val="center"/>
        </w:trPr>
        <w:tc>
          <w:tcPr>
            <w:tcW w:w="575" w:type="dxa"/>
          </w:tcPr>
          <w:p w14:paraId="7636561C" w14:textId="2E6B490A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1D926E94" w14:textId="2EA11A26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15A8E7B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CE9AB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3528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50CC6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6BF0F7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0141AE0A" w14:textId="77777777" w:rsidTr="00643521">
        <w:trPr>
          <w:jc w:val="center"/>
        </w:trPr>
        <w:tc>
          <w:tcPr>
            <w:tcW w:w="575" w:type="dxa"/>
          </w:tcPr>
          <w:p w14:paraId="793D8F47" w14:textId="20DADB2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AE9293" w14:textId="7BC8BB65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630" w:type="dxa"/>
          </w:tcPr>
          <w:p w14:paraId="4939EDF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69F68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23EA9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EC8B1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BA19798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1D3BE" w14:textId="77777777" w:rsidTr="00643521">
        <w:trPr>
          <w:jc w:val="center"/>
        </w:trPr>
        <w:tc>
          <w:tcPr>
            <w:tcW w:w="575" w:type="dxa"/>
          </w:tcPr>
          <w:p w14:paraId="4FBE6703" w14:textId="090C10B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5682AC77" w14:textId="645605B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6E1F366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762FA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101D9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4B51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80290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72C3CACD" w14:textId="77777777" w:rsidTr="00643521">
        <w:trPr>
          <w:jc w:val="center"/>
        </w:trPr>
        <w:tc>
          <w:tcPr>
            <w:tcW w:w="575" w:type="dxa"/>
          </w:tcPr>
          <w:p w14:paraId="18150BB3" w14:textId="2673F7F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7A6E862D" w14:textId="544002CE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630" w:type="dxa"/>
          </w:tcPr>
          <w:p w14:paraId="7D1E565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E4554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A750E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D7101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B915DA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FF8BA" w14:textId="589639A1" w:rsidR="003B33C5" w:rsidRDefault="003B33C5" w:rsidP="00D56351"/>
    <w:p w14:paraId="73EDC131" w14:textId="1393F186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2DA55A2D" w14:textId="6B0CD639" w:rsidR="00ED5356" w:rsidRPr="00ED5356" w:rsidRDefault="00ED5356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29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16D5C1E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71A88E13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6A5F62D0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85EC5C3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66D5E5DB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17B87C4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B14386E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1C59FB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58CFB75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C97988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C3A23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2335878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62BA4153" w14:textId="77777777" w:rsidTr="00643521">
        <w:trPr>
          <w:jc w:val="center"/>
        </w:trPr>
        <w:tc>
          <w:tcPr>
            <w:tcW w:w="575" w:type="dxa"/>
          </w:tcPr>
          <w:p w14:paraId="36E002D6" w14:textId="254E54EB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AD9A462" w14:textId="62FD8AB1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630" w:type="dxa"/>
          </w:tcPr>
          <w:p w14:paraId="1A8418D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BAF19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D3DC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B5FA7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557D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2E416F2B" w14:textId="77777777" w:rsidTr="00643521">
        <w:trPr>
          <w:jc w:val="center"/>
        </w:trPr>
        <w:tc>
          <w:tcPr>
            <w:tcW w:w="575" w:type="dxa"/>
          </w:tcPr>
          <w:p w14:paraId="1E68EEDC" w14:textId="315C50AE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AA0425E" w14:textId="542B9897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  <w:tc>
          <w:tcPr>
            <w:tcW w:w="630" w:type="dxa"/>
          </w:tcPr>
          <w:p w14:paraId="311EDED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5713D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A16BD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B1C75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538C7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CD7B3" w14:textId="77777777" w:rsidTr="00643521">
        <w:trPr>
          <w:jc w:val="center"/>
        </w:trPr>
        <w:tc>
          <w:tcPr>
            <w:tcW w:w="575" w:type="dxa"/>
          </w:tcPr>
          <w:p w14:paraId="1F529AF1" w14:textId="67D5B12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3F0ECC9E" w14:textId="6FE97B49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  <w:tc>
          <w:tcPr>
            <w:tcW w:w="630" w:type="dxa"/>
          </w:tcPr>
          <w:p w14:paraId="35CCA4A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D5CA6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C19CB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A507A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31A8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3432953C" w14:textId="77777777" w:rsidTr="00643521">
        <w:trPr>
          <w:jc w:val="center"/>
        </w:trPr>
        <w:tc>
          <w:tcPr>
            <w:tcW w:w="575" w:type="dxa"/>
          </w:tcPr>
          <w:p w14:paraId="3EABCC23" w14:textId="02E3563C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FC339F2" w14:textId="6F801EF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  <w:tc>
          <w:tcPr>
            <w:tcW w:w="630" w:type="dxa"/>
          </w:tcPr>
          <w:p w14:paraId="5F92F3F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A56E7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8CC0F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D3EB3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2F2B5B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F9883" w14:textId="77777777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14A03" w14:textId="74AEAE41" w:rsidR="00400C62" w:rsidRDefault="00400C62" w:rsidP="00400C6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6C5FDBD6" w14:textId="56142736" w:rsidR="00400C62" w:rsidRPr="00400C62" w:rsidRDefault="00400C62" w:rsidP="00400C6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30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400C62" w:rsidRPr="00DB5172" w14:paraId="216DA7B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06324469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7727BE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33C7552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400C62" w:rsidRPr="00DB5172" w14:paraId="18C0F364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06C760DD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9DBA1CE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9DB130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476FB45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3925138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F42B24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CBF0F77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00C62" w:rsidRPr="003D64BD" w14:paraId="306F25B3" w14:textId="77777777" w:rsidTr="00643521">
        <w:trPr>
          <w:jc w:val="center"/>
        </w:trPr>
        <w:tc>
          <w:tcPr>
            <w:tcW w:w="575" w:type="dxa"/>
          </w:tcPr>
          <w:p w14:paraId="3D460EC8" w14:textId="6A5154EE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3B1E520" w14:textId="6633FE53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  <w:tc>
          <w:tcPr>
            <w:tcW w:w="630" w:type="dxa"/>
          </w:tcPr>
          <w:p w14:paraId="1AAFC7A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8A3E8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8CE4F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385BC8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25B3CA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20BF0794" w14:textId="77777777" w:rsidTr="00643521">
        <w:trPr>
          <w:jc w:val="center"/>
        </w:trPr>
        <w:tc>
          <w:tcPr>
            <w:tcW w:w="575" w:type="dxa"/>
          </w:tcPr>
          <w:p w14:paraId="33060B49" w14:textId="59EC79C9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09EBBF66" w14:textId="54124624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30" w:type="dxa"/>
          </w:tcPr>
          <w:p w14:paraId="341A514C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AD8EA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465F6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C7D2C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FEF0C7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D11FD6E" w14:textId="77777777" w:rsidTr="00643521">
        <w:trPr>
          <w:jc w:val="center"/>
        </w:trPr>
        <w:tc>
          <w:tcPr>
            <w:tcW w:w="575" w:type="dxa"/>
          </w:tcPr>
          <w:p w14:paraId="5B928F62" w14:textId="6216AD81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20937B8B" w14:textId="13B73919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630" w:type="dxa"/>
          </w:tcPr>
          <w:p w14:paraId="54F74E4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82B7E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D62F5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E44587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4C02B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2536936" w14:textId="77777777" w:rsidTr="00643521">
        <w:trPr>
          <w:jc w:val="center"/>
        </w:trPr>
        <w:tc>
          <w:tcPr>
            <w:tcW w:w="575" w:type="dxa"/>
          </w:tcPr>
          <w:p w14:paraId="56342699" w14:textId="278B2F8A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29B999EB" w14:textId="4A0CD1B0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  <w:tc>
          <w:tcPr>
            <w:tcW w:w="630" w:type="dxa"/>
          </w:tcPr>
          <w:p w14:paraId="50529A2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F06C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7052E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283A0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464860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45AAD647" w14:textId="77777777" w:rsidTr="00643521">
        <w:trPr>
          <w:jc w:val="center"/>
        </w:trPr>
        <w:tc>
          <w:tcPr>
            <w:tcW w:w="575" w:type="dxa"/>
          </w:tcPr>
          <w:p w14:paraId="18F8EFBA" w14:textId="45EB3902" w:rsidR="00400C62" w:rsidRPr="00CB0FC0" w:rsidRDefault="00400C62" w:rsidP="00400C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21117123" w14:textId="6BF6EC0C" w:rsidR="00400C62" w:rsidRPr="00CB0FC0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  <w:tc>
          <w:tcPr>
            <w:tcW w:w="630" w:type="dxa"/>
          </w:tcPr>
          <w:p w14:paraId="352E18E4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DC0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3FF7D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13F51B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AEEC4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74BA5" w14:textId="138C9822" w:rsidR="00ED5356" w:rsidRDefault="00ED5356" w:rsidP="00D56351"/>
    <w:p w14:paraId="13B51BCF" w14:textId="25F8844E" w:rsidR="00AE43D9" w:rsidRDefault="00AE43D9" w:rsidP="00D56351"/>
    <w:p w14:paraId="49F86F57" w14:textId="17405D8A" w:rsidR="00AE43D9" w:rsidRPr="00AF7D0B" w:rsidRDefault="00AE43D9" w:rsidP="00AF7D0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Pengolahan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1B51310E" w14:textId="683C229E" w:rsidR="00643521" w:rsidRPr="00643521" w:rsidRDefault="00643521" w:rsidP="00AE4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Additve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Weighted Product. </w:t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BFD9F" w14:textId="76BD1F44" w:rsidR="008F6CA7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lastRenderedPageBreak/>
        <w:t>3.2.1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50656106" w14:textId="53832033" w:rsidR="006A186B" w:rsidRDefault="006A186B" w:rsidP="006A186B">
      <w:pPr>
        <w:jc w:val="center"/>
      </w:pPr>
      <w:r>
        <w:rPr>
          <w:noProof/>
        </w:rPr>
        <w:drawing>
          <wp:inline distT="0" distB="0" distL="0" distR="0" wp14:anchorId="0723A329" wp14:editId="6086CE74">
            <wp:extent cx="5569360" cy="481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87" cy="48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84A" w14:textId="77777777" w:rsidR="00954E55" w:rsidRDefault="00954E55" w:rsidP="006A186B">
      <w:pPr>
        <w:jc w:val="center"/>
      </w:pPr>
    </w:p>
    <w:p w14:paraId="328B409A" w14:textId="3BE0CA08" w:rsidR="006A186B" w:rsidRDefault="00D1209E" w:rsidP="00D1209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10078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p w14:paraId="425EAE45" w14:textId="4C4ACEF7" w:rsidR="003930F7" w:rsidRDefault="003930F7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0FE09D2F" w14:textId="54B7357D" w:rsidR="003A54EA" w:rsidRDefault="003A54EA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75FB8701" w14:textId="39BE76A2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103CA77A" w14:textId="25C67C20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F73A2D" w14:textId="19E169B0" w:rsidR="00EF3F1F" w:rsidRPr="00EF3F1F" w:rsidRDefault="003A54EA" w:rsidP="00EF3F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benefit)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cost)</w:t>
      </w:r>
      <w:r w:rsidR="00EF3F1F">
        <w:rPr>
          <w:rFonts w:ascii="Times New Roman" w:hAnsi="Times New Roman" w:cs="Times New Roman"/>
          <w:sz w:val="24"/>
          <w:szCs w:val="24"/>
        </w:rPr>
        <w:t xml:space="preserve"> </w:t>
      </w:r>
      <w:r w:rsidRPr="00EF3F1F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EF3F1F">
        <w:rPr>
          <w:rFonts w:eastAsiaTheme="minorEastAsia"/>
          <w:sz w:val="28"/>
          <w:szCs w:val="28"/>
        </w:rPr>
        <w:t xml:space="preserve">, 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lastRenderedPageBreak/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F3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EF3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F3F1F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ika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665718A9" w14:textId="77777777" w:rsidR="00EF3F1F" w:rsidRDefault="00EF3F1F" w:rsidP="00EF3F1F">
      <w:pPr>
        <w:widowControl w:val="0"/>
        <w:numPr>
          <w:ilvl w:val="0"/>
          <w:numId w:val="4"/>
        </w:numPr>
        <w:tabs>
          <w:tab w:val="left" w:pos="903"/>
        </w:tabs>
        <w:autoSpaceDE w:val="0"/>
        <w:autoSpaceDN w:val="0"/>
        <w:spacing w:before="140" w:after="0" w:line="360" w:lineRule="auto"/>
        <w:ind w:right="112"/>
        <w:jc w:val="both"/>
        <w:rPr>
          <w:rFonts w:ascii="Times New Roman" w:eastAsia="Times New Roman" w:hAnsi="Times New Roman" w:cs="Times New Roman"/>
          <w:position w:val="2"/>
          <w:sz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perankingan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mengalikan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</w:t>
      </w:r>
    </w:p>
    <w:p w14:paraId="19378218" w14:textId="4BC95D88" w:rsidR="003A54EA" w:rsidRPr="00E715BE" w:rsidRDefault="00EF3F1F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preferensi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(Vi)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menjumlahkan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 Nilai Vi yang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terpilih</w:t>
      </w:r>
      <w:proofErr w:type="spellEnd"/>
    </w:p>
    <w:p w14:paraId="07160BAB" w14:textId="77777777" w:rsidR="00E715BE" w:rsidRPr="003A54EA" w:rsidRDefault="00E715BE" w:rsidP="00E715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2F4B7" w14:textId="56707CAE" w:rsidR="0083302D" w:rsidRPr="00AF7D0B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3.2.2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WP</w:t>
      </w:r>
    </w:p>
    <w:p w14:paraId="22914761" w14:textId="6B56CD58" w:rsidR="0083302D" w:rsidRDefault="00954E55" w:rsidP="00954E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A87A8" wp14:editId="72AA2800">
            <wp:extent cx="5543550" cy="5035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52" cy="5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B31" w14:textId="73CA49C1" w:rsidR="00100787" w:rsidRDefault="00100787" w:rsidP="0010078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 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0078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WP</w:t>
      </w:r>
    </w:p>
    <w:p w14:paraId="7F9AF92C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7755FC40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38BB196A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7CCABC37" w14:textId="4FFB8128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E89D07" w14:textId="77777777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14:paraId="69E931D8" w14:textId="3A4DB8AF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715BE">
        <w:rPr>
          <w:rFonts w:ascii="Times New Roman" w:hAnsi="Times New Roman" w:cs="Times New Roman"/>
          <w:sz w:val="24"/>
          <w:szCs w:val="24"/>
          <w:vertAlign w:val="subscript"/>
        </w:rPr>
        <w:t xml:space="preserve">i,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>.</w:t>
      </w:r>
    </w:p>
    <w:p w14:paraId="52B2F4B4" w14:textId="0CD477B0" w:rsidR="002D4E79" w:rsidRPr="00E715BE" w:rsidRDefault="002D4E79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EB3D8" w14:textId="77777777" w:rsidR="00954E55" w:rsidRDefault="00954E55" w:rsidP="00B55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D6EC" w14:textId="7D92F082" w:rsidR="002353F7" w:rsidRDefault="00AF7D0B" w:rsidP="00E341D3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3.3</w:t>
      </w: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09219D92" w14:textId="5DE39B0A" w:rsidR="00BA4C9E" w:rsidRDefault="00092D56" w:rsidP="00092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pada sub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448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EE009" w14:textId="501D4A16" w:rsidR="00092D56" w:rsidRPr="003A5643" w:rsidRDefault="00092D56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3.1.1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Dosen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A5643">
        <w:rPr>
          <w:rFonts w:ascii="Times New Roman" w:hAnsi="Times New Roman" w:cs="Times New Roman"/>
          <w:b/>
          <w:bCs/>
          <w:i/>
          <w:iCs/>
          <w:color w:val="auto"/>
        </w:rPr>
        <w:t>SAW</w:t>
      </w:r>
    </w:p>
    <w:p w14:paraId="4E3BE00D" w14:textId="1766C1D7" w:rsid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1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270249" w14:textId="0C336DE2" w:rsidR="00852289" w:rsidRDefault="00852289" w:rsidP="008522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024789E0" w14:textId="1F6B0E8E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0D8111A6" w14:textId="019726A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B8EB46C" w14:textId="4550B237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1CAC56AC" w14:textId="036786C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85CA3F" w14:textId="5C840C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9AC8A7C" w14:textId="68403D39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0B498859" w14:textId="7DF76B91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F0074E2" w14:textId="7D14C06F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6F90BE91" w14:textId="5A28FA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C0B2B7A" w14:textId="2E58A8DA" w:rsid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52840C" w14:textId="79E10166" w:rsidR="003B5117" w:rsidRDefault="003B5117" w:rsidP="003B511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47FF8D61" w14:textId="7B2CF9F9" w:rsidR="003B5117" w:rsidRPr="00C82A1C" w:rsidRDefault="00C82A1C" w:rsidP="00C82A1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31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="00677A7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77A7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9A7E0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A7E0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9A7E0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696"/>
        <w:gridCol w:w="554"/>
        <w:gridCol w:w="554"/>
        <w:gridCol w:w="554"/>
        <w:gridCol w:w="554"/>
        <w:gridCol w:w="554"/>
        <w:gridCol w:w="554"/>
        <w:gridCol w:w="554"/>
        <w:gridCol w:w="554"/>
        <w:gridCol w:w="632"/>
      </w:tblGrid>
      <w:tr w:rsidR="003B5117" w14:paraId="689AA1F6" w14:textId="77777777" w:rsidTr="00C82A1C">
        <w:trPr>
          <w:trHeight w:val="386"/>
          <w:jc w:val="center"/>
        </w:trPr>
        <w:tc>
          <w:tcPr>
            <w:tcW w:w="1525" w:type="dxa"/>
            <w:vMerge w:val="restart"/>
          </w:tcPr>
          <w:p w14:paraId="1E937F49" w14:textId="77777777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  <w:p w14:paraId="1B271E55" w14:textId="2876E952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60" w:type="dxa"/>
            <w:gridSpan w:val="10"/>
          </w:tcPr>
          <w:p w14:paraId="347ADDC5" w14:textId="7311E63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3B5117" w14:paraId="415E3DFB" w14:textId="77777777" w:rsidTr="00C82A1C">
        <w:trPr>
          <w:trHeight w:val="70"/>
          <w:jc w:val="center"/>
        </w:trPr>
        <w:tc>
          <w:tcPr>
            <w:tcW w:w="1525" w:type="dxa"/>
            <w:vMerge/>
          </w:tcPr>
          <w:p w14:paraId="0F443A94" w14:textId="77777777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14:paraId="4787FBEF" w14:textId="50E08FFB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54" w:type="dxa"/>
          </w:tcPr>
          <w:p w14:paraId="46D8D432" w14:textId="77689D66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54" w:type="dxa"/>
          </w:tcPr>
          <w:p w14:paraId="075149E0" w14:textId="438AEA67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54" w:type="dxa"/>
          </w:tcPr>
          <w:p w14:paraId="548BC355" w14:textId="51D66DDE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54" w:type="dxa"/>
          </w:tcPr>
          <w:p w14:paraId="10D16D1F" w14:textId="35CA2C5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554" w:type="dxa"/>
          </w:tcPr>
          <w:p w14:paraId="4D53FE8D" w14:textId="2C00225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554" w:type="dxa"/>
          </w:tcPr>
          <w:p w14:paraId="2A593B38" w14:textId="5DB9FFD0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554" w:type="dxa"/>
          </w:tcPr>
          <w:p w14:paraId="3C419E93" w14:textId="2F6E8333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554" w:type="dxa"/>
          </w:tcPr>
          <w:p w14:paraId="3C6D2EF7" w14:textId="0AF0C907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32" w:type="dxa"/>
          </w:tcPr>
          <w:p w14:paraId="43AF9119" w14:textId="6EB9178F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C10</w:t>
            </w:r>
          </w:p>
        </w:tc>
      </w:tr>
      <w:tr w:rsidR="003B5117" w14:paraId="3DF2F1D6" w14:textId="77777777" w:rsidTr="00C82A1C">
        <w:trPr>
          <w:jc w:val="center"/>
        </w:trPr>
        <w:tc>
          <w:tcPr>
            <w:tcW w:w="1525" w:type="dxa"/>
          </w:tcPr>
          <w:p w14:paraId="577C8E1D" w14:textId="0F8FED52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</w:t>
            </w:r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696" w:type="dxa"/>
          </w:tcPr>
          <w:p w14:paraId="6064D6C2" w14:textId="0FC1E8D1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4" w:type="dxa"/>
          </w:tcPr>
          <w:p w14:paraId="178FC3B8" w14:textId="5771205C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01542B43" w14:textId="2A52E735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150C4C69" w14:textId="3C6309F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3DC0BED" w14:textId="2ABCE34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BC22F6A" w14:textId="7B69101A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63A1F36C" w14:textId="273493D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7046CD8" w14:textId="7BBAE5E4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FD088E9" w14:textId="74BD72C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</w:tcPr>
          <w:p w14:paraId="5E2148CE" w14:textId="3D9CE71B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7557C868" w14:textId="77777777" w:rsidTr="00C82A1C">
        <w:trPr>
          <w:jc w:val="center"/>
        </w:trPr>
        <w:tc>
          <w:tcPr>
            <w:tcW w:w="1525" w:type="dxa"/>
          </w:tcPr>
          <w:p w14:paraId="2C3460E8" w14:textId="0E86E196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Idhar</w:t>
            </w:r>
            <w:proofErr w:type="spellEnd"/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696" w:type="dxa"/>
          </w:tcPr>
          <w:p w14:paraId="707666AA" w14:textId="19CE60CA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554" w:type="dxa"/>
          </w:tcPr>
          <w:p w14:paraId="094D856B" w14:textId="6C0E4B4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E03FE82" w14:textId="45B12B18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A47BA9B" w14:textId="3E819D59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2CCED667" w14:textId="013417B5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1603FE45" w14:textId="1CAB4C60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23E502B" w14:textId="373E370D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B9656D1" w14:textId="771F538D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718D578E" w14:textId="5CB15791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</w:tcPr>
          <w:p w14:paraId="5664D54D" w14:textId="0026177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52E68B9C" w14:textId="77777777" w:rsidTr="00C82A1C">
        <w:trPr>
          <w:jc w:val="center"/>
        </w:trPr>
        <w:tc>
          <w:tcPr>
            <w:tcW w:w="1525" w:type="dxa"/>
          </w:tcPr>
          <w:p w14:paraId="43B02B07" w14:textId="539EE1ED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</w:t>
            </w:r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696" w:type="dxa"/>
          </w:tcPr>
          <w:p w14:paraId="586F7F16" w14:textId="1C62676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486B5D23" w14:textId="3D36700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59E0E201" w14:textId="21706EFB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234B157C" w14:textId="0D7E32A8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283F6B7" w14:textId="742D432B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B9C7496" w14:textId="57698080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6C31A1D7" w14:textId="7237DE5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471A9EFB" w14:textId="192C133F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351CFFC" w14:textId="397C25F5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</w:tcPr>
          <w:p w14:paraId="54A4D75A" w14:textId="4B4AFD2F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78D53EF5" w14:textId="77777777" w:rsidTr="00C82A1C">
        <w:trPr>
          <w:jc w:val="center"/>
        </w:trPr>
        <w:tc>
          <w:tcPr>
            <w:tcW w:w="1525" w:type="dxa"/>
          </w:tcPr>
          <w:p w14:paraId="7186B96F" w14:textId="4D7DA0F9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(A4)</w:t>
            </w:r>
          </w:p>
        </w:tc>
        <w:tc>
          <w:tcPr>
            <w:tcW w:w="696" w:type="dxa"/>
          </w:tcPr>
          <w:p w14:paraId="5884C864" w14:textId="0626CFDD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90881E9" w14:textId="6C75C26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66CC2D3" w14:textId="3AB7E899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257B0A2C" w14:textId="20A53762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C41F493" w14:textId="737EB2E9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0950AD42" w14:textId="05739575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77136835" w14:textId="44C7A054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E91B20A" w14:textId="36BDD95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667FBFA" w14:textId="3B97F5CE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</w:tcPr>
          <w:p w14:paraId="0E3A9791" w14:textId="24558B6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B48471C" w14:textId="3DA9FBE2" w:rsidR="00F845DC" w:rsidRDefault="00F845DC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30D290" w14:textId="6F178C8C" w:rsidR="00F845DC" w:rsidRDefault="00F845DC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414B16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7E6CE6" w14:textId="65CCDC6C" w:rsidR="00136FCD" w:rsidRPr="00EA2659" w:rsidRDefault="00EA2659" w:rsidP="00092D5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75B8FB1" w14:textId="77777777" w:rsidR="00252993" w:rsidRDefault="00252993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A928" w14:textId="77777777" w:rsidR="00950FDE" w:rsidRDefault="00BF2A97" w:rsidP="00950F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307A513E" w14:textId="2E81A98C" w:rsidR="00950FDE" w:rsidRDefault="00EA7944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950FD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FBC6278" w14:textId="77777777" w:rsidR="00C10B2B" w:rsidRPr="00C10B2B" w:rsidRDefault="00950FDE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131B0616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76F2147A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659019E4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4B658430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6192883C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3FBB7971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C7=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60AA38FC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C8=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</m:t>
          </m:r>
        </m:oMath>
      </m:oMathPara>
    </w:p>
    <w:p w14:paraId="64B70F81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C9=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3F522BD6" w14:textId="125623D1" w:rsidR="00950FDE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C10=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176FC265" w14:textId="281C503E" w:rsidR="00C10B2B" w:rsidRDefault="00C10B2B" w:rsidP="007C59D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3F1422" w14:textId="77777777" w:rsidR="00C82A1C" w:rsidRDefault="00C82A1C" w:rsidP="007C59D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ECC37F" w14:textId="55E60FAC" w:rsidR="007C59D0" w:rsidRPr="007C59D0" w:rsidRDefault="007C59D0" w:rsidP="007C59D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42602182"/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SAW</w:t>
      </w:r>
    </w:p>
    <w:p w14:paraId="2EAFC69A" w14:textId="4EAE7093" w:rsidR="00C82A1C" w:rsidRPr="00C82A1C" w:rsidRDefault="00EA7944" w:rsidP="00C82A1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C82A1C" w:rsidRPr="00C82A1C">
        <w:rPr>
          <w:rFonts w:eastAsiaTheme="minorEastAsia"/>
          <w:sz w:val="28"/>
          <w:szCs w:val="28"/>
        </w:rPr>
        <w:tab/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62BB91" w14:textId="2B4B33D9" w:rsidR="00C82A1C" w:rsidRPr="00C82A1C" w:rsidRDefault="00EA7944" w:rsidP="00C82A1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82A1C" w:rsidRPr="00C82A1C">
        <w:rPr>
          <w:rFonts w:ascii="Times New Roman" w:eastAsiaTheme="minorEastAsia" w:hAnsi="Times New Roman" w:cs="Times New Roman"/>
          <w:sz w:val="28"/>
          <w:szCs w:val="28"/>
        </w:rPr>
        <w:tab/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82A1C"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C82A1C" w:rsidRPr="00C82A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75F41545" w14:textId="52A171CD" w:rsidR="007C59D0" w:rsidRPr="007C59D0" w:rsidRDefault="00CB6402" w:rsidP="00CB6402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, matrix X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dinormalisasi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diasumsikan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>:</w:t>
      </w:r>
    </w:p>
    <w:bookmarkEnd w:id="1"/>
    <w:p w14:paraId="4565FB49" w14:textId="1A06AE09" w:rsidR="00B95421" w:rsidRDefault="00B95421" w:rsidP="007C59D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DE51EE" w14:textId="510CFA69" w:rsidR="00950FDE" w:rsidRDefault="00B95421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Alternatif-1 (A1)</w:t>
      </w:r>
    </w:p>
    <w:p w14:paraId="709A758A" w14:textId="44DB4C96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0.82</m:t>
          </m:r>
        </m:oMath>
      </m:oMathPara>
    </w:p>
    <w:p w14:paraId="709C16C2" w14:textId="2C15FAE6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0.88</m:t>
          </m:r>
        </m:oMath>
      </m:oMathPara>
    </w:p>
    <w:p w14:paraId="2F21F269" w14:textId="62470C50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445D6935" w14:textId="5D5FAD60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 </m:t>
          </m:r>
        </m:oMath>
      </m:oMathPara>
    </w:p>
    <w:p w14:paraId="4E99DF89" w14:textId="48619D43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02156FA" w14:textId="31191921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1A125DE2" w14:textId="493FE9A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</m:t>
          </m:r>
        </m:oMath>
      </m:oMathPara>
    </w:p>
    <w:p w14:paraId="4DA86F42" w14:textId="207E6F0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 </m:t>
          </m:r>
        </m:oMath>
      </m:oMathPara>
    </w:p>
    <w:p w14:paraId="51C11C1C" w14:textId="4DE79D1B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r1.9=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7860481E" w14:textId="624D96E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1D84946E" w14:textId="77777777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EF68F5" w14:textId="22CC9533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Alternatif-2 (A2)</w:t>
      </w:r>
    </w:p>
    <w:p w14:paraId="1592D1BF" w14:textId="3F9D7851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0.93</m:t>
          </m:r>
        </m:oMath>
      </m:oMathPara>
    </w:p>
    <w:p w14:paraId="3C854615" w14:textId="171D93FE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0.96</m:t>
          </m:r>
        </m:oMath>
      </m:oMathPara>
    </w:p>
    <w:p w14:paraId="5FDE6839" w14:textId="64C34592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5C8E4F87" w14:textId="5E82724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 </m:t>
          </m:r>
        </m:oMath>
      </m:oMathPara>
    </w:p>
    <w:p w14:paraId="5A8DCD6D" w14:textId="7182E84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D0EB135" w14:textId="50EB6AFC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7B0F33B" w14:textId="6E4AF082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2A6FE205" w14:textId="327A730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 </m:t>
          </m:r>
        </m:oMath>
      </m:oMathPara>
    </w:p>
    <w:p w14:paraId="213EAD83" w14:textId="1AB30841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</m:t>
          </m:r>
        </m:oMath>
      </m:oMathPara>
    </w:p>
    <w:p w14:paraId="7C93504E" w14:textId="706CEB5C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5A08E881" w14:textId="7D8C4657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F97247" w14:textId="150291C5" w:rsidR="00A51768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Alternatif-3 (A3)</w:t>
      </w:r>
    </w:p>
    <w:p w14:paraId="3EA1E89B" w14:textId="02FBC20C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0.96</m:t>
          </m:r>
        </m:oMath>
      </m:oMathPara>
    </w:p>
    <w:p w14:paraId="646561D7" w14:textId="5EAEEA13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0.88</m:t>
          </m:r>
        </m:oMath>
      </m:oMathPara>
    </w:p>
    <w:p w14:paraId="206765A6" w14:textId="4F300C78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0.9167</m:t>
          </m:r>
        </m:oMath>
      </m:oMathPara>
    </w:p>
    <w:p w14:paraId="3A7CB8BF" w14:textId="46F137F0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 </m:t>
          </m:r>
        </m:oMath>
      </m:oMathPara>
    </w:p>
    <w:p w14:paraId="5DC84D54" w14:textId="0D5BD3E2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r3.5=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684B7677" w14:textId="17DE09AD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320CA319" w14:textId="3C97F247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9D9D731" w14:textId="465883D3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 </m:t>
          </m:r>
        </m:oMath>
      </m:oMathPara>
    </w:p>
    <w:p w14:paraId="252135DD" w14:textId="5D6B77C7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061C2892" w14:textId="533DF5E9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09736514" w14:textId="0A580179" w:rsidR="00A51768" w:rsidRDefault="00A51768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CA645" w14:textId="0F92A786" w:rsidR="008E72C7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Alternatif-4 (A4)</w:t>
      </w:r>
    </w:p>
    <w:p w14:paraId="0353A02D" w14:textId="48071CCA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A34A288" w14:textId="57708CFF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104C207D" w14:textId="60B94F11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E44F21E" w14:textId="302C7B5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6094609" w14:textId="1849C01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4CD098A4" w14:textId="2459648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797CAF74" w14:textId="38F4C4A0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F63FA37" w14:textId="5C62AE1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 </m:t>
          </m:r>
        </m:oMath>
      </m:oMathPara>
    </w:p>
    <w:p w14:paraId="7982DA3B" w14:textId="6F6B3853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BFB09DD" w14:textId="61F4FF31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6D3D2DA3" w14:textId="43BCB126" w:rsidR="008E72C7" w:rsidRDefault="008E72C7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ADF8F" w14:textId="77777777" w:rsidR="00194E8A" w:rsidRDefault="00194E8A" w:rsidP="00194E8A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4A22FE" w14:textId="20DC68B0" w:rsidR="00194E8A" w:rsidRPr="00546FB7" w:rsidRDefault="00194E8A" w:rsidP="00546FB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lastRenderedPageBreak/>
        <w:t>Kedua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R yang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E6E261" w14:textId="4CBF8D9B" w:rsidR="00194E8A" w:rsidRPr="00EA2659" w:rsidRDefault="00194E8A" w:rsidP="00194E8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0.9167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2A8EDEC" w14:textId="37398E92" w:rsidR="00194E8A" w:rsidRDefault="00194E8A" w:rsidP="000226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1F48DD" w14:textId="5512E82D" w:rsidR="000226A9" w:rsidRDefault="00546FB7" w:rsidP="000226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</w:p>
    <w:p w14:paraId="3A68AB1C" w14:textId="178E5CF7" w:rsidR="00546FB7" w:rsidRDefault="00546FB7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W * R dan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1BE9F51" w14:textId="1CB89196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V1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0.6664</m:t>
          </m:r>
        </m:oMath>
      </m:oMathPara>
    </w:p>
    <w:p w14:paraId="44F72057" w14:textId="47CD000B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V2 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0.76</m:t>
          </m:r>
        </m:oMath>
      </m:oMathPara>
    </w:p>
    <w:p w14:paraId="56766142" w14:textId="3EECEDF7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V3      =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0.8049</m:t>
          </m:r>
        </m:oMath>
      </m:oMathPara>
    </w:p>
    <w:p w14:paraId="57A0920E" w14:textId="27A2F96F" w:rsidR="00002098" w:rsidRPr="0090568D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V4      =         (0.15)(1)+(0.13)(0.1)+(0.13)(1)+(0.08)(1)+(0.1)(1)+(0.1)(0.3333)+(0.08)(0.1)+(0.07)(1)+(0.08)(1)+(0.08)(1) = 0.8355</m:t>
          </m:r>
        </m:oMath>
      </m:oMathPara>
    </w:p>
    <w:p w14:paraId="10F0E051" w14:textId="6250FB2B" w:rsidR="00B446DA" w:rsidRDefault="001B2F1C" w:rsidP="0061600B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perankingan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2F1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1= </w:t>
      </w:r>
      <w:r>
        <w:rPr>
          <w:rFonts w:ascii="Times New Roman" w:eastAsiaTheme="minorEastAsia" w:hAnsi="Times New Roman" w:cs="Times New Roman"/>
          <w:sz w:val="24"/>
          <w:szCs w:val="24"/>
        </w:rPr>
        <w:t>0.6664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>2 = 0.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6,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3 = </w:t>
      </w:r>
      <w:r>
        <w:rPr>
          <w:rFonts w:ascii="Times New Roman" w:eastAsiaTheme="minorEastAsia" w:hAnsi="Times New Roman" w:cs="Times New Roman"/>
          <w:sz w:val="24"/>
          <w:szCs w:val="24"/>
        </w:rPr>
        <w:t>0.8049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4 = </w:t>
      </w:r>
      <w:r>
        <w:rPr>
          <w:rFonts w:ascii="Times New Roman" w:eastAsiaTheme="minorEastAsia" w:hAnsi="Times New Roman" w:cs="Times New Roman"/>
          <w:sz w:val="24"/>
          <w:szCs w:val="24"/>
        </w:rPr>
        <w:t>0.8355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. Nilai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pada V4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A4 (</w:t>
      </w:r>
      <w:proofErr w:type="spellStart"/>
      <w:r w:rsidR="00E4242C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terpilih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F1F4CB" w14:textId="6527A342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</w:p>
    <w:p w14:paraId="32FD2F0C" w14:textId="14F4DAA1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Sultan</w:t>
      </w:r>
    </w:p>
    <w:p w14:paraId="1074212B" w14:textId="0B16C586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lastRenderedPageBreak/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Idhar</w:t>
      </w:r>
      <w:proofErr w:type="spellEnd"/>
    </w:p>
    <w:p w14:paraId="03A4582F" w14:textId="53C78F3C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Deni</w:t>
      </w:r>
    </w:p>
    <w:p w14:paraId="57F5DA98" w14:textId="5F2F1745" w:rsidR="00002098" w:rsidRPr="0090568D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AFA6C6" w14:textId="10168301" w:rsidR="0021647D" w:rsidRPr="003A5643" w:rsidRDefault="0021647D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3.1.2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Dosen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A5643">
        <w:rPr>
          <w:rFonts w:ascii="Times New Roman" w:hAnsi="Times New Roman" w:cs="Times New Roman"/>
          <w:b/>
          <w:bCs/>
          <w:i/>
          <w:iCs/>
          <w:color w:val="auto"/>
        </w:rPr>
        <w:t>WP</w:t>
      </w:r>
    </w:p>
    <w:p w14:paraId="0E9DB93F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D86C05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30B4D642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248C5EAC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3818A4E8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47B2981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3F40FCF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650F38C9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40266E4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3B31F393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065A1178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485CCB83" w14:textId="168D3D6D" w:rsidR="0021647D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437A2BEE" w14:textId="77777777" w:rsidR="003A5643" w:rsidRDefault="003A5643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82CCB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0DDB372C" w14:textId="43DC4601" w:rsidR="0021647D" w:rsidRPr="00C82A1C" w:rsidRDefault="0021647D" w:rsidP="003A564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32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D932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WP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696"/>
        <w:gridCol w:w="554"/>
        <w:gridCol w:w="554"/>
        <w:gridCol w:w="554"/>
        <w:gridCol w:w="554"/>
        <w:gridCol w:w="554"/>
        <w:gridCol w:w="554"/>
        <w:gridCol w:w="554"/>
        <w:gridCol w:w="554"/>
        <w:gridCol w:w="632"/>
      </w:tblGrid>
      <w:tr w:rsidR="0021647D" w14:paraId="1C2343DF" w14:textId="77777777" w:rsidTr="00EF7DB7">
        <w:trPr>
          <w:trHeight w:val="386"/>
          <w:jc w:val="center"/>
        </w:trPr>
        <w:tc>
          <w:tcPr>
            <w:tcW w:w="1525" w:type="dxa"/>
            <w:vMerge w:val="restart"/>
          </w:tcPr>
          <w:p w14:paraId="2DE05B24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  <w:p w14:paraId="13154AD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60" w:type="dxa"/>
            <w:gridSpan w:val="10"/>
          </w:tcPr>
          <w:p w14:paraId="32E5275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21647D" w14:paraId="638E222D" w14:textId="77777777" w:rsidTr="00EF7DB7">
        <w:trPr>
          <w:trHeight w:val="70"/>
          <w:jc w:val="center"/>
        </w:trPr>
        <w:tc>
          <w:tcPr>
            <w:tcW w:w="1525" w:type="dxa"/>
            <w:vMerge/>
          </w:tcPr>
          <w:p w14:paraId="0FEF80E1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14:paraId="722FFA6C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54" w:type="dxa"/>
          </w:tcPr>
          <w:p w14:paraId="35A6F466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54" w:type="dxa"/>
          </w:tcPr>
          <w:p w14:paraId="60FACDEF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54" w:type="dxa"/>
          </w:tcPr>
          <w:p w14:paraId="10BB44B6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54" w:type="dxa"/>
          </w:tcPr>
          <w:p w14:paraId="7B47A965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554" w:type="dxa"/>
          </w:tcPr>
          <w:p w14:paraId="073A7923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554" w:type="dxa"/>
          </w:tcPr>
          <w:p w14:paraId="6945E77D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554" w:type="dxa"/>
          </w:tcPr>
          <w:p w14:paraId="39CE93F5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554" w:type="dxa"/>
          </w:tcPr>
          <w:p w14:paraId="450EE6E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32" w:type="dxa"/>
          </w:tcPr>
          <w:p w14:paraId="67BD485E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C10</w:t>
            </w:r>
          </w:p>
        </w:tc>
      </w:tr>
      <w:tr w:rsidR="0021647D" w14:paraId="09F6DEED" w14:textId="77777777" w:rsidTr="00EF7DB7">
        <w:trPr>
          <w:jc w:val="center"/>
        </w:trPr>
        <w:tc>
          <w:tcPr>
            <w:tcW w:w="1525" w:type="dxa"/>
          </w:tcPr>
          <w:p w14:paraId="5EC204FE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 (A1)</w:t>
            </w:r>
          </w:p>
        </w:tc>
        <w:tc>
          <w:tcPr>
            <w:tcW w:w="696" w:type="dxa"/>
          </w:tcPr>
          <w:p w14:paraId="54466CA6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4" w:type="dxa"/>
          </w:tcPr>
          <w:p w14:paraId="2CC2F71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4E8F196E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2CF818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4DA804F5" w14:textId="6CA2214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41D315B4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59F4670A" w14:textId="0BE1128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1021E3DF" w14:textId="11362F3D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7F2F917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</w:tcPr>
          <w:p w14:paraId="5EEB7510" w14:textId="54115D9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5E0FF533" w14:textId="77777777" w:rsidTr="00EF7DB7">
        <w:trPr>
          <w:jc w:val="center"/>
        </w:trPr>
        <w:tc>
          <w:tcPr>
            <w:tcW w:w="1525" w:type="dxa"/>
          </w:tcPr>
          <w:p w14:paraId="5ED2E417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696" w:type="dxa"/>
          </w:tcPr>
          <w:p w14:paraId="5B8536D2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554" w:type="dxa"/>
          </w:tcPr>
          <w:p w14:paraId="209508C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107EA91D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62A89C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08F5C6F5" w14:textId="1CE186D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7DE690A" w14:textId="4C163B5A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0A707BC7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8493E4A" w14:textId="47A924F4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4CE74AD0" w14:textId="73BBA12A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</w:tcPr>
          <w:p w14:paraId="602DF4AA" w14:textId="077C777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2CC890C3" w14:textId="77777777" w:rsidTr="00EF7DB7">
        <w:trPr>
          <w:jc w:val="center"/>
        </w:trPr>
        <w:tc>
          <w:tcPr>
            <w:tcW w:w="1525" w:type="dxa"/>
          </w:tcPr>
          <w:p w14:paraId="253E7E65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 (A3)</w:t>
            </w:r>
          </w:p>
        </w:tc>
        <w:tc>
          <w:tcPr>
            <w:tcW w:w="696" w:type="dxa"/>
          </w:tcPr>
          <w:p w14:paraId="6983AC8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B7D9319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1B8115CD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422E2CB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0076611F" w14:textId="65F9338C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878804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21DF2A53" w14:textId="5A2C68FE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09676602" w14:textId="4FF3D495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EC10283" w14:textId="505D3507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</w:tcPr>
          <w:p w14:paraId="2D8A46BD" w14:textId="17329C1C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1952E33E" w14:textId="77777777" w:rsidTr="00EF7DB7">
        <w:trPr>
          <w:jc w:val="center"/>
        </w:trPr>
        <w:tc>
          <w:tcPr>
            <w:tcW w:w="1525" w:type="dxa"/>
          </w:tcPr>
          <w:p w14:paraId="256642FC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(A4)</w:t>
            </w:r>
          </w:p>
        </w:tc>
        <w:tc>
          <w:tcPr>
            <w:tcW w:w="696" w:type="dxa"/>
          </w:tcPr>
          <w:p w14:paraId="5F249596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98B85BE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896933B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39B03AA" w14:textId="5815CF11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4CE88AAA" w14:textId="1880E26E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01C89E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31E33D35" w14:textId="3BA974E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5AFEF5F" w14:textId="247D55B3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97EF689" w14:textId="7661BAB7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</w:tcPr>
          <w:p w14:paraId="16C4DCAF" w14:textId="6CB06222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BE487CF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36E02C" w14:textId="77777777" w:rsidR="003A5643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30AC12" w14:textId="77777777" w:rsidR="003A5643" w:rsidRDefault="003A5643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AD236" w14:textId="3A42C948" w:rsidR="0021647D" w:rsidRDefault="0021647D" w:rsidP="003A56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9F3C6E" w14:textId="4F7FD18C" w:rsidR="0021647D" w:rsidRPr="00EA2659" w:rsidRDefault="0021647D" w:rsidP="0021647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7DE2780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DFD50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80BDF85" w14:textId="77777777" w:rsidR="0021647D" w:rsidRDefault="00EA7944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21647D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A8ADC1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3C2A320D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39CEF284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533A8AF8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07F21DD8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6E6FA17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4B921C5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C7=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3F55DB72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C8=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</m:t>
          </m:r>
        </m:oMath>
      </m:oMathPara>
    </w:p>
    <w:p w14:paraId="5BD073D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C9=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66F8C742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C10=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4B9120BC" w14:textId="130772AC" w:rsidR="0090568D" w:rsidRDefault="0090568D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C6EED4" w14:textId="2DC4F34A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B6212A" w14:textId="21234CCF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46611C" w14:textId="41086D0D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4C6B8D" w14:textId="3DC70CA4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3CB258" w14:textId="77777777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D48891" w14:textId="055542AC" w:rsidR="00EF7DB7" w:rsidRDefault="00EF7DB7" w:rsidP="00EF7DB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1A9555A7" w14:textId="329C2E37" w:rsidR="001469E2" w:rsidRPr="001469E2" w:rsidRDefault="00EF7DB7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B45401" w14:textId="77777777" w:rsidR="001469E2" w:rsidRPr="001469E2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A37D6" w14:textId="5925742A" w:rsidR="001469E2" w:rsidRPr="003F7B9C" w:rsidRDefault="001469E2" w:rsidP="001469E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S1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3.535</m:t>
          </m:r>
        </m:oMath>
      </m:oMathPara>
    </w:p>
    <w:p w14:paraId="327EADBA" w14:textId="77777777" w:rsidR="003F7B9C" w:rsidRPr="003F7B9C" w:rsidRDefault="003F7B9C" w:rsidP="001469E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BEDA00" w14:textId="7D94E7B1" w:rsidR="006D30D2" w:rsidRPr="003F7B9C" w:rsidRDefault="001469E2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S2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4.65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 3.8343</m:t>
          </m:r>
        </m:oMath>
      </m:oMathPara>
    </w:p>
    <w:p w14:paraId="00C39A20" w14:textId="77777777" w:rsidR="003F7B9C" w:rsidRPr="003F7B9C" w:rsidRDefault="003F7B9C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5E5BB7" w14:textId="0BA50376" w:rsidR="003F7B9C" w:rsidRPr="003F7B9C" w:rsidRDefault="003F7B9C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S3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3.855</m:t>
          </m:r>
        </m:oMath>
      </m:oMathPara>
    </w:p>
    <w:p w14:paraId="2E263233" w14:textId="37EDD703" w:rsidR="001469E2" w:rsidRPr="003F7B9C" w:rsidRDefault="000843FD" w:rsidP="006D30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DC7DBB2" w14:textId="35482A78" w:rsidR="001469E2" w:rsidRPr="003F7B9C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S4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4.3918 </m:t>
          </m:r>
        </m:oMath>
      </m:oMathPara>
    </w:p>
    <w:p w14:paraId="3564BB84" w14:textId="77443246" w:rsidR="001469E2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E9E51C0" w14:textId="027AE20F" w:rsidR="00EF7DB7" w:rsidRDefault="00E94793" w:rsidP="00E9479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7DE79DB5" w14:textId="66D9EE94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9D040" w14:textId="78E71385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AA256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V1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3.535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0.2264 </m:t>
          </m:r>
        </m:oMath>
      </m:oMathPara>
    </w:p>
    <w:p w14:paraId="2FB8C3A5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V2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3.8343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0.2455</m:t>
          </m:r>
        </m:oMath>
      </m:oMathPara>
    </w:p>
    <w:p w14:paraId="686D1C54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V3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3.855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0.2469</m:t>
          </m:r>
        </m:oMath>
      </m:oMathPara>
    </w:p>
    <w:p w14:paraId="19924CB3" w14:textId="754B7646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V4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4.318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0.2812</m:t>
          </m:r>
        </m:oMath>
      </m:oMathPara>
    </w:p>
    <w:p w14:paraId="0274F925" w14:textId="77777777" w:rsid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C0BA1" w14:textId="25E14C18" w:rsidR="00387930" w:rsidRDefault="00387930" w:rsidP="0038793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930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793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1= 0.</w:t>
      </w:r>
      <w:r>
        <w:rPr>
          <w:rFonts w:ascii="Times New Roman" w:hAnsi="Times New Roman" w:cs="Times New Roman"/>
          <w:sz w:val="24"/>
          <w:szCs w:val="24"/>
        </w:rPr>
        <w:t>2264</w:t>
      </w:r>
      <w:r w:rsidRPr="00387930">
        <w:rPr>
          <w:rFonts w:ascii="Times New Roman" w:hAnsi="Times New Roman" w:cs="Times New Roman"/>
          <w:sz w:val="24"/>
          <w:szCs w:val="24"/>
        </w:rPr>
        <w:t xml:space="preserve">,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2 = 0.</w:t>
      </w:r>
      <w:r>
        <w:rPr>
          <w:rFonts w:ascii="Times New Roman" w:hAnsi="Times New Roman" w:cs="Times New Roman"/>
          <w:sz w:val="24"/>
          <w:szCs w:val="24"/>
        </w:rPr>
        <w:t>2455</w:t>
      </w:r>
      <w:r w:rsidRPr="00387930">
        <w:rPr>
          <w:rFonts w:ascii="Times New Roman" w:hAnsi="Times New Roman" w:cs="Times New Roman"/>
          <w:sz w:val="24"/>
          <w:szCs w:val="24"/>
        </w:rPr>
        <w:t xml:space="preserve">,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930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2469</w:t>
      </w:r>
      <w:r w:rsidRPr="00387930">
        <w:rPr>
          <w:rFonts w:ascii="Times New Roman" w:hAnsi="Times New Roman" w:cs="Times New Roman"/>
          <w:sz w:val="24"/>
          <w:szCs w:val="24"/>
        </w:rPr>
        <w:t xml:space="preserve"> dan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4= 0.</w:t>
      </w:r>
      <w:r>
        <w:rPr>
          <w:rFonts w:ascii="Times New Roman" w:hAnsi="Times New Roman" w:cs="Times New Roman"/>
          <w:sz w:val="24"/>
          <w:szCs w:val="24"/>
        </w:rPr>
        <w:t>2812</w:t>
      </w:r>
      <w:r w:rsidRPr="0038793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pada V4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A4 (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B5DF0" w14:textId="26A4DD0E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</w:p>
    <w:p w14:paraId="361F7709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Sultan</w:t>
      </w:r>
    </w:p>
    <w:p w14:paraId="70266C9B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Idhar</w:t>
      </w:r>
      <w:proofErr w:type="spellEnd"/>
    </w:p>
    <w:p w14:paraId="0D217C6F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Deni</w:t>
      </w:r>
    </w:p>
    <w:p w14:paraId="4F30EF63" w14:textId="77777777" w:rsidR="00387930" w:rsidRDefault="00387930" w:rsidP="0038793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75D4C4" w14:textId="41E184CA" w:rsidR="00387930" w:rsidRPr="003A5643" w:rsidRDefault="003A5643" w:rsidP="003A5643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3.1.3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Tendik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53E4C136" w14:textId="10A7D8E4" w:rsidR="00E94793" w:rsidRDefault="003A5643" w:rsidP="003A564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5643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6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564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A5643">
        <w:rPr>
          <w:rFonts w:ascii="Times New Roman" w:hAnsi="Times New Roman" w:cs="Times New Roman"/>
          <w:sz w:val="24"/>
          <w:szCs w:val="24"/>
        </w:rPr>
        <w:t>.</w:t>
      </w:r>
    </w:p>
    <w:p w14:paraId="123857CE" w14:textId="056AEAC7" w:rsidR="003A5643" w:rsidRDefault="003A5643" w:rsidP="003A564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1BD921B" w14:textId="115C3F6C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= 15</w:t>
      </w:r>
    </w:p>
    <w:p w14:paraId="1AF9D17A" w14:textId="2A6E1C65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20</w:t>
      </w:r>
    </w:p>
    <w:p w14:paraId="5D440F34" w14:textId="661A7ED5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20</w:t>
      </w:r>
    </w:p>
    <w:p w14:paraId="2180B0D6" w14:textId="40DAB84B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 = 15</w:t>
      </w:r>
    </w:p>
    <w:p w14:paraId="0AF685AE" w14:textId="1279D564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C5 = 15</w:t>
      </w:r>
    </w:p>
    <w:p w14:paraId="03E39EF8" w14:textId="5D83D00D" w:rsidR="003A5643" w:rsidRDefault="003A5643" w:rsidP="003A56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C6 = 15</w:t>
      </w:r>
    </w:p>
    <w:p w14:paraId="6F928A12" w14:textId="3E3D4EA8" w:rsidR="00EF7DB7" w:rsidRDefault="00EF7DB7" w:rsidP="00677A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A7121" w14:textId="77777777" w:rsidR="00677A76" w:rsidRDefault="00677A76" w:rsidP="00677A7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6BCD49E3" w14:textId="71850BD5" w:rsidR="00824115" w:rsidRPr="00C82A1C" w:rsidRDefault="00824115" w:rsidP="009F1EF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2592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33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tbl>
      <w:tblPr>
        <w:tblStyle w:val="TableGrid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900"/>
        <w:gridCol w:w="720"/>
        <w:gridCol w:w="720"/>
        <w:gridCol w:w="720"/>
        <w:gridCol w:w="810"/>
        <w:gridCol w:w="810"/>
      </w:tblGrid>
      <w:tr w:rsidR="0018219D" w14:paraId="0841C939" w14:textId="77777777" w:rsidTr="0018219D">
        <w:trPr>
          <w:trHeight w:val="70"/>
          <w:jc w:val="center"/>
        </w:trPr>
        <w:tc>
          <w:tcPr>
            <w:tcW w:w="1525" w:type="dxa"/>
            <w:vMerge w:val="restart"/>
          </w:tcPr>
          <w:p w14:paraId="3845BC2B" w14:textId="793C9AEC" w:rsidR="0018219D" w:rsidRPr="003B5117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6"/>
          </w:tcPr>
          <w:p w14:paraId="19F2876B" w14:textId="706B2213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18219D" w14:paraId="098D4903" w14:textId="77777777" w:rsidTr="0018219D">
        <w:trPr>
          <w:trHeight w:val="70"/>
          <w:jc w:val="center"/>
        </w:trPr>
        <w:tc>
          <w:tcPr>
            <w:tcW w:w="1525" w:type="dxa"/>
            <w:vMerge/>
          </w:tcPr>
          <w:p w14:paraId="17B1FCB6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22388B37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14:paraId="6E418030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720" w:type="dxa"/>
          </w:tcPr>
          <w:p w14:paraId="61DFAF04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720" w:type="dxa"/>
          </w:tcPr>
          <w:p w14:paraId="5D4A16C6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810" w:type="dxa"/>
          </w:tcPr>
          <w:p w14:paraId="7E58A076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810" w:type="dxa"/>
          </w:tcPr>
          <w:p w14:paraId="2910DCB5" w14:textId="77777777" w:rsidR="0018219D" w:rsidRPr="003B5117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</w:tr>
      <w:tr w:rsidR="0018219D" w14:paraId="59C15D91" w14:textId="77777777" w:rsidTr="0018219D">
        <w:trPr>
          <w:jc w:val="center"/>
        </w:trPr>
        <w:tc>
          <w:tcPr>
            <w:tcW w:w="1525" w:type="dxa"/>
          </w:tcPr>
          <w:p w14:paraId="0C36C006" w14:textId="1B826CF6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900" w:type="dxa"/>
          </w:tcPr>
          <w:p w14:paraId="2B71680B" w14:textId="30D5921E" w:rsidR="0018219D" w:rsidRDefault="0018219D" w:rsidP="001821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1.8333</w:t>
            </w:r>
          </w:p>
        </w:tc>
        <w:tc>
          <w:tcPr>
            <w:tcW w:w="720" w:type="dxa"/>
          </w:tcPr>
          <w:p w14:paraId="38B13AE0" w14:textId="4F53DA1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20" w:type="dxa"/>
          </w:tcPr>
          <w:p w14:paraId="022C64CB" w14:textId="2C2F386B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C2362CF" w14:textId="4D8671C3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74929FB3" w14:textId="2ECDE842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38059A94" w14:textId="13686448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18219D" w14:paraId="6442D607" w14:textId="77777777" w:rsidTr="0018219D">
        <w:trPr>
          <w:jc w:val="center"/>
        </w:trPr>
        <w:tc>
          <w:tcPr>
            <w:tcW w:w="1525" w:type="dxa"/>
          </w:tcPr>
          <w:p w14:paraId="6A2F6FDF" w14:textId="1CF9FE93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900" w:type="dxa"/>
          </w:tcPr>
          <w:p w14:paraId="38E3A2F1" w14:textId="43DFB20B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1.6667</w:t>
            </w:r>
          </w:p>
        </w:tc>
        <w:tc>
          <w:tcPr>
            <w:tcW w:w="720" w:type="dxa"/>
          </w:tcPr>
          <w:p w14:paraId="0FEEC4BB" w14:textId="6DBDF5B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55FDF0DB" w14:textId="11F3BCE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A0DE0DF" w14:textId="255C7BCD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1788049" w14:textId="1471A4A5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810" w:type="dxa"/>
          </w:tcPr>
          <w:p w14:paraId="16DE4FFB" w14:textId="66DDCEB6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18219D" w14:paraId="5B4B379C" w14:textId="77777777" w:rsidTr="0018219D">
        <w:trPr>
          <w:jc w:val="center"/>
        </w:trPr>
        <w:tc>
          <w:tcPr>
            <w:tcW w:w="1525" w:type="dxa"/>
          </w:tcPr>
          <w:p w14:paraId="7319C0B4" w14:textId="4A75630D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900" w:type="dxa"/>
          </w:tcPr>
          <w:p w14:paraId="3E02A463" w14:textId="4BF74F0F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1.1667</w:t>
            </w:r>
          </w:p>
        </w:tc>
        <w:tc>
          <w:tcPr>
            <w:tcW w:w="720" w:type="dxa"/>
          </w:tcPr>
          <w:p w14:paraId="0669527E" w14:textId="393327F8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20" w:type="dxa"/>
          </w:tcPr>
          <w:p w14:paraId="118E6E2A" w14:textId="5E8800C1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20" w:type="dxa"/>
          </w:tcPr>
          <w:p w14:paraId="2024F230" w14:textId="50528AC6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446BE65E" w14:textId="1A2F12E2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810" w:type="dxa"/>
          </w:tcPr>
          <w:p w14:paraId="7A717033" w14:textId="7E9077F2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18219D" w14:paraId="302440F6" w14:textId="77777777" w:rsidTr="0018219D">
        <w:trPr>
          <w:jc w:val="center"/>
        </w:trPr>
        <w:tc>
          <w:tcPr>
            <w:tcW w:w="1525" w:type="dxa"/>
          </w:tcPr>
          <w:p w14:paraId="6FA1325C" w14:textId="084CCFA7" w:rsidR="0018219D" w:rsidRDefault="0018219D" w:rsidP="00EA79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 (A4)</w:t>
            </w:r>
          </w:p>
        </w:tc>
        <w:tc>
          <w:tcPr>
            <w:tcW w:w="900" w:type="dxa"/>
          </w:tcPr>
          <w:p w14:paraId="1615F9B2" w14:textId="5EF5CA53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1.6667</w:t>
            </w:r>
          </w:p>
        </w:tc>
        <w:tc>
          <w:tcPr>
            <w:tcW w:w="720" w:type="dxa"/>
          </w:tcPr>
          <w:p w14:paraId="6418E852" w14:textId="2C94B196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A9576A5" w14:textId="77777777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20" w:type="dxa"/>
          </w:tcPr>
          <w:p w14:paraId="42F55E26" w14:textId="349C43FD" w:rsidR="0018219D" w:rsidRDefault="0018219D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5A29B936" w14:textId="72B68F22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0DB32B8E" w14:textId="1A7B70A3" w:rsidR="0018219D" w:rsidRDefault="000D13E6" w:rsidP="00EA79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</w:tbl>
    <w:p w14:paraId="3682B642" w14:textId="61941A2F" w:rsidR="00824115" w:rsidRPr="00824115" w:rsidRDefault="00824115" w:rsidP="008241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714C5" w14:textId="77777777" w:rsidR="000D13E6" w:rsidRDefault="000D13E6" w:rsidP="008241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96E422" w14:textId="19A656A7" w:rsidR="00824115" w:rsidRPr="00824115" w:rsidRDefault="00824115" w:rsidP="008241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115">
        <w:rPr>
          <w:rFonts w:ascii="Times New Roman" w:hAnsi="Times New Roman" w:cs="Times New Roman"/>
          <w:sz w:val="24"/>
          <w:szCs w:val="24"/>
        </w:rPr>
        <w:lastRenderedPageBreak/>
        <w:t>Matriks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3.3</w:t>
      </w:r>
      <w:r w:rsidR="009F1EF2">
        <w:rPr>
          <w:rFonts w:ascii="Times New Roman" w:hAnsi="Times New Roman" w:cs="Times New Roman"/>
          <w:sz w:val="24"/>
          <w:szCs w:val="24"/>
        </w:rPr>
        <w:t>3</w:t>
      </w:r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D86642" w14:textId="393BB88E" w:rsidR="000D13E6" w:rsidRPr="00EA2659" w:rsidRDefault="000D13E6" w:rsidP="000D13E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1.1667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</m:e>
                </m:mr>
              </m:m>
            </m:e>
          </m:d>
        </m:oMath>
      </m:oMathPara>
    </w:p>
    <w:p w14:paraId="50FF62F0" w14:textId="48C995C8" w:rsidR="00677A76" w:rsidRPr="00677A76" w:rsidRDefault="00677A76" w:rsidP="00677A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0B344" w14:textId="2DB9B766" w:rsidR="00BC7C44" w:rsidRPr="00BC7C44" w:rsidRDefault="00BC7C44" w:rsidP="00BC7C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C4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C7C44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BC7C44"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57DA1211" w14:textId="77777777" w:rsidR="00BC7C44" w:rsidRDefault="00EA79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="00BC7C4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BAD7094" w14:textId="77777777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B4EE698" w14:textId="45633A7D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53DD15EA" w14:textId="715B37C5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65D995B2" w14:textId="728CB4A0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15</m:t>
          </m:r>
        </m:oMath>
      </m:oMathPara>
    </w:p>
    <w:p w14:paraId="5A8A0F9F" w14:textId="4AFB8D64" w:rsidR="00BC7C44" w:rsidRPr="00BC7C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15</m:t>
          </m:r>
        </m:oMath>
      </m:oMathPara>
    </w:p>
    <w:p w14:paraId="6750BC68" w14:textId="790C9383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639E9270" w14:textId="1F58CD75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114D7F5" w14:textId="68440E66" w:rsidR="00EA7944" w:rsidRPr="00EA7944" w:rsidRDefault="00EA7944" w:rsidP="00EA794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7944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 w:rsidRPr="00EA7944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EA79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A7944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EA7944">
        <w:rPr>
          <w:rFonts w:ascii="Times New Roman" w:eastAsiaTheme="minorEastAsia" w:hAnsi="Times New Roman" w:cs="Times New Roman"/>
          <w:sz w:val="24"/>
          <w:szCs w:val="24"/>
        </w:rPr>
        <w:t xml:space="preserve"> SAW</w:t>
      </w:r>
    </w:p>
    <w:p w14:paraId="47ADC82A" w14:textId="77777777" w:rsidR="00EA7944" w:rsidRPr="00C82A1C" w:rsidRDefault="00EA7944" w:rsidP="00EA7944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Pr="00C82A1C">
        <w:rPr>
          <w:rFonts w:eastAsiaTheme="minorEastAsia"/>
          <w:sz w:val="28"/>
          <w:szCs w:val="28"/>
        </w:rPr>
        <w:tab/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0E4DE54" w14:textId="77777777" w:rsidR="00EA7944" w:rsidRPr="00C82A1C" w:rsidRDefault="00EA7944" w:rsidP="00EA7944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C82A1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17322C03" w14:textId="01BBB43C" w:rsidR="00EA7944" w:rsidRDefault="00EA7944" w:rsidP="00EA7944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, matrix X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dinormalisasi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diasumsikan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FE186C" w14:textId="77777777" w:rsidR="00EA7944" w:rsidRPr="007C59D0" w:rsidRDefault="00EA7944" w:rsidP="00EA7944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F1436F" w14:textId="7ACF2D5A" w:rsidR="00BC7C44" w:rsidRPr="00EA7944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93EB1D" w14:textId="77777777" w:rsidR="00EA7944" w:rsidRPr="00C10B2B" w:rsidRDefault="00EA79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A58589" w14:textId="77777777" w:rsidR="00EA7944" w:rsidRDefault="00BC7C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</m:t>
        </m:r>
      </m:oMath>
      <w:proofErr w:type="spellStart"/>
      <w:r w:rsidR="00EA7944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EA7944">
        <w:rPr>
          <w:rFonts w:ascii="Times New Roman" w:eastAsiaTheme="minorEastAsia" w:hAnsi="Times New Roman" w:cs="Times New Roman"/>
          <w:sz w:val="24"/>
          <w:szCs w:val="24"/>
        </w:rPr>
        <w:t xml:space="preserve"> Alternatif-1 (A1)</w:t>
      </w:r>
    </w:p>
    <w:p w14:paraId="5100996F" w14:textId="1537A65A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1.8333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6364</m:t>
          </m:r>
        </m:oMath>
      </m:oMathPara>
    </w:p>
    <w:p w14:paraId="1F0B07CD" w14:textId="54521688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182</m:t>
          </m:r>
        </m:oMath>
      </m:oMathPara>
    </w:p>
    <w:p w14:paraId="0536FA19" w14:textId="37B411DC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0.8333</m:t>
          </m:r>
        </m:oMath>
      </m:oMathPara>
    </w:p>
    <w:p w14:paraId="29255485" w14:textId="1A24BB80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8421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8283814" w14:textId="53CAA8C1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0.8421</m:t>
          </m:r>
        </m:oMath>
      </m:oMathPara>
    </w:p>
    <w:p w14:paraId="59FC0EDC" w14:textId="4EEE13E0" w:rsidR="00EA7944" w:rsidRPr="00564CFB" w:rsidRDefault="00EA7944" w:rsidP="00EA79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77C4C517" w14:textId="35D30595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36AAD7" w14:textId="4C8F7E55" w:rsidR="009E61E0" w:rsidRDefault="00BC7C44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spellStart"/>
      <w:r w:rsidR="009E61E0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9E61E0">
        <w:rPr>
          <w:rFonts w:ascii="Times New Roman" w:eastAsiaTheme="minorEastAsia" w:hAnsi="Times New Roman" w:cs="Times New Roman"/>
          <w:sz w:val="24"/>
          <w:szCs w:val="24"/>
        </w:rPr>
        <w:t xml:space="preserve"> Alternatif-</w:t>
      </w:r>
      <w:r w:rsidR="009E61E0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9E61E0">
        <w:rPr>
          <w:rFonts w:ascii="Times New Roman" w:eastAsiaTheme="minorEastAsia" w:hAnsi="Times New Roman" w:cs="Times New Roman"/>
          <w:sz w:val="24"/>
          <w:szCs w:val="24"/>
        </w:rPr>
        <w:t xml:space="preserve"> (A</w:t>
      </w:r>
      <w:r w:rsidR="009E61E0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9E61E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044D6DE" w14:textId="62FA8AE8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</m:oMath>
      </m:oMathPara>
    </w:p>
    <w:p w14:paraId="5BF3D78A" w14:textId="5262BE21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7727</m:t>
          </m:r>
        </m:oMath>
      </m:oMathPara>
    </w:p>
    <w:p w14:paraId="34A0C19E" w14:textId="77777777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0.8333</m:t>
          </m:r>
        </m:oMath>
      </m:oMathPara>
    </w:p>
    <w:p w14:paraId="1630A73D" w14:textId="77777777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0.8421 </m:t>
          </m:r>
        </m:oMath>
      </m:oMathPara>
    </w:p>
    <w:p w14:paraId="638C84A8" w14:textId="45946570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6842</m:t>
          </m:r>
        </m:oMath>
      </m:oMathPara>
    </w:p>
    <w:p w14:paraId="20CA1566" w14:textId="77777777" w:rsidR="009E61E0" w:rsidRPr="00564CFB" w:rsidRDefault="009E61E0" w:rsidP="009E61E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1552898E" w14:textId="03A3A0E8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04521A" w14:textId="0288CC1D" w:rsidR="00B94977" w:rsidRDefault="00BC7C44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spellStart"/>
      <w:r w:rsidR="00B9497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B94977">
        <w:rPr>
          <w:rFonts w:ascii="Times New Roman" w:eastAsiaTheme="minorEastAsia" w:hAnsi="Times New Roman" w:cs="Times New Roman"/>
          <w:sz w:val="24"/>
          <w:szCs w:val="24"/>
        </w:rPr>
        <w:t xml:space="preserve"> Alternatif-</w:t>
      </w:r>
      <w:r w:rsidR="00B94977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B94977">
        <w:rPr>
          <w:rFonts w:ascii="Times New Roman" w:eastAsiaTheme="minorEastAsia" w:hAnsi="Times New Roman" w:cs="Times New Roman"/>
          <w:sz w:val="24"/>
          <w:szCs w:val="24"/>
        </w:rPr>
        <w:t xml:space="preserve"> (A</w:t>
      </w:r>
      <w:r w:rsidR="00B94977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B9497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5CE962C" w14:textId="29558D5D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4163F0F3" w14:textId="7A6C6889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321F6163" w14:textId="09ECA5DB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7917</m:t>
          </m:r>
        </m:oMath>
      </m:oMathPara>
    </w:p>
    <w:p w14:paraId="78E7D4E6" w14:textId="77777777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0.8421 </m:t>
          </m:r>
        </m:oMath>
      </m:oMathPara>
    </w:p>
    <w:p w14:paraId="70DF75C3" w14:textId="0497A2BE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8947</m:t>
          </m:r>
        </m:oMath>
      </m:oMathPara>
    </w:p>
    <w:p w14:paraId="47B59D92" w14:textId="4B825B61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0.9048</m:t>
          </m:r>
        </m:oMath>
      </m:oMathPara>
    </w:p>
    <w:p w14:paraId="63F3F243" w14:textId="1D6ABAE4" w:rsidR="00BC7C44" w:rsidRPr="00C10B2B" w:rsidRDefault="00BC7C44" w:rsidP="00BC7C4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F87A64" w14:textId="59E3D04B" w:rsidR="00B94977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(A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7C4C94" w14:textId="5C83839B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1.6667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</m:oMath>
      </m:oMathPara>
    </w:p>
    <w:p w14:paraId="4892CC71" w14:textId="285CF1BE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9091</m:t>
          </m:r>
        </m:oMath>
      </m:oMathPara>
    </w:p>
    <w:p w14:paraId="42B9DC7F" w14:textId="6A29295D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6F4CDEFB" w14:textId="3CA38FF3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.75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73134422" w14:textId="1009C678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.75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4529BD6B" w14:textId="77777777" w:rsidR="00B94977" w:rsidRPr="00564CFB" w:rsidRDefault="00B94977" w:rsidP="00B949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32EB6593" w14:textId="65034C4D" w:rsidR="00EF7DB7" w:rsidRDefault="00EF7DB7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D958CB" w14:textId="77777777" w:rsidR="00D63CEF" w:rsidRPr="00546FB7" w:rsidRDefault="00D63CEF" w:rsidP="00D63CEF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R yang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301FD7" w14:textId="6F8BEF42" w:rsidR="00D63CEF" w:rsidRPr="00EA2659" w:rsidRDefault="00D63CEF" w:rsidP="00D63CE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6364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7727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0.6842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0.7917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0.8947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0.9048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A9316AA" w14:textId="66C26FB3" w:rsidR="00D63CEF" w:rsidRDefault="00D63CEF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0EBE8C" w14:textId="31ECCAE8" w:rsidR="00CA3F9C" w:rsidRPr="00CA3F9C" w:rsidRDefault="00CA3F9C" w:rsidP="00CA3F9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F9C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 w:rsidRPr="00CA3F9C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</w:p>
    <w:p w14:paraId="52B0F78C" w14:textId="77777777" w:rsidR="00CA3F9C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W * R dan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A1584E8" w14:textId="44BE3A63" w:rsidR="00CA3F9C" w:rsidRPr="00002098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V1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6364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7021</m:t>
          </m:r>
        </m:oMath>
      </m:oMathPara>
    </w:p>
    <w:p w14:paraId="5698AA52" w14:textId="27C6EB81" w:rsidR="00CA3F9C" w:rsidRPr="00002098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V2 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7727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0.6842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6788</m:t>
          </m:r>
        </m:oMath>
      </m:oMathPara>
    </w:p>
    <w:p w14:paraId="39CAF729" w14:textId="432834E5" w:rsidR="00CA3F9C" w:rsidRPr="00002098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V3      =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0.7917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8421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0.8947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9048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7783</m:t>
          </m:r>
        </m:oMath>
      </m:oMathPara>
    </w:p>
    <w:p w14:paraId="3A78C4E6" w14:textId="0C35908C" w:rsidR="00CA3F9C" w:rsidRPr="0090568D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V4      =         (0.15)(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)+(0.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9091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)+(0.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)(1)+(0.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)(1)+(0.1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)(1)+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7868</m:t>
          </m:r>
        </m:oMath>
      </m:oMathPara>
    </w:p>
    <w:p w14:paraId="46267FB3" w14:textId="0441E212" w:rsidR="00CA3F9C" w:rsidRDefault="00CA3F9C" w:rsidP="00CA3F9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perankingan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2F1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1=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7021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>2 = 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6788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3 =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7783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4 =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7868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. Nilai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pada V4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A4 (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Novi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terpilih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FDCF31" w14:textId="224BE360" w:rsidR="00CA3F9C" w:rsidRPr="00B446DA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r w:rsidR="00A8379E">
        <w:rPr>
          <w:rFonts w:ascii="Times New Roman" w:eastAsiaTheme="minorEastAsia" w:hAnsi="Times New Roman" w:cs="Times New Roman"/>
          <w:sz w:val="24"/>
          <w:szCs w:val="24"/>
        </w:rPr>
        <w:t>Novi</w:t>
      </w:r>
    </w:p>
    <w:p w14:paraId="1D026A7D" w14:textId="77554139" w:rsidR="00CA3F9C" w:rsidRPr="00B446DA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</w:t>
      </w:r>
      <w:proofErr w:type="spellStart"/>
      <w:r w:rsidR="00A8379E">
        <w:rPr>
          <w:rFonts w:ascii="Times New Roman" w:eastAsiaTheme="minorEastAsia" w:hAnsi="Times New Roman" w:cs="Times New Roman"/>
          <w:sz w:val="24"/>
          <w:szCs w:val="24"/>
        </w:rPr>
        <w:t>Ucup</w:t>
      </w:r>
      <w:proofErr w:type="spellEnd"/>
    </w:p>
    <w:p w14:paraId="00BBEF2B" w14:textId="11637A37" w:rsidR="00CA3F9C" w:rsidRPr="00B446DA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="00A8379E">
        <w:rPr>
          <w:rFonts w:ascii="Times New Roman" w:eastAsiaTheme="minorEastAsia" w:hAnsi="Times New Roman" w:cs="Times New Roman"/>
          <w:sz w:val="24"/>
          <w:szCs w:val="24"/>
        </w:rPr>
        <w:t>Aul</w:t>
      </w:r>
      <w:proofErr w:type="spellEnd"/>
    </w:p>
    <w:p w14:paraId="44D2E91C" w14:textId="07374D62" w:rsidR="00CA3F9C" w:rsidRDefault="00CA3F9C" w:rsidP="00CA3F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</w:t>
      </w:r>
      <w:proofErr w:type="spellStart"/>
      <w:r w:rsidR="00A8379E">
        <w:rPr>
          <w:rFonts w:ascii="Times New Roman" w:eastAsiaTheme="minorEastAsia" w:hAnsi="Times New Roman" w:cs="Times New Roman"/>
          <w:sz w:val="24"/>
          <w:szCs w:val="24"/>
        </w:rPr>
        <w:t>Amel</w:t>
      </w:r>
      <w:proofErr w:type="spellEnd"/>
    </w:p>
    <w:p w14:paraId="6FA05A0D" w14:textId="326D29AD" w:rsidR="00033817" w:rsidRDefault="00033817" w:rsidP="000338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2165E0" w14:textId="2168A339" w:rsidR="00033817" w:rsidRPr="003A5643" w:rsidRDefault="00033817" w:rsidP="0003381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3A5643">
        <w:rPr>
          <w:rFonts w:ascii="Times New Roman" w:hAnsi="Times New Roman" w:cs="Times New Roman"/>
          <w:b/>
          <w:bCs/>
          <w:color w:val="auto"/>
        </w:rPr>
        <w:t>3.1.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3A5643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Perhitungan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Tendik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5643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564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A5643">
        <w:rPr>
          <w:rFonts w:ascii="Times New Roman" w:hAnsi="Times New Roman" w:cs="Times New Roman"/>
          <w:b/>
          <w:bCs/>
          <w:i/>
          <w:iCs/>
          <w:color w:val="auto"/>
        </w:rPr>
        <w:t>WP</w:t>
      </w:r>
    </w:p>
    <w:p w14:paraId="324DE97D" w14:textId="26EFF479" w:rsidR="00033817" w:rsidRDefault="00033817" w:rsidP="00033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033334" w14:textId="77777777" w:rsidR="00033817" w:rsidRDefault="00033817" w:rsidP="0003381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FD04713" w14:textId="77777777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7443A766" w14:textId="21376CBB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6279EBDD" w14:textId="49145D45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A5A6834" w14:textId="561CA6D2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795C9ACF" w14:textId="2E943EEF" w:rsidR="00033817" w:rsidRPr="00852289" w:rsidRDefault="00033817" w:rsidP="000338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C71DEE5" w14:textId="46F67624" w:rsidR="00E360B6" w:rsidRDefault="00033817" w:rsidP="00E360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6EAC0E3" w14:textId="6BCF65E0" w:rsidR="00A25929" w:rsidRPr="00E360B6" w:rsidRDefault="00E360B6" w:rsidP="00E36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6D4849" w14:textId="3DE7786E" w:rsidR="00A25929" w:rsidRPr="00A25929" w:rsidRDefault="00A25929" w:rsidP="00A2592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929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929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237AE540" w14:textId="0C8B2D6B" w:rsidR="00A25929" w:rsidRPr="00C82A1C" w:rsidRDefault="00A25929" w:rsidP="00A259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34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tbl>
      <w:tblPr>
        <w:tblStyle w:val="TableGrid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900"/>
        <w:gridCol w:w="720"/>
        <w:gridCol w:w="720"/>
        <w:gridCol w:w="720"/>
        <w:gridCol w:w="810"/>
        <w:gridCol w:w="810"/>
      </w:tblGrid>
      <w:tr w:rsidR="00A25929" w14:paraId="659503E9" w14:textId="77777777" w:rsidTr="006B60A1">
        <w:trPr>
          <w:trHeight w:val="70"/>
          <w:jc w:val="center"/>
        </w:trPr>
        <w:tc>
          <w:tcPr>
            <w:tcW w:w="1525" w:type="dxa"/>
            <w:vMerge w:val="restart"/>
          </w:tcPr>
          <w:p w14:paraId="3CB97BBA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Tendik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6"/>
          </w:tcPr>
          <w:p w14:paraId="32CC603E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A25929" w14:paraId="41989820" w14:textId="77777777" w:rsidTr="006B60A1">
        <w:trPr>
          <w:trHeight w:val="70"/>
          <w:jc w:val="center"/>
        </w:trPr>
        <w:tc>
          <w:tcPr>
            <w:tcW w:w="1525" w:type="dxa"/>
            <w:vMerge/>
          </w:tcPr>
          <w:p w14:paraId="20C3F63C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8CA278D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14:paraId="1E5C1834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720" w:type="dxa"/>
          </w:tcPr>
          <w:p w14:paraId="4E193D69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720" w:type="dxa"/>
          </w:tcPr>
          <w:p w14:paraId="3955B9AA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810" w:type="dxa"/>
          </w:tcPr>
          <w:p w14:paraId="28C08467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810" w:type="dxa"/>
          </w:tcPr>
          <w:p w14:paraId="7CA42E7E" w14:textId="77777777" w:rsidR="00A25929" w:rsidRPr="003B5117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</w:tr>
      <w:tr w:rsidR="00A25929" w14:paraId="06F0C140" w14:textId="77777777" w:rsidTr="006B60A1">
        <w:trPr>
          <w:jc w:val="center"/>
        </w:trPr>
        <w:tc>
          <w:tcPr>
            <w:tcW w:w="1525" w:type="dxa"/>
          </w:tcPr>
          <w:p w14:paraId="1610E350" w14:textId="77777777" w:rsidR="00A25929" w:rsidRDefault="00A25929" w:rsidP="006B60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900" w:type="dxa"/>
          </w:tcPr>
          <w:p w14:paraId="20ED25D1" w14:textId="08C85A00" w:rsidR="00A25929" w:rsidRDefault="00A25929" w:rsidP="006B60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4.1667</w:t>
            </w:r>
          </w:p>
        </w:tc>
        <w:tc>
          <w:tcPr>
            <w:tcW w:w="720" w:type="dxa"/>
          </w:tcPr>
          <w:p w14:paraId="44D08DC7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20" w:type="dxa"/>
          </w:tcPr>
          <w:p w14:paraId="0FDBF6BE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4959CA3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7AA6C2DF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6A8EE4E9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A25929" w14:paraId="1BD9AC60" w14:textId="77777777" w:rsidTr="006B60A1">
        <w:trPr>
          <w:jc w:val="center"/>
        </w:trPr>
        <w:tc>
          <w:tcPr>
            <w:tcW w:w="1525" w:type="dxa"/>
          </w:tcPr>
          <w:p w14:paraId="5D32585D" w14:textId="77777777" w:rsidR="00A25929" w:rsidRDefault="00A25929" w:rsidP="006B60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900" w:type="dxa"/>
          </w:tcPr>
          <w:p w14:paraId="6F74D6C0" w14:textId="250FB073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4.3333</w:t>
            </w:r>
          </w:p>
        </w:tc>
        <w:tc>
          <w:tcPr>
            <w:tcW w:w="720" w:type="dxa"/>
          </w:tcPr>
          <w:p w14:paraId="705F8453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1B6458AB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3AA5CFA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69BDE040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810" w:type="dxa"/>
          </w:tcPr>
          <w:p w14:paraId="3450D3CA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A25929" w14:paraId="2CDFD606" w14:textId="77777777" w:rsidTr="006B60A1">
        <w:trPr>
          <w:jc w:val="center"/>
        </w:trPr>
        <w:tc>
          <w:tcPr>
            <w:tcW w:w="1525" w:type="dxa"/>
          </w:tcPr>
          <w:p w14:paraId="08B69700" w14:textId="77777777" w:rsidR="00A25929" w:rsidRDefault="00A25929" w:rsidP="006B60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900" w:type="dxa"/>
          </w:tcPr>
          <w:p w14:paraId="5FCB9059" w14:textId="789193E9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4.8333</w:t>
            </w:r>
          </w:p>
        </w:tc>
        <w:tc>
          <w:tcPr>
            <w:tcW w:w="720" w:type="dxa"/>
          </w:tcPr>
          <w:p w14:paraId="1F6D8CC3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20" w:type="dxa"/>
          </w:tcPr>
          <w:p w14:paraId="48BDD3EE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20" w:type="dxa"/>
          </w:tcPr>
          <w:p w14:paraId="3578290E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DCBBE86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810" w:type="dxa"/>
          </w:tcPr>
          <w:p w14:paraId="6C58FC9C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A25929" w14:paraId="200D4EE3" w14:textId="77777777" w:rsidTr="006B60A1">
        <w:trPr>
          <w:jc w:val="center"/>
        </w:trPr>
        <w:tc>
          <w:tcPr>
            <w:tcW w:w="1525" w:type="dxa"/>
          </w:tcPr>
          <w:p w14:paraId="222266A5" w14:textId="77777777" w:rsidR="00A25929" w:rsidRDefault="00A25929" w:rsidP="006B60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 (A4)</w:t>
            </w:r>
          </w:p>
        </w:tc>
        <w:tc>
          <w:tcPr>
            <w:tcW w:w="900" w:type="dxa"/>
          </w:tcPr>
          <w:p w14:paraId="1CC87FD7" w14:textId="0991F273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720" w:type="dxa"/>
          </w:tcPr>
          <w:p w14:paraId="52DD21E9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86ADA70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20" w:type="dxa"/>
          </w:tcPr>
          <w:p w14:paraId="064AB8A8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7B9AC0D2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810" w:type="dxa"/>
          </w:tcPr>
          <w:p w14:paraId="7AE4368A" w14:textId="77777777" w:rsidR="00A25929" w:rsidRDefault="00A25929" w:rsidP="006B60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</w:tbl>
    <w:p w14:paraId="39980C98" w14:textId="77777777" w:rsidR="00A25929" w:rsidRPr="00824115" w:rsidRDefault="00A25929" w:rsidP="00A259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EA8E" w14:textId="77777777" w:rsidR="00A25929" w:rsidRDefault="00A25929" w:rsidP="00A2592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5DFA11" w14:textId="77777777" w:rsidR="00A25929" w:rsidRPr="00824115" w:rsidRDefault="00A25929" w:rsidP="00A2592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1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3.3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41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4F25A8" w14:textId="16E383AF" w:rsidR="00A25929" w:rsidRPr="00EA2659" w:rsidRDefault="00A25929" w:rsidP="00A2592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</m:e>
                </m:mr>
              </m:m>
            </m:e>
          </m:d>
        </m:oMath>
      </m:oMathPara>
    </w:p>
    <w:p w14:paraId="20E4A459" w14:textId="77777777" w:rsidR="00033817" w:rsidRPr="00033817" w:rsidRDefault="00033817" w:rsidP="000338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F17CB2" w14:textId="5A5F0527" w:rsidR="007A20B6" w:rsidRPr="007A20B6" w:rsidRDefault="007A20B6" w:rsidP="007A20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0B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A20B6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7A20B6"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5E4983E4" w14:textId="77777777" w:rsidR="007A20B6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555A9C1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025E287C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143C894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5072C410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DD872C0" w14:textId="77777777" w:rsidR="007A20B6" w:rsidRPr="00BC7C44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</m:oMath>
      </m:oMathPara>
    </w:p>
    <w:p w14:paraId="53B720E4" w14:textId="77777777" w:rsidR="007A20B6" w:rsidRPr="00C10B2B" w:rsidRDefault="007A20B6" w:rsidP="007A20B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15+20+20+15+15+15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=0.15 </m:t>
          </m:r>
        </m:oMath>
      </m:oMathPara>
    </w:p>
    <w:p w14:paraId="4C440F60" w14:textId="5527D52F" w:rsidR="00CA3F9C" w:rsidRDefault="00CA3F9C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F3034E" w14:textId="767CB35B" w:rsidR="007A20B6" w:rsidRPr="007A20B6" w:rsidRDefault="007A20B6" w:rsidP="007A20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A20B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7A20B6"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 w:rsidRPr="007A2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A20B6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7A20B6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5BD2B7CD" w14:textId="77777777" w:rsidR="007A20B6" w:rsidRPr="001469E2" w:rsidRDefault="007A20B6" w:rsidP="007A20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E225F7" w14:textId="77777777" w:rsidR="007A20B6" w:rsidRPr="001469E2" w:rsidRDefault="007A20B6" w:rsidP="007A20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A8A2A" w14:textId="156B94C9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S1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667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3.969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40F58A91" w14:textId="1A8EB6F7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3333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3.</m:t>
          </m:r>
          <m:r>
            <w:rPr>
              <w:rFonts w:ascii="Cambria Math" w:hAnsi="Cambria Math" w:cs="Times New Roman"/>
              <w:sz w:val="24"/>
              <w:szCs w:val="24"/>
            </w:rPr>
            <m:t>826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3571E8C9" w14:textId="1A9C5D61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8333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4.157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</m:oMath>
      </m:oMathPara>
    </w:p>
    <w:p w14:paraId="26D1A522" w14:textId="02179D69" w:rsidR="007A20B6" w:rsidRPr="00395C01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3333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4.453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14036DB0" w14:textId="56670879" w:rsidR="007A20B6" w:rsidRDefault="007A20B6" w:rsidP="007A20B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AC0A8A" w14:textId="5082B28F" w:rsidR="00395C01" w:rsidRPr="00395C01" w:rsidRDefault="00395C01" w:rsidP="00395C0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C0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4D1D4D43" w14:textId="77777777" w:rsidR="00395C01" w:rsidRDefault="00395C01" w:rsidP="00395C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29EA5D" w14:textId="77777777" w:rsidR="00395C01" w:rsidRDefault="00395C01" w:rsidP="00395C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FE7E5" w14:textId="4BF2ADCC" w:rsidR="00395C01" w:rsidRPr="00395C01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V1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3.8265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.8265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9695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4.1573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</m:t>
          </m:r>
          <m:r>
            <w:rPr>
              <w:rFonts w:ascii="Cambria Math" w:hAnsi="Cambria Math" w:cs="Times New Roman"/>
              <w:sz w:val="24"/>
              <w:szCs w:val="24"/>
            </w:rPr>
            <m:t>419</m:t>
          </m:r>
        </m:oMath>
      </m:oMathPara>
    </w:p>
    <w:p w14:paraId="106A8D94" w14:textId="5B4FD9A2" w:rsidR="00395C01" w:rsidRPr="00395C01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3.9695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8265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</m:t>
          </m:r>
          <m:r>
            <w:rPr>
              <w:rFonts w:ascii="Cambria Math" w:hAnsi="Cambria Math" w:cs="Times New Roman"/>
              <w:sz w:val="24"/>
              <w:szCs w:val="24"/>
            </w:rPr>
            <m:t>2332</m:t>
          </m:r>
        </m:oMath>
      </m:oMathPara>
    </w:p>
    <w:p w14:paraId="72514F08" w14:textId="64F3DAB6" w:rsidR="00395C01" w:rsidRPr="00395C01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4.1573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8265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</m:t>
          </m:r>
          <m:r>
            <w:rPr>
              <w:rFonts w:ascii="Cambria Math" w:hAnsi="Cambria Math" w:cs="Times New Roman"/>
              <w:sz w:val="24"/>
              <w:szCs w:val="24"/>
            </w:rPr>
            <m:t>2533</m:t>
          </m:r>
        </m:oMath>
      </m:oMathPara>
    </w:p>
    <w:p w14:paraId="62C62F38" w14:textId="4D1634B6" w:rsidR="00395C01" w:rsidRPr="00387930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4.4532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8265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+3.9695+4.1573+4.4532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</m:t>
          </m:r>
          <m:r>
            <w:rPr>
              <w:rFonts w:ascii="Cambria Math" w:hAnsi="Cambria Math" w:cs="Times New Roman"/>
              <w:sz w:val="24"/>
              <w:szCs w:val="24"/>
            </w:rPr>
            <m:t>2714</m:t>
          </m:r>
        </m:oMath>
      </m:oMathPara>
    </w:p>
    <w:p w14:paraId="5D402324" w14:textId="680E69FB" w:rsidR="00395C01" w:rsidRPr="00387930" w:rsidRDefault="00395C01" w:rsidP="00395C01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B571BDD" w14:textId="40F9C88F" w:rsidR="00395C01" w:rsidRPr="00395C01" w:rsidRDefault="00395C01" w:rsidP="00395C01">
      <w:pPr>
        <w:pStyle w:val="ListParagraph"/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5C0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5C0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1= 0.</w:t>
      </w:r>
      <w:r>
        <w:rPr>
          <w:rFonts w:ascii="Times New Roman" w:hAnsi="Times New Roman" w:cs="Times New Roman"/>
          <w:sz w:val="24"/>
          <w:szCs w:val="24"/>
        </w:rPr>
        <w:t>2419</w:t>
      </w:r>
      <w:r w:rsidRPr="00395C01">
        <w:rPr>
          <w:rFonts w:ascii="Times New Roman" w:hAnsi="Times New Roman" w:cs="Times New Roman"/>
          <w:sz w:val="24"/>
          <w:szCs w:val="24"/>
        </w:rPr>
        <w:t xml:space="preserve">,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2 = 0.</w:t>
      </w:r>
      <w:r>
        <w:rPr>
          <w:rFonts w:ascii="Times New Roman" w:hAnsi="Times New Roman" w:cs="Times New Roman"/>
          <w:sz w:val="24"/>
          <w:szCs w:val="24"/>
        </w:rPr>
        <w:t>2332</w:t>
      </w:r>
      <w:r w:rsidRPr="00395C01">
        <w:rPr>
          <w:rFonts w:ascii="Times New Roman" w:hAnsi="Times New Roman" w:cs="Times New Roman"/>
          <w:sz w:val="24"/>
          <w:szCs w:val="24"/>
        </w:rPr>
        <w:t xml:space="preserve">,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3 = 0.</w:t>
      </w:r>
      <w:r>
        <w:rPr>
          <w:rFonts w:ascii="Times New Roman" w:hAnsi="Times New Roman" w:cs="Times New Roman"/>
          <w:sz w:val="24"/>
          <w:szCs w:val="24"/>
        </w:rPr>
        <w:t>2533</w:t>
      </w:r>
      <w:r w:rsidRPr="00395C01">
        <w:rPr>
          <w:rFonts w:ascii="Times New Roman" w:hAnsi="Times New Roman" w:cs="Times New Roman"/>
          <w:sz w:val="24"/>
          <w:szCs w:val="24"/>
        </w:rPr>
        <w:t xml:space="preserve"> dan </w:t>
      </w:r>
      <w:r w:rsidRPr="00395C01">
        <w:rPr>
          <w:rFonts w:ascii="Cambria Math" w:hAnsi="Cambria Math" w:cs="Cambria Math"/>
          <w:sz w:val="24"/>
          <w:szCs w:val="24"/>
        </w:rPr>
        <w:t>𝑉</w:t>
      </w:r>
      <w:r w:rsidRPr="00395C01">
        <w:rPr>
          <w:rFonts w:ascii="Times New Roman" w:hAnsi="Times New Roman" w:cs="Times New Roman"/>
          <w:sz w:val="24"/>
          <w:szCs w:val="24"/>
        </w:rPr>
        <w:t>4= 0.</w:t>
      </w:r>
      <w:r>
        <w:rPr>
          <w:rFonts w:ascii="Times New Roman" w:hAnsi="Times New Roman" w:cs="Times New Roman"/>
          <w:sz w:val="24"/>
          <w:szCs w:val="24"/>
        </w:rPr>
        <w:t>2714</w:t>
      </w:r>
      <w:r w:rsidRPr="00395C01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pada V4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A4 (</w:t>
      </w:r>
      <w:r>
        <w:rPr>
          <w:rFonts w:ascii="Times New Roman" w:hAnsi="Times New Roman" w:cs="Times New Roman"/>
          <w:sz w:val="24"/>
          <w:szCs w:val="24"/>
        </w:rPr>
        <w:t>Novi</w:t>
      </w:r>
      <w:r w:rsidRPr="00395C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0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95C01">
        <w:rPr>
          <w:rFonts w:ascii="Times New Roman" w:hAnsi="Times New Roman" w:cs="Times New Roman"/>
          <w:sz w:val="24"/>
          <w:szCs w:val="24"/>
        </w:rPr>
        <w:t>.</w:t>
      </w:r>
    </w:p>
    <w:p w14:paraId="47D4C3D4" w14:textId="76B36796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r>
        <w:rPr>
          <w:rFonts w:ascii="Times New Roman" w:eastAsiaTheme="minorEastAsia" w:hAnsi="Times New Roman" w:cs="Times New Roman"/>
          <w:sz w:val="24"/>
          <w:szCs w:val="24"/>
        </w:rPr>
        <w:t>Novi</w:t>
      </w:r>
    </w:p>
    <w:p w14:paraId="48696DFD" w14:textId="2E0A7621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Ucup</w:t>
      </w:r>
      <w:proofErr w:type="spellEnd"/>
    </w:p>
    <w:p w14:paraId="0FAD51D0" w14:textId="7767B98C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Aul</w:t>
      </w:r>
      <w:proofErr w:type="spellEnd"/>
    </w:p>
    <w:p w14:paraId="0728564F" w14:textId="6E58B34A" w:rsidR="00395C01" w:rsidRPr="00B446DA" w:rsidRDefault="00395C01" w:rsidP="00395C0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Amel</w:t>
      </w:r>
      <w:proofErr w:type="spellEnd"/>
    </w:p>
    <w:p w14:paraId="742A5A84" w14:textId="10F3A53F" w:rsidR="00EA6734" w:rsidRDefault="00EA673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E171FDA" w14:textId="346612A4" w:rsidR="007A20B6" w:rsidRPr="0059061F" w:rsidRDefault="00EA6734" w:rsidP="00EA6734">
      <w:pPr>
        <w:pStyle w:val="Heading2"/>
        <w:spacing w:line="36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A673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3.4</w:t>
      </w:r>
      <w:r w:rsidRPr="00EA673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Pr="0059061F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>Use Case Diagram</w:t>
      </w:r>
    </w:p>
    <w:p w14:paraId="27806F36" w14:textId="05AAD9DE" w:rsidR="00A575CB" w:rsidRPr="0076641E" w:rsidRDefault="00A575CB" w:rsidP="00A575C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41E">
        <w:rPr>
          <w:rFonts w:ascii="Times New Roman" w:hAnsi="Times New Roman" w:cs="Times New Roman"/>
          <w:bCs/>
          <w:i/>
          <w:sz w:val="24"/>
          <w:szCs w:val="24"/>
        </w:rPr>
        <w:t xml:space="preserve">Use case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mendeskripsikan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aktor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6641E">
        <w:rPr>
          <w:rFonts w:ascii="Times New Roman" w:hAnsi="Times New Roman" w:cs="Times New Roman"/>
          <w:bCs/>
          <w:i/>
          <w:sz w:val="24"/>
          <w:szCs w:val="24"/>
        </w:rPr>
        <w:t xml:space="preserve">Use case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berhak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641E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41E">
        <w:rPr>
          <w:rFonts w:ascii="Times New Roman" w:hAnsi="Times New Roman" w:cs="Times New Roman"/>
          <w:bCs/>
          <w:i/>
          <w:sz w:val="24"/>
          <w:szCs w:val="24"/>
        </w:rPr>
        <w:t>use case</w:t>
      </w:r>
      <w:r w:rsidRPr="007664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41E">
        <w:rPr>
          <w:rFonts w:ascii="Times New Roman" w:hAnsi="Times New Roman" w:cs="Times New Roman"/>
          <w:bCs/>
          <w:i/>
          <w:sz w:val="24"/>
          <w:szCs w:val="24"/>
        </w:rPr>
        <w:t>diagram</w:t>
      </w:r>
      <w:r w:rsidRPr="0076641E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AE5DBEB" w14:textId="5370E898" w:rsidR="00EA6734" w:rsidRDefault="00EA6734" w:rsidP="00EA67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7FC17" w14:textId="77777777" w:rsidR="00E53F97" w:rsidRPr="00EA6734" w:rsidRDefault="00E53F97" w:rsidP="00EA67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3F97" w:rsidRPr="00EA6734" w:rsidSect="003A5643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277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0087"/>
    <w:multiLevelType w:val="hybridMultilevel"/>
    <w:tmpl w:val="9CC23296"/>
    <w:lvl w:ilvl="0" w:tplc="FEACC6C0">
      <w:start w:val="1"/>
      <w:numFmt w:val="lowerLetter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46B4"/>
    <w:multiLevelType w:val="hybridMultilevel"/>
    <w:tmpl w:val="67A0C79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01769"/>
    <w:multiLevelType w:val="hybridMultilevel"/>
    <w:tmpl w:val="100E60B2"/>
    <w:lvl w:ilvl="0" w:tplc="B320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544D2"/>
    <w:multiLevelType w:val="hybridMultilevel"/>
    <w:tmpl w:val="E8582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2337"/>
    <w:multiLevelType w:val="hybridMultilevel"/>
    <w:tmpl w:val="D23824C8"/>
    <w:lvl w:ilvl="0" w:tplc="65F27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3313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E6BB8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F665E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74C72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55637"/>
    <w:multiLevelType w:val="hybridMultilevel"/>
    <w:tmpl w:val="2126F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656DF"/>
    <w:multiLevelType w:val="hybridMultilevel"/>
    <w:tmpl w:val="EF02B3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0FC0"/>
    <w:multiLevelType w:val="hybridMultilevel"/>
    <w:tmpl w:val="D78CB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1712D"/>
    <w:multiLevelType w:val="hybridMultilevel"/>
    <w:tmpl w:val="1576A0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A278CD"/>
    <w:multiLevelType w:val="hybridMultilevel"/>
    <w:tmpl w:val="E8582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0550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C7D4B"/>
    <w:multiLevelType w:val="hybridMultilevel"/>
    <w:tmpl w:val="37844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7110E"/>
    <w:multiLevelType w:val="hybridMultilevel"/>
    <w:tmpl w:val="E27EB3D2"/>
    <w:lvl w:ilvl="0" w:tplc="104C7A14">
      <w:start w:val="1"/>
      <w:numFmt w:val="decimal"/>
      <w:lvlText w:val="%1."/>
      <w:lvlJc w:val="left"/>
      <w:pPr>
        <w:ind w:left="902" w:hanging="428"/>
      </w:pPr>
      <w:rPr>
        <w:rFonts w:ascii="Times New Roman" w:eastAsia="Times New Roman" w:hAnsi="Times New Roman" w:cs="Times New Roman" w:hint="default"/>
        <w:spacing w:val="-29"/>
        <w:w w:val="99"/>
        <w:position w:val="2"/>
        <w:sz w:val="24"/>
        <w:szCs w:val="24"/>
        <w:lang w:eastAsia="en-US" w:bidi="ar-SA"/>
      </w:rPr>
    </w:lvl>
    <w:lvl w:ilvl="1" w:tplc="B290D898">
      <w:numFmt w:val="bullet"/>
      <w:lvlText w:val="•"/>
      <w:lvlJc w:val="left"/>
      <w:pPr>
        <w:ind w:left="1260" w:hanging="428"/>
      </w:pPr>
      <w:rPr>
        <w:lang w:eastAsia="en-US" w:bidi="ar-SA"/>
      </w:rPr>
    </w:lvl>
    <w:lvl w:ilvl="2" w:tplc="C840F68E">
      <w:numFmt w:val="bullet"/>
      <w:lvlText w:val="•"/>
      <w:lvlJc w:val="left"/>
      <w:pPr>
        <w:ind w:left="2111" w:hanging="428"/>
      </w:pPr>
      <w:rPr>
        <w:lang w:eastAsia="en-US" w:bidi="ar-SA"/>
      </w:rPr>
    </w:lvl>
    <w:lvl w:ilvl="3" w:tplc="6330AF68">
      <w:numFmt w:val="bullet"/>
      <w:lvlText w:val="•"/>
      <w:lvlJc w:val="left"/>
      <w:pPr>
        <w:ind w:left="2963" w:hanging="428"/>
      </w:pPr>
      <w:rPr>
        <w:lang w:eastAsia="en-US" w:bidi="ar-SA"/>
      </w:rPr>
    </w:lvl>
    <w:lvl w:ilvl="4" w:tplc="98EACE1C">
      <w:numFmt w:val="bullet"/>
      <w:lvlText w:val="•"/>
      <w:lvlJc w:val="left"/>
      <w:pPr>
        <w:ind w:left="3815" w:hanging="428"/>
      </w:pPr>
      <w:rPr>
        <w:lang w:eastAsia="en-US" w:bidi="ar-SA"/>
      </w:rPr>
    </w:lvl>
    <w:lvl w:ilvl="5" w:tplc="9F8093D8">
      <w:numFmt w:val="bullet"/>
      <w:lvlText w:val="•"/>
      <w:lvlJc w:val="left"/>
      <w:pPr>
        <w:ind w:left="4667" w:hanging="428"/>
      </w:pPr>
      <w:rPr>
        <w:lang w:eastAsia="en-US" w:bidi="ar-SA"/>
      </w:rPr>
    </w:lvl>
    <w:lvl w:ilvl="6" w:tplc="4B709616">
      <w:numFmt w:val="bullet"/>
      <w:lvlText w:val="•"/>
      <w:lvlJc w:val="left"/>
      <w:pPr>
        <w:ind w:left="5519" w:hanging="428"/>
      </w:pPr>
      <w:rPr>
        <w:lang w:eastAsia="en-US" w:bidi="ar-SA"/>
      </w:rPr>
    </w:lvl>
    <w:lvl w:ilvl="7" w:tplc="6B9A6238">
      <w:numFmt w:val="bullet"/>
      <w:lvlText w:val="•"/>
      <w:lvlJc w:val="left"/>
      <w:pPr>
        <w:ind w:left="6370" w:hanging="428"/>
      </w:pPr>
      <w:rPr>
        <w:lang w:eastAsia="en-US" w:bidi="ar-SA"/>
      </w:rPr>
    </w:lvl>
    <w:lvl w:ilvl="8" w:tplc="96A6E67C">
      <w:numFmt w:val="bullet"/>
      <w:lvlText w:val="•"/>
      <w:lvlJc w:val="left"/>
      <w:pPr>
        <w:ind w:left="7222" w:hanging="428"/>
      </w:pPr>
      <w:rPr>
        <w:lang w:eastAsia="en-US" w:bidi="ar-SA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8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16"/>
  </w:num>
  <w:num w:numId="12">
    <w:abstractNumId w:val="4"/>
  </w:num>
  <w:num w:numId="13">
    <w:abstractNumId w:val="3"/>
  </w:num>
  <w:num w:numId="14">
    <w:abstractNumId w:val="12"/>
  </w:num>
  <w:num w:numId="15">
    <w:abstractNumId w:val="6"/>
  </w:num>
  <w:num w:numId="16">
    <w:abstractNumId w:val="15"/>
  </w:num>
  <w:num w:numId="17">
    <w:abstractNumId w:val="10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02098"/>
    <w:rsid w:val="000226A9"/>
    <w:rsid w:val="00030416"/>
    <w:rsid w:val="00033817"/>
    <w:rsid w:val="00040A8C"/>
    <w:rsid w:val="00052B6B"/>
    <w:rsid w:val="000547CB"/>
    <w:rsid w:val="00064A3F"/>
    <w:rsid w:val="000843FD"/>
    <w:rsid w:val="00092D56"/>
    <w:rsid w:val="000A45D5"/>
    <w:rsid w:val="000D13E6"/>
    <w:rsid w:val="000D2380"/>
    <w:rsid w:val="000E1A96"/>
    <w:rsid w:val="00100787"/>
    <w:rsid w:val="00104424"/>
    <w:rsid w:val="00112D7B"/>
    <w:rsid w:val="00115726"/>
    <w:rsid w:val="00136FCD"/>
    <w:rsid w:val="0014106A"/>
    <w:rsid w:val="001469E2"/>
    <w:rsid w:val="00156A4C"/>
    <w:rsid w:val="001630B5"/>
    <w:rsid w:val="0016591D"/>
    <w:rsid w:val="0018219D"/>
    <w:rsid w:val="00194E8A"/>
    <w:rsid w:val="001A60A3"/>
    <w:rsid w:val="001B2F1C"/>
    <w:rsid w:val="001B4DBE"/>
    <w:rsid w:val="001D6C65"/>
    <w:rsid w:val="001E7E93"/>
    <w:rsid w:val="0021647D"/>
    <w:rsid w:val="002226B4"/>
    <w:rsid w:val="0022674F"/>
    <w:rsid w:val="002353F7"/>
    <w:rsid w:val="00235DD3"/>
    <w:rsid w:val="00252993"/>
    <w:rsid w:val="00262E2F"/>
    <w:rsid w:val="0028472F"/>
    <w:rsid w:val="0029261D"/>
    <w:rsid w:val="002C46E0"/>
    <w:rsid w:val="002C4DE7"/>
    <w:rsid w:val="002D4E79"/>
    <w:rsid w:val="002D78C3"/>
    <w:rsid w:val="002F2055"/>
    <w:rsid w:val="00304A28"/>
    <w:rsid w:val="003314A1"/>
    <w:rsid w:val="00333018"/>
    <w:rsid w:val="0038469D"/>
    <w:rsid w:val="003856F3"/>
    <w:rsid w:val="00387930"/>
    <w:rsid w:val="003930F7"/>
    <w:rsid w:val="003931D9"/>
    <w:rsid w:val="00395C01"/>
    <w:rsid w:val="003A54EA"/>
    <w:rsid w:val="003A5643"/>
    <w:rsid w:val="003B33C5"/>
    <w:rsid w:val="003B5117"/>
    <w:rsid w:val="003C538A"/>
    <w:rsid w:val="003D64BD"/>
    <w:rsid w:val="003F7B9C"/>
    <w:rsid w:val="00400C62"/>
    <w:rsid w:val="00414B16"/>
    <w:rsid w:val="00437DBD"/>
    <w:rsid w:val="0044611F"/>
    <w:rsid w:val="00450909"/>
    <w:rsid w:val="004B75D8"/>
    <w:rsid w:val="004D60E8"/>
    <w:rsid w:val="004D677E"/>
    <w:rsid w:val="004E6725"/>
    <w:rsid w:val="00534AAB"/>
    <w:rsid w:val="00546FB7"/>
    <w:rsid w:val="00551DAF"/>
    <w:rsid w:val="00564CFB"/>
    <w:rsid w:val="00567335"/>
    <w:rsid w:val="00567EE7"/>
    <w:rsid w:val="005753D6"/>
    <w:rsid w:val="0058574B"/>
    <w:rsid w:val="0059061F"/>
    <w:rsid w:val="005A0D6A"/>
    <w:rsid w:val="005E0037"/>
    <w:rsid w:val="00613FBD"/>
    <w:rsid w:val="0061600B"/>
    <w:rsid w:val="00643521"/>
    <w:rsid w:val="006446BF"/>
    <w:rsid w:val="00655078"/>
    <w:rsid w:val="00670988"/>
    <w:rsid w:val="00677A76"/>
    <w:rsid w:val="006843F6"/>
    <w:rsid w:val="006A014C"/>
    <w:rsid w:val="006A186B"/>
    <w:rsid w:val="006A6C25"/>
    <w:rsid w:val="006C42DA"/>
    <w:rsid w:val="006C65A0"/>
    <w:rsid w:val="006C7547"/>
    <w:rsid w:val="006D30D2"/>
    <w:rsid w:val="006E51B6"/>
    <w:rsid w:val="00740298"/>
    <w:rsid w:val="0075737C"/>
    <w:rsid w:val="0076219C"/>
    <w:rsid w:val="007A20B6"/>
    <w:rsid w:val="007A71FF"/>
    <w:rsid w:val="007C59D0"/>
    <w:rsid w:val="007F416A"/>
    <w:rsid w:val="00815AE0"/>
    <w:rsid w:val="00820E5D"/>
    <w:rsid w:val="00824115"/>
    <w:rsid w:val="0083302D"/>
    <w:rsid w:val="00852289"/>
    <w:rsid w:val="00853B20"/>
    <w:rsid w:val="008560CC"/>
    <w:rsid w:val="00863209"/>
    <w:rsid w:val="008B50E0"/>
    <w:rsid w:val="008D2679"/>
    <w:rsid w:val="008E72C7"/>
    <w:rsid w:val="008F6CA7"/>
    <w:rsid w:val="0090568D"/>
    <w:rsid w:val="00926409"/>
    <w:rsid w:val="00944819"/>
    <w:rsid w:val="00950FDE"/>
    <w:rsid w:val="00954E55"/>
    <w:rsid w:val="00965FAA"/>
    <w:rsid w:val="00996A50"/>
    <w:rsid w:val="009A21A5"/>
    <w:rsid w:val="009A7E08"/>
    <w:rsid w:val="009B0DD5"/>
    <w:rsid w:val="009E61E0"/>
    <w:rsid w:val="009F1A74"/>
    <w:rsid w:val="009F1DC9"/>
    <w:rsid w:val="009F1EF2"/>
    <w:rsid w:val="009F2A28"/>
    <w:rsid w:val="009F5AA0"/>
    <w:rsid w:val="00A25929"/>
    <w:rsid w:val="00A40BCB"/>
    <w:rsid w:val="00A46FCC"/>
    <w:rsid w:val="00A47540"/>
    <w:rsid w:val="00A51768"/>
    <w:rsid w:val="00A575CB"/>
    <w:rsid w:val="00A5789C"/>
    <w:rsid w:val="00A81DF4"/>
    <w:rsid w:val="00A8379E"/>
    <w:rsid w:val="00A904E5"/>
    <w:rsid w:val="00A94A6F"/>
    <w:rsid w:val="00AA69AB"/>
    <w:rsid w:val="00AD6834"/>
    <w:rsid w:val="00AE43D9"/>
    <w:rsid w:val="00AF7D0B"/>
    <w:rsid w:val="00B022E6"/>
    <w:rsid w:val="00B17855"/>
    <w:rsid w:val="00B20CBC"/>
    <w:rsid w:val="00B30B23"/>
    <w:rsid w:val="00B32294"/>
    <w:rsid w:val="00B446DA"/>
    <w:rsid w:val="00B5595C"/>
    <w:rsid w:val="00B65386"/>
    <w:rsid w:val="00B77DBC"/>
    <w:rsid w:val="00B81D1F"/>
    <w:rsid w:val="00B85765"/>
    <w:rsid w:val="00B85A1E"/>
    <w:rsid w:val="00B94977"/>
    <w:rsid w:val="00B95421"/>
    <w:rsid w:val="00BA4C9E"/>
    <w:rsid w:val="00BB73F1"/>
    <w:rsid w:val="00BC3982"/>
    <w:rsid w:val="00BC7C44"/>
    <w:rsid w:val="00BE144E"/>
    <w:rsid w:val="00BF2A97"/>
    <w:rsid w:val="00C019A5"/>
    <w:rsid w:val="00C07340"/>
    <w:rsid w:val="00C10B2B"/>
    <w:rsid w:val="00C30B29"/>
    <w:rsid w:val="00C33A40"/>
    <w:rsid w:val="00C35B48"/>
    <w:rsid w:val="00C52592"/>
    <w:rsid w:val="00C62E8C"/>
    <w:rsid w:val="00C66084"/>
    <w:rsid w:val="00C777FE"/>
    <w:rsid w:val="00C82A1C"/>
    <w:rsid w:val="00C9399D"/>
    <w:rsid w:val="00CA3F9C"/>
    <w:rsid w:val="00CB113F"/>
    <w:rsid w:val="00CB6402"/>
    <w:rsid w:val="00CB73FA"/>
    <w:rsid w:val="00CC49EA"/>
    <w:rsid w:val="00CD0B5E"/>
    <w:rsid w:val="00CD6DF4"/>
    <w:rsid w:val="00CF329C"/>
    <w:rsid w:val="00CF454B"/>
    <w:rsid w:val="00D002DA"/>
    <w:rsid w:val="00D1209E"/>
    <w:rsid w:val="00D56351"/>
    <w:rsid w:val="00D63CEF"/>
    <w:rsid w:val="00D932A2"/>
    <w:rsid w:val="00D95C35"/>
    <w:rsid w:val="00DB5172"/>
    <w:rsid w:val="00DC729D"/>
    <w:rsid w:val="00DD68CB"/>
    <w:rsid w:val="00DF6B4F"/>
    <w:rsid w:val="00E2044B"/>
    <w:rsid w:val="00E341D3"/>
    <w:rsid w:val="00E360B6"/>
    <w:rsid w:val="00E4242C"/>
    <w:rsid w:val="00E53F97"/>
    <w:rsid w:val="00E715BE"/>
    <w:rsid w:val="00E8748A"/>
    <w:rsid w:val="00E94793"/>
    <w:rsid w:val="00EA1BBF"/>
    <w:rsid w:val="00EA2659"/>
    <w:rsid w:val="00EA6734"/>
    <w:rsid w:val="00EA7944"/>
    <w:rsid w:val="00EC4ADA"/>
    <w:rsid w:val="00ED5356"/>
    <w:rsid w:val="00ED5CDD"/>
    <w:rsid w:val="00EE2AC2"/>
    <w:rsid w:val="00EE59AE"/>
    <w:rsid w:val="00EF3F1F"/>
    <w:rsid w:val="00EF7DB7"/>
    <w:rsid w:val="00F01EEF"/>
    <w:rsid w:val="00F11E2B"/>
    <w:rsid w:val="00F30D09"/>
    <w:rsid w:val="00F4176C"/>
    <w:rsid w:val="00F52C86"/>
    <w:rsid w:val="00F845DC"/>
    <w:rsid w:val="00F849DA"/>
    <w:rsid w:val="00FB50D9"/>
    <w:rsid w:val="00FD1E3B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8C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35B48"/>
    <w:pPr>
      <w:ind w:left="720"/>
      <w:contextualSpacing/>
    </w:pPr>
  </w:style>
  <w:style w:type="table" w:styleId="TableGrid">
    <w:name w:val="Table Grid"/>
    <w:basedOn w:val="TableNormal"/>
    <w:uiPriority w:val="59"/>
    <w:rsid w:val="009B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7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6CA7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7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7A57-D24B-443B-BB24-B443DCA2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35</Pages>
  <Words>4550</Words>
  <Characters>25940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194</cp:revision>
  <dcterms:created xsi:type="dcterms:W3CDTF">2020-05-07T02:58:00Z</dcterms:created>
  <dcterms:modified xsi:type="dcterms:W3CDTF">2020-06-09T07:45:00Z</dcterms:modified>
</cp:coreProperties>
</file>