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3556" w14:textId="77777777" w:rsidR="00642D4E" w:rsidRPr="00642D4E" w:rsidRDefault="00642D4E" w:rsidP="00642D4E">
      <w:pPr>
        <w:jc w:val="center"/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Establishing Naming Conventions and Project Standards</w:t>
      </w:r>
    </w:p>
    <w:p w14:paraId="0BB69366" w14:textId="22AF614E" w:rsidR="00642D4E" w:rsidRPr="00642D4E" w:rsidRDefault="00642D4E" w:rsidP="00642D4E">
      <w:pPr>
        <w:jc w:val="center"/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IST 722: Data Warehouse Project</w:t>
      </w:r>
    </w:p>
    <w:p w14:paraId="6F1ADA17" w14:textId="6418096A" w:rsidR="00642D4E" w:rsidRPr="00642D4E" w:rsidRDefault="00642D4E" w:rsidP="00642D4E">
      <w:pPr>
        <w:jc w:val="center"/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Team: The Special Ones</w:t>
      </w:r>
      <w:r>
        <w:rPr>
          <w:b/>
          <w:bCs/>
          <w:sz w:val="28"/>
          <w:szCs w:val="28"/>
        </w:rPr>
        <w:t xml:space="preserve"> (Team 1)</w:t>
      </w:r>
    </w:p>
    <w:p w14:paraId="18807E8E" w14:textId="172E87C2" w:rsidR="00642D4E" w:rsidRPr="00642D4E" w:rsidRDefault="00642D4E" w:rsidP="00642D4E">
      <w:pPr>
        <w:rPr>
          <w:b/>
          <w:bCs/>
          <w:sz w:val="32"/>
          <w:szCs w:val="32"/>
        </w:rPr>
      </w:pPr>
      <w:r w:rsidRPr="00642D4E">
        <w:rPr>
          <w:b/>
          <w:bCs/>
          <w:sz w:val="32"/>
          <w:szCs w:val="32"/>
        </w:rPr>
        <w:t>Naming Conventions</w:t>
      </w:r>
    </w:p>
    <w:p w14:paraId="1483BC1F" w14:textId="407494CA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1. Tables:</w:t>
      </w:r>
    </w:p>
    <w:p w14:paraId="1CD49D06" w14:textId="77777777" w:rsidR="00642D4E" w:rsidRDefault="00642D4E" w:rsidP="00642D4E">
      <w:r>
        <w:t xml:space="preserve">   - Use prefixes like `dim_` for dimensions and `fact_` for fact tables.</w:t>
      </w:r>
    </w:p>
    <w:p w14:paraId="3217D388" w14:textId="5E2B7621" w:rsidR="00642D4E" w:rsidRDefault="00642D4E" w:rsidP="00642D4E">
      <w:r>
        <w:t xml:space="preserve">   - Table names should be lowercase and use underscores (`_`) for separation. Example: `</w:t>
      </w:r>
      <w:proofErr w:type="spellStart"/>
      <w:r>
        <w:t>fact_rider_volume</w:t>
      </w:r>
      <w:proofErr w:type="spellEnd"/>
      <w:r>
        <w:t>`.</w:t>
      </w:r>
    </w:p>
    <w:p w14:paraId="571AD668" w14:textId="03B5D433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2. Columns:</w:t>
      </w:r>
    </w:p>
    <w:p w14:paraId="3BA030FE" w14:textId="77777777" w:rsidR="00642D4E" w:rsidRDefault="00642D4E" w:rsidP="00642D4E">
      <w:r>
        <w:t xml:space="preserve">   - Use `</w:t>
      </w:r>
      <w:proofErr w:type="spellStart"/>
      <w:r>
        <w:t>snake_case</w:t>
      </w:r>
      <w:proofErr w:type="spellEnd"/>
      <w:r>
        <w:t>` for column names (e.g., `</w:t>
      </w:r>
      <w:proofErr w:type="spellStart"/>
      <w:r>
        <w:t>rider_count</w:t>
      </w:r>
      <w:proofErr w:type="spellEnd"/>
      <w:r>
        <w:t>`, `</w:t>
      </w:r>
      <w:proofErr w:type="spellStart"/>
      <w:r>
        <w:t>stop_id</w:t>
      </w:r>
      <w:proofErr w:type="spellEnd"/>
      <w:r>
        <w:t>`).</w:t>
      </w:r>
    </w:p>
    <w:p w14:paraId="6F485ECA" w14:textId="445FC759" w:rsidR="00642D4E" w:rsidRDefault="00642D4E" w:rsidP="00642D4E">
      <w:r>
        <w:t xml:space="preserve">   - Foreign key columns should explicitly reference the dimension (e.g., `</w:t>
      </w:r>
      <w:proofErr w:type="spellStart"/>
      <w:r>
        <w:t>stop_id</w:t>
      </w:r>
      <w:proofErr w:type="spellEnd"/>
      <w:r>
        <w:t>`, `</w:t>
      </w:r>
      <w:proofErr w:type="spellStart"/>
      <w:r>
        <w:t>line_id</w:t>
      </w:r>
      <w:proofErr w:type="spellEnd"/>
      <w:r>
        <w:t>`).</w:t>
      </w:r>
    </w:p>
    <w:p w14:paraId="466970D4" w14:textId="1790792C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3. Primary Keys:</w:t>
      </w:r>
    </w:p>
    <w:p w14:paraId="4D3597DD" w14:textId="296F88BC" w:rsidR="00642D4E" w:rsidRDefault="00642D4E" w:rsidP="00642D4E">
      <w:r>
        <w:t xml:space="preserve">   - Use `id` or `key` as suffixes for primary keys (e.g., `</w:t>
      </w:r>
      <w:proofErr w:type="spellStart"/>
      <w:r>
        <w:t>fact_id</w:t>
      </w:r>
      <w:proofErr w:type="spellEnd"/>
      <w:r>
        <w:t>`, `</w:t>
      </w:r>
      <w:proofErr w:type="spellStart"/>
      <w:r>
        <w:t>time_key</w:t>
      </w:r>
      <w:proofErr w:type="spellEnd"/>
      <w:r>
        <w:t>`).</w:t>
      </w:r>
    </w:p>
    <w:p w14:paraId="1C0FDD9E" w14:textId="5551A0ED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4. Time Attributes:</w:t>
      </w:r>
    </w:p>
    <w:p w14:paraId="27B5B231" w14:textId="77777777" w:rsidR="00642D4E" w:rsidRDefault="00642D4E" w:rsidP="00642D4E">
      <w:r>
        <w:t xml:space="preserve">   - Use consistent naming like `datetime`, `hour`, `</w:t>
      </w:r>
      <w:proofErr w:type="spellStart"/>
      <w:r>
        <w:t>is_peak_hour</w:t>
      </w:r>
      <w:proofErr w:type="spellEnd"/>
      <w:r>
        <w:t>`.</w:t>
      </w:r>
    </w:p>
    <w:p w14:paraId="1B448E78" w14:textId="77777777" w:rsidR="00642D4E" w:rsidRDefault="00642D4E" w:rsidP="00642D4E"/>
    <w:p w14:paraId="1089379E" w14:textId="389DDD6E" w:rsidR="00642D4E" w:rsidRPr="00642D4E" w:rsidRDefault="00642D4E" w:rsidP="00642D4E">
      <w:pPr>
        <w:rPr>
          <w:b/>
          <w:bCs/>
          <w:sz w:val="32"/>
          <w:szCs w:val="32"/>
        </w:rPr>
      </w:pPr>
      <w:r w:rsidRPr="00642D4E">
        <w:rPr>
          <w:b/>
          <w:bCs/>
          <w:sz w:val="32"/>
          <w:szCs w:val="32"/>
        </w:rPr>
        <w:t>Project Standards</w:t>
      </w:r>
    </w:p>
    <w:p w14:paraId="7B27537B" w14:textId="216B8FE7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1. Version Control:</w:t>
      </w:r>
    </w:p>
    <w:p w14:paraId="2EBA8C09" w14:textId="4091AB11" w:rsidR="00642D4E" w:rsidRDefault="00642D4E" w:rsidP="00642D4E">
      <w:r>
        <w:t xml:space="preserve">   - Use </w:t>
      </w:r>
      <w:r>
        <w:t>Git for</w:t>
      </w:r>
      <w:r>
        <w:t xml:space="preserve"> all project code and schema changes.</w:t>
      </w:r>
    </w:p>
    <w:p w14:paraId="652FDE6A" w14:textId="36DD6140" w:rsidR="00642D4E" w:rsidRDefault="00642D4E" w:rsidP="00642D4E">
      <w:r>
        <w:t xml:space="preserve">   - Use branches named by feature (e.g., `feature/</w:t>
      </w:r>
      <w:proofErr w:type="spellStart"/>
      <w:r>
        <w:t>etl</w:t>
      </w:r>
      <w:proofErr w:type="spellEnd"/>
      <w:r>
        <w:t>-rider-volume`).</w:t>
      </w:r>
    </w:p>
    <w:p w14:paraId="78748350" w14:textId="5267089F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2. ETL Design:</w:t>
      </w:r>
    </w:p>
    <w:p w14:paraId="28DE891A" w14:textId="4358EB6C" w:rsidR="00642D4E" w:rsidRDefault="00642D4E" w:rsidP="00642D4E">
      <w:r>
        <w:t xml:space="preserve">   - Modular ETL scripts using </w:t>
      </w:r>
      <w:proofErr w:type="spellStart"/>
      <w:r>
        <w:t>dbT</w:t>
      </w:r>
      <w:proofErr w:type="spellEnd"/>
      <w:r>
        <w:t>.</w:t>
      </w:r>
    </w:p>
    <w:p w14:paraId="7C3E79A4" w14:textId="77777777" w:rsidR="00642D4E" w:rsidRDefault="00642D4E" w:rsidP="00642D4E">
      <w:r>
        <w:t xml:space="preserve">   - Each fact table has a dedicated ETL script.</w:t>
      </w:r>
    </w:p>
    <w:p w14:paraId="03CD888F" w14:textId="77777777" w:rsidR="00642D4E" w:rsidRDefault="00642D4E" w:rsidP="00642D4E"/>
    <w:p w14:paraId="7EFC92B6" w14:textId="248E14BB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lastRenderedPageBreak/>
        <w:t>3. Documentation:</w:t>
      </w:r>
    </w:p>
    <w:p w14:paraId="3A955C3C" w14:textId="77777777" w:rsidR="00642D4E" w:rsidRDefault="00642D4E" w:rsidP="00642D4E">
      <w:r>
        <w:t xml:space="preserve">   - Maintain documentation for all dimension and fact table definitions.</w:t>
      </w:r>
    </w:p>
    <w:p w14:paraId="1646EBE0" w14:textId="10B7E1F0" w:rsidR="00642D4E" w:rsidRDefault="00642D4E" w:rsidP="00642D4E">
      <w:r>
        <w:t xml:space="preserve">   - Use Power BI dashboards to visually track KPIs and testing results.</w:t>
      </w:r>
    </w:p>
    <w:p w14:paraId="39D3AD71" w14:textId="21243962" w:rsidR="00642D4E" w:rsidRPr="00642D4E" w:rsidRDefault="00642D4E" w:rsidP="00642D4E">
      <w:pPr>
        <w:rPr>
          <w:b/>
          <w:bCs/>
          <w:sz w:val="28"/>
          <w:szCs w:val="28"/>
        </w:rPr>
      </w:pPr>
      <w:r w:rsidRPr="00642D4E">
        <w:rPr>
          <w:b/>
          <w:bCs/>
          <w:sz w:val="28"/>
          <w:szCs w:val="28"/>
        </w:rPr>
        <w:t>4. Testing:</w:t>
      </w:r>
    </w:p>
    <w:p w14:paraId="08B1A351" w14:textId="77777777" w:rsidR="00642D4E" w:rsidRDefault="00642D4E" w:rsidP="00642D4E">
      <w:r>
        <w:t xml:space="preserve">   - Validate data at each ETL stage.</w:t>
      </w:r>
    </w:p>
    <w:p w14:paraId="21D3170C" w14:textId="77777777" w:rsidR="00642D4E" w:rsidRDefault="00642D4E" w:rsidP="00642D4E">
      <w:r>
        <w:t xml:space="preserve">   - Regularly audit metrics like rider counts and delay times for accuracy.</w:t>
      </w:r>
    </w:p>
    <w:p w14:paraId="288C5AA9" w14:textId="05BA17A2" w:rsidR="00642D4E" w:rsidRDefault="00642D4E" w:rsidP="00642D4E"/>
    <w:sectPr w:rsidR="0064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E"/>
    <w:rsid w:val="001A6164"/>
    <w:rsid w:val="00642D4E"/>
    <w:rsid w:val="00703941"/>
    <w:rsid w:val="007D12B5"/>
    <w:rsid w:val="008C33B3"/>
    <w:rsid w:val="00B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E722"/>
  <w15:chartTrackingRefBased/>
  <w15:docId w15:val="{3D832848-7D97-C24B-AD51-B00069A5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Krishna Aiyappan</dc:creator>
  <cp:keywords/>
  <dc:description/>
  <cp:lastModifiedBy>Keerthi Krishna Aiyappan</cp:lastModifiedBy>
  <cp:revision>2</cp:revision>
  <dcterms:created xsi:type="dcterms:W3CDTF">2024-11-29T19:49:00Z</dcterms:created>
  <dcterms:modified xsi:type="dcterms:W3CDTF">2024-12-03T02:26:00Z</dcterms:modified>
</cp:coreProperties>
</file>