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id w:val="1666893212"/>
        <w:docPartObj>
          <w:docPartGallery w:val="Table of Contents"/>
          <w:docPartUnique/>
        </w:docPartObj>
      </w:sdtPr>
      <w:sdtEndPr>
        <w:rPr>
          <w:rFonts w:ascii="Aptos" w:hAnsi="Aptos" w:eastAsia="Aptos" w:cs="" w:asciiTheme="minorAscii" w:hAnsiTheme="minorAscii" w:eastAsiaTheme="minorAscii" w:cstheme="minorBidi"/>
          <w:b w:val="1"/>
          <w:bCs w:val="1"/>
          <w:noProof/>
          <w:color w:val="auto"/>
          <w:kern w:val="2"/>
          <w:sz w:val="22"/>
          <w:szCs w:val="22"/>
          <w14:ligatures w14:val="standardContextual"/>
        </w:rPr>
      </w:sdtEndPr>
      <w:sdtContent>
        <w:p w:rsidR="001D4512" w:rsidRDefault="001D4512" w14:paraId="19447777" w14:textId="4665279C">
          <w:pPr>
            <w:pStyle w:val="TOCHeading"/>
          </w:pPr>
          <w:r>
            <w:t>Contents</w:t>
          </w:r>
        </w:p>
        <w:p w:rsidR="00787731" w:rsidRDefault="001D4512" w14:paraId="1E4F0E0F" w14:textId="01D74E2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history="1" w:anchor="_Toc184507042">
            <w:r w:rsidRPr="00A37DCF" w:rsidR="00787731">
              <w:rPr>
                <w:rStyle w:val="Hyperlink"/>
                <w:noProof/>
              </w:rPr>
              <w:t>Data</w:t>
            </w:r>
            <w:r w:rsidR="00787731">
              <w:rPr>
                <w:noProof/>
                <w:webHidden/>
              </w:rPr>
              <w:tab/>
            </w:r>
            <w:r w:rsidR="00787731">
              <w:rPr>
                <w:noProof/>
                <w:webHidden/>
              </w:rPr>
              <w:fldChar w:fldCharType="begin"/>
            </w:r>
            <w:r w:rsidR="00787731">
              <w:rPr>
                <w:noProof/>
                <w:webHidden/>
              </w:rPr>
              <w:instrText xml:space="preserve"> PAGEREF _Toc184507042 \h </w:instrText>
            </w:r>
            <w:r w:rsidR="00787731">
              <w:rPr>
                <w:noProof/>
                <w:webHidden/>
              </w:rPr>
            </w:r>
            <w:r w:rsidR="00787731">
              <w:rPr>
                <w:noProof/>
                <w:webHidden/>
              </w:rPr>
              <w:fldChar w:fldCharType="separate"/>
            </w:r>
            <w:r w:rsidR="00787731">
              <w:rPr>
                <w:noProof/>
                <w:webHidden/>
              </w:rPr>
              <w:t>2</w:t>
            </w:r>
            <w:r w:rsidR="00787731">
              <w:rPr>
                <w:noProof/>
                <w:webHidden/>
              </w:rPr>
              <w:fldChar w:fldCharType="end"/>
            </w:r>
          </w:hyperlink>
        </w:p>
        <w:p w:rsidR="00787731" w:rsidRDefault="00787731" w14:paraId="59DB06D3" w14:textId="3E25F917">
          <w:pPr>
            <w:pStyle w:val="TOC2"/>
            <w:tabs>
              <w:tab w:val="right" w:leader="dot" w:pos="9350"/>
            </w:tabs>
            <w:rPr>
              <w:rFonts w:eastAsiaTheme="minorEastAsia"/>
              <w:noProof/>
              <w:sz w:val="24"/>
              <w:szCs w:val="24"/>
            </w:rPr>
          </w:pPr>
          <w:hyperlink w:history="1" w:anchor="_Toc184507043">
            <w:r w:rsidRPr="00A37DCF">
              <w:rPr>
                <w:rStyle w:val="Hyperlink"/>
                <w:noProof/>
              </w:rPr>
              <w:t>Files</w:t>
            </w:r>
            <w:r>
              <w:rPr>
                <w:noProof/>
                <w:webHidden/>
              </w:rPr>
              <w:tab/>
            </w:r>
            <w:r>
              <w:rPr>
                <w:noProof/>
                <w:webHidden/>
              </w:rPr>
              <w:fldChar w:fldCharType="begin"/>
            </w:r>
            <w:r>
              <w:rPr>
                <w:noProof/>
                <w:webHidden/>
              </w:rPr>
              <w:instrText xml:space="preserve"> PAGEREF _Toc184507043 \h </w:instrText>
            </w:r>
            <w:r>
              <w:rPr>
                <w:noProof/>
                <w:webHidden/>
              </w:rPr>
            </w:r>
            <w:r>
              <w:rPr>
                <w:noProof/>
                <w:webHidden/>
              </w:rPr>
              <w:fldChar w:fldCharType="separate"/>
            </w:r>
            <w:r>
              <w:rPr>
                <w:noProof/>
                <w:webHidden/>
              </w:rPr>
              <w:t>2</w:t>
            </w:r>
            <w:r>
              <w:rPr>
                <w:noProof/>
                <w:webHidden/>
              </w:rPr>
              <w:fldChar w:fldCharType="end"/>
            </w:r>
          </w:hyperlink>
        </w:p>
        <w:p w:rsidR="00787731" w:rsidRDefault="00787731" w14:paraId="42A1C164" w14:textId="661515AD">
          <w:pPr>
            <w:pStyle w:val="TOC2"/>
            <w:tabs>
              <w:tab w:val="right" w:leader="dot" w:pos="9350"/>
            </w:tabs>
            <w:rPr>
              <w:rFonts w:eastAsiaTheme="minorEastAsia"/>
              <w:noProof/>
              <w:sz w:val="24"/>
              <w:szCs w:val="24"/>
            </w:rPr>
          </w:pPr>
          <w:hyperlink w:history="1" w:anchor="_Toc184507044">
            <w:r w:rsidRPr="00A37DCF">
              <w:rPr>
                <w:rStyle w:val="Hyperlink"/>
                <w:noProof/>
              </w:rPr>
              <w:t>Deep Dive</w:t>
            </w:r>
            <w:r>
              <w:rPr>
                <w:noProof/>
                <w:webHidden/>
              </w:rPr>
              <w:tab/>
            </w:r>
            <w:r>
              <w:rPr>
                <w:noProof/>
                <w:webHidden/>
              </w:rPr>
              <w:fldChar w:fldCharType="begin"/>
            </w:r>
            <w:r>
              <w:rPr>
                <w:noProof/>
                <w:webHidden/>
              </w:rPr>
              <w:instrText xml:space="preserve"> PAGEREF _Toc184507044 \h </w:instrText>
            </w:r>
            <w:r>
              <w:rPr>
                <w:noProof/>
                <w:webHidden/>
              </w:rPr>
            </w:r>
            <w:r>
              <w:rPr>
                <w:noProof/>
                <w:webHidden/>
              </w:rPr>
              <w:fldChar w:fldCharType="separate"/>
            </w:r>
            <w:r>
              <w:rPr>
                <w:noProof/>
                <w:webHidden/>
              </w:rPr>
              <w:t>2</w:t>
            </w:r>
            <w:r>
              <w:rPr>
                <w:noProof/>
                <w:webHidden/>
              </w:rPr>
              <w:fldChar w:fldCharType="end"/>
            </w:r>
          </w:hyperlink>
        </w:p>
        <w:p w:rsidR="00787731" w:rsidRDefault="00787731" w14:paraId="5284F304" w14:textId="3E6939C3">
          <w:pPr>
            <w:pStyle w:val="TOC1"/>
            <w:tabs>
              <w:tab w:val="right" w:leader="dot" w:pos="9350"/>
            </w:tabs>
            <w:rPr>
              <w:rFonts w:eastAsiaTheme="minorEastAsia"/>
              <w:noProof/>
              <w:sz w:val="24"/>
              <w:szCs w:val="24"/>
            </w:rPr>
          </w:pPr>
          <w:hyperlink w:history="1" w:anchor="_Toc184507045">
            <w:r w:rsidRPr="00A37DCF">
              <w:rPr>
                <w:rStyle w:val="Hyperlink"/>
                <w:noProof/>
              </w:rPr>
              <w:t>Methods</w:t>
            </w:r>
            <w:r>
              <w:rPr>
                <w:noProof/>
                <w:webHidden/>
              </w:rPr>
              <w:tab/>
            </w:r>
            <w:r>
              <w:rPr>
                <w:noProof/>
                <w:webHidden/>
              </w:rPr>
              <w:fldChar w:fldCharType="begin"/>
            </w:r>
            <w:r>
              <w:rPr>
                <w:noProof/>
                <w:webHidden/>
              </w:rPr>
              <w:instrText xml:space="preserve"> PAGEREF _Toc184507045 \h </w:instrText>
            </w:r>
            <w:r>
              <w:rPr>
                <w:noProof/>
                <w:webHidden/>
              </w:rPr>
            </w:r>
            <w:r>
              <w:rPr>
                <w:noProof/>
                <w:webHidden/>
              </w:rPr>
              <w:fldChar w:fldCharType="separate"/>
            </w:r>
            <w:r>
              <w:rPr>
                <w:noProof/>
                <w:webHidden/>
              </w:rPr>
              <w:t>7</w:t>
            </w:r>
            <w:r>
              <w:rPr>
                <w:noProof/>
                <w:webHidden/>
              </w:rPr>
              <w:fldChar w:fldCharType="end"/>
            </w:r>
          </w:hyperlink>
        </w:p>
        <w:p w:rsidR="00787731" w:rsidRDefault="00787731" w14:paraId="516BCA8D" w14:textId="1C88F7E2">
          <w:pPr>
            <w:pStyle w:val="TOC2"/>
            <w:tabs>
              <w:tab w:val="right" w:leader="dot" w:pos="9350"/>
            </w:tabs>
            <w:rPr>
              <w:rFonts w:eastAsiaTheme="minorEastAsia"/>
              <w:noProof/>
              <w:sz w:val="24"/>
              <w:szCs w:val="24"/>
            </w:rPr>
          </w:pPr>
          <w:hyperlink w:history="1" w:anchor="_Toc184507046">
            <w:r w:rsidRPr="00A37DCF">
              <w:rPr>
                <w:rStyle w:val="Hyperlink"/>
                <w:noProof/>
              </w:rPr>
              <w:t>Step 1: Data Loading and Initial Processing</w:t>
            </w:r>
            <w:r>
              <w:rPr>
                <w:noProof/>
                <w:webHidden/>
              </w:rPr>
              <w:tab/>
            </w:r>
            <w:r>
              <w:rPr>
                <w:noProof/>
                <w:webHidden/>
              </w:rPr>
              <w:fldChar w:fldCharType="begin"/>
            </w:r>
            <w:r>
              <w:rPr>
                <w:noProof/>
                <w:webHidden/>
              </w:rPr>
              <w:instrText xml:space="preserve"> PAGEREF _Toc184507046 \h </w:instrText>
            </w:r>
            <w:r>
              <w:rPr>
                <w:noProof/>
                <w:webHidden/>
              </w:rPr>
            </w:r>
            <w:r>
              <w:rPr>
                <w:noProof/>
                <w:webHidden/>
              </w:rPr>
              <w:fldChar w:fldCharType="separate"/>
            </w:r>
            <w:r>
              <w:rPr>
                <w:noProof/>
                <w:webHidden/>
              </w:rPr>
              <w:t>7</w:t>
            </w:r>
            <w:r>
              <w:rPr>
                <w:noProof/>
                <w:webHidden/>
              </w:rPr>
              <w:fldChar w:fldCharType="end"/>
            </w:r>
          </w:hyperlink>
        </w:p>
        <w:p w:rsidR="00787731" w:rsidRDefault="00787731" w14:paraId="2F4664DB" w14:textId="150C52C6">
          <w:pPr>
            <w:pStyle w:val="TOC2"/>
            <w:tabs>
              <w:tab w:val="right" w:leader="dot" w:pos="9350"/>
            </w:tabs>
            <w:rPr>
              <w:rFonts w:eastAsiaTheme="minorEastAsia"/>
              <w:noProof/>
              <w:sz w:val="24"/>
              <w:szCs w:val="24"/>
            </w:rPr>
          </w:pPr>
          <w:hyperlink w:history="1" w:anchor="_Toc184507047">
            <w:r w:rsidRPr="00A37DCF">
              <w:rPr>
                <w:rStyle w:val="Hyperlink"/>
                <w:noProof/>
              </w:rPr>
              <w:t>Step 1.2 Image Embedding</w:t>
            </w:r>
            <w:r>
              <w:rPr>
                <w:noProof/>
                <w:webHidden/>
              </w:rPr>
              <w:tab/>
            </w:r>
            <w:r>
              <w:rPr>
                <w:noProof/>
                <w:webHidden/>
              </w:rPr>
              <w:fldChar w:fldCharType="begin"/>
            </w:r>
            <w:r>
              <w:rPr>
                <w:noProof/>
                <w:webHidden/>
              </w:rPr>
              <w:instrText xml:space="preserve"> PAGEREF _Toc184507047 \h </w:instrText>
            </w:r>
            <w:r>
              <w:rPr>
                <w:noProof/>
                <w:webHidden/>
              </w:rPr>
            </w:r>
            <w:r>
              <w:rPr>
                <w:noProof/>
                <w:webHidden/>
              </w:rPr>
              <w:fldChar w:fldCharType="separate"/>
            </w:r>
            <w:r>
              <w:rPr>
                <w:noProof/>
                <w:webHidden/>
              </w:rPr>
              <w:t>8</w:t>
            </w:r>
            <w:r>
              <w:rPr>
                <w:noProof/>
                <w:webHidden/>
              </w:rPr>
              <w:fldChar w:fldCharType="end"/>
            </w:r>
          </w:hyperlink>
        </w:p>
        <w:p w:rsidR="00787731" w:rsidRDefault="00787731" w14:paraId="3A97F309" w14:textId="5786DAEF">
          <w:pPr>
            <w:pStyle w:val="TOC2"/>
            <w:tabs>
              <w:tab w:val="right" w:leader="dot" w:pos="9350"/>
            </w:tabs>
            <w:rPr>
              <w:rFonts w:eastAsiaTheme="minorEastAsia"/>
              <w:noProof/>
              <w:sz w:val="24"/>
              <w:szCs w:val="24"/>
            </w:rPr>
          </w:pPr>
          <w:hyperlink w:history="1" w:anchor="_Toc184507048">
            <w:r w:rsidRPr="00A37DCF">
              <w:rPr>
                <w:rStyle w:val="Hyperlink"/>
                <w:noProof/>
              </w:rPr>
              <w:t>Step 2: Data Splitting</w:t>
            </w:r>
            <w:r>
              <w:rPr>
                <w:noProof/>
                <w:webHidden/>
              </w:rPr>
              <w:tab/>
            </w:r>
            <w:r>
              <w:rPr>
                <w:noProof/>
                <w:webHidden/>
              </w:rPr>
              <w:fldChar w:fldCharType="begin"/>
            </w:r>
            <w:r>
              <w:rPr>
                <w:noProof/>
                <w:webHidden/>
              </w:rPr>
              <w:instrText xml:space="preserve"> PAGEREF _Toc184507048 \h </w:instrText>
            </w:r>
            <w:r>
              <w:rPr>
                <w:noProof/>
                <w:webHidden/>
              </w:rPr>
            </w:r>
            <w:r>
              <w:rPr>
                <w:noProof/>
                <w:webHidden/>
              </w:rPr>
              <w:fldChar w:fldCharType="separate"/>
            </w:r>
            <w:r>
              <w:rPr>
                <w:noProof/>
                <w:webHidden/>
              </w:rPr>
              <w:t>9</w:t>
            </w:r>
            <w:r>
              <w:rPr>
                <w:noProof/>
                <w:webHidden/>
              </w:rPr>
              <w:fldChar w:fldCharType="end"/>
            </w:r>
          </w:hyperlink>
        </w:p>
        <w:p w:rsidR="00787731" w:rsidRDefault="00787731" w14:paraId="72537310" w14:textId="622CEC42">
          <w:pPr>
            <w:pStyle w:val="TOC2"/>
            <w:tabs>
              <w:tab w:val="right" w:leader="dot" w:pos="9350"/>
            </w:tabs>
            <w:rPr>
              <w:rFonts w:eastAsiaTheme="minorEastAsia"/>
              <w:noProof/>
              <w:sz w:val="24"/>
              <w:szCs w:val="24"/>
            </w:rPr>
          </w:pPr>
          <w:hyperlink w:history="1" w:anchor="_Toc184507049">
            <w:r w:rsidRPr="00A37DCF">
              <w:rPr>
                <w:rStyle w:val="Hyperlink"/>
                <w:noProof/>
              </w:rPr>
              <w:t>Step 3: Feature Engineering Core Metrics</w:t>
            </w:r>
            <w:r>
              <w:rPr>
                <w:noProof/>
                <w:webHidden/>
              </w:rPr>
              <w:tab/>
            </w:r>
            <w:r>
              <w:rPr>
                <w:noProof/>
                <w:webHidden/>
              </w:rPr>
              <w:fldChar w:fldCharType="begin"/>
            </w:r>
            <w:r>
              <w:rPr>
                <w:noProof/>
                <w:webHidden/>
              </w:rPr>
              <w:instrText xml:space="preserve"> PAGEREF _Toc184507049 \h </w:instrText>
            </w:r>
            <w:r>
              <w:rPr>
                <w:noProof/>
                <w:webHidden/>
              </w:rPr>
            </w:r>
            <w:r>
              <w:rPr>
                <w:noProof/>
                <w:webHidden/>
              </w:rPr>
              <w:fldChar w:fldCharType="separate"/>
            </w:r>
            <w:r>
              <w:rPr>
                <w:noProof/>
                <w:webHidden/>
              </w:rPr>
              <w:t>10</w:t>
            </w:r>
            <w:r>
              <w:rPr>
                <w:noProof/>
                <w:webHidden/>
              </w:rPr>
              <w:fldChar w:fldCharType="end"/>
            </w:r>
          </w:hyperlink>
        </w:p>
        <w:p w:rsidR="00787731" w:rsidRDefault="00787731" w14:paraId="06722201" w14:textId="3D256D8A">
          <w:pPr>
            <w:pStyle w:val="TOC2"/>
            <w:tabs>
              <w:tab w:val="right" w:leader="dot" w:pos="9350"/>
            </w:tabs>
            <w:rPr>
              <w:rFonts w:eastAsiaTheme="minorEastAsia"/>
              <w:noProof/>
              <w:sz w:val="24"/>
              <w:szCs w:val="24"/>
            </w:rPr>
          </w:pPr>
          <w:hyperlink w:history="1" w:anchor="_Toc184507050">
            <w:r w:rsidRPr="00A37DCF">
              <w:rPr>
                <w:rStyle w:val="Hyperlink"/>
                <w:noProof/>
              </w:rPr>
              <w:t>Step 4: Model Data Preparation</w:t>
            </w:r>
            <w:r>
              <w:rPr>
                <w:noProof/>
                <w:webHidden/>
              </w:rPr>
              <w:tab/>
            </w:r>
            <w:r>
              <w:rPr>
                <w:noProof/>
                <w:webHidden/>
              </w:rPr>
              <w:fldChar w:fldCharType="begin"/>
            </w:r>
            <w:r>
              <w:rPr>
                <w:noProof/>
                <w:webHidden/>
              </w:rPr>
              <w:instrText xml:space="preserve"> PAGEREF _Toc184507050 \h </w:instrText>
            </w:r>
            <w:r>
              <w:rPr>
                <w:noProof/>
                <w:webHidden/>
              </w:rPr>
            </w:r>
            <w:r>
              <w:rPr>
                <w:noProof/>
                <w:webHidden/>
              </w:rPr>
              <w:fldChar w:fldCharType="separate"/>
            </w:r>
            <w:r>
              <w:rPr>
                <w:noProof/>
                <w:webHidden/>
              </w:rPr>
              <w:t>11</w:t>
            </w:r>
            <w:r>
              <w:rPr>
                <w:noProof/>
                <w:webHidden/>
              </w:rPr>
              <w:fldChar w:fldCharType="end"/>
            </w:r>
          </w:hyperlink>
        </w:p>
        <w:p w:rsidR="00787731" w:rsidRDefault="00787731" w14:paraId="638F3722" w14:textId="3D2EB895">
          <w:pPr>
            <w:pStyle w:val="TOC2"/>
            <w:tabs>
              <w:tab w:val="right" w:leader="dot" w:pos="9350"/>
            </w:tabs>
            <w:rPr>
              <w:rFonts w:eastAsiaTheme="minorEastAsia"/>
              <w:noProof/>
              <w:sz w:val="24"/>
              <w:szCs w:val="24"/>
            </w:rPr>
          </w:pPr>
          <w:hyperlink w:history="1" w:anchor="_Toc184507051">
            <w:r w:rsidRPr="00A37DCF">
              <w:rPr>
                <w:rStyle w:val="Hyperlink"/>
                <w:noProof/>
              </w:rPr>
              <w:t>Step 5: Model Data Preparation</w:t>
            </w:r>
            <w:r>
              <w:rPr>
                <w:noProof/>
                <w:webHidden/>
              </w:rPr>
              <w:tab/>
            </w:r>
            <w:r>
              <w:rPr>
                <w:noProof/>
                <w:webHidden/>
              </w:rPr>
              <w:fldChar w:fldCharType="begin"/>
            </w:r>
            <w:r>
              <w:rPr>
                <w:noProof/>
                <w:webHidden/>
              </w:rPr>
              <w:instrText xml:space="preserve"> PAGEREF _Toc184507051 \h </w:instrText>
            </w:r>
            <w:r>
              <w:rPr>
                <w:noProof/>
                <w:webHidden/>
              </w:rPr>
            </w:r>
            <w:r>
              <w:rPr>
                <w:noProof/>
                <w:webHidden/>
              </w:rPr>
              <w:fldChar w:fldCharType="separate"/>
            </w:r>
            <w:r>
              <w:rPr>
                <w:noProof/>
                <w:webHidden/>
              </w:rPr>
              <w:t>13</w:t>
            </w:r>
            <w:r>
              <w:rPr>
                <w:noProof/>
                <w:webHidden/>
              </w:rPr>
              <w:fldChar w:fldCharType="end"/>
            </w:r>
          </w:hyperlink>
        </w:p>
        <w:p w:rsidR="00787731" w:rsidRDefault="00787731" w14:paraId="08430B17" w14:textId="2552778E">
          <w:pPr>
            <w:pStyle w:val="TOC2"/>
            <w:tabs>
              <w:tab w:val="right" w:leader="dot" w:pos="9350"/>
            </w:tabs>
            <w:rPr>
              <w:rFonts w:eastAsiaTheme="minorEastAsia"/>
              <w:noProof/>
              <w:sz w:val="24"/>
              <w:szCs w:val="24"/>
            </w:rPr>
          </w:pPr>
          <w:hyperlink w:history="1" w:anchor="_Toc184507052">
            <w:r w:rsidRPr="00A37DCF">
              <w:rPr>
                <w:rStyle w:val="Hyperlink"/>
                <w:noProof/>
              </w:rPr>
              <w:t>Step 6: Inference</w:t>
            </w:r>
            <w:r>
              <w:rPr>
                <w:noProof/>
                <w:webHidden/>
              </w:rPr>
              <w:tab/>
            </w:r>
            <w:r>
              <w:rPr>
                <w:noProof/>
                <w:webHidden/>
              </w:rPr>
              <w:fldChar w:fldCharType="begin"/>
            </w:r>
            <w:r>
              <w:rPr>
                <w:noProof/>
                <w:webHidden/>
              </w:rPr>
              <w:instrText xml:space="preserve"> PAGEREF _Toc184507052 \h </w:instrText>
            </w:r>
            <w:r>
              <w:rPr>
                <w:noProof/>
                <w:webHidden/>
              </w:rPr>
            </w:r>
            <w:r>
              <w:rPr>
                <w:noProof/>
                <w:webHidden/>
              </w:rPr>
              <w:fldChar w:fldCharType="separate"/>
            </w:r>
            <w:r>
              <w:rPr>
                <w:noProof/>
                <w:webHidden/>
              </w:rPr>
              <w:t>15</w:t>
            </w:r>
            <w:r>
              <w:rPr>
                <w:noProof/>
                <w:webHidden/>
              </w:rPr>
              <w:fldChar w:fldCharType="end"/>
            </w:r>
          </w:hyperlink>
        </w:p>
        <w:p w:rsidR="00787731" w:rsidRDefault="00787731" w14:paraId="0F0D2EE0" w14:textId="1AB32324">
          <w:pPr>
            <w:pStyle w:val="TOC2"/>
            <w:tabs>
              <w:tab w:val="right" w:leader="dot" w:pos="9350"/>
            </w:tabs>
            <w:rPr>
              <w:rFonts w:eastAsiaTheme="minorEastAsia"/>
              <w:noProof/>
              <w:sz w:val="24"/>
              <w:szCs w:val="24"/>
            </w:rPr>
          </w:pPr>
          <w:hyperlink w:history="1" w:anchor="_Toc184507053">
            <w:r w:rsidRPr="00A37DCF">
              <w:rPr>
                <w:rStyle w:val="Hyperlink"/>
                <w:noProof/>
              </w:rPr>
              <w:t>Step 7: Evaluation</w:t>
            </w:r>
            <w:r>
              <w:rPr>
                <w:noProof/>
                <w:webHidden/>
              </w:rPr>
              <w:tab/>
            </w:r>
            <w:r>
              <w:rPr>
                <w:noProof/>
                <w:webHidden/>
              </w:rPr>
              <w:fldChar w:fldCharType="begin"/>
            </w:r>
            <w:r>
              <w:rPr>
                <w:noProof/>
                <w:webHidden/>
              </w:rPr>
              <w:instrText xml:space="preserve"> PAGEREF _Toc184507053 \h </w:instrText>
            </w:r>
            <w:r>
              <w:rPr>
                <w:noProof/>
                <w:webHidden/>
              </w:rPr>
            </w:r>
            <w:r>
              <w:rPr>
                <w:noProof/>
                <w:webHidden/>
              </w:rPr>
              <w:fldChar w:fldCharType="separate"/>
            </w:r>
            <w:r>
              <w:rPr>
                <w:noProof/>
                <w:webHidden/>
              </w:rPr>
              <w:t>18</w:t>
            </w:r>
            <w:r>
              <w:rPr>
                <w:noProof/>
                <w:webHidden/>
              </w:rPr>
              <w:fldChar w:fldCharType="end"/>
            </w:r>
          </w:hyperlink>
        </w:p>
        <w:p w:rsidR="00787731" w:rsidRDefault="00787731" w14:paraId="07CBFFBA" w14:textId="70B3F0A5">
          <w:pPr>
            <w:pStyle w:val="TOC1"/>
            <w:tabs>
              <w:tab w:val="right" w:leader="dot" w:pos="9350"/>
            </w:tabs>
            <w:rPr>
              <w:rFonts w:eastAsiaTheme="minorEastAsia"/>
              <w:noProof/>
              <w:sz w:val="24"/>
              <w:szCs w:val="24"/>
            </w:rPr>
          </w:pPr>
          <w:hyperlink w:history="1" w:anchor="_Toc184507054">
            <w:r w:rsidRPr="00A37DCF">
              <w:rPr>
                <w:rStyle w:val="Hyperlink"/>
                <w:noProof/>
              </w:rPr>
              <w:t>Results/Evaluation</w:t>
            </w:r>
            <w:r>
              <w:rPr>
                <w:noProof/>
                <w:webHidden/>
              </w:rPr>
              <w:tab/>
            </w:r>
            <w:r>
              <w:rPr>
                <w:noProof/>
                <w:webHidden/>
              </w:rPr>
              <w:fldChar w:fldCharType="begin"/>
            </w:r>
            <w:r>
              <w:rPr>
                <w:noProof/>
                <w:webHidden/>
              </w:rPr>
              <w:instrText xml:space="preserve"> PAGEREF _Toc184507054 \h </w:instrText>
            </w:r>
            <w:r>
              <w:rPr>
                <w:noProof/>
                <w:webHidden/>
              </w:rPr>
            </w:r>
            <w:r>
              <w:rPr>
                <w:noProof/>
                <w:webHidden/>
              </w:rPr>
              <w:fldChar w:fldCharType="separate"/>
            </w:r>
            <w:r>
              <w:rPr>
                <w:noProof/>
                <w:webHidden/>
              </w:rPr>
              <w:t>19</w:t>
            </w:r>
            <w:r>
              <w:rPr>
                <w:noProof/>
                <w:webHidden/>
              </w:rPr>
              <w:fldChar w:fldCharType="end"/>
            </w:r>
          </w:hyperlink>
        </w:p>
        <w:p w:rsidR="001D4512" w:rsidRDefault="001D4512" w14:paraId="72A7D28A" w14:textId="381E2676">
          <w:r>
            <w:rPr>
              <w:b/>
              <w:bCs/>
              <w:noProof/>
            </w:rPr>
            <w:fldChar w:fldCharType="end"/>
          </w:r>
        </w:p>
      </w:sdtContent>
    </w:sdt>
    <w:p w:rsidR="00636440" w:rsidP="00E43ABB" w:rsidRDefault="00636440" w14:paraId="70F1BF96" w14:textId="77777777">
      <w:pPr>
        <w:ind w:left="-360"/>
        <w:rPr>
          <w:rStyle w:val="Heading1Char"/>
        </w:rPr>
      </w:pPr>
    </w:p>
    <w:p w:rsidR="001D4512" w:rsidP="00E43ABB" w:rsidRDefault="001D4512" w14:paraId="164337A4" w14:textId="77777777">
      <w:pPr>
        <w:ind w:left="-360"/>
        <w:rPr>
          <w:rStyle w:val="Heading1Char"/>
        </w:rPr>
      </w:pPr>
    </w:p>
    <w:p w:rsidR="001D4512" w:rsidP="00E43ABB" w:rsidRDefault="001D4512" w14:paraId="2522D223" w14:textId="77777777">
      <w:pPr>
        <w:ind w:left="-360"/>
        <w:rPr>
          <w:rStyle w:val="Heading1Char"/>
        </w:rPr>
      </w:pPr>
    </w:p>
    <w:p w:rsidR="001D4512" w:rsidP="00E43ABB" w:rsidRDefault="001D4512" w14:paraId="28E29313" w14:textId="77777777">
      <w:pPr>
        <w:ind w:left="-360"/>
        <w:rPr>
          <w:rStyle w:val="Heading1Char"/>
        </w:rPr>
      </w:pPr>
    </w:p>
    <w:p w:rsidR="001D4512" w:rsidP="00E43ABB" w:rsidRDefault="001D4512" w14:paraId="4E57067E" w14:textId="77777777">
      <w:pPr>
        <w:ind w:left="-360"/>
        <w:rPr>
          <w:rStyle w:val="Heading1Char"/>
        </w:rPr>
      </w:pPr>
    </w:p>
    <w:p w:rsidR="001D4512" w:rsidP="00E43ABB" w:rsidRDefault="001D4512" w14:paraId="686B2F7B" w14:textId="77777777">
      <w:pPr>
        <w:ind w:left="-360"/>
        <w:rPr>
          <w:rStyle w:val="Heading1Char"/>
        </w:rPr>
      </w:pPr>
    </w:p>
    <w:p w:rsidR="001D4512" w:rsidP="00E43ABB" w:rsidRDefault="001D4512" w14:paraId="4A05E9F8" w14:textId="77777777">
      <w:pPr>
        <w:ind w:left="-360"/>
        <w:rPr>
          <w:rStyle w:val="Heading1Char"/>
        </w:rPr>
      </w:pPr>
    </w:p>
    <w:p w:rsidR="00636440" w:rsidP="00E43ABB" w:rsidRDefault="00636440" w14:paraId="5F7DDAEF" w14:textId="77777777">
      <w:pPr>
        <w:ind w:left="-360"/>
        <w:rPr>
          <w:rStyle w:val="Heading1Char"/>
        </w:rPr>
      </w:pPr>
    </w:p>
    <w:p w:rsidR="00636440" w:rsidP="00E43ABB" w:rsidRDefault="00636440" w14:paraId="43B49F2C" w14:textId="77777777">
      <w:pPr>
        <w:ind w:left="-360"/>
        <w:rPr>
          <w:rStyle w:val="Heading1Char"/>
        </w:rPr>
      </w:pPr>
    </w:p>
    <w:p w:rsidR="00636440" w:rsidP="00E43ABB" w:rsidRDefault="00636440" w14:paraId="78B782FE" w14:textId="77777777">
      <w:pPr>
        <w:ind w:left="-360"/>
        <w:rPr>
          <w:rStyle w:val="Heading1Char"/>
        </w:rPr>
      </w:pPr>
    </w:p>
    <w:p w:rsidR="00A01EE1" w:rsidP="00E43ABB" w:rsidRDefault="00A01EE1" w14:paraId="11FD47E7" w14:textId="034B3EDE">
      <w:pPr>
        <w:ind w:left="-360"/>
        <w:rPr>
          <w:rStyle w:val="Heading1Char"/>
        </w:rPr>
      </w:pPr>
      <w:bookmarkStart w:name="_Toc184507042" w:id="0"/>
      <w:r>
        <w:rPr>
          <w:rStyle w:val="Heading1Char"/>
        </w:rPr>
        <w:lastRenderedPageBreak/>
        <w:t>Data</w:t>
      </w:r>
      <w:bookmarkEnd w:id="0"/>
    </w:p>
    <w:p w:rsidR="00795A6E" w:rsidP="00795A6E" w:rsidRDefault="00795A6E" w14:paraId="5B26350E" w14:textId="133E23B8">
      <w:pPr>
        <w:rPr>
          <w:rStyle w:val="Heading1Char"/>
        </w:rPr>
      </w:pPr>
    </w:p>
    <w:p w:rsidRPr="007B368A" w:rsidR="007B368A" w:rsidP="007B368A" w:rsidRDefault="007B368A" w14:paraId="3C739FB6" w14:textId="77777777">
      <w:pPr>
        <w:pStyle w:val="Heading2"/>
      </w:pPr>
      <w:bookmarkStart w:name="_Toc184507043" w:id="1"/>
      <w:r w:rsidRPr="007B368A">
        <w:t>Files</w:t>
      </w:r>
      <w:bookmarkEnd w:id="1"/>
    </w:p>
    <w:p w:rsidRPr="007B368A" w:rsidR="007B368A" w:rsidP="007B368A" w:rsidRDefault="007B368A" w14:paraId="3AC2DD7D" w14:textId="77777777">
      <w:r w:rsidRPr="007B368A">
        <w:rPr>
          <w:b/>
          <w:bCs/>
        </w:rPr>
        <w:t>images/</w:t>
      </w:r>
      <w:r w:rsidRPr="007B368A">
        <w:t xml:space="preserve"> - a folder of images corresponding to each </w:t>
      </w:r>
      <w:proofErr w:type="spellStart"/>
      <w:r w:rsidRPr="007B368A">
        <w:t>article_id</w:t>
      </w:r>
      <w:proofErr w:type="spellEnd"/>
      <w:r w:rsidRPr="007B368A">
        <w:t xml:space="preserve">; images are placed in subfolders starting with the first three digits of the </w:t>
      </w:r>
      <w:proofErr w:type="spellStart"/>
      <w:r w:rsidRPr="007B368A">
        <w:t>article_id</w:t>
      </w:r>
      <w:proofErr w:type="spellEnd"/>
      <w:r w:rsidRPr="007B368A">
        <w:t xml:space="preserve">; note, not all </w:t>
      </w:r>
      <w:proofErr w:type="spellStart"/>
      <w:r w:rsidRPr="007B368A">
        <w:t>article_id</w:t>
      </w:r>
      <w:proofErr w:type="spellEnd"/>
      <w:r w:rsidRPr="007B368A">
        <w:t xml:space="preserve"> values have a corresponding image.</w:t>
      </w:r>
    </w:p>
    <w:p w:rsidRPr="007B368A" w:rsidR="007B368A" w:rsidP="007B368A" w:rsidRDefault="007B368A" w14:paraId="60B7CC1D" w14:textId="77777777">
      <w:r w:rsidRPr="007B368A">
        <w:rPr>
          <w:b/>
          <w:bCs/>
        </w:rPr>
        <w:t>articles.csv</w:t>
      </w:r>
      <w:r w:rsidRPr="007B368A">
        <w:t xml:space="preserve"> - detailed metadata for each </w:t>
      </w:r>
      <w:proofErr w:type="spellStart"/>
      <w:r w:rsidRPr="007B368A">
        <w:t>article_id</w:t>
      </w:r>
      <w:proofErr w:type="spellEnd"/>
      <w:r w:rsidRPr="007B368A">
        <w:t xml:space="preserve"> available for purchase</w:t>
      </w:r>
    </w:p>
    <w:p w:rsidRPr="007B368A" w:rsidR="007B368A" w:rsidP="007B368A" w:rsidRDefault="007B368A" w14:paraId="061E6E39" w14:textId="77777777">
      <w:r w:rsidRPr="007B368A">
        <w:rPr>
          <w:b/>
          <w:bCs/>
        </w:rPr>
        <w:t>customers.csv</w:t>
      </w:r>
      <w:r w:rsidRPr="007B368A">
        <w:t xml:space="preserve"> - metadata for each </w:t>
      </w:r>
      <w:proofErr w:type="spellStart"/>
      <w:r w:rsidRPr="007B368A">
        <w:t>customer_id</w:t>
      </w:r>
      <w:proofErr w:type="spellEnd"/>
      <w:r w:rsidRPr="007B368A">
        <w:t xml:space="preserve"> in dataset</w:t>
      </w:r>
    </w:p>
    <w:p w:rsidRPr="007B368A" w:rsidR="007B368A" w:rsidP="007B368A" w:rsidRDefault="007B368A" w14:paraId="58773395" w14:textId="77777777">
      <w:r w:rsidRPr="007B368A">
        <w:rPr>
          <w:b/>
          <w:bCs/>
        </w:rPr>
        <w:t>transactions_train.csv</w:t>
      </w:r>
      <w:r w:rsidRPr="007B368A">
        <w:t xml:space="preserve"> - the training data, consisting of the purchases each customer for each date, as well as additional information. Duplicate rows correspond to multiple purchases of the same item.</w:t>
      </w:r>
    </w:p>
    <w:p w:rsidRPr="007B368A" w:rsidR="007B368A" w:rsidP="007B368A" w:rsidRDefault="007B368A" w14:paraId="7002C1C7" w14:textId="658A51BE">
      <w:pPr>
        <w:pStyle w:val="Heading2"/>
      </w:pPr>
      <w:bookmarkStart w:name="_Toc184507044" w:id="2"/>
      <w:r>
        <w:t>Deep Dive</w:t>
      </w:r>
      <w:bookmarkEnd w:id="2"/>
    </w:p>
    <w:p w:rsidRPr="007B368A" w:rsidR="007B368A" w:rsidP="007B368A" w:rsidRDefault="007B368A" w14:paraId="34D0E9A7" w14:textId="77777777">
      <w:pPr>
        <w:rPr>
          <w:b/>
          <w:bCs/>
        </w:rPr>
      </w:pPr>
      <w:r w:rsidRPr="007B368A">
        <w:rPr>
          <w:b/>
          <w:bCs/>
        </w:rPr>
        <w:t>Article/Item Data:</w:t>
      </w:r>
      <w:r w:rsidRPr="007B368A">
        <w:rPr>
          <w:b/>
          <w:bCs/>
        </w:rPr>
        <w:br/>
      </w:r>
      <w:r w:rsidRPr="007B368A">
        <w:rPr>
          <w:b/>
          <w:bCs/>
        </w:rPr>
        <w:br/>
      </w:r>
    </w:p>
    <w:p w:rsidR="00160F22" w:rsidP="007B368A" w:rsidRDefault="003C70F1" w14:paraId="671124D9" w14:textId="77777777">
      <w:r w:rsidRPr="003C70F1">
        <w:t>The articles dataset contains detailed information about fashion items, including unique identifiers (</w:t>
      </w:r>
      <w:proofErr w:type="spellStart"/>
      <w:r w:rsidRPr="003C70F1">
        <w:t>article_id</w:t>
      </w:r>
      <w:proofErr w:type="spellEnd"/>
      <w:r w:rsidRPr="003C70F1">
        <w:t xml:space="preserve">, </w:t>
      </w:r>
      <w:proofErr w:type="spellStart"/>
      <w:r w:rsidRPr="003C70F1">
        <w:t>product_code</w:t>
      </w:r>
      <w:proofErr w:type="spellEnd"/>
      <w:r w:rsidRPr="003C70F1">
        <w:t>), product categorization (</w:t>
      </w:r>
      <w:proofErr w:type="spellStart"/>
      <w:r w:rsidRPr="003C70F1">
        <w:t>product_type</w:t>
      </w:r>
      <w:proofErr w:type="spellEnd"/>
      <w:r w:rsidRPr="003C70F1">
        <w:t xml:space="preserve">, </w:t>
      </w:r>
      <w:proofErr w:type="spellStart"/>
      <w:r w:rsidRPr="003C70F1">
        <w:t>product_group</w:t>
      </w:r>
      <w:proofErr w:type="spellEnd"/>
      <w:r w:rsidRPr="003C70F1">
        <w:t xml:space="preserve">, department, section, </w:t>
      </w:r>
      <w:proofErr w:type="spellStart"/>
      <w:r w:rsidRPr="003C70F1">
        <w:t>garment_group</w:t>
      </w:r>
      <w:proofErr w:type="spellEnd"/>
      <w:r w:rsidRPr="003C70F1">
        <w:t>), color information at multiple levels (</w:t>
      </w:r>
      <w:proofErr w:type="spellStart"/>
      <w:r w:rsidRPr="003C70F1">
        <w:t>color_group</w:t>
      </w:r>
      <w:proofErr w:type="spellEnd"/>
      <w:r w:rsidRPr="003C70F1">
        <w:t xml:space="preserve">, </w:t>
      </w:r>
      <w:proofErr w:type="spellStart"/>
      <w:r w:rsidRPr="003C70F1">
        <w:t>perceived_color_value</w:t>
      </w:r>
      <w:proofErr w:type="spellEnd"/>
      <w:r w:rsidRPr="003C70F1">
        <w:t xml:space="preserve">, </w:t>
      </w:r>
      <w:proofErr w:type="spellStart"/>
      <w:r w:rsidRPr="003C70F1">
        <w:t>perceived_color_master</w:t>
      </w:r>
      <w:proofErr w:type="spellEnd"/>
      <w:r w:rsidRPr="003C70F1">
        <w:t>), visual attributes (</w:t>
      </w:r>
      <w:proofErr w:type="spellStart"/>
      <w:r w:rsidRPr="003C70F1">
        <w:t>graphical_appearance</w:t>
      </w:r>
      <w:proofErr w:type="spellEnd"/>
      <w:r w:rsidRPr="003C70F1">
        <w:t>), and a text description. Each of the 105,542 items has multiple hierarchical classifications, allowing for both broad and granular categorization of fashion products.</w:t>
      </w:r>
    </w:p>
    <w:p w:rsidRPr="003C70F1" w:rsidR="007B368A" w:rsidP="007B368A" w:rsidRDefault="007B368A" w14:paraId="2000F6FD" w14:textId="425F8F81">
      <w:r w:rsidRPr="003C70F1">
        <w:drawing>
          <wp:inline distT="0" distB="0" distL="0" distR="0" wp14:anchorId="50238F32" wp14:editId="513A4D2B">
            <wp:extent cx="5943600" cy="2979420"/>
            <wp:effectExtent l="0" t="0" r="0" b="0"/>
            <wp:docPr id="524675671" name="Picture 18"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75671" name="Picture 18" descr="A graph with blue squar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9420"/>
                    </a:xfrm>
                    <a:prstGeom prst="rect">
                      <a:avLst/>
                    </a:prstGeom>
                    <a:noFill/>
                    <a:ln>
                      <a:noFill/>
                    </a:ln>
                  </pic:spPr>
                </pic:pic>
              </a:graphicData>
            </a:graphic>
          </wp:inline>
        </w:drawing>
      </w:r>
    </w:p>
    <w:p w:rsidRPr="007B368A" w:rsidR="007B368A" w:rsidP="007B368A" w:rsidRDefault="007B368A" w14:paraId="60101B27" w14:textId="0C2A98A2">
      <w:r w:rsidRPr="007B368A">
        <w:lastRenderedPageBreak/>
        <w:drawing>
          <wp:inline distT="0" distB="0" distL="0" distR="0" wp14:anchorId="7F395ABC" wp14:editId="44AF3EFE">
            <wp:extent cx="5943600" cy="3086100"/>
            <wp:effectExtent l="0" t="0" r="0" b="0"/>
            <wp:docPr id="716530475" name="Picture 17"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30475" name="Picture 17" descr="A graph of a bar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Pr="007B368A" w:rsidR="007B368A" w:rsidP="007B368A" w:rsidRDefault="007B368A" w14:paraId="64EE9FCD" w14:textId="77777777"/>
    <w:p w:rsidRPr="007B368A" w:rsidR="007B368A" w:rsidP="007B368A" w:rsidRDefault="007B368A" w14:paraId="3175663F" w14:textId="77777777">
      <w:pPr>
        <w:rPr>
          <w:b/>
          <w:bCs/>
        </w:rPr>
      </w:pPr>
      <w:r w:rsidRPr="007B368A">
        <w:rPr>
          <w:b/>
          <w:bCs/>
        </w:rPr>
        <w:t>Customer Data:</w:t>
      </w:r>
    </w:p>
    <w:p w:rsidRPr="007B368A" w:rsidR="007B368A" w:rsidP="007B368A" w:rsidRDefault="00184CC3" w14:paraId="5BCA13FA" w14:textId="6972CC55">
      <w:r w:rsidRPr="00184CC3">
        <w:t>The customers dataset contains demographic and engagement information for 1.37 million customers. It includes unique customer IDs, membership status (</w:t>
      </w:r>
      <w:proofErr w:type="spellStart"/>
      <w:r w:rsidRPr="00184CC3">
        <w:t>club_member_status</w:t>
      </w:r>
      <w:proofErr w:type="spellEnd"/>
      <w:r w:rsidRPr="00184CC3">
        <w:t>), fashion newsletter preferences (</w:t>
      </w:r>
      <w:proofErr w:type="spellStart"/>
      <w:r w:rsidRPr="00184CC3">
        <w:t>fashion_news_frequency</w:t>
      </w:r>
      <w:proofErr w:type="spellEnd"/>
      <w:r w:rsidRPr="00184CC3">
        <w:t xml:space="preserve">), age, postal code, and two indicators (FN and Active) with significant missing values. This data provides basic customer profiling and their </w:t>
      </w:r>
      <w:r w:rsidRPr="00184CC3">
        <w:lastRenderedPageBreak/>
        <w:t>engagement level with the fashion retailer.</w:t>
      </w:r>
      <w:r w:rsidRPr="007B368A" w:rsidR="007B368A">
        <w:drawing>
          <wp:inline distT="0" distB="0" distL="0" distR="0" wp14:anchorId="565ADBE0" wp14:editId="12105DFC">
            <wp:extent cx="5768340" cy="3589020"/>
            <wp:effectExtent l="0" t="0" r="3810" b="0"/>
            <wp:docPr id="1616353572" name="Picture 16"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53572" name="Picture 16" descr="A graph of age distribu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340" cy="3589020"/>
                    </a:xfrm>
                    <a:prstGeom prst="rect">
                      <a:avLst/>
                    </a:prstGeom>
                    <a:noFill/>
                    <a:ln>
                      <a:noFill/>
                    </a:ln>
                  </pic:spPr>
                </pic:pic>
              </a:graphicData>
            </a:graphic>
          </wp:inline>
        </w:drawing>
      </w:r>
    </w:p>
    <w:p w:rsidRPr="007B368A" w:rsidR="007B368A" w:rsidP="007B368A" w:rsidRDefault="007B368A" w14:paraId="726D340F" w14:textId="7887F9BB">
      <w:r w:rsidRPr="007B368A">
        <w:drawing>
          <wp:inline distT="0" distB="0" distL="0" distR="0" wp14:anchorId="76B20AB2" wp14:editId="18F23982">
            <wp:extent cx="5631180" cy="3581400"/>
            <wp:effectExtent l="0" t="0" r="7620" b="0"/>
            <wp:docPr id="974497428" name="Picture 15" descr="A diagram of 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97428" name="Picture 15" descr="A diagram of a group of blu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3581400"/>
                    </a:xfrm>
                    <a:prstGeom prst="rect">
                      <a:avLst/>
                    </a:prstGeom>
                    <a:noFill/>
                    <a:ln>
                      <a:noFill/>
                    </a:ln>
                  </pic:spPr>
                </pic:pic>
              </a:graphicData>
            </a:graphic>
          </wp:inline>
        </w:drawing>
      </w:r>
    </w:p>
    <w:p w:rsidRPr="007B368A" w:rsidR="007B368A" w:rsidP="007B368A" w:rsidRDefault="007B368A" w14:paraId="62732646" w14:textId="77777777"/>
    <w:p w:rsidRPr="007B368A" w:rsidR="007B368A" w:rsidP="007B368A" w:rsidRDefault="007B368A" w14:paraId="76902AF6" w14:textId="3C9F4BDE">
      <w:r w:rsidRPr="007B368A">
        <w:lastRenderedPageBreak/>
        <w:drawing>
          <wp:inline distT="0" distB="0" distL="0" distR="0" wp14:anchorId="27514534" wp14:editId="1F94E31B">
            <wp:extent cx="5943600" cy="2484120"/>
            <wp:effectExtent l="0" t="0" r="0" b="0"/>
            <wp:docPr id="1446900099"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00099" name="Picture 14"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84120"/>
                    </a:xfrm>
                    <a:prstGeom prst="rect">
                      <a:avLst/>
                    </a:prstGeom>
                    <a:noFill/>
                    <a:ln>
                      <a:noFill/>
                    </a:ln>
                  </pic:spPr>
                </pic:pic>
              </a:graphicData>
            </a:graphic>
          </wp:inline>
        </w:drawing>
      </w:r>
    </w:p>
    <w:p w:rsidRPr="007B368A" w:rsidR="007B368A" w:rsidP="007B368A" w:rsidRDefault="007B368A" w14:paraId="13CD0FEA" w14:textId="77777777"/>
    <w:p w:rsidRPr="007B368A" w:rsidR="007B368A" w:rsidP="007B368A" w:rsidRDefault="007B368A" w14:paraId="3CE830E4" w14:textId="77777777">
      <w:pPr>
        <w:rPr>
          <w:b/>
          <w:bCs/>
        </w:rPr>
      </w:pPr>
      <w:r w:rsidRPr="007B368A">
        <w:rPr>
          <w:b/>
          <w:bCs/>
        </w:rPr>
        <w:t>Transactions Data:</w:t>
      </w:r>
    </w:p>
    <w:p w:rsidRPr="007B368A" w:rsidR="007B368A" w:rsidP="007B368A" w:rsidRDefault="00C40895" w14:paraId="32A86D1A" w14:textId="63B68C28">
      <w:r w:rsidRPr="00C40895">
        <w:t>The transactions dataset records customer purchases, containing the timestamp of purchase (</w:t>
      </w:r>
      <w:proofErr w:type="spellStart"/>
      <w:r w:rsidRPr="00C40895">
        <w:t>t_dat</w:t>
      </w:r>
      <w:proofErr w:type="spellEnd"/>
      <w:r w:rsidRPr="00C40895">
        <w:t>), customer and article identifiers that link to their respective datasets, the price of the item, and the sales channel through which the purchase was made (likely indicating online vs in-store purchases). This forms the core interaction data between customers and products.</w:t>
      </w:r>
    </w:p>
    <w:p w:rsidRPr="007B368A" w:rsidR="007B368A" w:rsidP="007B368A" w:rsidRDefault="007B368A" w14:paraId="026E42DC" w14:textId="77777777">
      <w:r w:rsidRPr="007B368A">
        <w:t>Transaction Date Range:</w:t>
      </w:r>
    </w:p>
    <w:p w:rsidRPr="007B368A" w:rsidR="007B368A" w:rsidP="007B368A" w:rsidRDefault="007B368A" w14:paraId="5B079F2D" w14:textId="77777777">
      <w:r w:rsidRPr="007B368A">
        <w:t>First transaction: 2018-09-20 00:00:00</w:t>
      </w:r>
    </w:p>
    <w:p w:rsidRPr="007B368A" w:rsidR="007B368A" w:rsidP="007B368A" w:rsidRDefault="007B368A" w14:paraId="4E727676" w14:textId="77777777">
      <w:r w:rsidRPr="007B368A">
        <w:t>Last transaction: 2020-09-22 00:00:00</w:t>
      </w:r>
    </w:p>
    <w:p w:rsidRPr="007B368A" w:rsidR="007B368A" w:rsidP="007B368A" w:rsidRDefault="007B368A" w14:paraId="18377A0A" w14:textId="77777777"/>
    <w:p w:rsidRPr="007B368A" w:rsidR="007B368A" w:rsidP="007B368A" w:rsidRDefault="007B368A" w14:paraId="23519E10" w14:textId="608D8735">
      <w:r w:rsidRPr="007B368A">
        <w:lastRenderedPageBreak/>
        <w:drawing>
          <wp:inline distT="0" distB="0" distL="0" distR="0" wp14:anchorId="73D89D26" wp14:editId="2DD94319">
            <wp:extent cx="4975860" cy="3154680"/>
            <wp:effectExtent l="0" t="0" r="0" b="7620"/>
            <wp:docPr id="952540932" name="Picture 13" descr="A graph of a financial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40932" name="Picture 13" descr="A graph of a financial repo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860" cy="3154680"/>
                    </a:xfrm>
                    <a:prstGeom prst="rect">
                      <a:avLst/>
                    </a:prstGeom>
                    <a:noFill/>
                    <a:ln>
                      <a:noFill/>
                    </a:ln>
                  </pic:spPr>
                </pic:pic>
              </a:graphicData>
            </a:graphic>
          </wp:inline>
        </w:drawing>
      </w:r>
    </w:p>
    <w:p w:rsidRPr="007B368A" w:rsidR="007B368A" w:rsidP="007B368A" w:rsidRDefault="007B368A" w14:paraId="0D2989C8" w14:textId="274046FC">
      <w:r w:rsidRPr="007B368A">
        <w:drawing>
          <wp:inline distT="0" distB="0" distL="0" distR="0" wp14:anchorId="5811C306" wp14:editId="02EFEA15">
            <wp:extent cx="4831080" cy="3002280"/>
            <wp:effectExtent l="0" t="0" r="7620" b="7620"/>
            <wp:docPr id="921425432" name="Picture 1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25432" name="Picture 12" descr="A graph with blu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3002280"/>
                    </a:xfrm>
                    <a:prstGeom prst="rect">
                      <a:avLst/>
                    </a:prstGeom>
                    <a:noFill/>
                    <a:ln>
                      <a:noFill/>
                    </a:ln>
                  </pic:spPr>
                </pic:pic>
              </a:graphicData>
            </a:graphic>
          </wp:inline>
        </w:drawing>
      </w:r>
    </w:p>
    <w:p w:rsidR="00795A6E" w:rsidP="007B368A" w:rsidRDefault="00795A6E" w14:paraId="083F33A5" w14:textId="77777777">
      <w:pPr>
        <w:rPr>
          <w:rStyle w:val="Heading1Char"/>
        </w:rPr>
      </w:pPr>
    </w:p>
    <w:p w:rsidRPr="00795A6E" w:rsidR="00795A6E" w:rsidP="007B368A" w:rsidRDefault="00795A6E" w14:paraId="6959C77D" w14:textId="77777777"/>
    <w:p w:rsidRPr="00795A6E" w:rsidR="00795A6E" w:rsidP="007B368A" w:rsidRDefault="00795A6E" w14:paraId="4DD51F60" w14:textId="77777777"/>
    <w:p w:rsidR="00A01EE1" w:rsidP="00E43ABB" w:rsidRDefault="00A01EE1" w14:paraId="16DC68E7" w14:textId="77777777">
      <w:pPr>
        <w:ind w:left="-360"/>
        <w:rPr>
          <w:rStyle w:val="Heading1Char"/>
        </w:rPr>
      </w:pPr>
    </w:p>
    <w:p w:rsidR="00A01EE1" w:rsidP="00E43ABB" w:rsidRDefault="00A01EE1" w14:paraId="459B0431" w14:textId="77777777">
      <w:pPr>
        <w:ind w:left="-360"/>
        <w:rPr>
          <w:rStyle w:val="Heading1Char"/>
        </w:rPr>
      </w:pPr>
    </w:p>
    <w:p w:rsidR="003C685C" w:rsidP="00E43ABB" w:rsidRDefault="009D672C" w14:paraId="6BCC9451" w14:textId="20B11C65">
      <w:pPr>
        <w:ind w:left="-360"/>
      </w:pPr>
      <w:bookmarkStart w:name="_Toc184507045" w:id="3"/>
      <w:r w:rsidRPr="009D672C">
        <w:rPr>
          <w:rStyle w:val="Heading1Char"/>
        </w:rPr>
        <w:lastRenderedPageBreak/>
        <w:t>Methods</w:t>
      </w:r>
      <w:bookmarkEnd w:id="3"/>
    </w:p>
    <w:p w:rsidRPr="007275AE" w:rsidR="009D672C" w:rsidP="00E43ABB" w:rsidRDefault="00604151" w14:paraId="2609CAD2" w14:textId="5A022605">
      <w:pPr>
        <w:pStyle w:val="Heading2"/>
        <w:ind w:left="-360"/>
      </w:pPr>
      <w:bookmarkStart w:name="_Toc184507046" w:id="4"/>
      <w:r w:rsidRPr="007275AE">
        <w:t>Step 1: Data Loading and Initial Processing</w:t>
      </w:r>
      <w:bookmarkEnd w:id="4"/>
    </w:p>
    <w:p w:rsidR="00604151" w:rsidP="00E43ABB" w:rsidRDefault="00604151" w14:paraId="125C903A" w14:textId="6E4C1DA0">
      <w:pPr>
        <w:ind w:left="-360"/>
      </w:pPr>
      <w:r w:rsidRPr="00604151">
        <w:t>The data loading phase forms the foundation of our fashion recommendation system. Working with H&amp;M's fashion retail dataset, we built a pipeline that pulls in customer purchase history, product information, customer profiles, and product images. The biggest challenges we faced were handling large datasets efficiently, processing high-dimensional image data, and ensuring data consistency across different sources. Our solution uses a combination of batch processing, strategic data type optimization, and parallel loading techniques to create a robust foundation for the recommendation engine. This step was crucial because clean, well-structured data directly impacts the quality of our recommendations.</w:t>
      </w:r>
    </w:p>
    <w:p w:rsidR="00133B61" w:rsidP="00E43ABB" w:rsidRDefault="00133B61" w14:paraId="0A8587C3" w14:textId="77777777">
      <w:pPr>
        <w:ind w:left="-360"/>
      </w:pPr>
    </w:p>
    <w:p w:rsidRPr="00133B61" w:rsidR="00133B61" w:rsidP="00E43ABB" w:rsidRDefault="00133B61" w14:paraId="4A040544" w14:textId="77777777">
      <w:pPr>
        <w:ind w:left="-360"/>
        <w:rPr>
          <w:b/>
          <w:bCs/>
        </w:rPr>
      </w:pPr>
      <w:r w:rsidRPr="00133B61">
        <w:rPr>
          <w:b/>
          <w:bCs/>
        </w:rPr>
        <w:t>Core Data Sources</w:t>
      </w:r>
    </w:p>
    <w:p w:rsidRPr="00133B61" w:rsidR="00133B61" w:rsidP="00E43ABB" w:rsidRDefault="00133B61" w14:paraId="174AE848" w14:textId="77777777">
      <w:pPr>
        <w:ind w:left="-360"/>
        <w:rPr>
          <w:b/>
          <w:bCs/>
        </w:rPr>
      </w:pPr>
      <w:r w:rsidRPr="00133B61">
        <w:rPr>
          <w:b/>
          <w:bCs/>
        </w:rPr>
        <w:t>Transaction Data</w:t>
      </w:r>
    </w:p>
    <w:p w:rsidRPr="00133B61" w:rsidR="00133B61" w:rsidP="00E43ABB" w:rsidRDefault="00133B61" w14:paraId="2FBDDF2F" w14:textId="77777777">
      <w:pPr>
        <w:numPr>
          <w:ilvl w:val="0"/>
          <w:numId w:val="1"/>
        </w:numPr>
        <w:ind w:left="-360" w:firstLine="0"/>
      </w:pPr>
      <w:r w:rsidRPr="00133B61">
        <w:t>Contains the heart of our recommendation data: who bought what and when</w:t>
      </w:r>
    </w:p>
    <w:p w:rsidRPr="00133B61" w:rsidR="00133B61" w:rsidP="00E43ABB" w:rsidRDefault="00133B61" w14:paraId="2227DD6D" w14:textId="77777777">
      <w:pPr>
        <w:numPr>
          <w:ilvl w:val="0"/>
          <w:numId w:val="1"/>
        </w:numPr>
        <w:ind w:left="-360" w:firstLine="0"/>
      </w:pPr>
      <w:r w:rsidRPr="00133B61">
        <w:t xml:space="preserve">Key fields: </w:t>
      </w:r>
      <w:proofErr w:type="spellStart"/>
      <w:r w:rsidRPr="00133B61">
        <w:t>customer_id</w:t>
      </w:r>
      <w:proofErr w:type="spellEnd"/>
      <w:r w:rsidRPr="00133B61">
        <w:t xml:space="preserve">, </w:t>
      </w:r>
      <w:proofErr w:type="spellStart"/>
      <w:r w:rsidRPr="00133B61">
        <w:t>article_id</w:t>
      </w:r>
      <w:proofErr w:type="spellEnd"/>
      <w:r w:rsidRPr="00133B61">
        <w:t xml:space="preserve">, </w:t>
      </w:r>
      <w:proofErr w:type="spellStart"/>
      <w:r w:rsidRPr="00133B61">
        <w:t>t_dat</w:t>
      </w:r>
      <w:proofErr w:type="spellEnd"/>
      <w:r w:rsidRPr="00133B61">
        <w:t xml:space="preserve"> (purchase date), price, </w:t>
      </w:r>
      <w:proofErr w:type="spellStart"/>
      <w:r w:rsidRPr="00133B61">
        <w:t>sales_channel_id</w:t>
      </w:r>
      <w:proofErr w:type="spellEnd"/>
    </w:p>
    <w:p w:rsidRPr="00133B61" w:rsidR="00133B61" w:rsidP="00E43ABB" w:rsidRDefault="00133B61" w14:paraId="6E665FC8" w14:textId="77777777">
      <w:pPr>
        <w:numPr>
          <w:ilvl w:val="0"/>
          <w:numId w:val="1"/>
        </w:numPr>
        <w:ind w:left="-360" w:firstLine="0"/>
      </w:pPr>
      <w:r w:rsidRPr="00133B61">
        <w:t>Historical purchase records help us understand customer preferences and buying patterns</w:t>
      </w:r>
    </w:p>
    <w:p w:rsidRPr="00133B61" w:rsidR="00133B61" w:rsidP="00E43ABB" w:rsidRDefault="00133B61" w14:paraId="68757CE8" w14:textId="77777777">
      <w:pPr>
        <w:ind w:left="-360"/>
        <w:rPr>
          <w:b/>
          <w:bCs/>
        </w:rPr>
      </w:pPr>
      <w:r w:rsidRPr="00133B61">
        <w:rPr>
          <w:b/>
          <w:bCs/>
        </w:rPr>
        <w:t>Customer Data</w:t>
      </w:r>
    </w:p>
    <w:p w:rsidRPr="00133B61" w:rsidR="00133B61" w:rsidP="00E43ABB" w:rsidRDefault="00133B61" w14:paraId="7E45B6DB" w14:textId="77777777">
      <w:pPr>
        <w:numPr>
          <w:ilvl w:val="0"/>
          <w:numId w:val="2"/>
        </w:numPr>
        <w:ind w:left="-360" w:firstLine="0"/>
      </w:pPr>
      <w:r w:rsidRPr="00133B61">
        <w:t>Demographic and customer-specific information</w:t>
      </w:r>
    </w:p>
    <w:p w:rsidRPr="00133B61" w:rsidR="00133B61" w:rsidP="00E43ABB" w:rsidRDefault="00133B61" w14:paraId="5384E2F3" w14:textId="77777777">
      <w:pPr>
        <w:numPr>
          <w:ilvl w:val="0"/>
          <w:numId w:val="2"/>
        </w:numPr>
        <w:ind w:left="-360" w:firstLine="0"/>
      </w:pPr>
      <w:r w:rsidRPr="00133B61">
        <w:t xml:space="preserve">Includes fields like age, </w:t>
      </w:r>
      <w:proofErr w:type="spellStart"/>
      <w:r w:rsidRPr="00133B61">
        <w:t>postal_code</w:t>
      </w:r>
      <w:proofErr w:type="spellEnd"/>
      <w:r w:rsidRPr="00133B61">
        <w:t>, and activity indicators</w:t>
      </w:r>
    </w:p>
    <w:p w:rsidRPr="00133B61" w:rsidR="00133B61" w:rsidP="00E43ABB" w:rsidRDefault="00133B61" w14:paraId="2C0353A1" w14:textId="77777777">
      <w:pPr>
        <w:numPr>
          <w:ilvl w:val="0"/>
          <w:numId w:val="2"/>
        </w:numPr>
        <w:ind w:left="-360" w:firstLine="0"/>
      </w:pPr>
      <w:r w:rsidRPr="00133B61">
        <w:t>Requires careful handling of sensitive information</w:t>
      </w:r>
    </w:p>
    <w:p w:rsidRPr="00133B61" w:rsidR="00133B61" w:rsidP="00E43ABB" w:rsidRDefault="00133B61" w14:paraId="16AC08AE" w14:textId="77777777">
      <w:pPr>
        <w:numPr>
          <w:ilvl w:val="0"/>
          <w:numId w:val="2"/>
        </w:numPr>
        <w:ind w:left="-360" w:firstLine="0"/>
      </w:pPr>
      <w:r w:rsidRPr="00133B61">
        <w:t>Contains both categorical and numerical data</w:t>
      </w:r>
    </w:p>
    <w:p w:rsidRPr="00133B61" w:rsidR="00133B61" w:rsidP="00E43ABB" w:rsidRDefault="00133B61" w14:paraId="60D5AFBC" w14:textId="77777777">
      <w:pPr>
        <w:ind w:left="-360"/>
        <w:rPr>
          <w:b/>
          <w:bCs/>
        </w:rPr>
      </w:pPr>
      <w:r w:rsidRPr="00133B61">
        <w:rPr>
          <w:b/>
          <w:bCs/>
        </w:rPr>
        <w:t>Article (Product) Data</w:t>
      </w:r>
    </w:p>
    <w:p w:rsidRPr="00133B61" w:rsidR="00133B61" w:rsidP="00E43ABB" w:rsidRDefault="00133B61" w14:paraId="00C3A5CE" w14:textId="77777777">
      <w:pPr>
        <w:numPr>
          <w:ilvl w:val="0"/>
          <w:numId w:val="3"/>
        </w:numPr>
        <w:ind w:left="-360" w:firstLine="0"/>
      </w:pPr>
      <w:r w:rsidRPr="00133B61">
        <w:t>Detailed information about each fashion item</w:t>
      </w:r>
    </w:p>
    <w:p w:rsidRPr="00133B61" w:rsidR="00133B61" w:rsidP="00E43ABB" w:rsidRDefault="00133B61" w14:paraId="6CBC6F87" w14:textId="77777777">
      <w:pPr>
        <w:numPr>
          <w:ilvl w:val="0"/>
          <w:numId w:val="3"/>
        </w:numPr>
        <w:ind w:left="-360" w:firstLine="0"/>
      </w:pPr>
      <w:r w:rsidRPr="00133B61">
        <w:t>Product categories, specifications, and attributes</w:t>
      </w:r>
    </w:p>
    <w:p w:rsidRPr="00133B61" w:rsidR="00133B61" w:rsidP="00E43ABB" w:rsidRDefault="00133B61" w14:paraId="140F87E1" w14:textId="77777777">
      <w:pPr>
        <w:numPr>
          <w:ilvl w:val="0"/>
          <w:numId w:val="3"/>
        </w:numPr>
        <w:ind w:left="-360" w:firstLine="0"/>
      </w:pPr>
      <w:r w:rsidRPr="00133B61">
        <w:t>Price points and product groupings</w:t>
      </w:r>
    </w:p>
    <w:p w:rsidRPr="00133B61" w:rsidR="00133B61" w:rsidP="00E43ABB" w:rsidRDefault="00133B61" w14:paraId="32DC8F17" w14:textId="77777777">
      <w:pPr>
        <w:numPr>
          <w:ilvl w:val="0"/>
          <w:numId w:val="3"/>
        </w:numPr>
        <w:ind w:left="-360" w:firstLine="0"/>
      </w:pPr>
      <w:r w:rsidRPr="00133B61">
        <w:t>Mix of categorical and numerical features</w:t>
      </w:r>
    </w:p>
    <w:p w:rsidRPr="00133B61" w:rsidR="00133B61" w:rsidP="00E43ABB" w:rsidRDefault="00133B61" w14:paraId="526A42B7" w14:textId="77777777">
      <w:pPr>
        <w:ind w:left="-360"/>
        <w:rPr>
          <w:b/>
          <w:bCs/>
        </w:rPr>
      </w:pPr>
      <w:r w:rsidRPr="00133B61">
        <w:rPr>
          <w:b/>
          <w:bCs/>
        </w:rPr>
        <w:t>Image Embeddings</w:t>
      </w:r>
    </w:p>
    <w:p w:rsidRPr="00133B61" w:rsidR="00133B61" w:rsidP="00E43ABB" w:rsidRDefault="00133B61" w14:paraId="518E4CC2" w14:textId="708BB5CD">
      <w:pPr>
        <w:numPr>
          <w:ilvl w:val="0"/>
          <w:numId w:val="4"/>
        </w:numPr>
        <w:ind w:left="-360" w:firstLine="0"/>
      </w:pPr>
      <w:r w:rsidRPr="00133B61">
        <w:t>ResNet152 embeddings for product images</w:t>
      </w:r>
    </w:p>
    <w:p w:rsidRPr="00133B61" w:rsidR="00133B61" w:rsidP="00E43ABB" w:rsidRDefault="00133B61" w14:paraId="5B2385FE" w14:textId="77777777">
      <w:pPr>
        <w:numPr>
          <w:ilvl w:val="0"/>
          <w:numId w:val="4"/>
        </w:numPr>
        <w:ind w:left="-360" w:firstLine="0"/>
      </w:pPr>
      <w:r w:rsidRPr="00133B61">
        <w:t>2048-dimensional vectors capturing visual features</w:t>
      </w:r>
    </w:p>
    <w:p w:rsidRPr="00133B61" w:rsidR="00133B61" w:rsidP="00E43ABB" w:rsidRDefault="00133B61" w14:paraId="7CD8411A" w14:textId="77777777">
      <w:pPr>
        <w:numPr>
          <w:ilvl w:val="0"/>
          <w:numId w:val="4"/>
        </w:numPr>
        <w:ind w:left="-360" w:firstLine="0"/>
      </w:pPr>
      <w:r w:rsidRPr="00133B61">
        <w:t>Stored as individual .</w:t>
      </w:r>
      <w:proofErr w:type="spellStart"/>
      <w:r w:rsidRPr="00133B61">
        <w:t>npy</w:t>
      </w:r>
      <w:proofErr w:type="spellEnd"/>
      <w:r w:rsidRPr="00133B61">
        <w:t xml:space="preserve"> files for efficient loading</w:t>
      </w:r>
    </w:p>
    <w:p w:rsidRPr="00133B61" w:rsidR="00133B61" w:rsidP="00E43ABB" w:rsidRDefault="00133B61" w14:paraId="0F468EDD" w14:textId="77777777">
      <w:pPr>
        <w:numPr>
          <w:ilvl w:val="0"/>
          <w:numId w:val="4"/>
        </w:numPr>
        <w:ind w:left="-360" w:firstLine="0"/>
      </w:pPr>
      <w:r w:rsidRPr="00133B61">
        <w:t>Critical for understanding visual similarity between products</w:t>
      </w:r>
    </w:p>
    <w:p w:rsidRPr="0077688E" w:rsidR="0077688E" w:rsidP="00E43ABB" w:rsidRDefault="0077688E" w14:paraId="6AD58D52" w14:textId="77777777">
      <w:pPr>
        <w:ind w:left="-360"/>
        <w:rPr>
          <w:b/>
          <w:bCs/>
        </w:rPr>
      </w:pPr>
      <w:r w:rsidRPr="0077688E">
        <w:rPr>
          <w:b/>
          <w:bCs/>
        </w:rPr>
        <w:lastRenderedPageBreak/>
        <w:t>Implementation Details</w:t>
      </w:r>
    </w:p>
    <w:p w:rsidRPr="0077688E" w:rsidR="0077688E" w:rsidP="00E43ABB" w:rsidRDefault="0077688E" w14:paraId="1D9B755B" w14:textId="77777777">
      <w:pPr>
        <w:ind w:left="-360"/>
        <w:rPr>
          <w:b/>
          <w:bCs/>
        </w:rPr>
      </w:pPr>
      <w:r w:rsidRPr="0077688E">
        <w:rPr>
          <w:b/>
          <w:bCs/>
        </w:rPr>
        <w:t>Primary Loading Mechanism</w:t>
      </w:r>
    </w:p>
    <w:p w:rsidRPr="0077688E" w:rsidR="0077688E" w:rsidP="00E43ABB" w:rsidRDefault="0077688E" w14:paraId="6FF1F38E" w14:textId="77777777">
      <w:pPr>
        <w:ind w:left="-360"/>
      </w:pPr>
      <w:r w:rsidRPr="0077688E">
        <w:t>We implemented a robust loading system that:</w:t>
      </w:r>
    </w:p>
    <w:p w:rsidRPr="0077688E" w:rsidR="0077688E" w:rsidP="00E43ABB" w:rsidRDefault="0077688E" w14:paraId="30198413" w14:textId="77777777">
      <w:pPr>
        <w:numPr>
          <w:ilvl w:val="0"/>
          <w:numId w:val="5"/>
        </w:numPr>
        <w:ind w:left="-360" w:firstLine="0"/>
      </w:pPr>
      <w:r w:rsidRPr="0077688E">
        <w:t>Scans a specified directory for CSV files</w:t>
      </w:r>
    </w:p>
    <w:p w:rsidRPr="0077688E" w:rsidR="0077688E" w:rsidP="00E43ABB" w:rsidRDefault="0077688E" w14:paraId="5DEC9F8C" w14:textId="77777777">
      <w:pPr>
        <w:numPr>
          <w:ilvl w:val="0"/>
          <w:numId w:val="5"/>
        </w:numPr>
        <w:ind w:left="-360" w:firstLine="0"/>
      </w:pPr>
      <w:r w:rsidRPr="0077688E">
        <w:t xml:space="preserve">Loads each file into a pandas </w:t>
      </w:r>
      <w:proofErr w:type="spellStart"/>
      <w:r w:rsidRPr="0077688E">
        <w:t>DataFrame</w:t>
      </w:r>
      <w:proofErr w:type="spellEnd"/>
    </w:p>
    <w:p w:rsidRPr="0077688E" w:rsidR="0077688E" w:rsidP="00E43ABB" w:rsidRDefault="0077688E" w14:paraId="59B1A51C" w14:textId="77777777">
      <w:pPr>
        <w:numPr>
          <w:ilvl w:val="0"/>
          <w:numId w:val="5"/>
        </w:numPr>
        <w:ind w:left="-360" w:firstLine="0"/>
      </w:pPr>
      <w:r w:rsidRPr="0077688E">
        <w:t xml:space="preserve">Maintains a dictionary mapping file names to </w:t>
      </w:r>
      <w:proofErr w:type="spellStart"/>
      <w:r w:rsidRPr="0077688E">
        <w:t>DataFrames</w:t>
      </w:r>
      <w:proofErr w:type="spellEnd"/>
    </w:p>
    <w:p w:rsidRPr="0077688E" w:rsidR="0077688E" w:rsidP="00E43ABB" w:rsidRDefault="0077688E" w14:paraId="0F18088E" w14:textId="77777777">
      <w:pPr>
        <w:numPr>
          <w:ilvl w:val="0"/>
          <w:numId w:val="5"/>
        </w:numPr>
        <w:ind w:left="-360" w:firstLine="0"/>
      </w:pPr>
      <w:r w:rsidRPr="0077688E">
        <w:t>Handles errors gracefully without crashing</w:t>
      </w:r>
    </w:p>
    <w:p w:rsidRPr="00B91094" w:rsidR="00B91094" w:rsidP="00E43ABB" w:rsidRDefault="00B91094" w14:paraId="69E9D8AD" w14:textId="77777777">
      <w:pPr>
        <w:ind w:left="-360"/>
        <w:rPr>
          <w:b/>
          <w:bCs/>
        </w:rPr>
      </w:pPr>
      <w:r w:rsidRPr="00B91094">
        <w:rPr>
          <w:b/>
          <w:bCs/>
        </w:rPr>
        <w:t>Data Type Standardization</w:t>
      </w:r>
    </w:p>
    <w:p w:rsidRPr="00B91094" w:rsidR="00B91094" w:rsidP="00E43ABB" w:rsidRDefault="00B91094" w14:paraId="4B2A5C48" w14:textId="77777777">
      <w:pPr>
        <w:ind w:left="-360"/>
      </w:pPr>
      <w:r w:rsidRPr="00B91094">
        <w:t>One of our key challenges was ensuring consistent data types across all datasets:</w:t>
      </w:r>
    </w:p>
    <w:p w:rsidR="00B91094" w:rsidP="00E43ABB" w:rsidRDefault="00B91094" w14:paraId="444BA46C" w14:textId="77777777">
      <w:pPr>
        <w:numPr>
          <w:ilvl w:val="0"/>
          <w:numId w:val="6"/>
        </w:numPr>
        <w:ind w:left="-360" w:firstLine="0"/>
      </w:pPr>
      <w:r w:rsidRPr="00B91094">
        <w:t>ID Columns: Converted to strings for consistent matching</w:t>
      </w:r>
    </w:p>
    <w:p w:rsidRPr="00B91094" w:rsidR="00B91094" w:rsidP="00E43ABB" w:rsidRDefault="00B91094" w14:paraId="755C815A" w14:textId="6D8C8EB5">
      <w:pPr>
        <w:numPr>
          <w:ilvl w:val="0"/>
          <w:numId w:val="6"/>
        </w:numPr>
        <w:ind w:left="-360" w:firstLine="0"/>
      </w:pPr>
      <w:r w:rsidRPr="00B91094">
        <w:t xml:space="preserve"> Numerical Columns: Appropriate integer or float types to optimize memory </w:t>
      </w:r>
    </w:p>
    <w:p w:rsidRPr="00B91094" w:rsidR="00B91094" w:rsidP="00E43ABB" w:rsidRDefault="00B91094" w14:paraId="78DB61E9" w14:textId="190D60B2">
      <w:pPr>
        <w:numPr>
          <w:ilvl w:val="0"/>
          <w:numId w:val="6"/>
        </w:numPr>
        <w:ind w:left="-360" w:firstLine="0"/>
      </w:pPr>
      <w:r w:rsidRPr="00B91094">
        <w:t xml:space="preserve"> Date Columns: Converted to datetime format for temporal analysis </w:t>
      </w:r>
    </w:p>
    <w:p w:rsidR="00236415" w:rsidP="00E43ABB" w:rsidRDefault="00B91094" w14:paraId="0C2048AC" w14:textId="03352579">
      <w:pPr>
        <w:numPr>
          <w:ilvl w:val="0"/>
          <w:numId w:val="6"/>
        </w:numPr>
        <w:ind w:left="-360" w:firstLine="0"/>
      </w:pPr>
      <w:r w:rsidRPr="00B91094">
        <w:t xml:space="preserve"> Categorical Columns: Properly encoded for later processing</w:t>
      </w:r>
    </w:p>
    <w:p w:rsidRPr="00236415" w:rsidR="00236415" w:rsidP="00E43ABB" w:rsidRDefault="00236415" w14:paraId="1E4A0697" w14:textId="77777777">
      <w:pPr>
        <w:ind w:left="-360"/>
        <w:rPr>
          <w:b/>
          <w:bCs/>
        </w:rPr>
      </w:pPr>
      <w:r w:rsidRPr="00236415">
        <w:rPr>
          <w:b/>
          <w:bCs/>
        </w:rPr>
        <w:t>Image Embedding Processing</w:t>
      </w:r>
    </w:p>
    <w:p w:rsidRPr="00236415" w:rsidR="00236415" w:rsidP="00E43ABB" w:rsidRDefault="00236415" w14:paraId="18EB7F1D" w14:textId="77777777">
      <w:pPr>
        <w:ind w:left="-360"/>
      </w:pPr>
      <w:r w:rsidRPr="00236415">
        <w:t>The image embedding pipeline involves:</w:t>
      </w:r>
    </w:p>
    <w:p w:rsidRPr="00236415" w:rsidR="00236415" w:rsidP="00E43ABB" w:rsidRDefault="00236415" w14:paraId="1D782E1D" w14:textId="77777777">
      <w:pPr>
        <w:numPr>
          <w:ilvl w:val="0"/>
          <w:numId w:val="7"/>
        </w:numPr>
        <w:ind w:left="-360" w:firstLine="0"/>
      </w:pPr>
      <w:r w:rsidRPr="00236415">
        <w:t>Loading individual .</w:t>
      </w:r>
      <w:proofErr w:type="spellStart"/>
      <w:r w:rsidRPr="00236415">
        <w:t>npy</w:t>
      </w:r>
      <w:proofErr w:type="spellEnd"/>
      <w:r w:rsidRPr="00236415">
        <w:t xml:space="preserve"> files containing ResNet152 features</w:t>
      </w:r>
    </w:p>
    <w:p w:rsidRPr="00236415" w:rsidR="00236415" w:rsidP="00E43ABB" w:rsidRDefault="00236415" w14:paraId="268DD951" w14:textId="77777777">
      <w:pPr>
        <w:numPr>
          <w:ilvl w:val="0"/>
          <w:numId w:val="7"/>
        </w:numPr>
        <w:ind w:left="-360" w:firstLine="0"/>
      </w:pPr>
      <w:r w:rsidRPr="00236415">
        <w:t>Converting high-dimensional embeddings to manageable format</w:t>
      </w:r>
    </w:p>
    <w:p w:rsidRPr="00236415" w:rsidR="00236415" w:rsidP="00E43ABB" w:rsidRDefault="00236415" w14:paraId="2AD6B68B" w14:textId="77777777">
      <w:pPr>
        <w:numPr>
          <w:ilvl w:val="0"/>
          <w:numId w:val="7"/>
        </w:numPr>
        <w:ind w:left="-360" w:firstLine="0"/>
      </w:pPr>
      <w:r w:rsidRPr="00236415">
        <w:t>Applying PCA reduction while maintaining 95% variance</w:t>
      </w:r>
    </w:p>
    <w:p w:rsidR="00236415" w:rsidP="00E43ABB" w:rsidRDefault="00236415" w14:paraId="0A25BC3B" w14:textId="77777777">
      <w:pPr>
        <w:numPr>
          <w:ilvl w:val="0"/>
          <w:numId w:val="7"/>
        </w:numPr>
        <w:ind w:left="-360" w:firstLine="0"/>
      </w:pPr>
      <w:r w:rsidRPr="00236415">
        <w:t>Storing processed embeddings for efficient reuse</w:t>
      </w:r>
    </w:p>
    <w:p w:rsidR="007275AE" w:rsidP="00E43ABB" w:rsidRDefault="007275AE" w14:paraId="7505CDFE" w14:textId="77777777">
      <w:pPr>
        <w:ind w:left="-360"/>
      </w:pPr>
    </w:p>
    <w:p w:rsidR="004F5DA1" w:rsidP="00E43ABB" w:rsidRDefault="004F5DA1" w14:paraId="15087AB9" w14:textId="4299BE59">
      <w:pPr>
        <w:pStyle w:val="Heading2"/>
        <w:ind w:left="-360"/>
      </w:pPr>
      <w:bookmarkStart w:name="_Toc184507047" w:id="5"/>
      <w:r>
        <w:t>Step 1.2 Image Embedding</w:t>
      </w:r>
      <w:bookmarkEnd w:id="5"/>
    </w:p>
    <w:p w:rsidRPr="00CB3B56" w:rsidR="00CB3B56" w:rsidP="00E43ABB" w:rsidRDefault="00CB3B56" w14:paraId="38D3F8EA" w14:textId="77777777">
      <w:pPr>
        <w:ind w:left="-360"/>
      </w:pPr>
      <w:r w:rsidRPr="00CB3B56">
        <w:t>We implemented an image embedding pipeline using ResNet152 to convert product images into numerical representations. This process creates dense feature vectors (2048-dimensional) that capture visual characteristics of the fashion items, which are then used in our recommendation system.</w:t>
      </w:r>
    </w:p>
    <w:p w:rsidRPr="00CB3B56" w:rsidR="00CB3B56" w:rsidP="00E43ABB" w:rsidRDefault="00CB3B56" w14:paraId="3700E819" w14:textId="77777777">
      <w:pPr>
        <w:ind w:left="-360"/>
        <w:rPr>
          <w:b/>
          <w:bCs/>
        </w:rPr>
      </w:pPr>
      <w:r w:rsidRPr="00CB3B56">
        <w:rPr>
          <w:b/>
          <w:bCs/>
        </w:rPr>
        <w:t>Core Components</w:t>
      </w:r>
    </w:p>
    <w:p w:rsidRPr="00CB3B56" w:rsidR="00CB3B56" w:rsidP="00E43ABB" w:rsidRDefault="00CB3B56" w14:paraId="38D4DEAD" w14:textId="77777777">
      <w:pPr>
        <w:pStyle w:val="ListParagraph"/>
        <w:ind w:left="-360"/>
      </w:pPr>
      <w:r w:rsidRPr="00E43ABB">
        <w:rPr>
          <w:b/>
          <w:bCs/>
        </w:rPr>
        <w:t>Model Configuration:</w:t>
      </w:r>
    </w:p>
    <w:p w:rsidRPr="00CB3B56" w:rsidR="00CB3B56" w:rsidP="00E43ABB" w:rsidRDefault="00CB3B56" w14:paraId="596F5349" w14:textId="77777777">
      <w:pPr>
        <w:pStyle w:val="ListParagraph"/>
        <w:numPr>
          <w:ilvl w:val="0"/>
          <w:numId w:val="60"/>
        </w:numPr>
        <w:ind w:left="-360"/>
      </w:pPr>
      <w:r w:rsidRPr="00CB3B56">
        <w:t>Base Model: ResNet152</w:t>
      </w:r>
    </w:p>
    <w:p w:rsidRPr="00CB3B56" w:rsidR="00CB3B56" w:rsidP="003622B2" w:rsidRDefault="00CB3B56" w14:paraId="1EDAF974" w14:textId="77777777">
      <w:pPr>
        <w:pStyle w:val="ListParagraph"/>
        <w:ind w:left="-360"/>
      </w:pPr>
      <w:r w:rsidRPr="00CB3B56">
        <w:t xml:space="preserve">Configuration: </w:t>
      </w:r>
    </w:p>
    <w:p w:rsidRPr="00CB3B56" w:rsidR="00CB3B56" w:rsidP="00E43ABB" w:rsidRDefault="00CB3B56" w14:paraId="51A09A20" w14:textId="77777777">
      <w:pPr>
        <w:pStyle w:val="ListParagraph"/>
        <w:numPr>
          <w:ilvl w:val="0"/>
          <w:numId w:val="60"/>
        </w:numPr>
        <w:ind w:left="-360"/>
      </w:pPr>
      <w:r w:rsidRPr="00CB3B56">
        <w:t>Pre-trained on ImageNet</w:t>
      </w:r>
    </w:p>
    <w:p w:rsidRPr="00CB3B56" w:rsidR="00CB3B56" w:rsidP="00E43ABB" w:rsidRDefault="00CB3B56" w14:paraId="1945A64D" w14:textId="77777777">
      <w:pPr>
        <w:pStyle w:val="ListParagraph"/>
        <w:numPr>
          <w:ilvl w:val="0"/>
          <w:numId w:val="60"/>
        </w:numPr>
        <w:ind w:left="-360"/>
      </w:pPr>
      <w:r w:rsidRPr="00CB3B56">
        <w:t>Top layer removed</w:t>
      </w:r>
    </w:p>
    <w:p w:rsidRPr="00CB3B56" w:rsidR="00CB3B56" w:rsidP="00E43ABB" w:rsidRDefault="00CB3B56" w14:paraId="2009A84C" w14:textId="77777777">
      <w:pPr>
        <w:pStyle w:val="ListParagraph"/>
        <w:numPr>
          <w:ilvl w:val="0"/>
          <w:numId w:val="60"/>
        </w:numPr>
        <w:ind w:left="-360"/>
      </w:pPr>
      <w:r w:rsidRPr="00CB3B56">
        <w:lastRenderedPageBreak/>
        <w:t>Average pooling</w:t>
      </w:r>
    </w:p>
    <w:p w:rsidR="00CB3B56" w:rsidP="00E43ABB" w:rsidRDefault="00CB3B56" w14:paraId="2D8A3AA9" w14:textId="77777777">
      <w:pPr>
        <w:pStyle w:val="ListParagraph"/>
        <w:numPr>
          <w:ilvl w:val="0"/>
          <w:numId w:val="60"/>
        </w:numPr>
        <w:ind w:left="-360"/>
      </w:pPr>
      <w:r w:rsidRPr="00CB3B56">
        <w:t>Output: 2048-dimensional embeddings</w:t>
      </w:r>
    </w:p>
    <w:p w:rsidRPr="00CB3B56" w:rsidR="003622B2" w:rsidP="003622B2" w:rsidRDefault="003622B2" w14:paraId="4829AEF1" w14:textId="77777777">
      <w:pPr>
        <w:pStyle w:val="ListParagraph"/>
        <w:ind w:left="-360"/>
      </w:pPr>
    </w:p>
    <w:p w:rsidR="00CB3B56" w:rsidP="00E43ABB" w:rsidRDefault="00CB3B56" w14:paraId="2AF93113" w14:textId="77777777">
      <w:pPr>
        <w:pStyle w:val="ListParagraph"/>
        <w:ind w:left="-360"/>
        <w:rPr>
          <w:b/>
          <w:bCs/>
        </w:rPr>
      </w:pPr>
      <w:r w:rsidRPr="00E43ABB">
        <w:rPr>
          <w:b/>
          <w:bCs/>
        </w:rPr>
        <w:t>Image Processing Pipeline:</w:t>
      </w:r>
    </w:p>
    <w:p w:rsidRPr="00CB3B56" w:rsidR="003622B2" w:rsidP="00E43ABB" w:rsidRDefault="003622B2" w14:paraId="02B6305F" w14:textId="77777777">
      <w:pPr>
        <w:pStyle w:val="ListParagraph"/>
        <w:ind w:left="-360"/>
      </w:pPr>
    </w:p>
    <w:p w:rsidRPr="00CB3B56" w:rsidR="00CB3B56" w:rsidP="003622B2" w:rsidRDefault="00CB3B56" w14:paraId="34DC6AEA" w14:textId="77777777">
      <w:pPr>
        <w:pStyle w:val="ListParagraph"/>
        <w:ind w:left="-360"/>
      </w:pPr>
      <w:r w:rsidRPr="003622B2">
        <w:rPr>
          <w:b/>
          <w:bCs/>
        </w:rPr>
        <w:t>Input specifications</w:t>
      </w:r>
      <w:r w:rsidRPr="00CB3B56">
        <w:t xml:space="preserve">: </w:t>
      </w:r>
    </w:p>
    <w:p w:rsidRPr="00CB3B56" w:rsidR="00CB3B56" w:rsidP="00E43ABB" w:rsidRDefault="00CB3B56" w14:paraId="06FE51A7" w14:textId="77777777">
      <w:pPr>
        <w:pStyle w:val="ListParagraph"/>
        <w:numPr>
          <w:ilvl w:val="0"/>
          <w:numId w:val="60"/>
        </w:numPr>
        <w:ind w:left="-360"/>
      </w:pPr>
      <w:r w:rsidRPr="00CB3B56">
        <w:t>Target size: 224 x 224 pixels</w:t>
      </w:r>
    </w:p>
    <w:p w:rsidRPr="00CB3B56" w:rsidR="00CB3B56" w:rsidP="00E43ABB" w:rsidRDefault="00CB3B56" w14:paraId="658F2172" w14:textId="77777777">
      <w:pPr>
        <w:pStyle w:val="ListParagraph"/>
        <w:numPr>
          <w:ilvl w:val="0"/>
          <w:numId w:val="60"/>
        </w:numPr>
        <w:ind w:left="-360"/>
      </w:pPr>
      <w:r w:rsidRPr="00CB3B56">
        <w:t xml:space="preserve">Preprocessing using </w:t>
      </w:r>
      <w:proofErr w:type="spellStart"/>
      <w:r w:rsidRPr="00CB3B56">
        <w:t>ResNet's</w:t>
      </w:r>
      <w:proofErr w:type="spellEnd"/>
      <w:r w:rsidRPr="00CB3B56">
        <w:t xml:space="preserve"> </w:t>
      </w:r>
      <w:proofErr w:type="spellStart"/>
      <w:r w:rsidRPr="00CB3B56">
        <w:t>preprocess_input</w:t>
      </w:r>
      <w:proofErr w:type="spellEnd"/>
    </w:p>
    <w:p w:rsidR="00CB3B56" w:rsidP="00E43ABB" w:rsidRDefault="00CB3B56" w14:paraId="3F0311F1" w14:textId="77777777">
      <w:pPr>
        <w:pStyle w:val="ListParagraph"/>
        <w:numPr>
          <w:ilvl w:val="0"/>
          <w:numId w:val="60"/>
        </w:numPr>
        <w:ind w:left="-360"/>
      </w:pPr>
      <w:r w:rsidRPr="00CB3B56">
        <w:t>Batch size: 64 images</w:t>
      </w:r>
    </w:p>
    <w:p w:rsidRPr="00CB3B56" w:rsidR="003622B2" w:rsidP="003622B2" w:rsidRDefault="003622B2" w14:paraId="67082909" w14:textId="77777777">
      <w:pPr>
        <w:pStyle w:val="ListParagraph"/>
        <w:ind w:left="-360"/>
      </w:pPr>
    </w:p>
    <w:p w:rsidRPr="003622B2" w:rsidR="00CB3B56" w:rsidP="003622B2" w:rsidRDefault="00CB3B56" w14:paraId="73D42A3B" w14:textId="77777777">
      <w:pPr>
        <w:pStyle w:val="ListParagraph"/>
        <w:ind w:left="-360"/>
        <w:rPr>
          <w:b/>
          <w:bCs/>
        </w:rPr>
      </w:pPr>
      <w:r w:rsidRPr="003622B2">
        <w:rPr>
          <w:b/>
          <w:bCs/>
        </w:rPr>
        <w:t xml:space="preserve">Process flow: </w:t>
      </w:r>
    </w:p>
    <w:p w:rsidRPr="00CB3B56" w:rsidR="00CB3B56" w:rsidP="00E43ABB" w:rsidRDefault="00CB3B56" w14:paraId="2D6517EA" w14:textId="77777777">
      <w:pPr>
        <w:pStyle w:val="ListParagraph"/>
        <w:numPr>
          <w:ilvl w:val="0"/>
          <w:numId w:val="60"/>
        </w:numPr>
        <w:ind w:left="-360"/>
      </w:pPr>
      <w:r w:rsidRPr="00CB3B56">
        <w:t>Load and resize image</w:t>
      </w:r>
    </w:p>
    <w:p w:rsidRPr="00CB3B56" w:rsidR="00CB3B56" w:rsidP="00E43ABB" w:rsidRDefault="00CB3B56" w14:paraId="1A5336DD" w14:textId="77777777">
      <w:pPr>
        <w:pStyle w:val="ListParagraph"/>
        <w:numPr>
          <w:ilvl w:val="0"/>
          <w:numId w:val="60"/>
        </w:numPr>
        <w:ind w:left="-360"/>
      </w:pPr>
      <w:r w:rsidRPr="00CB3B56">
        <w:t>Convert to array</w:t>
      </w:r>
    </w:p>
    <w:p w:rsidRPr="00CB3B56" w:rsidR="00CB3B56" w:rsidP="00E43ABB" w:rsidRDefault="00CB3B56" w14:paraId="056C815F" w14:textId="77777777">
      <w:pPr>
        <w:pStyle w:val="ListParagraph"/>
        <w:numPr>
          <w:ilvl w:val="0"/>
          <w:numId w:val="60"/>
        </w:numPr>
        <w:ind w:left="-360"/>
      </w:pPr>
      <w:r w:rsidRPr="00CB3B56">
        <w:t>Expand dimensions</w:t>
      </w:r>
    </w:p>
    <w:p w:rsidR="00CB3B56" w:rsidP="00E43ABB" w:rsidRDefault="00CB3B56" w14:paraId="2EABDF1F" w14:textId="77777777">
      <w:pPr>
        <w:pStyle w:val="ListParagraph"/>
        <w:numPr>
          <w:ilvl w:val="0"/>
          <w:numId w:val="60"/>
        </w:numPr>
        <w:ind w:left="-360"/>
      </w:pPr>
      <w:r w:rsidRPr="00CB3B56">
        <w:t>Apply preprocessing</w:t>
      </w:r>
    </w:p>
    <w:p w:rsidRPr="00CB3B56" w:rsidR="003622B2" w:rsidP="003622B2" w:rsidRDefault="003622B2" w14:paraId="4BE3E1EF" w14:textId="77777777">
      <w:pPr>
        <w:pStyle w:val="ListParagraph"/>
        <w:ind w:left="-360"/>
      </w:pPr>
    </w:p>
    <w:p w:rsidR="00CB3B56" w:rsidP="00E43ABB" w:rsidRDefault="00CB3B56" w14:paraId="129B784A" w14:textId="77777777">
      <w:pPr>
        <w:pStyle w:val="ListParagraph"/>
        <w:ind w:left="-360"/>
        <w:rPr>
          <w:b/>
          <w:bCs/>
        </w:rPr>
      </w:pPr>
      <w:r w:rsidRPr="00E43ABB">
        <w:rPr>
          <w:b/>
          <w:bCs/>
        </w:rPr>
        <w:t>Processing System:</w:t>
      </w:r>
    </w:p>
    <w:p w:rsidRPr="00CB3B56" w:rsidR="003622B2" w:rsidP="00E43ABB" w:rsidRDefault="003622B2" w14:paraId="0E3C330E" w14:textId="77777777">
      <w:pPr>
        <w:pStyle w:val="ListParagraph"/>
        <w:ind w:left="-360"/>
      </w:pPr>
    </w:p>
    <w:p w:rsidRPr="003622B2" w:rsidR="00CB3B56" w:rsidP="003622B2" w:rsidRDefault="00CB3B56" w14:paraId="7162620E" w14:textId="77777777">
      <w:pPr>
        <w:pStyle w:val="ListParagraph"/>
        <w:ind w:left="-360"/>
        <w:rPr>
          <w:b/>
          <w:bCs/>
        </w:rPr>
      </w:pPr>
      <w:r w:rsidRPr="003622B2">
        <w:rPr>
          <w:b/>
          <w:bCs/>
        </w:rPr>
        <w:t xml:space="preserve">Process flow: </w:t>
      </w:r>
    </w:p>
    <w:p w:rsidRPr="00CB3B56" w:rsidR="00CB3B56" w:rsidP="00E43ABB" w:rsidRDefault="00CB3B56" w14:paraId="6658B59C" w14:textId="77777777">
      <w:pPr>
        <w:pStyle w:val="ListParagraph"/>
        <w:numPr>
          <w:ilvl w:val="0"/>
          <w:numId w:val="60"/>
        </w:numPr>
        <w:ind w:left="-360"/>
      </w:pPr>
      <w:r w:rsidRPr="00CB3B56">
        <w:t>Get model</w:t>
      </w:r>
    </w:p>
    <w:p w:rsidRPr="00CB3B56" w:rsidR="00CB3B56" w:rsidP="00E43ABB" w:rsidRDefault="00CB3B56" w14:paraId="743C0BB1" w14:textId="77777777">
      <w:pPr>
        <w:pStyle w:val="ListParagraph"/>
        <w:numPr>
          <w:ilvl w:val="0"/>
          <w:numId w:val="60"/>
        </w:numPr>
        <w:ind w:left="-360"/>
      </w:pPr>
      <w:r w:rsidRPr="00CB3B56">
        <w:t>Load image paths</w:t>
      </w:r>
    </w:p>
    <w:p w:rsidRPr="00CB3B56" w:rsidR="00CB3B56" w:rsidP="00E43ABB" w:rsidRDefault="00CB3B56" w14:paraId="3E998654" w14:textId="77777777">
      <w:pPr>
        <w:pStyle w:val="ListParagraph"/>
        <w:numPr>
          <w:ilvl w:val="0"/>
          <w:numId w:val="60"/>
        </w:numPr>
        <w:ind w:left="-360"/>
      </w:pPr>
      <w:r w:rsidRPr="00CB3B56">
        <w:t>Process images in batches</w:t>
      </w:r>
    </w:p>
    <w:p w:rsidRPr="00CB3B56" w:rsidR="00CB3B56" w:rsidP="00E43ABB" w:rsidRDefault="00CB3B56" w14:paraId="22C31644" w14:textId="77777777">
      <w:pPr>
        <w:pStyle w:val="ListParagraph"/>
        <w:numPr>
          <w:ilvl w:val="0"/>
          <w:numId w:val="60"/>
        </w:numPr>
        <w:ind w:left="-360"/>
      </w:pPr>
      <w:r w:rsidRPr="00CB3B56">
        <w:t>Save embeddings</w:t>
      </w:r>
    </w:p>
    <w:p w:rsidRPr="00CB3B56" w:rsidR="00CB3B56" w:rsidP="00E43ABB" w:rsidRDefault="00CB3B56" w14:paraId="3139E8B3" w14:textId="77777777">
      <w:pPr>
        <w:pStyle w:val="ListParagraph"/>
        <w:numPr>
          <w:ilvl w:val="0"/>
          <w:numId w:val="60"/>
        </w:numPr>
        <w:ind w:left="-360"/>
      </w:pPr>
      <w:r w:rsidRPr="00CB3B56">
        <w:t xml:space="preserve">Memory handling: </w:t>
      </w:r>
    </w:p>
    <w:p w:rsidRPr="00CB3B56" w:rsidR="00CB3B56" w:rsidP="00E43ABB" w:rsidRDefault="00CB3B56" w14:paraId="15A0E522" w14:textId="77777777">
      <w:pPr>
        <w:pStyle w:val="ListParagraph"/>
        <w:numPr>
          <w:ilvl w:val="0"/>
          <w:numId w:val="60"/>
        </w:numPr>
        <w:ind w:left="-360"/>
      </w:pPr>
      <w:r w:rsidRPr="00CB3B56">
        <w:t>Batch processing</w:t>
      </w:r>
    </w:p>
    <w:p w:rsidRPr="00CB3B56" w:rsidR="00CB3B56" w:rsidP="00E43ABB" w:rsidRDefault="00CB3B56" w14:paraId="5883157A" w14:textId="77777777">
      <w:pPr>
        <w:pStyle w:val="ListParagraph"/>
        <w:numPr>
          <w:ilvl w:val="0"/>
          <w:numId w:val="60"/>
        </w:numPr>
        <w:ind w:left="-360"/>
      </w:pPr>
      <w:r w:rsidRPr="00CB3B56">
        <w:t>Memory cleanup after batch</w:t>
      </w:r>
    </w:p>
    <w:p w:rsidR="00CB3B56" w:rsidP="00E43ABB" w:rsidRDefault="00CB3B56" w14:paraId="37DBD824" w14:textId="77777777">
      <w:pPr>
        <w:pStyle w:val="ListParagraph"/>
        <w:numPr>
          <w:ilvl w:val="0"/>
          <w:numId w:val="60"/>
        </w:numPr>
        <w:ind w:left="-360"/>
      </w:pPr>
      <w:r w:rsidRPr="00CB3B56">
        <w:t>Individual file saving</w:t>
      </w:r>
    </w:p>
    <w:p w:rsidRPr="00CB3B56" w:rsidR="003622B2" w:rsidP="003622B2" w:rsidRDefault="003622B2" w14:paraId="69579C90" w14:textId="77777777">
      <w:pPr>
        <w:pStyle w:val="ListParagraph"/>
        <w:ind w:left="-360"/>
      </w:pPr>
    </w:p>
    <w:p w:rsidRPr="00CB3B56" w:rsidR="00CB3B56" w:rsidP="00E43ABB" w:rsidRDefault="00CB3B56" w14:paraId="07FFA95C" w14:textId="77777777">
      <w:pPr>
        <w:pStyle w:val="ListParagraph"/>
        <w:ind w:left="-360"/>
      </w:pPr>
      <w:r w:rsidRPr="00E43ABB">
        <w:rPr>
          <w:b/>
          <w:bCs/>
        </w:rPr>
        <w:t>Output Management:</w:t>
      </w:r>
    </w:p>
    <w:p w:rsidRPr="00CB3B56" w:rsidR="00CB3B56" w:rsidP="003622B2" w:rsidRDefault="00CB3B56" w14:paraId="7610DE73" w14:textId="77777777">
      <w:pPr>
        <w:pStyle w:val="ListParagraph"/>
        <w:ind w:left="-360"/>
      </w:pPr>
      <w:r w:rsidRPr="00CB3B56">
        <w:t xml:space="preserve">Storage format: </w:t>
      </w:r>
    </w:p>
    <w:p w:rsidRPr="00CB3B56" w:rsidR="00CB3B56" w:rsidP="00E43ABB" w:rsidRDefault="00CB3B56" w14:paraId="0032CC2E" w14:textId="77777777">
      <w:pPr>
        <w:pStyle w:val="ListParagraph"/>
        <w:numPr>
          <w:ilvl w:val="0"/>
          <w:numId w:val="60"/>
        </w:numPr>
        <w:ind w:left="-360"/>
      </w:pPr>
      <w:r w:rsidRPr="00CB3B56">
        <w:t>Individual .</w:t>
      </w:r>
      <w:proofErr w:type="spellStart"/>
      <w:r w:rsidRPr="00CB3B56">
        <w:t>npy</w:t>
      </w:r>
      <w:proofErr w:type="spellEnd"/>
      <w:r w:rsidRPr="00CB3B56">
        <w:t xml:space="preserve"> files</w:t>
      </w:r>
    </w:p>
    <w:p w:rsidRPr="00CB3B56" w:rsidR="00CB3B56" w:rsidP="00E43ABB" w:rsidRDefault="00CB3B56" w14:paraId="37CFB17D" w14:textId="77777777">
      <w:pPr>
        <w:pStyle w:val="ListParagraph"/>
        <w:numPr>
          <w:ilvl w:val="0"/>
          <w:numId w:val="60"/>
        </w:numPr>
        <w:ind w:left="-360"/>
      </w:pPr>
      <w:r w:rsidRPr="00CB3B56">
        <w:t>Filename matches original image ID</w:t>
      </w:r>
    </w:p>
    <w:p w:rsidRPr="00CB3B56" w:rsidR="00CB3B56" w:rsidP="00E43ABB" w:rsidRDefault="00CB3B56" w14:paraId="35D8EBC4" w14:textId="77777777">
      <w:pPr>
        <w:pStyle w:val="ListParagraph"/>
        <w:numPr>
          <w:ilvl w:val="0"/>
          <w:numId w:val="60"/>
        </w:numPr>
        <w:ind w:left="-360"/>
        <w:rPr/>
      </w:pPr>
      <w:r w:rsidR="00CB3B56">
        <w:rPr/>
        <w:t>Each file contains 2048-dimensional vector</w:t>
      </w:r>
    </w:p>
    <w:p w:rsidRPr="00CB3B56" w:rsidR="00CB3B56" w:rsidP="3438F33E" w:rsidRDefault="00CB3B56" w14:paraId="5DD9A0E2" w14:textId="1FAC042F">
      <w:pPr>
        <w:pStyle w:val="Normal"/>
        <w:ind w:left="-360"/>
      </w:pPr>
      <w:r w:rsidR="77B9A770">
        <w:drawing>
          <wp:inline wp14:editId="4A272ABC" wp14:anchorId="2EEDEF11">
            <wp:extent cx="5943600" cy="5781674"/>
            <wp:effectExtent l="0" t="0" r="0" b="0"/>
            <wp:docPr id="1234754993" name="" title=""/>
            <wp:cNvGraphicFramePr>
              <a:graphicFrameLocks noChangeAspect="1"/>
            </wp:cNvGraphicFramePr>
            <a:graphic>
              <a:graphicData uri="http://schemas.openxmlformats.org/drawingml/2006/picture">
                <pic:pic>
                  <pic:nvPicPr>
                    <pic:cNvPr id="0" name=""/>
                    <pic:cNvPicPr/>
                  </pic:nvPicPr>
                  <pic:blipFill>
                    <a:blip r:embed="R72312e2923d340ed">
                      <a:extLst>
                        <a:ext xmlns:a="http://schemas.openxmlformats.org/drawingml/2006/main" uri="{28A0092B-C50C-407E-A947-70E740481C1C}">
                          <a14:useLocalDpi val="0"/>
                        </a:ext>
                      </a:extLst>
                    </a:blip>
                    <a:stretch>
                      <a:fillRect/>
                    </a:stretch>
                  </pic:blipFill>
                  <pic:spPr>
                    <a:xfrm>
                      <a:off x="0" y="0"/>
                      <a:ext cx="5943600" cy="5781674"/>
                    </a:xfrm>
                    <a:prstGeom prst="rect">
                      <a:avLst/>
                    </a:prstGeom>
                  </pic:spPr>
                </pic:pic>
              </a:graphicData>
            </a:graphic>
          </wp:inline>
        </w:drawing>
      </w:r>
    </w:p>
    <w:p w:rsidRPr="00CB3B56" w:rsidR="00CB3B56" w:rsidP="00E43ABB" w:rsidRDefault="00CB3B56" w14:paraId="6473C1B8" w14:textId="77777777">
      <w:pPr>
        <w:ind w:left="-360"/>
      </w:pPr>
    </w:p>
    <w:p w:rsidR="004F5DA1" w:rsidP="00E43ABB" w:rsidRDefault="004F5DA1" w14:paraId="5D5A14F5" w14:textId="77777777">
      <w:pPr>
        <w:ind w:left="-360"/>
      </w:pPr>
    </w:p>
    <w:p w:rsidR="007275AE" w:rsidP="00E43ABB" w:rsidRDefault="007275AE" w14:paraId="2D66057B" w14:textId="733AB530">
      <w:pPr>
        <w:pStyle w:val="Heading2"/>
        <w:ind w:left="-360"/>
      </w:pPr>
      <w:bookmarkStart w:name="_Toc184507048" w:id="6"/>
      <w:r>
        <w:t>Step 2: Data Splitting</w:t>
      </w:r>
      <w:bookmarkEnd w:id="6"/>
    </w:p>
    <w:p w:rsidR="007275AE" w:rsidP="00E43ABB" w:rsidRDefault="007275AE" w14:paraId="4B12FF91" w14:textId="77777777">
      <w:pPr>
        <w:ind w:left="-360"/>
        <w:rPr>
          <w:b/>
          <w:bCs/>
        </w:rPr>
      </w:pPr>
    </w:p>
    <w:p w:rsidRPr="007275AE" w:rsidR="007275AE" w:rsidP="00E43ABB" w:rsidRDefault="007275AE" w14:paraId="4EF1E916" w14:textId="77777777">
      <w:pPr>
        <w:ind w:left="-360"/>
      </w:pPr>
      <w:r w:rsidRPr="007275AE">
        <w:t xml:space="preserve">In recommendation systems, properly splitting data is crucial - especially when dealing with fashion retail where trends and purchasing patterns change over time. Rather than using random splitting, we </w:t>
      </w:r>
      <w:r w:rsidRPr="007275AE">
        <w:lastRenderedPageBreak/>
        <w:t>implemented a temporal split that respects the chronological nature of purchases. This means we train on older data and test on newer data, mimicking how the system would work in real life. This approach helps us better understand how our model will perform with future purchases and seasonal trends.</w:t>
      </w:r>
    </w:p>
    <w:p w:rsidRPr="007275AE" w:rsidR="007275AE" w:rsidP="00E43ABB" w:rsidRDefault="007275AE" w14:paraId="44CFF8C5" w14:textId="77777777">
      <w:pPr>
        <w:ind w:left="-360"/>
        <w:rPr>
          <w:b/>
          <w:bCs/>
        </w:rPr>
      </w:pPr>
      <w:r w:rsidRPr="007275AE">
        <w:rPr>
          <w:b/>
          <w:bCs/>
        </w:rPr>
        <w:t>Temporal Split Implementation</w:t>
      </w:r>
    </w:p>
    <w:p w:rsidRPr="007275AE" w:rsidR="007275AE" w:rsidP="00E43ABB" w:rsidRDefault="007275AE" w14:paraId="79877EBF" w14:textId="77777777">
      <w:pPr>
        <w:numPr>
          <w:ilvl w:val="0"/>
          <w:numId w:val="8"/>
        </w:numPr>
        <w:ind w:left="-360" w:firstLine="0"/>
      </w:pPr>
      <w:r w:rsidRPr="007275AE">
        <w:t>Chronologically ordered all transaction data by purchase date</w:t>
      </w:r>
    </w:p>
    <w:p w:rsidRPr="007275AE" w:rsidR="007275AE" w:rsidP="00E43ABB" w:rsidRDefault="007275AE" w14:paraId="5E1655C7" w14:textId="77777777">
      <w:pPr>
        <w:numPr>
          <w:ilvl w:val="0"/>
          <w:numId w:val="8"/>
        </w:numPr>
        <w:ind w:left="-360" w:firstLine="0"/>
      </w:pPr>
      <w:r w:rsidRPr="007275AE">
        <w:t>Created three distinct time periods: training (70%), validation (15%), and test (15%)</w:t>
      </w:r>
    </w:p>
    <w:p w:rsidRPr="007275AE" w:rsidR="007275AE" w:rsidP="00E43ABB" w:rsidRDefault="007275AE" w14:paraId="19E59ED1" w14:textId="77777777">
      <w:pPr>
        <w:numPr>
          <w:ilvl w:val="0"/>
          <w:numId w:val="8"/>
        </w:numPr>
        <w:ind w:left="-360" w:firstLine="0"/>
      </w:pPr>
      <w:r w:rsidRPr="007275AE">
        <w:t xml:space="preserve">Each split represents a continuous </w:t>
      </w:r>
      <w:proofErr w:type="gramStart"/>
      <w:r w:rsidRPr="007275AE">
        <w:t>time period</w:t>
      </w:r>
      <w:proofErr w:type="gramEnd"/>
    </w:p>
    <w:p w:rsidRPr="007275AE" w:rsidR="007275AE" w:rsidP="00E43ABB" w:rsidRDefault="007275AE" w14:paraId="190A8481" w14:textId="77777777">
      <w:pPr>
        <w:numPr>
          <w:ilvl w:val="0"/>
          <w:numId w:val="8"/>
        </w:numPr>
        <w:ind w:left="-360" w:firstLine="0"/>
      </w:pPr>
      <w:r w:rsidRPr="007275AE">
        <w:t>Later time periods are used for validation and testing</w:t>
      </w:r>
    </w:p>
    <w:p w:rsidR="007275AE" w:rsidP="00E43ABB" w:rsidRDefault="007275AE" w14:paraId="438A14C4" w14:textId="77777777">
      <w:pPr>
        <w:numPr>
          <w:ilvl w:val="0"/>
          <w:numId w:val="8"/>
        </w:numPr>
        <w:ind w:left="-360" w:firstLine="0"/>
      </w:pPr>
      <w:r w:rsidRPr="007275AE">
        <w:t>Ensures no future data leaks into training</w:t>
      </w:r>
    </w:p>
    <w:p w:rsidR="00D03A5F" w:rsidP="00E43ABB" w:rsidRDefault="00D03A5F" w14:paraId="618EC869" w14:textId="77777777">
      <w:pPr>
        <w:ind w:left="-360"/>
      </w:pPr>
    </w:p>
    <w:p w:rsidRPr="00236415" w:rsidR="007275AE" w:rsidP="00E43ABB" w:rsidRDefault="00D03A5F" w14:paraId="5090C33D" w14:textId="24CA0709">
      <w:pPr>
        <w:pStyle w:val="Heading2"/>
        <w:ind w:left="-360"/>
        <w:rPr>
          <w:b/>
          <w:bCs/>
        </w:rPr>
      </w:pPr>
      <w:bookmarkStart w:name="_Toc184507049" w:id="7"/>
      <w:r w:rsidRPr="00D03A5F">
        <w:t>Step 3: Feature Engineering Core Metrics</w:t>
      </w:r>
      <w:bookmarkEnd w:id="7"/>
    </w:p>
    <w:p w:rsidR="007D1A45" w:rsidP="00E43ABB" w:rsidRDefault="007D1A45" w14:paraId="1BF4FC66" w14:textId="77777777">
      <w:pPr>
        <w:ind w:left="-360"/>
      </w:pPr>
      <w:r w:rsidRPr="007D1A45">
        <w:t>Feature engineering transforms our raw data into meaningful signals that our recommendation model can learn from. We developed three parallel processing streams - one each for customers, articles, and their interactions. Each stream creates rich features that capture different aspects of the recommendation problem: customer behavior and preferences, article characteristics and popularity, and the dynamics of how customers interact with products. This phase is crucial because the quality of our features directly impacts how well our model can learn purchase patterns.</w:t>
      </w:r>
    </w:p>
    <w:p w:rsidRPr="007D1A45" w:rsidR="00A772C2" w:rsidP="00E43ABB" w:rsidRDefault="00A772C2" w14:paraId="4D0EEFEC" w14:textId="77777777">
      <w:pPr>
        <w:ind w:left="-360"/>
      </w:pPr>
    </w:p>
    <w:p w:rsidRPr="007D1A45" w:rsidR="007D1A45" w:rsidP="00E43ABB" w:rsidRDefault="007D1A45" w14:paraId="2083A41B" w14:textId="77777777">
      <w:pPr>
        <w:ind w:left="-360"/>
        <w:rPr>
          <w:b/>
          <w:bCs/>
        </w:rPr>
      </w:pPr>
      <w:r w:rsidRPr="007D1A45">
        <w:rPr>
          <w:b/>
          <w:bCs/>
        </w:rPr>
        <w:t>Core Metric Calculations</w:t>
      </w:r>
    </w:p>
    <w:p w:rsidRPr="008B4271" w:rsidR="008B4271" w:rsidP="00E43ABB" w:rsidRDefault="000C1068" w14:paraId="54F1AC8D" w14:textId="5215AAB9">
      <w:pPr>
        <w:ind w:left="-360"/>
        <w:rPr>
          <w:b/>
          <w:bCs/>
        </w:rPr>
      </w:pPr>
      <w:r>
        <w:rPr>
          <w:b/>
          <w:bCs/>
        </w:rPr>
        <w:t>1.</w:t>
      </w:r>
      <w:r w:rsidRPr="008B4271" w:rsidR="008B4271">
        <w:rPr>
          <w:b/>
          <w:bCs/>
        </w:rPr>
        <w:t>Customer Features</w:t>
      </w:r>
    </w:p>
    <w:p w:rsidRPr="008B4271" w:rsidR="008B4271" w:rsidP="00E43ABB" w:rsidRDefault="008B4271" w14:paraId="567587B2" w14:textId="77777777">
      <w:pPr>
        <w:ind w:left="-360"/>
      </w:pPr>
      <w:r w:rsidRPr="008B4271">
        <w:t>We calculate several types of customer metrics, focusing on purchase behavior and recent activity:</w:t>
      </w:r>
    </w:p>
    <w:p w:rsidRPr="008B4271" w:rsidR="008B4271" w:rsidP="00E43ABB" w:rsidRDefault="008B4271" w14:paraId="75E395C5" w14:textId="77777777">
      <w:pPr>
        <w:ind w:left="-360"/>
        <w:rPr>
          <w:b/>
          <w:bCs/>
        </w:rPr>
      </w:pPr>
      <w:r w:rsidRPr="008B4271">
        <w:rPr>
          <w:b/>
          <w:bCs/>
        </w:rPr>
        <w:t>Basic Purchase Behavior</w:t>
      </w:r>
    </w:p>
    <w:p w:rsidRPr="008B4271" w:rsidR="008B4271" w:rsidP="00E43ABB" w:rsidRDefault="008B4271" w14:paraId="36F5AC2A" w14:textId="77777777">
      <w:pPr>
        <w:numPr>
          <w:ilvl w:val="0"/>
          <w:numId w:val="9"/>
        </w:numPr>
        <w:ind w:left="-360" w:firstLine="0"/>
      </w:pPr>
      <w:r w:rsidRPr="008B4271">
        <w:t>Total number of transactions per customer</w:t>
      </w:r>
    </w:p>
    <w:p w:rsidRPr="008B4271" w:rsidR="008B4271" w:rsidP="00E43ABB" w:rsidRDefault="008B4271" w14:paraId="09DA9C01" w14:textId="77777777">
      <w:pPr>
        <w:numPr>
          <w:ilvl w:val="0"/>
          <w:numId w:val="9"/>
        </w:numPr>
        <w:ind w:left="-360" w:firstLine="0"/>
      </w:pPr>
      <w:r w:rsidRPr="008B4271">
        <w:t>First and last purchase dates</w:t>
      </w:r>
    </w:p>
    <w:p w:rsidRPr="008B4271" w:rsidR="008B4271" w:rsidP="00E43ABB" w:rsidRDefault="008B4271" w14:paraId="229F968D" w14:textId="77777777">
      <w:pPr>
        <w:numPr>
          <w:ilvl w:val="0"/>
          <w:numId w:val="9"/>
        </w:numPr>
        <w:ind w:left="-360" w:firstLine="0"/>
      </w:pPr>
      <w:r w:rsidRPr="008B4271">
        <w:t>Average purchase price</w:t>
      </w:r>
    </w:p>
    <w:p w:rsidRPr="008B4271" w:rsidR="008B4271" w:rsidP="00E43ABB" w:rsidRDefault="008B4271" w14:paraId="5F5F5DF0" w14:textId="77777777">
      <w:pPr>
        <w:numPr>
          <w:ilvl w:val="0"/>
          <w:numId w:val="9"/>
        </w:numPr>
        <w:ind w:left="-360" w:firstLine="0"/>
      </w:pPr>
      <w:r w:rsidRPr="008B4271">
        <w:t>Price standard deviation</w:t>
      </w:r>
    </w:p>
    <w:p w:rsidRPr="008B4271" w:rsidR="008B4271" w:rsidP="00E43ABB" w:rsidRDefault="008B4271" w14:paraId="68A39B4C" w14:textId="77777777">
      <w:pPr>
        <w:numPr>
          <w:ilvl w:val="0"/>
          <w:numId w:val="9"/>
        </w:numPr>
        <w:ind w:left="-360" w:firstLine="0"/>
      </w:pPr>
      <w:r w:rsidRPr="008B4271">
        <w:t>Minimum and maximum prices paid</w:t>
      </w:r>
    </w:p>
    <w:p w:rsidRPr="008B4271" w:rsidR="008B4271" w:rsidP="00E43ABB" w:rsidRDefault="008B4271" w14:paraId="6789AE04" w14:textId="77777777">
      <w:pPr>
        <w:numPr>
          <w:ilvl w:val="0"/>
          <w:numId w:val="9"/>
        </w:numPr>
        <w:ind w:left="-360" w:firstLine="0"/>
      </w:pPr>
      <w:r w:rsidRPr="008B4271">
        <w:t>Total spending</w:t>
      </w:r>
    </w:p>
    <w:p w:rsidRPr="008B4271" w:rsidR="008B4271" w:rsidP="00E43ABB" w:rsidRDefault="008B4271" w14:paraId="27E5AF83" w14:textId="77777777">
      <w:pPr>
        <w:numPr>
          <w:ilvl w:val="0"/>
          <w:numId w:val="9"/>
        </w:numPr>
        <w:ind w:left="-360" w:firstLine="0"/>
      </w:pPr>
      <w:r w:rsidRPr="008B4271">
        <w:t>Count of unique items purchased</w:t>
      </w:r>
    </w:p>
    <w:p w:rsidRPr="008B4271" w:rsidR="008B4271" w:rsidP="00E43ABB" w:rsidRDefault="008B4271" w14:paraId="318B092F" w14:textId="77777777">
      <w:pPr>
        <w:numPr>
          <w:ilvl w:val="0"/>
          <w:numId w:val="9"/>
        </w:numPr>
        <w:ind w:left="-360" w:firstLine="0"/>
      </w:pPr>
      <w:r w:rsidRPr="008B4271">
        <w:t>Most frequently used sales channel</w:t>
      </w:r>
    </w:p>
    <w:p w:rsidRPr="008B4271" w:rsidR="008B4271" w:rsidP="00E43ABB" w:rsidRDefault="008B4271" w14:paraId="3DEC2CB0" w14:textId="77777777">
      <w:pPr>
        <w:ind w:left="-360"/>
        <w:rPr>
          <w:b/>
          <w:bCs/>
        </w:rPr>
      </w:pPr>
      <w:r w:rsidRPr="008B4271">
        <w:rPr>
          <w:b/>
          <w:bCs/>
        </w:rPr>
        <w:t>Activity Metrics</w:t>
      </w:r>
    </w:p>
    <w:p w:rsidRPr="008B4271" w:rsidR="008B4271" w:rsidP="00E43ABB" w:rsidRDefault="008B4271" w14:paraId="287B22E5" w14:textId="77777777">
      <w:pPr>
        <w:numPr>
          <w:ilvl w:val="0"/>
          <w:numId w:val="10"/>
        </w:numPr>
        <w:ind w:left="-360" w:firstLine="0"/>
      </w:pPr>
      <w:r w:rsidRPr="008B4271">
        <w:lastRenderedPageBreak/>
        <w:t xml:space="preserve">Days active (calculated as </w:t>
      </w:r>
      <w:proofErr w:type="spellStart"/>
      <w:r w:rsidRPr="008B4271">
        <w:t>last_purchase_date</w:t>
      </w:r>
      <w:proofErr w:type="spellEnd"/>
      <w:r w:rsidRPr="008B4271">
        <w:t xml:space="preserve"> - </w:t>
      </w:r>
      <w:proofErr w:type="spellStart"/>
      <w:r w:rsidRPr="008B4271">
        <w:t>first_purchase_date</w:t>
      </w:r>
      <w:proofErr w:type="spellEnd"/>
      <w:r w:rsidRPr="008B4271">
        <w:t>)</w:t>
      </w:r>
    </w:p>
    <w:p w:rsidRPr="008B4271" w:rsidR="008B4271" w:rsidP="00E43ABB" w:rsidRDefault="008B4271" w14:paraId="16F6858F" w14:textId="77777777">
      <w:pPr>
        <w:numPr>
          <w:ilvl w:val="0"/>
          <w:numId w:val="10"/>
        </w:numPr>
        <w:ind w:left="-360" w:firstLine="0"/>
      </w:pPr>
      <w:r w:rsidRPr="008B4271">
        <w:t>Purchase frequency (</w:t>
      </w:r>
      <w:proofErr w:type="spellStart"/>
      <w:r w:rsidRPr="008B4271">
        <w:t>purchase_count</w:t>
      </w:r>
      <w:proofErr w:type="spellEnd"/>
      <w:r w:rsidRPr="008B4271">
        <w:t xml:space="preserve"> / (</w:t>
      </w:r>
      <w:proofErr w:type="spellStart"/>
      <w:r w:rsidRPr="008B4271">
        <w:t>days_active</w:t>
      </w:r>
      <w:proofErr w:type="spellEnd"/>
      <w:r w:rsidRPr="008B4271">
        <w:t xml:space="preserve"> + 1))</w:t>
      </w:r>
    </w:p>
    <w:p w:rsidRPr="008B4271" w:rsidR="008B4271" w:rsidP="00E43ABB" w:rsidRDefault="008B4271" w14:paraId="0A6E74AD" w14:textId="77777777">
      <w:pPr>
        <w:ind w:left="-360"/>
        <w:rPr>
          <w:b/>
          <w:bCs/>
        </w:rPr>
      </w:pPr>
      <w:r w:rsidRPr="008B4271">
        <w:rPr>
          <w:b/>
          <w:bCs/>
        </w:rPr>
        <w:t>Recent Activity Window (Last 30 Days)</w:t>
      </w:r>
    </w:p>
    <w:p w:rsidRPr="008B4271" w:rsidR="008B4271" w:rsidP="00E43ABB" w:rsidRDefault="008B4271" w14:paraId="4A7ECD64" w14:textId="77777777">
      <w:pPr>
        <w:numPr>
          <w:ilvl w:val="0"/>
          <w:numId w:val="11"/>
        </w:numPr>
        <w:ind w:left="-360" w:firstLine="0"/>
      </w:pPr>
      <w:r w:rsidRPr="008B4271">
        <w:t>Number of recent purchases</w:t>
      </w:r>
    </w:p>
    <w:p w:rsidRPr="008B4271" w:rsidR="008B4271" w:rsidP="00E43ABB" w:rsidRDefault="008B4271" w14:paraId="7D9A462C" w14:textId="77777777">
      <w:pPr>
        <w:numPr>
          <w:ilvl w:val="0"/>
          <w:numId w:val="11"/>
        </w:numPr>
        <w:ind w:left="-360" w:firstLine="0"/>
      </w:pPr>
      <w:r w:rsidRPr="008B4271">
        <w:t>Recent average purchase price</w:t>
      </w:r>
    </w:p>
    <w:p w:rsidRPr="008B4271" w:rsidR="008B4271" w:rsidP="00E43ABB" w:rsidRDefault="008B4271" w14:paraId="228305D0" w14:textId="77777777">
      <w:pPr>
        <w:numPr>
          <w:ilvl w:val="0"/>
          <w:numId w:val="11"/>
        </w:numPr>
        <w:ind w:left="-360" w:firstLine="0"/>
      </w:pPr>
      <w:r w:rsidRPr="008B4271">
        <w:t>Recent total spending</w:t>
      </w:r>
    </w:p>
    <w:p w:rsidRPr="008B4271" w:rsidR="008B4271" w:rsidP="00E43ABB" w:rsidRDefault="000C1068" w14:paraId="1782D1E9" w14:textId="47F14A36">
      <w:pPr>
        <w:ind w:left="-360"/>
        <w:rPr>
          <w:b/>
          <w:bCs/>
          <w:sz w:val="24"/>
          <w:szCs w:val="24"/>
        </w:rPr>
      </w:pPr>
      <w:r>
        <w:rPr>
          <w:b/>
          <w:bCs/>
          <w:sz w:val="24"/>
          <w:szCs w:val="24"/>
        </w:rPr>
        <w:t>2.</w:t>
      </w:r>
      <w:r w:rsidRPr="008B4271" w:rsidR="008B4271">
        <w:rPr>
          <w:b/>
          <w:bCs/>
          <w:sz w:val="24"/>
          <w:szCs w:val="24"/>
        </w:rPr>
        <w:t>Article Features</w:t>
      </w:r>
    </w:p>
    <w:p w:rsidRPr="008B4271" w:rsidR="008B4271" w:rsidP="00E43ABB" w:rsidRDefault="008B4271" w14:paraId="10BB86DA" w14:textId="77777777">
      <w:pPr>
        <w:ind w:left="-360"/>
      </w:pPr>
      <w:r w:rsidRPr="008B4271">
        <w:t>Our article features focus on both overall and recent popularity:</w:t>
      </w:r>
    </w:p>
    <w:p w:rsidRPr="008B4271" w:rsidR="008B4271" w:rsidP="00E43ABB" w:rsidRDefault="008B4271" w14:paraId="05311D4F" w14:textId="77777777">
      <w:pPr>
        <w:ind w:left="-360"/>
        <w:rPr>
          <w:b/>
          <w:bCs/>
        </w:rPr>
      </w:pPr>
      <w:r w:rsidRPr="008B4271">
        <w:rPr>
          <w:b/>
          <w:bCs/>
        </w:rPr>
        <w:t>Overall Popularity Metrics</w:t>
      </w:r>
    </w:p>
    <w:p w:rsidRPr="008B4271" w:rsidR="008B4271" w:rsidP="00E43ABB" w:rsidRDefault="008B4271" w14:paraId="483E1772" w14:textId="77777777">
      <w:pPr>
        <w:numPr>
          <w:ilvl w:val="0"/>
          <w:numId w:val="12"/>
        </w:numPr>
        <w:ind w:left="-360" w:firstLine="0"/>
      </w:pPr>
      <w:r w:rsidRPr="008B4271">
        <w:t>Total number of sales</w:t>
      </w:r>
    </w:p>
    <w:p w:rsidRPr="008B4271" w:rsidR="008B4271" w:rsidP="00E43ABB" w:rsidRDefault="008B4271" w14:paraId="11164FA7" w14:textId="77777777">
      <w:pPr>
        <w:numPr>
          <w:ilvl w:val="0"/>
          <w:numId w:val="12"/>
        </w:numPr>
        <w:ind w:left="-360" w:firstLine="0"/>
      </w:pPr>
      <w:r w:rsidRPr="008B4271">
        <w:t>First and last sale dates</w:t>
      </w:r>
    </w:p>
    <w:p w:rsidRPr="008B4271" w:rsidR="008B4271" w:rsidP="00E43ABB" w:rsidRDefault="008B4271" w14:paraId="1FFA67FA" w14:textId="77777777">
      <w:pPr>
        <w:numPr>
          <w:ilvl w:val="0"/>
          <w:numId w:val="12"/>
        </w:numPr>
        <w:ind w:left="-360" w:firstLine="0"/>
      </w:pPr>
      <w:r w:rsidRPr="008B4271">
        <w:t>Number of unique customers</w:t>
      </w:r>
    </w:p>
    <w:p w:rsidRPr="008B4271" w:rsidR="008B4271" w:rsidP="00E43ABB" w:rsidRDefault="008B4271" w14:paraId="64739F09" w14:textId="77777777">
      <w:pPr>
        <w:numPr>
          <w:ilvl w:val="0"/>
          <w:numId w:val="12"/>
        </w:numPr>
        <w:ind w:left="-360" w:firstLine="0"/>
      </w:pPr>
      <w:r w:rsidRPr="008B4271">
        <w:t>Average price</w:t>
      </w:r>
    </w:p>
    <w:p w:rsidRPr="008B4271" w:rsidR="008B4271" w:rsidP="00E43ABB" w:rsidRDefault="008B4271" w14:paraId="42A90578" w14:textId="77777777">
      <w:pPr>
        <w:numPr>
          <w:ilvl w:val="0"/>
          <w:numId w:val="12"/>
        </w:numPr>
        <w:ind w:left="-360" w:firstLine="0"/>
      </w:pPr>
      <w:r w:rsidRPr="008B4271">
        <w:t>Price standard deviation</w:t>
      </w:r>
    </w:p>
    <w:p w:rsidRPr="008B4271" w:rsidR="008B4271" w:rsidP="00E43ABB" w:rsidRDefault="008B4271" w14:paraId="6943A754" w14:textId="77777777">
      <w:pPr>
        <w:numPr>
          <w:ilvl w:val="0"/>
          <w:numId w:val="12"/>
        </w:numPr>
        <w:ind w:left="-360" w:firstLine="0"/>
      </w:pPr>
      <w:r w:rsidRPr="008B4271">
        <w:t>Median price</w:t>
      </w:r>
    </w:p>
    <w:p w:rsidRPr="008B4271" w:rsidR="008B4271" w:rsidP="00E43ABB" w:rsidRDefault="008B4271" w14:paraId="63774071" w14:textId="77777777">
      <w:pPr>
        <w:numPr>
          <w:ilvl w:val="0"/>
          <w:numId w:val="12"/>
        </w:numPr>
        <w:ind w:left="-360" w:firstLine="0"/>
      </w:pPr>
      <w:r w:rsidRPr="008B4271">
        <w:t>Most common sales channel</w:t>
      </w:r>
    </w:p>
    <w:p w:rsidRPr="008B4271" w:rsidR="008B4271" w:rsidP="00E43ABB" w:rsidRDefault="008B4271" w14:paraId="70F023B6" w14:textId="77777777">
      <w:pPr>
        <w:ind w:left="-360"/>
        <w:rPr>
          <w:b/>
          <w:bCs/>
        </w:rPr>
      </w:pPr>
      <w:r w:rsidRPr="008B4271">
        <w:rPr>
          <w:b/>
          <w:bCs/>
        </w:rPr>
        <w:t>Recent Performance (30-Day Window)</w:t>
      </w:r>
    </w:p>
    <w:p w:rsidRPr="008B4271" w:rsidR="008B4271" w:rsidP="00E43ABB" w:rsidRDefault="008B4271" w14:paraId="4796F633" w14:textId="77777777">
      <w:pPr>
        <w:numPr>
          <w:ilvl w:val="0"/>
          <w:numId w:val="13"/>
        </w:numPr>
        <w:ind w:left="-360" w:firstLine="0"/>
      </w:pPr>
      <w:r w:rsidRPr="008B4271">
        <w:t>Number of recent sales</w:t>
      </w:r>
    </w:p>
    <w:p w:rsidRPr="008B4271" w:rsidR="008B4271" w:rsidP="00E43ABB" w:rsidRDefault="008B4271" w14:paraId="056FF0C0" w14:textId="77777777">
      <w:pPr>
        <w:numPr>
          <w:ilvl w:val="0"/>
          <w:numId w:val="13"/>
        </w:numPr>
        <w:ind w:left="-360" w:firstLine="0"/>
      </w:pPr>
      <w:r w:rsidRPr="008B4271">
        <w:t>Number of recent unique customers</w:t>
      </w:r>
    </w:p>
    <w:p w:rsidRPr="008B4271" w:rsidR="008B4271" w:rsidP="00E43ABB" w:rsidRDefault="000C1068" w14:paraId="3273B0A5" w14:textId="61D1B57A">
      <w:pPr>
        <w:ind w:left="-360"/>
        <w:rPr>
          <w:b/>
          <w:bCs/>
        </w:rPr>
      </w:pPr>
      <w:r>
        <w:rPr>
          <w:b/>
          <w:bCs/>
        </w:rPr>
        <w:t>3.</w:t>
      </w:r>
      <w:r w:rsidRPr="008B4271" w:rsidR="008B4271">
        <w:rPr>
          <w:b/>
          <w:bCs/>
        </w:rPr>
        <w:t>Interaction Features</w:t>
      </w:r>
    </w:p>
    <w:p w:rsidRPr="008B4271" w:rsidR="008B4271" w:rsidP="00E43ABB" w:rsidRDefault="008B4271" w14:paraId="1B4C7AF1" w14:textId="77777777">
      <w:pPr>
        <w:ind w:left="-360"/>
      </w:pPr>
      <w:r w:rsidRPr="008B4271">
        <w:t>For each transaction, we capture temporal aspects:</w:t>
      </w:r>
    </w:p>
    <w:p w:rsidRPr="008B4271" w:rsidR="008B4271" w:rsidP="00E43ABB" w:rsidRDefault="008B4271" w14:paraId="60153096" w14:textId="77777777">
      <w:pPr>
        <w:numPr>
          <w:ilvl w:val="0"/>
          <w:numId w:val="14"/>
        </w:numPr>
        <w:ind w:left="-360" w:firstLine="0"/>
      </w:pPr>
      <w:r w:rsidRPr="008B4271">
        <w:t>Day of the week</w:t>
      </w:r>
    </w:p>
    <w:p w:rsidRPr="008B4271" w:rsidR="008B4271" w:rsidP="00E43ABB" w:rsidRDefault="008B4271" w14:paraId="27F5DDCF" w14:textId="77777777">
      <w:pPr>
        <w:numPr>
          <w:ilvl w:val="0"/>
          <w:numId w:val="14"/>
        </w:numPr>
        <w:ind w:left="-360" w:firstLine="0"/>
      </w:pPr>
      <w:r w:rsidRPr="008B4271">
        <w:t>Month</w:t>
      </w:r>
    </w:p>
    <w:p w:rsidRPr="008B4271" w:rsidR="008B4271" w:rsidP="00E43ABB" w:rsidRDefault="008B4271" w14:paraId="1E4B1695" w14:textId="77777777">
      <w:pPr>
        <w:numPr>
          <w:ilvl w:val="0"/>
          <w:numId w:val="14"/>
        </w:numPr>
        <w:ind w:left="-360" w:firstLine="0"/>
      </w:pPr>
      <w:r w:rsidRPr="008B4271">
        <w:t>Day</w:t>
      </w:r>
    </w:p>
    <w:p w:rsidR="00133E75" w:rsidP="00E43ABB" w:rsidRDefault="008B4271" w14:paraId="18EDE43E" w14:textId="4CC07012">
      <w:pPr>
        <w:numPr>
          <w:ilvl w:val="0"/>
          <w:numId w:val="14"/>
        </w:numPr>
        <w:ind w:left="-360" w:firstLine="0"/>
      </w:pPr>
      <w:r w:rsidRPr="008B4271">
        <w:t>Weekend indicator (binary flag for Saturday/Sunday)</w:t>
      </w:r>
    </w:p>
    <w:p w:rsidR="00133E75" w:rsidP="00E43ABB" w:rsidRDefault="00133E75" w14:paraId="5E33D4A2" w14:textId="77777777">
      <w:pPr>
        <w:ind w:left="-360"/>
      </w:pPr>
    </w:p>
    <w:p w:rsidR="00133E75" w:rsidP="00E43ABB" w:rsidRDefault="00133E75" w14:paraId="3B0890EB" w14:textId="373A29E3">
      <w:pPr>
        <w:pStyle w:val="Heading2"/>
        <w:ind w:left="-360"/>
      </w:pPr>
      <w:bookmarkStart w:name="_Toc184507050" w:id="8"/>
      <w:r w:rsidRPr="00133E75">
        <w:t>Step 4: Model Data Preparation</w:t>
      </w:r>
      <w:bookmarkEnd w:id="8"/>
    </w:p>
    <w:p w:rsidR="00133E75" w:rsidP="00E43ABB" w:rsidRDefault="00133E75" w14:paraId="45BCD963" w14:textId="77777777">
      <w:pPr>
        <w:ind w:left="-360"/>
        <w:rPr>
          <w:b/>
          <w:bCs/>
        </w:rPr>
      </w:pPr>
    </w:p>
    <w:p w:rsidRPr="00133E75" w:rsidR="00133E75" w:rsidP="00E43ABB" w:rsidRDefault="00133E75" w14:paraId="4DFF3286" w14:textId="77777777">
      <w:pPr>
        <w:ind w:left="-360"/>
      </w:pPr>
      <w:r w:rsidRPr="00133E75">
        <w:lastRenderedPageBreak/>
        <w:t>Before feeding our engineered features into the two-tower recommendation model, we need to transform the data into a format the model can efficiently process. This preparation phase involves three key components: generating negative samples to help the model learn what customers don't like, preprocessing features for consistency, and creating optimized TensorFlow datasets for training. This step is crucial because it directly impacts how well our model learns from the data.</w:t>
      </w:r>
    </w:p>
    <w:p w:rsidRPr="00133E75" w:rsidR="00133E75" w:rsidP="00E43ABB" w:rsidRDefault="00133E75" w14:paraId="52422734" w14:textId="77777777">
      <w:pPr>
        <w:ind w:left="-360"/>
        <w:rPr>
          <w:b/>
          <w:bCs/>
        </w:rPr>
      </w:pPr>
      <w:r w:rsidRPr="00133E75">
        <w:rPr>
          <w:b/>
          <w:bCs/>
        </w:rPr>
        <w:t>Core Implementation Components</w:t>
      </w:r>
    </w:p>
    <w:p w:rsidRPr="00133E75" w:rsidR="00133E75" w:rsidP="00E43ABB" w:rsidRDefault="00133E75" w14:paraId="4EE6DEA4" w14:textId="77777777">
      <w:pPr>
        <w:ind w:left="-360"/>
        <w:rPr>
          <w:b/>
          <w:bCs/>
        </w:rPr>
      </w:pPr>
      <w:r w:rsidRPr="00133E75">
        <w:rPr>
          <w:b/>
          <w:bCs/>
        </w:rPr>
        <w:t>Negative Sampling</w:t>
      </w:r>
    </w:p>
    <w:p w:rsidRPr="00133E75" w:rsidR="00133E75" w:rsidP="00E43ABB" w:rsidRDefault="00133E75" w14:paraId="09F810E0" w14:textId="77777777">
      <w:pPr>
        <w:ind w:left="-360"/>
      </w:pPr>
      <w:r w:rsidRPr="00133E75">
        <w:t>Our negative sampling strategy helps the model learn to distinguish between items a customer might like versus those they wouldn't:</w:t>
      </w:r>
    </w:p>
    <w:p w:rsidRPr="00133E75" w:rsidR="00133E75" w:rsidP="00E43ABB" w:rsidRDefault="00133E75" w14:paraId="0CAC05F2" w14:textId="77777777">
      <w:pPr>
        <w:numPr>
          <w:ilvl w:val="0"/>
          <w:numId w:val="15"/>
        </w:numPr>
        <w:ind w:left="-360" w:firstLine="0"/>
      </w:pPr>
      <w:r w:rsidRPr="00133E75">
        <w:t>Positive Samples</w:t>
      </w:r>
    </w:p>
    <w:p w:rsidRPr="00133E75" w:rsidR="00133E75" w:rsidP="00E43ABB" w:rsidRDefault="00133E75" w14:paraId="3E6CBA9A" w14:textId="77777777">
      <w:pPr>
        <w:numPr>
          <w:ilvl w:val="0"/>
          <w:numId w:val="16"/>
        </w:numPr>
        <w:ind w:left="-360" w:firstLine="0"/>
      </w:pPr>
      <w:r w:rsidRPr="00133E75">
        <w:t>Uses actual customer-article purchase interactions</w:t>
      </w:r>
    </w:p>
    <w:p w:rsidRPr="00133E75" w:rsidR="00133E75" w:rsidP="00E43ABB" w:rsidRDefault="00133E75" w14:paraId="6C3F8DCB" w14:textId="77777777">
      <w:pPr>
        <w:numPr>
          <w:ilvl w:val="0"/>
          <w:numId w:val="16"/>
        </w:numPr>
        <w:ind w:left="-360" w:firstLine="0"/>
      </w:pPr>
      <w:r w:rsidRPr="00133E75">
        <w:t>Maintains the original transaction context</w:t>
      </w:r>
    </w:p>
    <w:p w:rsidRPr="00133E75" w:rsidR="00133E75" w:rsidP="00E43ABB" w:rsidRDefault="00133E75" w14:paraId="5D2F9B82" w14:textId="77777777">
      <w:pPr>
        <w:numPr>
          <w:ilvl w:val="0"/>
          <w:numId w:val="16"/>
        </w:numPr>
        <w:ind w:left="-360" w:firstLine="0"/>
      </w:pPr>
      <w:r w:rsidRPr="00133E75">
        <w:t>Labels these interactions as positive (1)</w:t>
      </w:r>
    </w:p>
    <w:p w:rsidRPr="00133E75" w:rsidR="00133E75" w:rsidP="00E43ABB" w:rsidRDefault="00133E75" w14:paraId="066DA053" w14:textId="77777777">
      <w:pPr>
        <w:numPr>
          <w:ilvl w:val="0"/>
          <w:numId w:val="17"/>
        </w:numPr>
        <w:ind w:left="-360" w:firstLine="0"/>
      </w:pPr>
      <w:r w:rsidRPr="00133E75">
        <w:t>Negative Sample Generation</w:t>
      </w:r>
    </w:p>
    <w:p w:rsidRPr="00133E75" w:rsidR="00133E75" w:rsidP="00E43ABB" w:rsidRDefault="00133E75" w14:paraId="36AC3851" w14:textId="77777777">
      <w:pPr>
        <w:numPr>
          <w:ilvl w:val="0"/>
          <w:numId w:val="18"/>
        </w:numPr>
        <w:ind w:left="-360" w:firstLine="0"/>
      </w:pPr>
      <w:r w:rsidRPr="00133E75">
        <w:t>Creates 4 negative samples for each positive interaction</w:t>
      </w:r>
    </w:p>
    <w:p w:rsidRPr="00133E75" w:rsidR="00133E75" w:rsidP="00E43ABB" w:rsidRDefault="00133E75" w14:paraId="07F93CB1" w14:textId="77777777">
      <w:pPr>
        <w:numPr>
          <w:ilvl w:val="0"/>
          <w:numId w:val="18"/>
        </w:numPr>
        <w:ind w:left="-360" w:firstLine="0"/>
      </w:pPr>
      <w:r w:rsidRPr="00133E75">
        <w:t>Randomly samples from available articles</w:t>
      </w:r>
    </w:p>
    <w:p w:rsidRPr="00133E75" w:rsidR="00133E75" w:rsidP="00E43ABB" w:rsidRDefault="00133E75" w14:paraId="7F9A0DCA" w14:textId="77777777">
      <w:pPr>
        <w:numPr>
          <w:ilvl w:val="0"/>
          <w:numId w:val="18"/>
        </w:numPr>
        <w:ind w:left="-360" w:firstLine="0"/>
      </w:pPr>
      <w:r w:rsidRPr="00133E75">
        <w:t>Labels these interactions as negative (0)</w:t>
      </w:r>
    </w:p>
    <w:p w:rsidRPr="00133E75" w:rsidR="00133E75" w:rsidP="00E43ABB" w:rsidRDefault="00133E75" w14:paraId="54100720" w14:textId="77777777">
      <w:pPr>
        <w:numPr>
          <w:ilvl w:val="0"/>
          <w:numId w:val="18"/>
        </w:numPr>
        <w:ind w:left="-360" w:firstLine="0"/>
      </w:pPr>
      <w:r w:rsidRPr="00133E75">
        <w:t>Preserves customer features from original interaction</w:t>
      </w:r>
    </w:p>
    <w:p w:rsidRPr="00133E75" w:rsidR="00133E75" w:rsidP="00E43ABB" w:rsidRDefault="00133E75" w14:paraId="05EE4380" w14:textId="77777777">
      <w:pPr>
        <w:numPr>
          <w:ilvl w:val="0"/>
          <w:numId w:val="19"/>
        </w:numPr>
        <w:ind w:left="-360" w:firstLine="0"/>
      </w:pPr>
      <w:r w:rsidRPr="00133E75">
        <w:t>Combined Dataset</w:t>
      </w:r>
    </w:p>
    <w:p w:rsidRPr="00133E75" w:rsidR="00133E75" w:rsidP="00E43ABB" w:rsidRDefault="00133E75" w14:paraId="20A0360E" w14:textId="77777777">
      <w:pPr>
        <w:numPr>
          <w:ilvl w:val="0"/>
          <w:numId w:val="20"/>
        </w:numPr>
        <w:ind w:left="-360" w:firstLine="0"/>
      </w:pPr>
      <w:r w:rsidRPr="00133E75">
        <w:t>Merges positive and negative samples</w:t>
      </w:r>
    </w:p>
    <w:p w:rsidRPr="00133E75" w:rsidR="00133E75" w:rsidP="00E43ABB" w:rsidRDefault="00133E75" w14:paraId="3D468589" w14:textId="77777777">
      <w:pPr>
        <w:numPr>
          <w:ilvl w:val="0"/>
          <w:numId w:val="20"/>
        </w:numPr>
        <w:ind w:left="-360" w:firstLine="0"/>
      </w:pPr>
      <w:r w:rsidRPr="00133E75">
        <w:t>Maintains proper ratio (1:4)</w:t>
      </w:r>
    </w:p>
    <w:p w:rsidRPr="00133E75" w:rsidR="00133E75" w:rsidP="00E43ABB" w:rsidRDefault="00133E75" w14:paraId="557DB96D" w14:textId="77777777">
      <w:pPr>
        <w:numPr>
          <w:ilvl w:val="0"/>
          <w:numId w:val="20"/>
        </w:numPr>
        <w:ind w:left="-360" w:firstLine="0"/>
      </w:pPr>
      <w:r w:rsidRPr="00133E75">
        <w:t>Shuffles data to prevent learning bias</w:t>
      </w:r>
    </w:p>
    <w:p w:rsidRPr="00133E75" w:rsidR="00133E75" w:rsidP="00E43ABB" w:rsidRDefault="00133E75" w14:paraId="533F7093" w14:textId="77777777">
      <w:pPr>
        <w:ind w:left="-360"/>
        <w:rPr>
          <w:b/>
          <w:bCs/>
        </w:rPr>
      </w:pPr>
      <w:r w:rsidRPr="00133E75">
        <w:rPr>
          <w:b/>
          <w:bCs/>
        </w:rPr>
        <w:t>Feature Preprocessing</w:t>
      </w:r>
    </w:p>
    <w:p w:rsidRPr="00133E75" w:rsidR="00133E75" w:rsidP="00E43ABB" w:rsidRDefault="00133E75" w14:paraId="43CE9969" w14:textId="77777777">
      <w:pPr>
        <w:numPr>
          <w:ilvl w:val="0"/>
          <w:numId w:val="21"/>
        </w:numPr>
        <w:ind w:left="-360" w:firstLine="0"/>
      </w:pPr>
      <w:r w:rsidRPr="00133E75">
        <w:t>Customer Features</w:t>
      </w:r>
    </w:p>
    <w:p w:rsidRPr="00133E75" w:rsidR="00133E75" w:rsidP="00E43ABB" w:rsidRDefault="00133E75" w14:paraId="67E01B19" w14:textId="77777777">
      <w:pPr>
        <w:numPr>
          <w:ilvl w:val="0"/>
          <w:numId w:val="22"/>
        </w:numPr>
        <w:ind w:left="-360" w:firstLine="0"/>
      </w:pPr>
      <w:r w:rsidRPr="00133E75">
        <w:t>Standardizes continuous features (purchase counts, prices)</w:t>
      </w:r>
    </w:p>
    <w:p w:rsidRPr="00133E75" w:rsidR="00133E75" w:rsidP="00E43ABB" w:rsidRDefault="00133E75" w14:paraId="1B7C72A3" w14:textId="77777777">
      <w:pPr>
        <w:numPr>
          <w:ilvl w:val="0"/>
          <w:numId w:val="22"/>
        </w:numPr>
        <w:ind w:left="-360" w:firstLine="0"/>
      </w:pPr>
      <w:r w:rsidRPr="00133E75">
        <w:t>Encodes categorical variables</w:t>
      </w:r>
    </w:p>
    <w:p w:rsidRPr="00133E75" w:rsidR="00133E75" w:rsidP="00E43ABB" w:rsidRDefault="00133E75" w14:paraId="1046A7EA" w14:textId="77777777">
      <w:pPr>
        <w:numPr>
          <w:ilvl w:val="0"/>
          <w:numId w:val="22"/>
        </w:numPr>
        <w:ind w:left="-360" w:firstLine="0"/>
      </w:pPr>
      <w:r w:rsidRPr="00133E75">
        <w:t>Converts customer IDs to integer indices</w:t>
      </w:r>
    </w:p>
    <w:p w:rsidRPr="00133E75" w:rsidR="00133E75" w:rsidP="00E43ABB" w:rsidRDefault="00133E75" w14:paraId="01A4878A" w14:textId="77777777">
      <w:pPr>
        <w:numPr>
          <w:ilvl w:val="0"/>
          <w:numId w:val="22"/>
        </w:numPr>
        <w:ind w:left="-360" w:firstLine="0"/>
      </w:pPr>
      <w:r w:rsidRPr="00133E75">
        <w:t>Handles any missing values</w:t>
      </w:r>
    </w:p>
    <w:p w:rsidRPr="00133E75" w:rsidR="00133E75" w:rsidP="00E43ABB" w:rsidRDefault="00133E75" w14:paraId="1FF07035" w14:textId="77777777">
      <w:pPr>
        <w:numPr>
          <w:ilvl w:val="0"/>
          <w:numId w:val="23"/>
        </w:numPr>
        <w:ind w:left="-360" w:firstLine="0"/>
      </w:pPr>
      <w:r w:rsidRPr="00133E75">
        <w:t>Article Features</w:t>
      </w:r>
    </w:p>
    <w:p w:rsidRPr="00133E75" w:rsidR="00133E75" w:rsidP="00E43ABB" w:rsidRDefault="00133E75" w14:paraId="660D6823" w14:textId="77777777">
      <w:pPr>
        <w:numPr>
          <w:ilvl w:val="0"/>
          <w:numId w:val="24"/>
        </w:numPr>
        <w:ind w:left="-360" w:firstLine="0"/>
      </w:pPr>
      <w:r w:rsidRPr="00133E75">
        <w:t>Standardizes numerical features</w:t>
      </w:r>
    </w:p>
    <w:p w:rsidRPr="00133E75" w:rsidR="00133E75" w:rsidP="00E43ABB" w:rsidRDefault="00133E75" w14:paraId="2B60E59D" w14:textId="77777777">
      <w:pPr>
        <w:numPr>
          <w:ilvl w:val="0"/>
          <w:numId w:val="24"/>
        </w:numPr>
        <w:ind w:left="-360" w:firstLine="0"/>
      </w:pPr>
      <w:r w:rsidRPr="00133E75">
        <w:lastRenderedPageBreak/>
        <w:t>Processes categorical product attributes</w:t>
      </w:r>
    </w:p>
    <w:p w:rsidRPr="00133E75" w:rsidR="00133E75" w:rsidP="00E43ABB" w:rsidRDefault="00133E75" w14:paraId="3F558091" w14:textId="77777777">
      <w:pPr>
        <w:numPr>
          <w:ilvl w:val="0"/>
          <w:numId w:val="24"/>
        </w:numPr>
        <w:ind w:left="-360" w:firstLine="0"/>
      </w:pPr>
      <w:r w:rsidRPr="00133E75">
        <w:t>Converts article IDs to integer indices</w:t>
      </w:r>
    </w:p>
    <w:p w:rsidRPr="00133E75" w:rsidR="00133E75" w:rsidP="00E43ABB" w:rsidRDefault="00133E75" w14:paraId="4E320DEC" w14:textId="77777777">
      <w:pPr>
        <w:numPr>
          <w:ilvl w:val="0"/>
          <w:numId w:val="24"/>
        </w:numPr>
        <w:ind w:left="-360" w:firstLine="0"/>
      </w:pPr>
      <w:r w:rsidRPr="00133E75">
        <w:t>Maintains embedding features from ResNet152</w:t>
      </w:r>
    </w:p>
    <w:p w:rsidRPr="00133E75" w:rsidR="00133E75" w:rsidP="00E43ABB" w:rsidRDefault="00133E75" w14:paraId="714CE901" w14:textId="77777777">
      <w:pPr>
        <w:numPr>
          <w:ilvl w:val="0"/>
          <w:numId w:val="25"/>
        </w:numPr>
        <w:ind w:left="-360" w:firstLine="0"/>
      </w:pPr>
      <w:r w:rsidRPr="00133E75">
        <w:t>Interaction Features</w:t>
      </w:r>
    </w:p>
    <w:p w:rsidRPr="00133E75" w:rsidR="00133E75" w:rsidP="00E43ABB" w:rsidRDefault="00133E75" w14:paraId="2E93B623" w14:textId="77777777">
      <w:pPr>
        <w:numPr>
          <w:ilvl w:val="0"/>
          <w:numId w:val="26"/>
        </w:numPr>
        <w:ind w:left="-360" w:firstLine="0"/>
      </w:pPr>
      <w:r w:rsidRPr="00133E75">
        <w:t>Processes temporal features</w:t>
      </w:r>
    </w:p>
    <w:p w:rsidRPr="00133E75" w:rsidR="00133E75" w:rsidP="00E43ABB" w:rsidRDefault="00133E75" w14:paraId="73BF3068" w14:textId="77777777">
      <w:pPr>
        <w:numPr>
          <w:ilvl w:val="0"/>
          <w:numId w:val="26"/>
        </w:numPr>
        <w:ind w:left="-360" w:firstLine="0"/>
      </w:pPr>
      <w:r w:rsidRPr="00133E75">
        <w:t>Maintains original transaction context</w:t>
      </w:r>
    </w:p>
    <w:p w:rsidRPr="00133E75" w:rsidR="00133E75" w:rsidP="00E43ABB" w:rsidRDefault="00133E75" w14:paraId="08B101DE" w14:textId="77777777">
      <w:pPr>
        <w:numPr>
          <w:ilvl w:val="0"/>
          <w:numId w:val="26"/>
        </w:numPr>
        <w:ind w:left="-360" w:firstLine="0"/>
      </w:pPr>
      <w:r w:rsidRPr="00133E75">
        <w:t>Ensures consistency with both customer and article features</w:t>
      </w:r>
    </w:p>
    <w:p w:rsidRPr="00133E75" w:rsidR="00133E75" w:rsidP="00E43ABB" w:rsidRDefault="00133E75" w14:paraId="09A14D56" w14:textId="77777777">
      <w:pPr>
        <w:ind w:left="-360"/>
        <w:rPr>
          <w:b/>
          <w:bCs/>
        </w:rPr>
      </w:pPr>
      <w:r w:rsidRPr="00133E75">
        <w:rPr>
          <w:b/>
          <w:bCs/>
        </w:rPr>
        <w:t>TensorFlow Dataset Creation</w:t>
      </w:r>
    </w:p>
    <w:p w:rsidRPr="00133E75" w:rsidR="00133E75" w:rsidP="00E43ABB" w:rsidRDefault="00133E75" w14:paraId="0C208BC0" w14:textId="77777777">
      <w:pPr>
        <w:numPr>
          <w:ilvl w:val="0"/>
          <w:numId w:val="27"/>
        </w:numPr>
        <w:ind w:left="-360" w:firstLine="0"/>
      </w:pPr>
      <w:r w:rsidRPr="00133E75">
        <w:t>Dataset Structure</w:t>
      </w:r>
    </w:p>
    <w:p w:rsidRPr="00133E75" w:rsidR="00133E75" w:rsidP="00E43ABB" w:rsidRDefault="00133E75" w14:paraId="579DFE5E" w14:textId="77777777">
      <w:pPr>
        <w:numPr>
          <w:ilvl w:val="0"/>
          <w:numId w:val="28"/>
        </w:numPr>
        <w:ind w:left="-360" w:firstLine="0"/>
      </w:pPr>
      <w:r w:rsidRPr="00133E75">
        <w:t>Creates structured format for two-tower model</w:t>
      </w:r>
    </w:p>
    <w:p w:rsidRPr="00133E75" w:rsidR="00133E75" w:rsidP="00E43ABB" w:rsidRDefault="00133E75" w14:paraId="63345023" w14:textId="77777777">
      <w:pPr>
        <w:numPr>
          <w:ilvl w:val="0"/>
          <w:numId w:val="28"/>
        </w:numPr>
        <w:ind w:left="-360" w:firstLine="0"/>
      </w:pPr>
      <w:r w:rsidRPr="00133E75">
        <w:t>Separates customer and article features</w:t>
      </w:r>
    </w:p>
    <w:p w:rsidRPr="00133E75" w:rsidR="00133E75" w:rsidP="00E43ABB" w:rsidRDefault="00133E75" w14:paraId="68F32F72" w14:textId="77777777">
      <w:pPr>
        <w:numPr>
          <w:ilvl w:val="0"/>
          <w:numId w:val="28"/>
        </w:numPr>
        <w:ind w:left="-360" w:firstLine="0"/>
      </w:pPr>
      <w:r w:rsidRPr="00133E75">
        <w:t>Includes interaction labels</w:t>
      </w:r>
    </w:p>
    <w:p w:rsidRPr="00133E75" w:rsidR="00133E75" w:rsidP="00E43ABB" w:rsidRDefault="00133E75" w14:paraId="5470155C" w14:textId="77777777">
      <w:pPr>
        <w:numPr>
          <w:ilvl w:val="0"/>
          <w:numId w:val="28"/>
        </w:numPr>
        <w:ind w:left="-360" w:firstLine="0"/>
      </w:pPr>
      <w:r w:rsidRPr="00133E75">
        <w:t>Maintains batch organization</w:t>
      </w:r>
    </w:p>
    <w:p w:rsidRPr="00133E75" w:rsidR="00133E75" w:rsidP="00E43ABB" w:rsidRDefault="00133E75" w14:paraId="6AF0484E" w14:textId="77777777">
      <w:pPr>
        <w:numPr>
          <w:ilvl w:val="0"/>
          <w:numId w:val="29"/>
        </w:numPr>
        <w:ind w:left="-360" w:firstLine="0"/>
      </w:pPr>
      <w:r w:rsidRPr="00133E75">
        <w:t>Performance Optimization</w:t>
      </w:r>
    </w:p>
    <w:p w:rsidRPr="00133E75" w:rsidR="00133E75" w:rsidP="00E43ABB" w:rsidRDefault="00133E75" w14:paraId="1F12C908" w14:textId="77777777">
      <w:pPr>
        <w:numPr>
          <w:ilvl w:val="0"/>
          <w:numId w:val="30"/>
        </w:numPr>
        <w:ind w:left="-360" w:firstLine="0"/>
      </w:pPr>
      <w:r w:rsidRPr="00133E75">
        <w:t>Implements batch size of 256</w:t>
      </w:r>
    </w:p>
    <w:p w:rsidRPr="00133E75" w:rsidR="00133E75" w:rsidP="00E43ABB" w:rsidRDefault="00133E75" w14:paraId="2EB6F294" w14:textId="77777777">
      <w:pPr>
        <w:numPr>
          <w:ilvl w:val="0"/>
          <w:numId w:val="30"/>
        </w:numPr>
        <w:ind w:left="-360" w:firstLine="0"/>
      </w:pPr>
      <w:r w:rsidRPr="00133E75">
        <w:t>Uses shuffle buffer of 10000</w:t>
      </w:r>
    </w:p>
    <w:p w:rsidRPr="00133E75" w:rsidR="00133E75" w:rsidP="00E43ABB" w:rsidRDefault="00133E75" w14:paraId="3B84D3DC" w14:textId="77777777">
      <w:pPr>
        <w:numPr>
          <w:ilvl w:val="0"/>
          <w:numId w:val="30"/>
        </w:numPr>
        <w:ind w:left="-360" w:firstLine="0"/>
      </w:pPr>
      <w:r w:rsidRPr="00133E75">
        <w:t>Enables prefetching for efficiency</w:t>
      </w:r>
    </w:p>
    <w:p w:rsidRPr="00133E75" w:rsidR="00133E75" w:rsidP="00E43ABB" w:rsidRDefault="00133E75" w14:paraId="71C06C52" w14:textId="77777777">
      <w:pPr>
        <w:numPr>
          <w:ilvl w:val="0"/>
          <w:numId w:val="30"/>
        </w:numPr>
        <w:ind w:left="-360" w:firstLine="0"/>
      </w:pPr>
      <w:r w:rsidRPr="00133E75">
        <w:t>Optimizes memory usage</w:t>
      </w:r>
    </w:p>
    <w:p w:rsidRPr="00133E75" w:rsidR="00133E75" w:rsidP="00E43ABB" w:rsidRDefault="00133E75" w14:paraId="7E0877FA" w14:textId="77777777">
      <w:pPr>
        <w:numPr>
          <w:ilvl w:val="0"/>
          <w:numId w:val="31"/>
        </w:numPr>
        <w:ind w:left="-360" w:firstLine="0"/>
      </w:pPr>
      <w:r w:rsidRPr="00133E75">
        <w:t>Training Configuration</w:t>
      </w:r>
    </w:p>
    <w:p w:rsidRPr="00133E75" w:rsidR="00133E75" w:rsidP="00E43ABB" w:rsidRDefault="00133E75" w14:paraId="25EFAB22" w14:textId="77777777">
      <w:pPr>
        <w:numPr>
          <w:ilvl w:val="0"/>
          <w:numId w:val="32"/>
        </w:numPr>
        <w:ind w:left="-360" w:firstLine="0"/>
      </w:pPr>
      <w:r w:rsidRPr="00133E75">
        <w:t>Structures data for combined loss function</w:t>
      </w:r>
    </w:p>
    <w:p w:rsidRPr="00133E75" w:rsidR="00133E75" w:rsidP="00E43ABB" w:rsidRDefault="00133E75" w14:paraId="7684EDD2" w14:textId="77777777">
      <w:pPr>
        <w:numPr>
          <w:ilvl w:val="0"/>
          <w:numId w:val="32"/>
        </w:numPr>
        <w:ind w:left="-360" w:firstLine="0"/>
      </w:pPr>
      <w:r w:rsidRPr="00133E75">
        <w:t>Separates features for each tower</w:t>
      </w:r>
    </w:p>
    <w:p w:rsidRPr="00133E75" w:rsidR="00133E75" w:rsidP="00E43ABB" w:rsidRDefault="00133E75" w14:paraId="64A49383" w14:textId="77777777">
      <w:pPr>
        <w:numPr>
          <w:ilvl w:val="0"/>
          <w:numId w:val="32"/>
        </w:numPr>
        <w:ind w:left="-360" w:firstLine="0"/>
      </w:pPr>
      <w:r w:rsidRPr="00133E75">
        <w:t>Maintains proper feature alignment</w:t>
      </w:r>
    </w:p>
    <w:p w:rsidR="00894E3C" w:rsidP="00E43ABB" w:rsidRDefault="00133E75" w14:paraId="51E26A20" w14:textId="23D9719B">
      <w:pPr>
        <w:numPr>
          <w:ilvl w:val="0"/>
          <w:numId w:val="32"/>
        </w:numPr>
        <w:ind w:left="-360" w:firstLine="0"/>
      </w:pPr>
      <w:r w:rsidRPr="00133E75">
        <w:t>Enables efficient training process</w:t>
      </w:r>
    </w:p>
    <w:p w:rsidR="00894E3C" w:rsidP="00E43ABB" w:rsidRDefault="00894E3C" w14:paraId="6402037F" w14:textId="77777777">
      <w:pPr>
        <w:ind w:left="-360"/>
      </w:pPr>
    </w:p>
    <w:p w:rsidR="00210716" w:rsidP="00E43ABB" w:rsidRDefault="00210716" w14:paraId="0649DDA4" w14:textId="0FEC2BD2">
      <w:pPr>
        <w:pStyle w:val="Heading2"/>
        <w:ind w:left="-360"/>
      </w:pPr>
      <w:bookmarkStart w:name="_Toc184507051" w:id="9"/>
      <w:r w:rsidRPr="00210716">
        <w:t xml:space="preserve">Step </w:t>
      </w:r>
      <w:r w:rsidR="00D874A1">
        <w:t>5</w:t>
      </w:r>
      <w:r w:rsidRPr="00210716">
        <w:t>: Model Data Preparation</w:t>
      </w:r>
      <w:bookmarkEnd w:id="9"/>
    </w:p>
    <w:p w:rsidRPr="00210716" w:rsidR="00210716" w:rsidP="00E43ABB" w:rsidRDefault="00210716" w14:paraId="14562866" w14:textId="1EB44F10">
      <w:pPr>
        <w:ind w:left="-360"/>
      </w:pPr>
      <w:r w:rsidRPr="00210716">
        <w:t xml:space="preserve">Our recommendation system uses a </w:t>
      </w:r>
      <w:r w:rsidRPr="009063BD">
        <w:rPr>
          <w:b/>
          <w:bCs/>
        </w:rPr>
        <w:t>two-stage approach: first finding potential matches (retrieval) and then ranking them (ranking).</w:t>
      </w:r>
      <w:r w:rsidRPr="00210716">
        <w:t xml:space="preserve"> The architecture </w:t>
      </w:r>
      <w:r w:rsidRPr="009063BD">
        <w:rPr>
          <w:b/>
          <w:bCs/>
        </w:rPr>
        <w:t>uses two separate neural networks (towers) - one for customers and one for articles - that learn to map each into the same embedding space.</w:t>
      </w:r>
      <w:r w:rsidRPr="00210716">
        <w:t xml:space="preserve"> This approach allows us to efficiently find relevant items for each customer by comparing these embeddings.</w:t>
      </w:r>
    </w:p>
    <w:p w:rsidR="00210716" w:rsidP="00E43ABB" w:rsidRDefault="00210716" w14:paraId="485889A0" w14:textId="77777777">
      <w:pPr>
        <w:ind w:left="-360"/>
        <w:rPr>
          <w:b/>
          <w:bCs/>
        </w:rPr>
      </w:pPr>
      <w:r w:rsidRPr="00210716">
        <w:rPr>
          <w:b/>
          <w:bCs/>
        </w:rPr>
        <w:lastRenderedPageBreak/>
        <w:t>Core Components</w:t>
      </w:r>
    </w:p>
    <w:p w:rsidRPr="00584A32" w:rsidR="009063BD" w:rsidP="00E43ABB" w:rsidRDefault="00584A32" w14:paraId="60668ABF" w14:textId="04CBAAEA">
      <w:pPr>
        <w:pStyle w:val="ListParagraph"/>
        <w:numPr>
          <w:ilvl w:val="1"/>
          <w:numId w:val="30"/>
        </w:numPr>
        <w:ind w:left="-360" w:firstLine="0"/>
        <w:rPr>
          <w:b/>
          <w:bCs/>
        </w:rPr>
      </w:pPr>
      <w:r>
        <w:rPr>
          <w:b/>
          <w:bCs/>
        </w:rPr>
        <w:t>Retrieval model:</w:t>
      </w:r>
    </w:p>
    <w:p w:rsidRPr="00312AE2" w:rsidR="00312AE2" w:rsidP="00E43ABB" w:rsidRDefault="00312AE2" w14:paraId="7E9895DC" w14:textId="77777777">
      <w:pPr>
        <w:ind w:left="-360"/>
        <w:rPr>
          <w:b/>
          <w:bCs/>
        </w:rPr>
      </w:pPr>
      <w:r w:rsidRPr="00312AE2">
        <w:rPr>
          <w:b/>
          <w:bCs/>
        </w:rPr>
        <w:t>Customer (Query) Tower:</w:t>
      </w:r>
    </w:p>
    <w:p w:rsidRPr="00312AE2" w:rsidR="00312AE2" w:rsidP="00E43ABB" w:rsidRDefault="00312AE2" w14:paraId="3EBA10A8" w14:textId="77777777">
      <w:pPr>
        <w:numPr>
          <w:ilvl w:val="0"/>
          <w:numId w:val="33"/>
        </w:numPr>
        <w:ind w:left="-360" w:firstLine="0"/>
      </w:pPr>
      <w:r w:rsidRPr="00312AE2">
        <w:t>Input: Customer feature dimension (derived from engineered features)</w:t>
      </w:r>
    </w:p>
    <w:p w:rsidRPr="00312AE2" w:rsidR="00312AE2" w:rsidP="00E43ABB" w:rsidRDefault="00312AE2" w14:paraId="031DE111" w14:textId="77777777">
      <w:pPr>
        <w:numPr>
          <w:ilvl w:val="0"/>
          <w:numId w:val="33"/>
        </w:numPr>
        <w:ind w:left="-360" w:firstLine="0"/>
      </w:pPr>
      <w:r w:rsidRPr="00312AE2">
        <w:t>Hidden layers: (128, 64)</w:t>
      </w:r>
    </w:p>
    <w:p w:rsidRPr="00312AE2" w:rsidR="00312AE2" w:rsidP="00E43ABB" w:rsidRDefault="00312AE2" w14:paraId="2C4FE919" w14:textId="77777777">
      <w:pPr>
        <w:numPr>
          <w:ilvl w:val="0"/>
          <w:numId w:val="33"/>
        </w:numPr>
        <w:ind w:left="-360" w:firstLine="0"/>
      </w:pPr>
      <w:r w:rsidRPr="00312AE2">
        <w:t>Final embedding: 32 dimensions</w:t>
      </w:r>
    </w:p>
    <w:p w:rsidRPr="00312AE2" w:rsidR="00312AE2" w:rsidP="00E43ABB" w:rsidRDefault="00312AE2" w14:paraId="10AE2619" w14:textId="77777777">
      <w:pPr>
        <w:numPr>
          <w:ilvl w:val="0"/>
          <w:numId w:val="33"/>
        </w:numPr>
        <w:ind w:left="-360" w:firstLine="0"/>
      </w:pPr>
      <w:r w:rsidRPr="00312AE2">
        <w:t xml:space="preserve">All </w:t>
      </w:r>
      <w:proofErr w:type="gramStart"/>
      <w:r w:rsidRPr="00312AE2">
        <w:t>layers</w:t>
      </w:r>
      <w:proofErr w:type="gramEnd"/>
      <w:r w:rsidRPr="00312AE2">
        <w:t xml:space="preserve"> use </w:t>
      </w:r>
      <w:proofErr w:type="spellStart"/>
      <w:r w:rsidRPr="00312AE2">
        <w:t>ReLU</w:t>
      </w:r>
      <w:proofErr w:type="spellEnd"/>
      <w:r w:rsidRPr="00312AE2">
        <w:t xml:space="preserve"> activation</w:t>
      </w:r>
    </w:p>
    <w:p w:rsidRPr="00312AE2" w:rsidR="00312AE2" w:rsidP="00E43ABB" w:rsidRDefault="00312AE2" w14:paraId="03F8588A" w14:textId="77777777">
      <w:pPr>
        <w:numPr>
          <w:ilvl w:val="0"/>
          <w:numId w:val="33"/>
        </w:numPr>
        <w:ind w:left="-360" w:firstLine="0"/>
      </w:pPr>
      <w:r w:rsidRPr="00312AE2">
        <w:t>Final layer normalization</w:t>
      </w:r>
    </w:p>
    <w:p w:rsidRPr="00312AE2" w:rsidR="00312AE2" w:rsidP="00E43ABB" w:rsidRDefault="00312AE2" w14:paraId="6969563C" w14:textId="77777777">
      <w:pPr>
        <w:ind w:left="-360"/>
        <w:rPr>
          <w:b/>
          <w:bCs/>
        </w:rPr>
      </w:pPr>
      <w:r w:rsidRPr="00312AE2">
        <w:rPr>
          <w:b/>
          <w:bCs/>
        </w:rPr>
        <w:t>Article (Candidate) Tower:</w:t>
      </w:r>
    </w:p>
    <w:p w:rsidRPr="00312AE2" w:rsidR="00312AE2" w:rsidP="00E43ABB" w:rsidRDefault="00312AE2" w14:paraId="091E2D2B" w14:textId="77777777">
      <w:pPr>
        <w:numPr>
          <w:ilvl w:val="0"/>
          <w:numId w:val="34"/>
        </w:numPr>
        <w:ind w:left="-360" w:firstLine="0"/>
      </w:pPr>
      <w:r w:rsidRPr="00312AE2">
        <w:t>Input: Article feature dimension (derived from engineered features)</w:t>
      </w:r>
    </w:p>
    <w:p w:rsidRPr="00312AE2" w:rsidR="00312AE2" w:rsidP="00E43ABB" w:rsidRDefault="00312AE2" w14:paraId="65B77747" w14:textId="77777777">
      <w:pPr>
        <w:numPr>
          <w:ilvl w:val="0"/>
          <w:numId w:val="34"/>
        </w:numPr>
        <w:ind w:left="-360" w:firstLine="0"/>
      </w:pPr>
      <w:r w:rsidRPr="00312AE2">
        <w:t>Hidden layers: (128, 64)</w:t>
      </w:r>
    </w:p>
    <w:p w:rsidRPr="00312AE2" w:rsidR="00312AE2" w:rsidP="00E43ABB" w:rsidRDefault="00312AE2" w14:paraId="4A67C286" w14:textId="77777777">
      <w:pPr>
        <w:numPr>
          <w:ilvl w:val="0"/>
          <w:numId w:val="34"/>
        </w:numPr>
        <w:ind w:left="-360" w:firstLine="0"/>
      </w:pPr>
      <w:r w:rsidRPr="00312AE2">
        <w:t>Final embedding: 32 dimensions</w:t>
      </w:r>
    </w:p>
    <w:p w:rsidRPr="00312AE2" w:rsidR="00312AE2" w:rsidP="00E43ABB" w:rsidRDefault="00312AE2" w14:paraId="099E5F75" w14:textId="77777777">
      <w:pPr>
        <w:numPr>
          <w:ilvl w:val="0"/>
          <w:numId w:val="34"/>
        </w:numPr>
        <w:ind w:left="-360" w:firstLine="0"/>
      </w:pPr>
      <w:r w:rsidRPr="00312AE2">
        <w:t xml:space="preserve">All </w:t>
      </w:r>
      <w:proofErr w:type="gramStart"/>
      <w:r w:rsidRPr="00312AE2">
        <w:t>layers</w:t>
      </w:r>
      <w:proofErr w:type="gramEnd"/>
      <w:r w:rsidRPr="00312AE2">
        <w:t xml:space="preserve"> use </w:t>
      </w:r>
      <w:proofErr w:type="spellStart"/>
      <w:r w:rsidRPr="00312AE2">
        <w:t>ReLU</w:t>
      </w:r>
      <w:proofErr w:type="spellEnd"/>
      <w:r w:rsidRPr="00312AE2">
        <w:t xml:space="preserve"> activation</w:t>
      </w:r>
    </w:p>
    <w:p w:rsidRPr="00312AE2" w:rsidR="00312AE2" w:rsidP="00E43ABB" w:rsidRDefault="00312AE2" w14:paraId="1BC0B7A4" w14:textId="77777777">
      <w:pPr>
        <w:numPr>
          <w:ilvl w:val="0"/>
          <w:numId w:val="34"/>
        </w:numPr>
        <w:ind w:left="-360" w:firstLine="0"/>
        <w:rPr>
          <w:b/>
          <w:bCs/>
        </w:rPr>
      </w:pPr>
      <w:r w:rsidRPr="00312AE2">
        <w:rPr>
          <w:b/>
          <w:bCs/>
        </w:rPr>
        <w:t>Final layer normalization</w:t>
      </w:r>
    </w:p>
    <w:p w:rsidRPr="00312AE2" w:rsidR="00312AE2" w:rsidP="00E43ABB" w:rsidRDefault="00312AE2" w14:paraId="4B51C187" w14:textId="77777777">
      <w:pPr>
        <w:numPr>
          <w:ilvl w:val="0"/>
          <w:numId w:val="35"/>
        </w:numPr>
        <w:ind w:left="-360" w:firstLine="0"/>
        <w:rPr>
          <w:b/>
          <w:bCs/>
        </w:rPr>
      </w:pPr>
      <w:r w:rsidRPr="00312AE2">
        <w:rPr>
          <w:b/>
          <w:bCs/>
        </w:rPr>
        <w:t>Ranking Model:</w:t>
      </w:r>
    </w:p>
    <w:p w:rsidRPr="00312AE2" w:rsidR="00312AE2" w:rsidP="00E43ABB" w:rsidRDefault="00312AE2" w14:paraId="1A7A45AA" w14:textId="77777777">
      <w:pPr>
        <w:numPr>
          <w:ilvl w:val="0"/>
          <w:numId w:val="36"/>
        </w:numPr>
        <w:ind w:left="-360" w:firstLine="0"/>
      </w:pPr>
      <w:r w:rsidRPr="00312AE2">
        <w:t xml:space="preserve">Customer branch: </w:t>
      </w:r>
    </w:p>
    <w:p w:rsidRPr="00312AE2" w:rsidR="00312AE2" w:rsidP="00E43ABB" w:rsidRDefault="00312AE2" w14:paraId="5FCF5AA1" w14:textId="77777777">
      <w:pPr>
        <w:numPr>
          <w:ilvl w:val="1"/>
          <w:numId w:val="36"/>
        </w:numPr>
        <w:ind w:left="-360" w:firstLine="0"/>
      </w:pPr>
      <w:r w:rsidRPr="00312AE2">
        <w:t xml:space="preserve">Dense(64, </w:t>
      </w:r>
      <w:proofErr w:type="spellStart"/>
      <w:r w:rsidRPr="00312AE2">
        <w:t>ReLU</w:t>
      </w:r>
      <w:proofErr w:type="spellEnd"/>
      <w:r w:rsidRPr="00312AE2">
        <w:t>)</w:t>
      </w:r>
    </w:p>
    <w:p w:rsidRPr="00312AE2" w:rsidR="00312AE2" w:rsidP="00E43ABB" w:rsidRDefault="00312AE2" w14:paraId="30D4C475" w14:textId="77777777">
      <w:pPr>
        <w:numPr>
          <w:ilvl w:val="1"/>
          <w:numId w:val="36"/>
        </w:numPr>
        <w:ind w:left="-360" w:firstLine="0"/>
      </w:pPr>
      <w:r w:rsidRPr="00312AE2">
        <w:t xml:space="preserve">Dense(32, </w:t>
      </w:r>
      <w:proofErr w:type="spellStart"/>
      <w:r w:rsidRPr="00312AE2">
        <w:t>ReLU</w:t>
      </w:r>
      <w:proofErr w:type="spellEnd"/>
      <w:r w:rsidRPr="00312AE2">
        <w:t>)</w:t>
      </w:r>
    </w:p>
    <w:p w:rsidRPr="00312AE2" w:rsidR="00312AE2" w:rsidP="00E43ABB" w:rsidRDefault="00312AE2" w14:paraId="6D817A8B" w14:textId="77777777">
      <w:pPr>
        <w:numPr>
          <w:ilvl w:val="0"/>
          <w:numId w:val="36"/>
        </w:numPr>
        <w:ind w:left="-360" w:firstLine="0"/>
      </w:pPr>
      <w:r w:rsidRPr="00312AE2">
        <w:t xml:space="preserve">Article branch: </w:t>
      </w:r>
    </w:p>
    <w:p w:rsidRPr="00312AE2" w:rsidR="00312AE2" w:rsidP="00E43ABB" w:rsidRDefault="00312AE2" w14:paraId="1B470FA0" w14:textId="77777777">
      <w:pPr>
        <w:numPr>
          <w:ilvl w:val="1"/>
          <w:numId w:val="36"/>
        </w:numPr>
        <w:ind w:left="-360" w:firstLine="0"/>
      </w:pPr>
      <w:r w:rsidRPr="00312AE2">
        <w:t xml:space="preserve">Dense(64, </w:t>
      </w:r>
      <w:proofErr w:type="spellStart"/>
      <w:r w:rsidRPr="00312AE2">
        <w:t>ReLU</w:t>
      </w:r>
      <w:proofErr w:type="spellEnd"/>
      <w:r w:rsidRPr="00312AE2">
        <w:t>)</w:t>
      </w:r>
    </w:p>
    <w:p w:rsidRPr="00312AE2" w:rsidR="00312AE2" w:rsidP="00E43ABB" w:rsidRDefault="00312AE2" w14:paraId="102F1A9C" w14:textId="77777777">
      <w:pPr>
        <w:numPr>
          <w:ilvl w:val="1"/>
          <w:numId w:val="36"/>
        </w:numPr>
        <w:ind w:left="-360" w:firstLine="0"/>
      </w:pPr>
      <w:r w:rsidRPr="00312AE2">
        <w:t xml:space="preserve">Dense(32, </w:t>
      </w:r>
      <w:proofErr w:type="spellStart"/>
      <w:r w:rsidRPr="00312AE2">
        <w:t>ReLU</w:t>
      </w:r>
      <w:proofErr w:type="spellEnd"/>
      <w:r w:rsidRPr="00312AE2">
        <w:t>)</w:t>
      </w:r>
    </w:p>
    <w:p w:rsidRPr="00312AE2" w:rsidR="00312AE2" w:rsidP="00E43ABB" w:rsidRDefault="00312AE2" w14:paraId="7A1C8FF6" w14:textId="77777777">
      <w:pPr>
        <w:numPr>
          <w:ilvl w:val="0"/>
          <w:numId w:val="36"/>
        </w:numPr>
        <w:ind w:left="-360" w:firstLine="0"/>
      </w:pPr>
      <w:r w:rsidRPr="00312AE2">
        <w:t xml:space="preserve">Combined layers: </w:t>
      </w:r>
    </w:p>
    <w:p w:rsidRPr="00312AE2" w:rsidR="00312AE2" w:rsidP="00E43ABB" w:rsidRDefault="00312AE2" w14:paraId="34CBC089" w14:textId="77777777">
      <w:pPr>
        <w:numPr>
          <w:ilvl w:val="1"/>
          <w:numId w:val="36"/>
        </w:numPr>
        <w:ind w:left="-360" w:firstLine="0"/>
      </w:pPr>
      <w:r w:rsidRPr="00312AE2">
        <w:t xml:space="preserve">Dense(32, </w:t>
      </w:r>
      <w:proofErr w:type="spellStart"/>
      <w:r w:rsidRPr="00312AE2">
        <w:t>ReLU</w:t>
      </w:r>
      <w:proofErr w:type="spellEnd"/>
      <w:r w:rsidRPr="00312AE2">
        <w:t>)</w:t>
      </w:r>
    </w:p>
    <w:p w:rsidRPr="00312AE2" w:rsidR="00312AE2" w:rsidP="00E43ABB" w:rsidRDefault="00312AE2" w14:paraId="07A61E77" w14:textId="77777777">
      <w:pPr>
        <w:numPr>
          <w:ilvl w:val="1"/>
          <w:numId w:val="36"/>
        </w:numPr>
        <w:ind w:left="-360" w:firstLine="0"/>
      </w:pPr>
      <w:r w:rsidRPr="00312AE2">
        <w:t xml:space="preserve">Dense(16, </w:t>
      </w:r>
      <w:proofErr w:type="spellStart"/>
      <w:r w:rsidRPr="00312AE2">
        <w:t>ReLU</w:t>
      </w:r>
      <w:proofErr w:type="spellEnd"/>
      <w:r w:rsidRPr="00312AE2">
        <w:t>)</w:t>
      </w:r>
    </w:p>
    <w:p w:rsidRPr="00312AE2" w:rsidR="00312AE2" w:rsidP="00E43ABB" w:rsidRDefault="00312AE2" w14:paraId="0AEB74C7" w14:textId="77777777">
      <w:pPr>
        <w:numPr>
          <w:ilvl w:val="1"/>
          <w:numId w:val="36"/>
        </w:numPr>
        <w:ind w:left="-360" w:firstLine="0"/>
      </w:pPr>
      <w:r w:rsidRPr="00312AE2">
        <w:t>Dense(1, sigmoid)</w:t>
      </w:r>
    </w:p>
    <w:p w:rsidRPr="00312AE2" w:rsidR="00312AE2" w:rsidP="00E43ABB" w:rsidRDefault="00312AE2" w14:paraId="05EBBCF4" w14:textId="77777777">
      <w:pPr>
        <w:numPr>
          <w:ilvl w:val="0"/>
          <w:numId w:val="37"/>
        </w:numPr>
        <w:ind w:left="-360" w:firstLine="0"/>
        <w:rPr>
          <w:b/>
          <w:bCs/>
        </w:rPr>
      </w:pPr>
      <w:r w:rsidRPr="00312AE2">
        <w:rPr>
          <w:b/>
          <w:bCs/>
        </w:rPr>
        <w:t>Model Configuration:</w:t>
      </w:r>
    </w:p>
    <w:p w:rsidRPr="00312AE2" w:rsidR="00312AE2" w:rsidP="00E43ABB" w:rsidRDefault="00312AE2" w14:paraId="3FBC9B22" w14:textId="77777777">
      <w:pPr>
        <w:numPr>
          <w:ilvl w:val="0"/>
          <w:numId w:val="38"/>
        </w:numPr>
        <w:ind w:left="-360" w:firstLine="0"/>
      </w:pPr>
      <w:r w:rsidRPr="00312AE2">
        <w:t>Retrieval temperature: 0.1</w:t>
      </w:r>
    </w:p>
    <w:p w:rsidRPr="00312AE2" w:rsidR="00312AE2" w:rsidP="00E43ABB" w:rsidRDefault="00312AE2" w14:paraId="41982D8F" w14:textId="77777777">
      <w:pPr>
        <w:numPr>
          <w:ilvl w:val="0"/>
          <w:numId w:val="38"/>
        </w:numPr>
        <w:ind w:left="-360" w:firstLine="0"/>
      </w:pPr>
      <w:r w:rsidRPr="00312AE2">
        <w:t>Batch size: 256</w:t>
      </w:r>
    </w:p>
    <w:p w:rsidRPr="00312AE2" w:rsidR="00312AE2" w:rsidP="00E43ABB" w:rsidRDefault="00312AE2" w14:paraId="0618A85C" w14:textId="77777777">
      <w:pPr>
        <w:numPr>
          <w:ilvl w:val="0"/>
          <w:numId w:val="38"/>
        </w:numPr>
        <w:ind w:left="-360" w:firstLine="0"/>
      </w:pPr>
      <w:r w:rsidRPr="00312AE2">
        <w:t>Optimizer: Adam(0.001)</w:t>
      </w:r>
    </w:p>
    <w:p w:rsidRPr="00312AE2" w:rsidR="00312AE2" w:rsidP="00E43ABB" w:rsidRDefault="00312AE2" w14:paraId="7AFF89FD" w14:textId="77777777">
      <w:pPr>
        <w:numPr>
          <w:ilvl w:val="0"/>
          <w:numId w:val="38"/>
        </w:numPr>
        <w:ind w:left="-360" w:firstLine="0"/>
      </w:pPr>
      <w:r w:rsidRPr="00312AE2">
        <w:lastRenderedPageBreak/>
        <w:t>Loss: Combined retrieval and ranking loss</w:t>
      </w:r>
    </w:p>
    <w:p w:rsidRPr="00312AE2" w:rsidR="00312AE2" w:rsidP="00E43ABB" w:rsidRDefault="00312AE2" w14:paraId="385DB46F" w14:textId="77777777">
      <w:pPr>
        <w:numPr>
          <w:ilvl w:val="0"/>
          <w:numId w:val="38"/>
        </w:numPr>
        <w:ind w:left="-360" w:firstLine="0"/>
      </w:pPr>
      <w:r w:rsidRPr="00312AE2">
        <w:t>Metrics: AUC, Precision, Recall</w:t>
      </w:r>
    </w:p>
    <w:p w:rsidR="009C2B3B" w:rsidP="00E43ABB" w:rsidRDefault="009C2B3B" w14:paraId="09672C15" w14:textId="77777777">
      <w:pPr>
        <w:ind w:left="-360"/>
        <w:rPr>
          <w:b/>
          <w:bCs/>
        </w:rPr>
      </w:pPr>
    </w:p>
    <w:p w:rsidRPr="00210716" w:rsidR="009C2B3B" w:rsidP="00E43ABB" w:rsidRDefault="00FE75DB" w14:paraId="2DBC8501" w14:textId="21922746">
      <w:pPr>
        <w:ind w:left="-360"/>
        <w:rPr>
          <w:b/>
          <w:bCs/>
        </w:rPr>
      </w:pPr>
      <w:r>
        <w:rPr>
          <w:b/>
          <w:bCs/>
        </w:rPr>
        <w:t>Training architecture:</w:t>
      </w:r>
    </w:p>
    <w:p w:rsidR="00894E3C" w:rsidP="00E43ABB" w:rsidRDefault="00683E55" w14:paraId="3D8899FA" w14:textId="462006B3">
      <w:pPr>
        <w:ind w:left="-360"/>
        <w:rPr>
          <w:b/>
          <w:bCs/>
        </w:rPr>
      </w:pPr>
      <w:r w:rsidRPr="00683E55">
        <w:rPr>
          <w:b/>
          <w:bCs/>
        </w:rPr>
        <w:drawing>
          <wp:inline distT="0" distB="0" distL="0" distR="0" wp14:anchorId="55ADE7D4" wp14:editId="2B01A678">
            <wp:extent cx="4573677" cy="5605153"/>
            <wp:effectExtent l="0" t="0" r="0" b="0"/>
            <wp:docPr id="145201077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10774" name="Picture 1" descr="A diagram of a company&#10;&#10;Description automatically generated"/>
                    <pic:cNvPicPr/>
                  </pic:nvPicPr>
                  <pic:blipFill>
                    <a:blip r:embed="rId15"/>
                    <a:stretch>
                      <a:fillRect/>
                    </a:stretch>
                  </pic:blipFill>
                  <pic:spPr>
                    <a:xfrm>
                      <a:off x="0" y="0"/>
                      <a:ext cx="4579009" cy="5611688"/>
                    </a:xfrm>
                    <a:prstGeom prst="rect">
                      <a:avLst/>
                    </a:prstGeom>
                  </pic:spPr>
                </pic:pic>
              </a:graphicData>
            </a:graphic>
          </wp:inline>
        </w:drawing>
      </w:r>
    </w:p>
    <w:p w:rsidR="00210716" w:rsidP="00E43ABB" w:rsidRDefault="00210716" w14:paraId="361F3D98" w14:textId="77777777">
      <w:pPr>
        <w:ind w:left="-360"/>
        <w:rPr>
          <w:b/>
          <w:bCs/>
        </w:rPr>
      </w:pPr>
    </w:p>
    <w:p w:rsidR="001200B4" w:rsidP="00E43ABB" w:rsidRDefault="001200B4" w14:paraId="6B315AE1" w14:textId="5B5C24BD">
      <w:pPr>
        <w:pStyle w:val="Heading2"/>
        <w:ind w:left="-360"/>
      </w:pPr>
      <w:bookmarkStart w:name="_Toc184507052" w:id="10"/>
      <w:r>
        <w:t>Step 6: Inference</w:t>
      </w:r>
      <w:bookmarkEnd w:id="10"/>
    </w:p>
    <w:p w:rsidRPr="001200B4" w:rsidR="001200B4" w:rsidP="00E43ABB" w:rsidRDefault="001200B4" w14:paraId="2025C2DA" w14:textId="77777777">
      <w:pPr>
        <w:ind w:left="-360"/>
      </w:pPr>
      <w:r w:rsidRPr="001200B4">
        <w:t>The inference phase implements how we generate actual recommendations for customers. We use a two-stage process where we first retrieve potential candidates efficiently, then rank them carefully, while ensuring we don't recommend previously purchased items.</w:t>
      </w:r>
    </w:p>
    <w:p w:rsidRPr="001200B4" w:rsidR="001200B4" w:rsidP="00E43ABB" w:rsidRDefault="001200B4" w14:paraId="63B0FA63" w14:textId="77777777">
      <w:pPr>
        <w:ind w:left="-360"/>
        <w:rPr>
          <w:b/>
          <w:bCs/>
        </w:rPr>
      </w:pPr>
      <w:r w:rsidRPr="001200B4">
        <w:rPr>
          <w:b/>
          <w:bCs/>
        </w:rPr>
        <w:lastRenderedPageBreak/>
        <w:t>Core Components</w:t>
      </w:r>
    </w:p>
    <w:p w:rsidRPr="001200B4" w:rsidR="001200B4" w:rsidP="00E43ABB" w:rsidRDefault="001200B4" w14:paraId="178295F6" w14:textId="5CC8439C">
      <w:pPr>
        <w:numPr>
          <w:ilvl w:val="0"/>
          <w:numId w:val="39"/>
        </w:numPr>
        <w:ind w:left="-360" w:firstLine="0"/>
      </w:pPr>
      <w:r w:rsidRPr="001200B4">
        <w:rPr>
          <w:b/>
          <w:bCs/>
        </w:rPr>
        <w:t>Single Customer Recommendations</w:t>
      </w:r>
    </w:p>
    <w:p w:rsidRPr="001200B4" w:rsidR="001200B4" w:rsidP="00E43ABB" w:rsidRDefault="001200B4" w14:paraId="07BFCAB9" w14:textId="77777777">
      <w:pPr>
        <w:numPr>
          <w:ilvl w:val="0"/>
          <w:numId w:val="40"/>
        </w:numPr>
        <w:ind w:left="-360" w:firstLine="0"/>
      </w:pPr>
      <w:r w:rsidRPr="001200B4">
        <w:t xml:space="preserve">Input: </w:t>
      </w:r>
    </w:p>
    <w:p w:rsidRPr="001200B4" w:rsidR="001200B4" w:rsidP="00E43ABB" w:rsidRDefault="001200B4" w14:paraId="63D0D234" w14:textId="77777777">
      <w:pPr>
        <w:numPr>
          <w:ilvl w:val="1"/>
          <w:numId w:val="40"/>
        </w:numPr>
        <w:ind w:left="-360" w:firstLine="0"/>
      </w:pPr>
      <w:r w:rsidRPr="001200B4">
        <w:t>Trained model</w:t>
      </w:r>
    </w:p>
    <w:p w:rsidRPr="001200B4" w:rsidR="001200B4" w:rsidP="00E43ABB" w:rsidRDefault="001200B4" w14:paraId="5D1CFB2B" w14:textId="77777777">
      <w:pPr>
        <w:numPr>
          <w:ilvl w:val="1"/>
          <w:numId w:val="40"/>
        </w:numPr>
        <w:ind w:left="-360" w:firstLine="0"/>
      </w:pPr>
      <w:r w:rsidRPr="001200B4">
        <w:t>Customer features</w:t>
      </w:r>
    </w:p>
    <w:p w:rsidRPr="001200B4" w:rsidR="001200B4" w:rsidP="00E43ABB" w:rsidRDefault="001200B4" w14:paraId="3BDC7823" w14:textId="77777777">
      <w:pPr>
        <w:numPr>
          <w:ilvl w:val="1"/>
          <w:numId w:val="40"/>
        </w:numPr>
        <w:ind w:left="-360" w:firstLine="0"/>
      </w:pPr>
      <w:r w:rsidRPr="001200B4">
        <w:t xml:space="preserve">Article </w:t>
      </w:r>
      <w:proofErr w:type="spellStart"/>
      <w:r w:rsidRPr="001200B4">
        <w:t>dataframe</w:t>
      </w:r>
      <w:proofErr w:type="spellEnd"/>
    </w:p>
    <w:p w:rsidRPr="001200B4" w:rsidR="001200B4" w:rsidP="00E43ABB" w:rsidRDefault="001200B4" w14:paraId="13F9B68D" w14:textId="77777777">
      <w:pPr>
        <w:numPr>
          <w:ilvl w:val="1"/>
          <w:numId w:val="40"/>
        </w:numPr>
        <w:ind w:left="-360" w:firstLine="0"/>
      </w:pPr>
      <w:r w:rsidRPr="001200B4">
        <w:t>Interaction history</w:t>
      </w:r>
    </w:p>
    <w:p w:rsidRPr="001200B4" w:rsidR="001200B4" w:rsidP="00E43ABB" w:rsidRDefault="001200B4" w14:paraId="6DDCFEE9" w14:textId="77777777">
      <w:pPr>
        <w:numPr>
          <w:ilvl w:val="1"/>
          <w:numId w:val="40"/>
        </w:numPr>
        <w:ind w:left="-360" w:firstLine="0"/>
      </w:pPr>
      <w:r w:rsidRPr="001200B4">
        <w:t>Number of recommendations (K)</w:t>
      </w:r>
    </w:p>
    <w:p w:rsidRPr="001200B4" w:rsidR="001200B4" w:rsidP="00E43ABB" w:rsidRDefault="001200B4" w14:paraId="522C199E" w14:textId="77777777">
      <w:pPr>
        <w:numPr>
          <w:ilvl w:val="0"/>
          <w:numId w:val="40"/>
        </w:numPr>
        <w:ind w:left="-360" w:firstLine="0"/>
      </w:pPr>
      <w:r w:rsidRPr="001200B4">
        <w:t xml:space="preserve">Process flow: </w:t>
      </w:r>
    </w:p>
    <w:p w:rsidRPr="001200B4" w:rsidR="001200B4" w:rsidP="00E43ABB" w:rsidRDefault="001200B4" w14:paraId="00DFAEAD" w14:textId="77777777">
      <w:pPr>
        <w:numPr>
          <w:ilvl w:val="1"/>
          <w:numId w:val="40"/>
        </w:numPr>
        <w:ind w:left="-360" w:firstLine="0"/>
      </w:pPr>
      <w:r w:rsidRPr="001200B4">
        <w:t>Get customer embeddings</w:t>
      </w:r>
    </w:p>
    <w:p w:rsidRPr="001200B4" w:rsidR="001200B4" w:rsidP="00E43ABB" w:rsidRDefault="001200B4" w14:paraId="203CC205" w14:textId="77777777">
      <w:pPr>
        <w:numPr>
          <w:ilvl w:val="1"/>
          <w:numId w:val="40"/>
        </w:numPr>
        <w:ind w:left="-360" w:firstLine="0"/>
      </w:pPr>
      <w:r w:rsidRPr="001200B4">
        <w:t>Calculate retrieval scores</w:t>
      </w:r>
    </w:p>
    <w:p w:rsidRPr="001200B4" w:rsidR="001200B4" w:rsidP="00E43ABB" w:rsidRDefault="001200B4" w14:paraId="55EC02DF" w14:textId="77777777">
      <w:pPr>
        <w:numPr>
          <w:ilvl w:val="1"/>
          <w:numId w:val="40"/>
        </w:numPr>
        <w:ind w:left="-360" w:firstLine="0"/>
      </w:pPr>
      <w:r w:rsidRPr="001200B4">
        <w:t>Filter previous purchases</w:t>
      </w:r>
    </w:p>
    <w:p w:rsidRPr="001200B4" w:rsidR="001200B4" w:rsidP="00E43ABB" w:rsidRDefault="001200B4" w14:paraId="5A370E2C" w14:textId="77777777">
      <w:pPr>
        <w:numPr>
          <w:ilvl w:val="1"/>
          <w:numId w:val="40"/>
        </w:numPr>
        <w:ind w:left="-360" w:firstLine="0"/>
      </w:pPr>
      <w:r w:rsidRPr="001200B4">
        <w:t>Rank remaining candidates</w:t>
      </w:r>
    </w:p>
    <w:p w:rsidRPr="001200B4" w:rsidR="001200B4" w:rsidP="00E43ABB" w:rsidRDefault="001200B4" w14:paraId="0D279863" w14:textId="77777777">
      <w:pPr>
        <w:numPr>
          <w:ilvl w:val="1"/>
          <w:numId w:val="40"/>
        </w:numPr>
        <w:ind w:left="-360" w:firstLine="0"/>
      </w:pPr>
      <w:r w:rsidRPr="001200B4">
        <w:t>Return top K articles</w:t>
      </w:r>
    </w:p>
    <w:p w:rsidRPr="001200B4" w:rsidR="001200B4" w:rsidP="00E43ABB" w:rsidRDefault="001200B4" w14:paraId="430DBEBE" w14:textId="0A3CA1E0">
      <w:pPr>
        <w:numPr>
          <w:ilvl w:val="0"/>
          <w:numId w:val="41"/>
        </w:numPr>
        <w:ind w:left="-360" w:firstLine="0"/>
      </w:pPr>
      <w:r w:rsidRPr="001200B4">
        <w:rPr>
          <w:b/>
          <w:bCs/>
        </w:rPr>
        <w:t>Batch Recommendations</w:t>
      </w:r>
    </w:p>
    <w:p w:rsidRPr="001200B4" w:rsidR="001200B4" w:rsidP="00E43ABB" w:rsidRDefault="001200B4" w14:paraId="015B6262" w14:textId="77777777">
      <w:pPr>
        <w:numPr>
          <w:ilvl w:val="0"/>
          <w:numId w:val="42"/>
        </w:numPr>
        <w:ind w:left="-360" w:firstLine="0"/>
      </w:pPr>
      <w:r w:rsidRPr="001200B4">
        <w:t xml:space="preserve">Input: </w:t>
      </w:r>
    </w:p>
    <w:p w:rsidRPr="001200B4" w:rsidR="001200B4" w:rsidP="00E43ABB" w:rsidRDefault="001200B4" w14:paraId="29D9F789" w14:textId="77777777">
      <w:pPr>
        <w:numPr>
          <w:ilvl w:val="1"/>
          <w:numId w:val="42"/>
        </w:numPr>
        <w:ind w:left="-360" w:firstLine="0"/>
      </w:pPr>
      <w:r w:rsidRPr="001200B4">
        <w:t>Trained model</w:t>
      </w:r>
    </w:p>
    <w:p w:rsidRPr="001200B4" w:rsidR="001200B4" w:rsidP="00E43ABB" w:rsidRDefault="001200B4" w14:paraId="29FA0383" w14:textId="77777777">
      <w:pPr>
        <w:numPr>
          <w:ilvl w:val="1"/>
          <w:numId w:val="42"/>
        </w:numPr>
        <w:ind w:left="-360" w:firstLine="0"/>
      </w:pPr>
      <w:r w:rsidRPr="001200B4">
        <w:t>Multiple customer features</w:t>
      </w:r>
    </w:p>
    <w:p w:rsidRPr="001200B4" w:rsidR="001200B4" w:rsidP="00E43ABB" w:rsidRDefault="001200B4" w14:paraId="7765752B" w14:textId="77777777">
      <w:pPr>
        <w:numPr>
          <w:ilvl w:val="1"/>
          <w:numId w:val="42"/>
        </w:numPr>
        <w:ind w:left="-360" w:firstLine="0"/>
      </w:pPr>
      <w:r w:rsidRPr="001200B4">
        <w:t xml:space="preserve">Article </w:t>
      </w:r>
      <w:proofErr w:type="spellStart"/>
      <w:r w:rsidRPr="001200B4">
        <w:t>dataframe</w:t>
      </w:r>
      <w:proofErr w:type="spellEnd"/>
    </w:p>
    <w:p w:rsidRPr="001200B4" w:rsidR="001200B4" w:rsidP="00E43ABB" w:rsidRDefault="001200B4" w14:paraId="0A4CDA23" w14:textId="77777777">
      <w:pPr>
        <w:numPr>
          <w:ilvl w:val="1"/>
          <w:numId w:val="42"/>
        </w:numPr>
        <w:ind w:left="-360" w:firstLine="0"/>
      </w:pPr>
      <w:r w:rsidRPr="001200B4">
        <w:t>Interaction histories</w:t>
      </w:r>
    </w:p>
    <w:p w:rsidRPr="001200B4" w:rsidR="001200B4" w:rsidP="00E43ABB" w:rsidRDefault="001200B4" w14:paraId="415934FA" w14:textId="77777777">
      <w:pPr>
        <w:numPr>
          <w:ilvl w:val="1"/>
          <w:numId w:val="42"/>
        </w:numPr>
        <w:ind w:left="-360" w:firstLine="0"/>
      </w:pPr>
      <w:r w:rsidRPr="001200B4">
        <w:t>Number of recommendations (K)</w:t>
      </w:r>
    </w:p>
    <w:p w:rsidRPr="001200B4" w:rsidR="001200B4" w:rsidP="00E43ABB" w:rsidRDefault="001200B4" w14:paraId="16522082" w14:textId="77777777">
      <w:pPr>
        <w:numPr>
          <w:ilvl w:val="0"/>
          <w:numId w:val="42"/>
        </w:numPr>
        <w:ind w:left="-360" w:firstLine="0"/>
      </w:pPr>
      <w:r w:rsidRPr="001200B4">
        <w:t xml:space="preserve">Process flow: </w:t>
      </w:r>
    </w:p>
    <w:p w:rsidRPr="001200B4" w:rsidR="001200B4" w:rsidP="00E43ABB" w:rsidRDefault="001200B4" w14:paraId="67B5CBDA" w14:textId="77777777">
      <w:pPr>
        <w:numPr>
          <w:ilvl w:val="1"/>
          <w:numId w:val="42"/>
        </w:numPr>
        <w:ind w:left="-360" w:firstLine="0"/>
      </w:pPr>
      <w:r w:rsidRPr="001200B4">
        <w:t>Process customer embeddings in batch</w:t>
      </w:r>
    </w:p>
    <w:p w:rsidRPr="001200B4" w:rsidR="001200B4" w:rsidP="00E43ABB" w:rsidRDefault="001200B4" w14:paraId="445A65FA" w14:textId="77777777">
      <w:pPr>
        <w:numPr>
          <w:ilvl w:val="1"/>
          <w:numId w:val="42"/>
        </w:numPr>
        <w:ind w:left="-360" w:firstLine="0"/>
      </w:pPr>
      <w:r w:rsidRPr="001200B4">
        <w:t>Generate candidate pools</w:t>
      </w:r>
    </w:p>
    <w:p w:rsidRPr="001200B4" w:rsidR="001200B4" w:rsidP="00E43ABB" w:rsidRDefault="001200B4" w14:paraId="5B07045B" w14:textId="77777777">
      <w:pPr>
        <w:numPr>
          <w:ilvl w:val="1"/>
          <w:numId w:val="42"/>
        </w:numPr>
        <w:ind w:left="-360" w:firstLine="0"/>
      </w:pPr>
      <w:r w:rsidRPr="001200B4">
        <w:t>Filter previous purchases for each customer</w:t>
      </w:r>
    </w:p>
    <w:p w:rsidRPr="001200B4" w:rsidR="001200B4" w:rsidP="00E43ABB" w:rsidRDefault="001200B4" w14:paraId="373EFD69" w14:textId="77777777">
      <w:pPr>
        <w:numPr>
          <w:ilvl w:val="1"/>
          <w:numId w:val="42"/>
        </w:numPr>
        <w:ind w:left="-360" w:firstLine="0"/>
      </w:pPr>
      <w:r w:rsidRPr="001200B4">
        <w:t>Rank candidates per customer</w:t>
      </w:r>
    </w:p>
    <w:p w:rsidRPr="001200B4" w:rsidR="001200B4" w:rsidP="00E43ABB" w:rsidRDefault="001200B4" w14:paraId="068C83A2" w14:textId="77777777">
      <w:pPr>
        <w:numPr>
          <w:ilvl w:val="1"/>
          <w:numId w:val="42"/>
        </w:numPr>
        <w:ind w:left="-360" w:firstLine="0"/>
      </w:pPr>
      <w:r w:rsidRPr="001200B4">
        <w:t>Return top K articles for each customer</w:t>
      </w:r>
    </w:p>
    <w:p w:rsidRPr="001200B4" w:rsidR="001200B4" w:rsidP="00E43ABB" w:rsidRDefault="001200B4" w14:paraId="57A29333" w14:textId="77777777">
      <w:pPr>
        <w:numPr>
          <w:ilvl w:val="0"/>
          <w:numId w:val="43"/>
        </w:numPr>
        <w:ind w:left="-360" w:firstLine="0"/>
      </w:pPr>
      <w:r w:rsidRPr="001200B4">
        <w:rPr>
          <w:b/>
          <w:bCs/>
        </w:rPr>
        <w:t>Filtering Logic:</w:t>
      </w:r>
    </w:p>
    <w:p w:rsidRPr="001200B4" w:rsidR="001200B4" w:rsidP="00E43ABB" w:rsidRDefault="001200B4" w14:paraId="12F5F1F5" w14:textId="77777777">
      <w:pPr>
        <w:numPr>
          <w:ilvl w:val="0"/>
          <w:numId w:val="44"/>
        </w:numPr>
        <w:ind w:left="-360" w:firstLine="0"/>
      </w:pPr>
      <w:r w:rsidRPr="001200B4">
        <w:t>Maintains purchase history per customer</w:t>
      </w:r>
    </w:p>
    <w:p w:rsidRPr="001200B4" w:rsidR="001200B4" w:rsidP="00E43ABB" w:rsidRDefault="001200B4" w14:paraId="00500319" w14:textId="77777777">
      <w:pPr>
        <w:numPr>
          <w:ilvl w:val="0"/>
          <w:numId w:val="44"/>
        </w:numPr>
        <w:ind w:left="-360" w:firstLine="0"/>
      </w:pPr>
      <w:r w:rsidRPr="001200B4">
        <w:lastRenderedPageBreak/>
        <w:t>Removes previously bought items</w:t>
      </w:r>
    </w:p>
    <w:p w:rsidRPr="001200B4" w:rsidR="001200B4" w:rsidP="00E43ABB" w:rsidRDefault="001200B4" w14:paraId="18938750" w14:textId="77777777">
      <w:pPr>
        <w:numPr>
          <w:ilvl w:val="0"/>
          <w:numId w:val="44"/>
        </w:numPr>
        <w:ind w:left="-360" w:firstLine="0"/>
      </w:pPr>
      <w:r w:rsidRPr="001200B4">
        <w:t>Gets extra candidates if needed after filtering</w:t>
      </w:r>
    </w:p>
    <w:p w:rsidRPr="001200B4" w:rsidR="001200B4" w:rsidP="00E43ABB" w:rsidRDefault="001200B4" w14:paraId="6EBAC880" w14:textId="77777777">
      <w:pPr>
        <w:numPr>
          <w:ilvl w:val="0"/>
          <w:numId w:val="44"/>
        </w:numPr>
        <w:ind w:left="-360" w:firstLine="0"/>
      </w:pPr>
      <w:r w:rsidRPr="001200B4">
        <w:t>Ensures minimum number of recommendations</w:t>
      </w:r>
    </w:p>
    <w:p w:rsidRPr="001200B4" w:rsidR="001200B4" w:rsidP="00E43ABB" w:rsidRDefault="001200B4" w14:paraId="35C54670" w14:textId="77777777">
      <w:pPr>
        <w:ind w:left="-360"/>
      </w:pPr>
    </w:p>
    <w:p w:rsidRPr="00133E75" w:rsidR="00210716" w:rsidP="00E43ABB" w:rsidRDefault="00FE75DB" w14:paraId="53A165AC" w14:textId="0A6B1D6E">
      <w:pPr>
        <w:ind w:left="-360"/>
        <w:rPr>
          <w:b/>
          <w:bCs/>
        </w:rPr>
      </w:pPr>
      <w:r w:rsidRPr="00FE75DB">
        <w:rPr>
          <w:b/>
          <w:bCs/>
        </w:rPr>
        <w:t>Inference Architecture:</w:t>
      </w:r>
    </w:p>
    <w:p w:rsidRPr="00133E75" w:rsidR="00133E75" w:rsidP="00E43ABB" w:rsidRDefault="00683E55" w14:paraId="253F5E0B" w14:textId="2B35F008">
      <w:pPr>
        <w:ind w:left="-360"/>
      </w:pPr>
      <w:r w:rsidRPr="00683E55">
        <w:drawing>
          <wp:inline distT="0" distB="0" distL="0" distR="0" wp14:anchorId="4F462345" wp14:editId="562332EA">
            <wp:extent cx="3951672" cy="6448301"/>
            <wp:effectExtent l="0" t="0" r="0" b="0"/>
            <wp:docPr id="21160546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5461" name="Picture 1" descr="A diagram of a company&#10;&#10;Description automatically generated"/>
                    <pic:cNvPicPr/>
                  </pic:nvPicPr>
                  <pic:blipFill>
                    <a:blip r:embed="rId16"/>
                    <a:stretch>
                      <a:fillRect/>
                    </a:stretch>
                  </pic:blipFill>
                  <pic:spPr>
                    <a:xfrm>
                      <a:off x="0" y="0"/>
                      <a:ext cx="3956317" cy="6455881"/>
                    </a:xfrm>
                    <a:prstGeom prst="rect">
                      <a:avLst/>
                    </a:prstGeom>
                  </pic:spPr>
                </pic:pic>
              </a:graphicData>
            </a:graphic>
          </wp:inline>
        </w:drawing>
      </w:r>
    </w:p>
    <w:p w:rsidRPr="008B4271" w:rsidR="00133E75" w:rsidP="00E43ABB" w:rsidRDefault="00133E75" w14:paraId="3B67974A" w14:textId="77777777">
      <w:pPr>
        <w:ind w:left="-360"/>
      </w:pPr>
    </w:p>
    <w:p w:rsidRPr="00860DE4" w:rsidR="00860DE4" w:rsidP="00E43ABB" w:rsidRDefault="00860DE4" w14:paraId="6EBF19AA" w14:textId="77777777">
      <w:pPr>
        <w:pStyle w:val="Heading2"/>
        <w:ind w:left="-360"/>
      </w:pPr>
      <w:bookmarkStart w:name="_Toc184507053" w:id="11"/>
      <w:r w:rsidRPr="00860DE4">
        <w:lastRenderedPageBreak/>
        <w:t>Step 7: Evaluation</w:t>
      </w:r>
      <w:bookmarkEnd w:id="11"/>
    </w:p>
    <w:p w:rsidRPr="00860DE4" w:rsidR="00860DE4" w:rsidP="00E43ABB" w:rsidRDefault="00860DE4" w14:paraId="5C8D7D1D" w14:textId="77777777">
      <w:pPr>
        <w:ind w:left="-360"/>
      </w:pPr>
      <w:r w:rsidRPr="00860DE4">
        <w:t xml:space="preserve">Our evaluation framework measures the recommendation system's performance through multiple metrics at different cutoff points (K=10,20,30). The </w:t>
      </w:r>
      <w:proofErr w:type="spellStart"/>
      <w:r w:rsidRPr="00860DE4">
        <w:t>RecommenderEvaluator</w:t>
      </w:r>
      <w:proofErr w:type="spellEnd"/>
      <w:r w:rsidRPr="00860DE4">
        <w:t xml:space="preserve"> class handles evaluation and reporting, helping us understand both recommendation accuracy and ranking quality.</w:t>
      </w:r>
    </w:p>
    <w:p w:rsidRPr="00860DE4" w:rsidR="00860DE4" w:rsidP="00E43ABB" w:rsidRDefault="00860DE4" w14:paraId="3B05A3FE" w14:textId="77777777">
      <w:pPr>
        <w:ind w:left="-360"/>
        <w:rPr>
          <w:b/>
          <w:bCs/>
        </w:rPr>
      </w:pPr>
      <w:r w:rsidRPr="00860DE4">
        <w:rPr>
          <w:b/>
          <w:bCs/>
        </w:rPr>
        <w:t>Core Components</w:t>
      </w:r>
    </w:p>
    <w:p w:rsidRPr="00860DE4" w:rsidR="00860DE4" w:rsidP="00E43ABB" w:rsidRDefault="00860DE4" w14:paraId="627114AC" w14:textId="77777777">
      <w:pPr>
        <w:numPr>
          <w:ilvl w:val="0"/>
          <w:numId w:val="45"/>
        </w:numPr>
        <w:ind w:left="-360" w:firstLine="0"/>
      </w:pPr>
      <w:r w:rsidRPr="00860DE4">
        <w:rPr>
          <w:b/>
          <w:bCs/>
        </w:rPr>
        <w:t>Ground Truth Creation:</w:t>
      </w:r>
    </w:p>
    <w:p w:rsidRPr="00860DE4" w:rsidR="00860DE4" w:rsidP="00E43ABB" w:rsidRDefault="00860DE4" w14:paraId="2732FCAD" w14:textId="77777777">
      <w:pPr>
        <w:numPr>
          <w:ilvl w:val="0"/>
          <w:numId w:val="46"/>
        </w:numPr>
        <w:ind w:left="-360" w:firstLine="0"/>
      </w:pPr>
      <w:r w:rsidRPr="00860DE4">
        <w:t xml:space="preserve">Input: Validation interactions </w:t>
      </w:r>
      <w:proofErr w:type="spellStart"/>
      <w:r w:rsidRPr="00860DE4">
        <w:t>DataFrame</w:t>
      </w:r>
      <w:proofErr w:type="spellEnd"/>
    </w:p>
    <w:p w:rsidRPr="00860DE4" w:rsidR="00860DE4" w:rsidP="00E43ABB" w:rsidRDefault="00860DE4" w14:paraId="6A144BCB" w14:textId="77777777">
      <w:pPr>
        <w:numPr>
          <w:ilvl w:val="0"/>
          <w:numId w:val="46"/>
        </w:numPr>
        <w:ind w:left="-360" w:firstLine="0"/>
      </w:pPr>
      <w:r w:rsidRPr="00860DE4">
        <w:t xml:space="preserve">Process: </w:t>
      </w:r>
    </w:p>
    <w:p w:rsidRPr="00860DE4" w:rsidR="00860DE4" w:rsidP="00E43ABB" w:rsidRDefault="00860DE4" w14:paraId="27AC8782" w14:textId="77777777">
      <w:pPr>
        <w:numPr>
          <w:ilvl w:val="1"/>
          <w:numId w:val="46"/>
        </w:numPr>
        <w:ind w:left="-360" w:firstLine="0"/>
      </w:pPr>
      <w:r w:rsidRPr="00860DE4">
        <w:t>Creates customer-to-articles mapping</w:t>
      </w:r>
    </w:p>
    <w:p w:rsidRPr="00860DE4" w:rsidR="00860DE4" w:rsidP="00E43ABB" w:rsidRDefault="00860DE4" w14:paraId="20D75B1F" w14:textId="77777777">
      <w:pPr>
        <w:numPr>
          <w:ilvl w:val="1"/>
          <w:numId w:val="46"/>
        </w:numPr>
        <w:ind w:left="-360" w:firstLine="0"/>
      </w:pPr>
      <w:r w:rsidRPr="00860DE4">
        <w:t>Stores actual purchases as sets</w:t>
      </w:r>
    </w:p>
    <w:p w:rsidRPr="00860DE4" w:rsidR="00860DE4" w:rsidP="00E43ABB" w:rsidRDefault="00860DE4" w14:paraId="00CF8663" w14:textId="77777777">
      <w:pPr>
        <w:numPr>
          <w:ilvl w:val="1"/>
          <w:numId w:val="46"/>
        </w:numPr>
        <w:ind w:left="-360" w:firstLine="0"/>
      </w:pPr>
      <w:r w:rsidRPr="00860DE4">
        <w:t>Reports ground truth statistics</w:t>
      </w:r>
    </w:p>
    <w:p w:rsidRPr="00860DE4" w:rsidR="00860DE4" w:rsidP="00E43ABB" w:rsidRDefault="00860DE4" w14:paraId="34633A70" w14:textId="77777777">
      <w:pPr>
        <w:numPr>
          <w:ilvl w:val="1"/>
          <w:numId w:val="46"/>
        </w:numPr>
        <w:ind w:left="-360" w:firstLine="0"/>
      </w:pPr>
      <w:r w:rsidRPr="00860DE4">
        <w:t>Validates data integrity</w:t>
      </w:r>
    </w:p>
    <w:p w:rsidRPr="00860DE4" w:rsidR="00860DE4" w:rsidP="00E43ABB" w:rsidRDefault="00860DE4" w14:paraId="5DC5B68D" w14:textId="77777777">
      <w:pPr>
        <w:numPr>
          <w:ilvl w:val="0"/>
          <w:numId w:val="47"/>
        </w:numPr>
        <w:ind w:left="-360" w:firstLine="0"/>
      </w:pPr>
      <w:r w:rsidRPr="00860DE4">
        <w:rPr>
          <w:b/>
          <w:bCs/>
        </w:rPr>
        <w:t>Metric Calculation:</w:t>
      </w:r>
    </w:p>
    <w:p w:rsidRPr="00860DE4" w:rsidR="00860DE4" w:rsidP="00E43ABB" w:rsidRDefault="00860DE4" w14:paraId="04F918BA" w14:textId="77777777">
      <w:pPr>
        <w:numPr>
          <w:ilvl w:val="0"/>
          <w:numId w:val="48"/>
        </w:numPr>
        <w:ind w:left="-360" w:firstLine="0"/>
      </w:pPr>
      <w:proofErr w:type="spellStart"/>
      <w:r w:rsidRPr="00860DE4">
        <w:t>Precision@K</w:t>
      </w:r>
      <w:proofErr w:type="spellEnd"/>
      <w:r w:rsidRPr="00860DE4">
        <w:t xml:space="preserve">: </w:t>
      </w:r>
    </w:p>
    <w:p w:rsidRPr="00860DE4" w:rsidR="00860DE4" w:rsidP="00E43ABB" w:rsidRDefault="00860DE4" w14:paraId="63365D1A" w14:textId="77777777">
      <w:pPr>
        <w:numPr>
          <w:ilvl w:val="1"/>
          <w:numId w:val="48"/>
        </w:numPr>
        <w:ind w:left="-360" w:firstLine="0"/>
      </w:pPr>
      <w:r w:rsidRPr="00860DE4">
        <w:t>Number of relevant recommended items / K recommendations</w:t>
      </w:r>
    </w:p>
    <w:p w:rsidRPr="00860DE4" w:rsidR="00860DE4" w:rsidP="00E43ABB" w:rsidRDefault="00860DE4" w14:paraId="379E9DDD" w14:textId="77777777">
      <w:pPr>
        <w:numPr>
          <w:ilvl w:val="1"/>
          <w:numId w:val="48"/>
        </w:numPr>
        <w:ind w:left="-360" w:firstLine="0"/>
      </w:pPr>
      <w:r w:rsidRPr="00860DE4">
        <w:t>Measures recommendation accuracy</w:t>
      </w:r>
    </w:p>
    <w:p w:rsidRPr="00860DE4" w:rsidR="00860DE4" w:rsidP="00E43ABB" w:rsidRDefault="00860DE4" w14:paraId="5B1B04F2" w14:textId="77777777">
      <w:pPr>
        <w:numPr>
          <w:ilvl w:val="1"/>
          <w:numId w:val="48"/>
        </w:numPr>
        <w:ind w:left="-360" w:firstLine="0"/>
      </w:pPr>
      <w:r w:rsidRPr="00860DE4">
        <w:t>Applied at K = 10, 20, 30</w:t>
      </w:r>
    </w:p>
    <w:p w:rsidRPr="00860DE4" w:rsidR="00860DE4" w:rsidP="00E43ABB" w:rsidRDefault="00860DE4" w14:paraId="369993B4" w14:textId="77777777">
      <w:pPr>
        <w:numPr>
          <w:ilvl w:val="0"/>
          <w:numId w:val="48"/>
        </w:numPr>
        <w:ind w:left="-360" w:firstLine="0"/>
      </w:pPr>
      <w:proofErr w:type="spellStart"/>
      <w:r w:rsidRPr="00860DE4">
        <w:t>Recall@K</w:t>
      </w:r>
      <w:proofErr w:type="spellEnd"/>
      <w:r w:rsidRPr="00860DE4">
        <w:t xml:space="preserve">: </w:t>
      </w:r>
    </w:p>
    <w:p w:rsidRPr="00860DE4" w:rsidR="00860DE4" w:rsidP="00E43ABB" w:rsidRDefault="00860DE4" w14:paraId="3CC4276C" w14:textId="77777777">
      <w:pPr>
        <w:numPr>
          <w:ilvl w:val="1"/>
          <w:numId w:val="48"/>
        </w:numPr>
        <w:ind w:left="-360" w:firstLine="0"/>
      </w:pPr>
      <w:r w:rsidRPr="00860DE4">
        <w:t>Number of relevant recommended items / Total relevant items</w:t>
      </w:r>
    </w:p>
    <w:p w:rsidRPr="00860DE4" w:rsidR="00860DE4" w:rsidP="00E43ABB" w:rsidRDefault="00860DE4" w14:paraId="4C293B91" w14:textId="77777777">
      <w:pPr>
        <w:numPr>
          <w:ilvl w:val="1"/>
          <w:numId w:val="48"/>
        </w:numPr>
        <w:ind w:left="-360" w:firstLine="0"/>
      </w:pPr>
      <w:r w:rsidRPr="00860DE4">
        <w:t>Measures coverage of customer's interests</w:t>
      </w:r>
    </w:p>
    <w:p w:rsidRPr="00860DE4" w:rsidR="00860DE4" w:rsidP="00E43ABB" w:rsidRDefault="00860DE4" w14:paraId="64DF01A4" w14:textId="77777777">
      <w:pPr>
        <w:numPr>
          <w:ilvl w:val="1"/>
          <w:numId w:val="48"/>
        </w:numPr>
        <w:ind w:left="-360" w:firstLine="0"/>
      </w:pPr>
      <w:r w:rsidRPr="00860DE4">
        <w:t>Applied at K = 10, 20, 30</w:t>
      </w:r>
    </w:p>
    <w:p w:rsidRPr="00860DE4" w:rsidR="00860DE4" w:rsidP="00E43ABB" w:rsidRDefault="00860DE4" w14:paraId="5A4ED3DB" w14:textId="77777777">
      <w:pPr>
        <w:numPr>
          <w:ilvl w:val="0"/>
          <w:numId w:val="48"/>
        </w:numPr>
        <w:ind w:left="-360" w:firstLine="0"/>
      </w:pPr>
      <w:r w:rsidRPr="00860DE4">
        <w:t xml:space="preserve">NDCG@K: </w:t>
      </w:r>
    </w:p>
    <w:p w:rsidRPr="00860DE4" w:rsidR="00860DE4" w:rsidP="00E43ABB" w:rsidRDefault="00860DE4" w14:paraId="1D226C40" w14:textId="77777777">
      <w:pPr>
        <w:numPr>
          <w:ilvl w:val="1"/>
          <w:numId w:val="48"/>
        </w:numPr>
        <w:ind w:left="-360" w:firstLine="0"/>
      </w:pPr>
      <w:r w:rsidRPr="00860DE4">
        <w:t>Measures ranking quality</w:t>
      </w:r>
    </w:p>
    <w:p w:rsidRPr="00860DE4" w:rsidR="00860DE4" w:rsidP="00E43ABB" w:rsidRDefault="00860DE4" w14:paraId="4C9F981C" w14:textId="77777777">
      <w:pPr>
        <w:numPr>
          <w:ilvl w:val="1"/>
          <w:numId w:val="48"/>
        </w:numPr>
        <w:ind w:left="-360" w:firstLine="0"/>
      </w:pPr>
      <w:r w:rsidRPr="00860DE4">
        <w:t>Considers position of relevant items</w:t>
      </w:r>
    </w:p>
    <w:p w:rsidRPr="00860DE4" w:rsidR="00860DE4" w:rsidP="00E43ABB" w:rsidRDefault="00860DE4" w14:paraId="219B413E" w14:textId="77777777">
      <w:pPr>
        <w:numPr>
          <w:ilvl w:val="1"/>
          <w:numId w:val="48"/>
        </w:numPr>
        <w:ind w:left="-360" w:firstLine="0"/>
      </w:pPr>
      <w:r w:rsidRPr="00860DE4">
        <w:t>Applied at K = 10, 20, 30</w:t>
      </w:r>
    </w:p>
    <w:p w:rsidRPr="00860DE4" w:rsidR="00860DE4" w:rsidP="00E43ABB" w:rsidRDefault="00860DE4" w14:paraId="5C229D8C" w14:textId="77777777">
      <w:pPr>
        <w:numPr>
          <w:ilvl w:val="0"/>
          <w:numId w:val="49"/>
        </w:numPr>
        <w:ind w:left="-360" w:firstLine="0"/>
      </w:pPr>
      <w:r w:rsidRPr="00860DE4">
        <w:rPr>
          <w:b/>
          <w:bCs/>
        </w:rPr>
        <w:t>Results Generation:</w:t>
      </w:r>
    </w:p>
    <w:p w:rsidRPr="00860DE4" w:rsidR="00860DE4" w:rsidP="00E43ABB" w:rsidRDefault="00860DE4" w14:paraId="3702DC47" w14:textId="77777777">
      <w:pPr>
        <w:numPr>
          <w:ilvl w:val="0"/>
          <w:numId w:val="50"/>
        </w:numPr>
        <w:ind w:left="-360" w:firstLine="0"/>
      </w:pPr>
      <w:r w:rsidRPr="00860DE4">
        <w:t xml:space="preserve">Report types: </w:t>
      </w:r>
    </w:p>
    <w:p w:rsidRPr="00860DE4" w:rsidR="00860DE4" w:rsidP="00E43ABB" w:rsidRDefault="00860DE4" w14:paraId="03C95029" w14:textId="77777777">
      <w:pPr>
        <w:numPr>
          <w:ilvl w:val="1"/>
          <w:numId w:val="50"/>
        </w:numPr>
        <w:ind w:left="-360" w:firstLine="0"/>
      </w:pPr>
      <w:r w:rsidRPr="00860DE4">
        <w:t>Per-user metrics</w:t>
      </w:r>
    </w:p>
    <w:p w:rsidRPr="00860DE4" w:rsidR="00860DE4" w:rsidP="00E43ABB" w:rsidRDefault="00860DE4" w14:paraId="5D14E97E" w14:textId="77777777">
      <w:pPr>
        <w:numPr>
          <w:ilvl w:val="1"/>
          <w:numId w:val="50"/>
        </w:numPr>
        <w:ind w:left="-360" w:firstLine="0"/>
      </w:pPr>
      <w:r w:rsidRPr="00860DE4">
        <w:t>Average metrics across users</w:t>
      </w:r>
    </w:p>
    <w:p w:rsidRPr="00860DE4" w:rsidR="00860DE4" w:rsidP="00E43ABB" w:rsidRDefault="00860DE4" w14:paraId="064E743F" w14:textId="77777777">
      <w:pPr>
        <w:numPr>
          <w:ilvl w:val="1"/>
          <w:numId w:val="50"/>
        </w:numPr>
        <w:ind w:left="-360" w:firstLine="0"/>
      </w:pPr>
      <w:r w:rsidRPr="00860DE4">
        <w:lastRenderedPageBreak/>
        <w:t>Detailed metrics at each K</w:t>
      </w:r>
    </w:p>
    <w:p w:rsidRPr="00860DE4" w:rsidR="00860DE4" w:rsidP="00E43ABB" w:rsidRDefault="00860DE4" w14:paraId="0ACE56D4" w14:textId="77777777">
      <w:pPr>
        <w:numPr>
          <w:ilvl w:val="0"/>
          <w:numId w:val="50"/>
        </w:numPr>
        <w:ind w:left="-360" w:firstLine="0"/>
      </w:pPr>
      <w:r w:rsidRPr="00860DE4">
        <w:t xml:space="preserve">Format: </w:t>
      </w:r>
    </w:p>
    <w:p w:rsidRPr="00860DE4" w:rsidR="00860DE4" w:rsidP="00E43ABB" w:rsidRDefault="00860DE4" w14:paraId="28E5B080" w14:textId="77777777">
      <w:pPr>
        <w:numPr>
          <w:ilvl w:val="1"/>
          <w:numId w:val="50"/>
        </w:numPr>
        <w:ind w:left="-360" w:firstLine="0"/>
      </w:pPr>
      <w:r w:rsidRPr="00860DE4">
        <w:t xml:space="preserve">Summary </w:t>
      </w:r>
      <w:proofErr w:type="spellStart"/>
      <w:r w:rsidRPr="00860DE4">
        <w:t>DataFrame</w:t>
      </w:r>
      <w:proofErr w:type="spellEnd"/>
    </w:p>
    <w:p w:rsidRPr="00860DE4" w:rsidR="00860DE4" w:rsidP="00E43ABB" w:rsidRDefault="00860DE4" w14:paraId="0EB0DBCB" w14:textId="77777777">
      <w:pPr>
        <w:numPr>
          <w:ilvl w:val="1"/>
          <w:numId w:val="50"/>
        </w:numPr>
        <w:ind w:left="-360" w:firstLine="0"/>
      </w:pPr>
      <w:r w:rsidRPr="00860DE4">
        <w:t>Includes metric values</w:t>
      </w:r>
    </w:p>
    <w:p w:rsidR="00860DE4" w:rsidP="00E43ABB" w:rsidRDefault="00860DE4" w14:paraId="31ECC48D" w14:textId="77777777">
      <w:pPr>
        <w:numPr>
          <w:ilvl w:val="1"/>
          <w:numId w:val="50"/>
        </w:numPr>
        <w:ind w:left="-360" w:firstLine="0"/>
      </w:pPr>
      <w:r w:rsidRPr="00860DE4">
        <w:t>Shows performance at different K values</w:t>
      </w:r>
    </w:p>
    <w:p w:rsidR="00BA6AE2" w:rsidP="00BA6AE2" w:rsidRDefault="00BA6AE2" w14:paraId="3C3201E6" w14:textId="77777777"/>
    <w:p w:rsidR="00BA6AE2" w:rsidP="00BA6AE2" w:rsidRDefault="00BA6AE2" w14:paraId="6FA83AF9" w14:textId="029D923F">
      <w:pPr>
        <w:pStyle w:val="Heading1"/>
      </w:pPr>
      <w:bookmarkStart w:name="_Toc184507054" w:id="12"/>
      <w:r>
        <w:t>Results</w:t>
      </w:r>
      <w:r w:rsidR="002169B0">
        <w:t>/Evaluation</w:t>
      </w:r>
      <w:bookmarkEnd w:id="12"/>
    </w:p>
    <w:p w:rsidR="00BA6AE2" w:rsidP="00964889" w:rsidRDefault="00964889" w14:paraId="4B1F1A69" w14:textId="6B01809C">
      <w:pPr>
        <w:tabs>
          <w:tab w:val="left" w:pos="5984"/>
        </w:tabs>
      </w:pPr>
      <w:r>
        <w:tab/>
      </w:r>
    </w:p>
    <w:p w:rsidRPr="006616DB" w:rsidR="00964889" w:rsidP="00964889" w:rsidRDefault="006616DB" w14:paraId="792E12EA" w14:textId="08C25E36">
      <w:pPr>
        <w:tabs>
          <w:tab w:val="left" w:pos="5984"/>
        </w:tabs>
        <w:rPr>
          <w:b/>
          <w:bCs/>
        </w:rPr>
      </w:pPr>
      <w:r w:rsidRPr="006616DB">
        <w:rPr>
          <w:b/>
          <w:bCs/>
        </w:rPr>
        <w:t>Training:</w:t>
      </w:r>
    </w:p>
    <w:p w:rsidR="00BA6AE2" w:rsidP="00BA6AE2" w:rsidRDefault="009B23F4" w14:paraId="09C3468F" w14:textId="4FA5408F">
      <w:r>
        <w:t xml:space="preserve">Training </w:t>
      </w:r>
      <w:r w:rsidR="008E46A8">
        <w:t>Loss, Precision and AUC plotted over 500 epochs.</w:t>
      </w:r>
    </w:p>
    <w:p w:rsidRPr="00BA6AE2" w:rsidR="003A1F35" w:rsidP="00BA6AE2" w:rsidRDefault="003A1F35" w14:paraId="3EA7A09A" w14:textId="1DE0B82E">
      <w:r>
        <w:rPr>
          <w:noProof/>
        </w:rPr>
        <w:drawing>
          <wp:inline distT="0" distB="0" distL="0" distR="0" wp14:anchorId="510670EF" wp14:editId="2BA6CEAF">
            <wp:extent cx="5943600" cy="1981200"/>
            <wp:effectExtent l="0" t="0" r="0" b="0"/>
            <wp:docPr id="47414631" name="Picture 1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4631" name="Picture 19" descr="A graph with blue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Pr="00860DE4" w:rsidR="00860DE4" w:rsidP="008E49EA" w:rsidRDefault="008E49EA" w14:paraId="633D2BD7" w14:textId="554DC7F6">
      <w:pPr>
        <w:tabs>
          <w:tab w:val="left" w:pos="5797"/>
        </w:tabs>
        <w:ind w:left="-360"/>
      </w:pPr>
      <w:r>
        <w:tab/>
      </w:r>
    </w:p>
    <w:p w:rsidRPr="00C54876" w:rsidR="00C54876" w:rsidP="00C54876" w:rsidRDefault="00C54876" w14:paraId="3DC7D786" w14:textId="77777777">
      <w:pPr>
        <w:numPr>
          <w:ilvl w:val="0"/>
          <w:numId w:val="62"/>
        </w:numPr>
      </w:pPr>
      <w:r w:rsidRPr="00C54876">
        <w:rPr>
          <w:b/>
          <w:bCs/>
        </w:rPr>
        <w:t>Total Loss</w:t>
      </w:r>
      <w:r w:rsidRPr="00C54876">
        <w:t>:</w:t>
      </w:r>
    </w:p>
    <w:p w:rsidRPr="00C54876" w:rsidR="00C54876" w:rsidP="00C54876" w:rsidRDefault="00C54876" w14:paraId="36A40373" w14:textId="77777777">
      <w:pPr>
        <w:numPr>
          <w:ilvl w:val="0"/>
          <w:numId w:val="63"/>
        </w:numPr>
      </w:pPr>
      <w:r w:rsidRPr="00C54876">
        <w:t>Started around 760 and gradually decreased to around 735-740</w:t>
      </w:r>
    </w:p>
    <w:p w:rsidRPr="00C54876" w:rsidR="00C54876" w:rsidP="00C54876" w:rsidRDefault="00C54876" w14:paraId="4D252F77" w14:textId="77777777">
      <w:pPr>
        <w:numPr>
          <w:ilvl w:val="0"/>
          <w:numId w:val="63"/>
        </w:numPr>
      </w:pPr>
      <w:r w:rsidRPr="00C54876">
        <w:t>Shows overall model improvement but with high variability</w:t>
      </w:r>
    </w:p>
    <w:p w:rsidRPr="00C54876" w:rsidR="00C54876" w:rsidP="00C54876" w:rsidRDefault="00C54876" w14:paraId="269AB628" w14:textId="77777777">
      <w:pPr>
        <w:numPr>
          <w:ilvl w:val="0"/>
          <w:numId w:val="63"/>
        </w:numPr>
      </w:pPr>
      <w:r w:rsidRPr="00C54876">
        <w:t>The decreasing trend slowed down after about 200 epochs</w:t>
      </w:r>
    </w:p>
    <w:p w:rsidRPr="00C54876" w:rsidR="00C54876" w:rsidP="00C54876" w:rsidRDefault="00C54876" w14:paraId="0E507265" w14:textId="77777777">
      <w:pPr>
        <w:numPr>
          <w:ilvl w:val="0"/>
          <w:numId w:val="64"/>
        </w:numPr>
      </w:pPr>
      <w:r w:rsidRPr="00C54876">
        <w:rPr>
          <w:b/>
          <w:bCs/>
        </w:rPr>
        <w:t>Precision</w:t>
      </w:r>
      <w:r w:rsidRPr="00C54876">
        <w:t>:</w:t>
      </w:r>
    </w:p>
    <w:p w:rsidRPr="00C54876" w:rsidR="00C54876" w:rsidP="00C54876" w:rsidRDefault="00C54876" w14:paraId="3F4145B6" w14:textId="77777777">
      <w:pPr>
        <w:numPr>
          <w:ilvl w:val="0"/>
          <w:numId w:val="65"/>
        </w:numPr>
      </w:pPr>
      <w:r w:rsidRPr="00C54876">
        <w:t>Fluctuates between 0.85 and 0.925</w:t>
      </w:r>
    </w:p>
    <w:p w:rsidRPr="00C54876" w:rsidR="00C54876" w:rsidP="00794004" w:rsidRDefault="00C54876" w14:paraId="43DF498B" w14:textId="33ACE426">
      <w:pPr>
        <w:numPr>
          <w:ilvl w:val="0"/>
          <w:numId w:val="65"/>
        </w:numPr>
      </w:pPr>
      <w:r>
        <w:t xml:space="preserve">Improvement in </w:t>
      </w:r>
      <w:r w:rsidR="00794004">
        <w:t>precision in the beginning, following by stagnant</w:t>
      </w:r>
      <w:r w:rsidRPr="00C54876">
        <w:t xml:space="preserve"> improvement trend over time</w:t>
      </w:r>
    </w:p>
    <w:p w:rsidRPr="00C54876" w:rsidR="00C54876" w:rsidP="00C54876" w:rsidRDefault="00C54876" w14:paraId="68154371" w14:textId="77777777">
      <w:pPr>
        <w:numPr>
          <w:ilvl w:val="0"/>
          <w:numId w:val="65"/>
        </w:numPr>
      </w:pPr>
      <w:r w:rsidRPr="00C54876">
        <w:t>Average precision around 0.875-0.9 is relatively good for recommendation tasks</w:t>
      </w:r>
    </w:p>
    <w:p w:rsidRPr="00C54876" w:rsidR="00C54876" w:rsidP="00C54876" w:rsidRDefault="00C54876" w14:paraId="12C9401D" w14:textId="77777777">
      <w:pPr>
        <w:numPr>
          <w:ilvl w:val="0"/>
          <w:numId w:val="66"/>
        </w:numPr>
      </w:pPr>
      <w:r w:rsidRPr="00C54876">
        <w:rPr>
          <w:b/>
          <w:bCs/>
        </w:rPr>
        <w:t>AUC (Area Under Curve)</w:t>
      </w:r>
      <w:r w:rsidRPr="00C54876">
        <w:t>:</w:t>
      </w:r>
    </w:p>
    <w:p w:rsidRPr="00C54876" w:rsidR="00C54876" w:rsidP="00C54876" w:rsidRDefault="00C54876" w14:paraId="4DAD47E4" w14:textId="77777777">
      <w:pPr>
        <w:numPr>
          <w:ilvl w:val="0"/>
          <w:numId w:val="67"/>
        </w:numPr>
      </w:pPr>
      <w:r w:rsidRPr="00C54876">
        <w:lastRenderedPageBreak/>
        <w:t>Ranges between 0.85 and 0.95</w:t>
      </w:r>
    </w:p>
    <w:p w:rsidRPr="00C54876" w:rsidR="00C54876" w:rsidP="00C54876" w:rsidRDefault="00C54876" w14:paraId="0BABC7E1" w14:textId="77777777">
      <w:pPr>
        <w:numPr>
          <w:ilvl w:val="0"/>
          <w:numId w:val="67"/>
        </w:numPr>
      </w:pPr>
      <w:r w:rsidRPr="00C54876">
        <w:t>Shows similar volatility to precision</w:t>
      </w:r>
    </w:p>
    <w:p w:rsidRPr="00C54876" w:rsidR="00C54876" w:rsidP="00C54876" w:rsidRDefault="00C54876" w14:paraId="581FB23E" w14:textId="77777777">
      <w:pPr>
        <w:numPr>
          <w:ilvl w:val="0"/>
          <w:numId w:val="67"/>
        </w:numPr>
      </w:pPr>
      <w:r w:rsidRPr="00C54876">
        <w:t>Maintains consistently high values (&gt;0.85)</w:t>
      </w:r>
    </w:p>
    <w:p w:rsidR="00C54876" w:rsidP="00C54876" w:rsidRDefault="00C54876" w14:paraId="5305D481" w14:textId="77777777">
      <w:pPr>
        <w:numPr>
          <w:ilvl w:val="0"/>
          <w:numId w:val="67"/>
        </w:numPr>
      </w:pPr>
      <w:r w:rsidRPr="00C54876">
        <w:t>No significant improvement over later epochs</w:t>
      </w:r>
    </w:p>
    <w:p w:rsidR="00EE49EA" w:rsidP="00EE49EA" w:rsidRDefault="00EE49EA" w14:paraId="518EFBD2" w14:textId="77777777"/>
    <w:p w:rsidRPr="00C54876" w:rsidR="00EE49EA" w:rsidP="00EE49EA" w:rsidRDefault="00EE49EA" w14:paraId="6CA7581F" w14:textId="77777777"/>
    <w:p w:rsidRPr="006616DB" w:rsidR="00133B61" w:rsidP="00E43ABB" w:rsidRDefault="006616DB" w14:paraId="4613CB1C" w14:textId="7FC2FB56">
      <w:pPr>
        <w:ind w:left="-360"/>
        <w:rPr>
          <w:b/>
          <w:bCs/>
        </w:rPr>
      </w:pPr>
      <w:r w:rsidRPr="006616DB">
        <w:rPr>
          <w:b/>
          <w:bCs/>
        </w:rPr>
        <w:t>Inference:</w:t>
      </w:r>
    </w:p>
    <w:sectPr w:rsidRPr="006616DB" w:rsidR="00133B6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0499" w:rsidP="007B368A" w:rsidRDefault="00EF0499" w14:paraId="59F6FAFE" w14:textId="77777777">
      <w:pPr>
        <w:spacing w:after="0" w:line="240" w:lineRule="auto"/>
      </w:pPr>
      <w:r>
        <w:separator/>
      </w:r>
    </w:p>
  </w:endnote>
  <w:endnote w:type="continuationSeparator" w:id="0">
    <w:p w:rsidR="00EF0499" w:rsidP="007B368A" w:rsidRDefault="00EF0499" w14:paraId="0AB4571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0499" w:rsidP="007B368A" w:rsidRDefault="00EF0499" w14:paraId="027F37CB" w14:textId="77777777">
      <w:pPr>
        <w:spacing w:after="0" w:line="240" w:lineRule="auto"/>
      </w:pPr>
      <w:r>
        <w:separator/>
      </w:r>
    </w:p>
  </w:footnote>
  <w:footnote w:type="continuationSeparator" w:id="0">
    <w:p w:rsidR="00EF0499" w:rsidP="007B368A" w:rsidRDefault="00EF0499" w14:paraId="4C637C8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46AE"/>
    <w:multiLevelType w:val="multilevel"/>
    <w:tmpl w:val="ACDC17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27FB7"/>
    <w:multiLevelType w:val="multilevel"/>
    <w:tmpl w:val="EBE0B5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EE2BD5"/>
    <w:multiLevelType w:val="multilevel"/>
    <w:tmpl w:val="A0A20C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3D4BEA"/>
    <w:multiLevelType w:val="multilevel"/>
    <w:tmpl w:val="37200E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E0973"/>
    <w:multiLevelType w:val="multilevel"/>
    <w:tmpl w:val="700284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A39574E"/>
    <w:multiLevelType w:val="multilevel"/>
    <w:tmpl w:val="12BA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D57F7"/>
    <w:multiLevelType w:val="multilevel"/>
    <w:tmpl w:val="B4B4DE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BA03825"/>
    <w:multiLevelType w:val="multilevel"/>
    <w:tmpl w:val="1FCE73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EE46491"/>
    <w:multiLevelType w:val="multilevel"/>
    <w:tmpl w:val="AD74B7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64674"/>
    <w:multiLevelType w:val="multilevel"/>
    <w:tmpl w:val="4B0ED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0C2159E"/>
    <w:multiLevelType w:val="multilevel"/>
    <w:tmpl w:val="EA6840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2075825"/>
    <w:multiLevelType w:val="multilevel"/>
    <w:tmpl w:val="AAD433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24926D0"/>
    <w:multiLevelType w:val="multilevel"/>
    <w:tmpl w:val="416C47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5825C71"/>
    <w:multiLevelType w:val="multilevel"/>
    <w:tmpl w:val="2B362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6FB61A5"/>
    <w:multiLevelType w:val="multilevel"/>
    <w:tmpl w:val="8C10DA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7F71665"/>
    <w:multiLevelType w:val="multilevel"/>
    <w:tmpl w:val="C4C67C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A7F2CEB"/>
    <w:multiLevelType w:val="multilevel"/>
    <w:tmpl w:val="DC8800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B518F2"/>
    <w:multiLevelType w:val="multilevel"/>
    <w:tmpl w:val="708063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07271C"/>
    <w:multiLevelType w:val="multilevel"/>
    <w:tmpl w:val="339C76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07A1FB6"/>
    <w:multiLevelType w:val="multilevel"/>
    <w:tmpl w:val="6D061A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089604E"/>
    <w:multiLevelType w:val="multilevel"/>
    <w:tmpl w:val="B4B414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22822F4"/>
    <w:multiLevelType w:val="multilevel"/>
    <w:tmpl w:val="5D2CC7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22456575"/>
    <w:multiLevelType w:val="multilevel"/>
    <w:tmpl w:val="13F61B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22D176FE"/>
    <w:multiLevelType w:val="multilevel"/>
    <w:tmpl w:val="7B0AA09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2DF7C33"/>
    <w:multiLevelType w:val="multilevel"/>
    <w:tmpl w:val="EE6662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6B0126"/>
    <w:multiLevelType w:val="multilevel"/>
    <w:tmpl w:val="64ACA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363701"/>
    <w:multiLevelType w:val="multilevel"/>
    <w:tmpl w:val="CBC6F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C53577"/>
    <w:multiLevelType w:val="multilevel"/>
    <w:tmpl w:val="9928FD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8D41284"/>
    <w:multiLevelType w:val="multilevel"/>
    <w:tmpl w:val="F1DC3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D81E83"/>
    <w:multiLevelType w:val="multilevel"/>
    <w:tmpl w:val="9BBAD4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291F34C8"/>
    <w:multiLevelType w:val="multilevel"/>
    <w:tmpl w:val="3B18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842EC0"/>
    <w:multiLevelType w:val="multilevel"/>
    <w:tmpl w:val="62E69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2C020762"/>
    <w:multiLevelType w:val="multilevel"/>
    <w:tmpl w:val="BF18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DB63AF"/>
    <w:multiLevelType w:val="multilevel"/>
    <w:tmpl w:val="E92CC5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35CE6012"/>
    <w:multiLevelType w:val="multilevel"/>
    <w:tmpl w:val="BAF285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38832A77"/>
    <w:multiLevelType w:val="multilevel"/>
    <w:tmpl w:val="7FAC6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487EFE"/>
    <w:multiLevelType w:val="multilevel"/>
    <w:tmpl w:val="5BA2E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5A281B"/>
    <w:multiLevelType w:val="multilevel"/>
    <w:tmpl w:val="A7E68D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A15394"/>
    <w:multiLevelType w:val="multilevel"/>
    <w:tmpl w:val="4EA800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4173078E"/>
    <w:multiLevelType w:val="multilevel"/>
    <w:tmpl w:val="2C7E4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44BB7CFD"/>
    <w:multiLevelType w:val="multilevel"/>
    <w:tmpl w:val="78E6AE3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4BA11796"/>
    <w:multiLevelType w:val="multilevel"/>
    <w:tmpl w:val="F35EEF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4D671EC1"/>
    <w:multiLevelType w:val="multilevel"/>
    <w:tmpl w:val="EEFCCB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55CB0378"/>
    <w:multiLevelType w:val="multilevel"/>
    <w:tmpl w:val="701EAD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55CD6667"/>
    <w:multiLevelType w:val="multilevel"/>
    <w:tmpl w:val="A35211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57C32B70"/>
    <w:multiLevelType w:val="multilevel"/>
    <w:tmpl w:val="5A0A9F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5F0763CF"/>
    <w:multiLevelType w:val="multilevel"/>
    <w:tmpl w:val="99700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3E283A"/>
    <w:multiLevelType w:val="multilevel"/>
    <w:tmpl w:val="D952B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662BA9"/>
    <w:multiLevelType w:val="hybridMultilevel"/>
    <w:tmpl w:val="35E89742"/>
    <w:lvl w:ilvl="0" w:tplc="04090001">
      <w:start w:val="1"/>
      <w:numFmt w:val="bullet"/>
      <w:lvlText w:val=""/>
      <w:lvlJc w:val="left"/>
      <w:pPr>
        <w:ind w:left="270" w:hanging="360"/>
      </w:pPr>
      <w:rPr>
        <w:rFonts w:hint="default" w:ascii="Symbol" w:hAnsi="Symbol"/>
      </w:rPr>
    </w:lvl>
    <w:lvl w:ilvl="1" w:tplc="04090003">
      <w:start w:val="1"/>
      <w:numFmt w:val="bullet"/>
      <w:lvlText w:val="o"/>
      <w:lvlJc w:val="left"/>
      <w:pPr>
        <w:ind w:left="990" w:hanging="360"/>
      </w:pPr>
      <w:rPr>
        <w:rFonts w:hint="default" w:ascii="Courier New" w:hAnsi="Courier New" w:cs="Courier New"/>
      </w:rPr>
    </w:lvl>
    <w:lvl w:ilvl="2" w:tplc="04090005" w:tentative="1">
      <w:start w:val="1"/>
      <w:numFmt w:val="bullet"/>
      <w:lvlText w:val=""/>
      <w:lvlJc w:val="left"/>
      <w:pPr>
        <w:ind w:left="1710" w:hanging="360"/>
      </w:pPr>
      <w:rPr>
        <w:rFonts w:hint="default" w:ascii="Wingdings" w:hAnsi="Wingdings"/>
      </w:rPr>
    </w:lvl>
    <w:lvl w:ilvl="3" w:tplc="04090001" w:tentative="1">
      <w:start w:val="1"/>
      <w:numFmt w:val="bullet"/>
      <w:lvlText w:val=""/>
      <w:lvlJc w:val="left"/>
      <w:pPr>
        <w:ind w:left="2430" w:hanging="360"/>
      </w:pPr>
      <w:rPr>
        <w:rFonts w:hint="default" w:ascii="Symbol" w:hAnsi="Symbol"/>
      </w:rPr>
    </w:lvl>
    <w:lvl w:ilvl="4" w:tplc="04090003" w:tentative="1">
      <w:start w:val="1"/>
      <w:numFmt w:val="bullet"/>
      <w:lvlText w:val="o"/>
      <w:lvlJc w:val="left"/>
      <w:pPr>
        <w:ind w:left="3150" w:hanging="360"/>
      </w:pPr>
      <w:rPr>
        <w:rFonts w:hint="default" w:ascii="Courier New" w:hAnsi="Courier New" w:cs="Courier New"/>
      </w:rPr>
    </w:lvl>
    <w:lvl w:ilvl="5" w:tplc="04090005" w:tentative="1">
      <w:start w:val="1"/>
      <w:numFmt w:val="bullet"/>
      <w:lvlText w:val=""/>
      <w:lvlJc w:val="left"/>
      <w:pPr>
        <w:ind w:left="3870" w:hanging="360"/>
      </w:pPr>
      <w:rPr>
        <w:rFonts w:hint="default" w:ascii="Wingdings" w:hAnsi="Wingdings"/>
      </w:rPr>
    </w:lvl>
    <w:lvl w:ilvl="6" w:tplc="04090001" w:tentative="1">
      <w:start w:val="1"/>
      <w:numFmt w:val="bullet"/>
      <w:lvlText w:val=""/>
      <w:lvlJc w:val="left"/>
      <w:pPr>
        <w:ind w:left="4590" w:hanging="360"/>
      </w:pPr>
      <w:rPr>
        <w:rFonts w:hint="default" w:ascii="Symbol" w:hAnsi="Symbol"/>
      </w:rPr>
    </w:lvl>
    <w:lvl w:ilvl="7" w:tplc="04090003" w:tentative="1">
      <w:start w:val="1"/>
      <w:numFmt w:val="bullet"/>
      <w:lvlText w:val="o"/>
      <w:lvlJc w:val="left"/>
      <w:pPr>
        <w:ind w:left="5310" w:hanging="360"/>
      </w:pPr>
      <w:rPr>
        <w:rFonts w:hint="default" w:ascii="Courier New" w:hAnsi="Courier New" w:cs="Courier New"/>
      </w:rPr>
    </w:lvl>
    <w:lvl w:ilvl="8" w:tplc="04090005" w:tentative="1">
      <w:start w:val="1"/>
      <w:numFmt w:val="bullet"/>
      <w:lvlText w:val=""/>
      <w:lvlJc w:val="left"/>
      <w:pPr>
        <w:ind w:left="6030" w:hanging="360"/>
      </w:pPr>
      <w:rPr>
        <w:rFonts w:hint="default" w:ascii="Wingdings" w:hAnsi="Wingdings"/>
      </w:rPr>
    </w:lvl>
  </w:abstractNum>
  <w:abstractNum w:abstractNumId="49" w15:restartNumberingAfterBreak="0">
    <w:nsid w:val="64A016CE"/>
    <w:multiLevelType w:val="multilevel"/>
    <w:tmpl w:val="3A589D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65A07DF2"/>
    <w:multiLevelType w:val="multilevel"/>
    <w:tmpl w:val="FB2A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836F20"/>
    <w:multiLevelType w:val="multilevel"/>
    <w:tmpl w:val="E63C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3D4683"/>
    <w:multiLevelType w:val="multilevel"/>
    <w:tmpl w:val="90DA65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6C111AFD"/>
    <w:multiLevelType w:val="multilevel"/>
    <w:tmpl w:val="16A0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E50C3F"/>
    <w:multiLevelType w:val="multilevel"/>
    <w:tmpl w:val="F6629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321DAC"/>
    <w:multiLevelType w:val="multilevel"/>
    <w:tmpl w:val="2CD8B2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72671C92"/>
    <w:multiLevelType w:val="multilevel"/>
    <w:tmpl w:val="6F88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C8445F"/>
    <w:multiLevelType w:val="hybridMultilevel"/>
    <w:tmpl w:val="72D24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8" w15:restartNumberingAfterBreak="0">
    <w:nsid w:val="744B339D"/>
    <w:multiLevelType w:val="multilevel"/>
    <w:tmpl w:val="76480C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7499722E"/>
    <w:multiLevelType w:val="multilevel"/>
    <w:tmpl w:val="2AA8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173B43"/>
    <w:multiLevelType w:val="multilevel"/>
    <w:tmpl w:val="8D603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B355CA"/>
    <w:multiLevelType w:val="multilevel"/>
    <w:tmpl w:val="FD2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4A0A1E"/>
    <w:multiLevelType w:val="multilevel"/>
    <w:tmpl w:val="B5A28C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78CC09FA"/>
    <w:multiLevelType w:val="multilevel"/>
    <w:tmpl w:val="C64A7A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7AFC7011"/>
    <w:multiLevelType w:val="multilevel"/>
    <w:tmpl w:val="2E1AE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912156"/>
    <w:multiLevelType w:val="multilevel"/>
    <w:tmpl w:val="265A9D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7CD558D1"/>
    <w:multiLevelType w:val="multilevel"/>
    <w:tmpl w:val="0902F6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9889011">
    <w:abstractNumId w:val="42"/>
  </w:num>
  <w:num w:numId="2" w16cid:durableId="940455338">
    <w:abstractNumId w:val="33"/>
  </w:num>
  <w:num w:numId="3" w16cid:durableId="668751667">
    <w:abstractNumId w:val="55"/>
  </w:num>
  <w:num w:numId="4" w16cid:durableId="1765875631">
    <w:abstractNumId w:val="62"/>
  </w:num>
  <w:num w:numId="5" w16cid:durableId="1925525339">
    <w:abstractNumId w:val="51"/>
  </w:num>
  <w:num w:numId="6" w16cid:durableId="1827239516">
    <w:abstractNumId w:val="49"/>
  </w:num>
  <w:num w:numId="7" w16cid:durableId="1198541801">
    <w:abstractNumId w:val="56"/>
  </w:num>
  <w:num w:numId="8" w16cid:durableId="1538278319">
    <w:abstractNumId w:val="11"/>
  </w:num>
  <w:num w:numId="9" w16cid:durableId="17125318">
    <w:abstractNumId w:val="15"/>
  </w:num>
  <w:num w:numId="10" w16cid:durableId="341932665">
    <w:abstractNumId w:val="7"/>
  </w:num>
  <w:num w:numId="11" w16cid:durableId="11037043">
    <w:abstractNumId w:val="52"/>
  </w:num>
  <w:num w:numId="12" w16cid:durableId="588470095">
    <w:abstractNumId w:val="27"/>
  </w:num>
  <w:num w:numId="13" w16cid:durableId="292374217">
    <w:abstractNumId w:val="31"/>
  </w:num>
  <w:num w:numId="14" w16cid:durableId="1849252189">
    <w:abstractNumId w:val="39"/>
  </w:num>
  <w:num w:numId="15" w16cid:durableId="1969894967">
    <w:abstractNumId w:val="50"/>
  </w:num>
  <w:num w:numId="16" w16cid:durableId="1975334148">
    <w:abstractNumId w:val="9"/>
  </w:num>
  <w:num w:numId="17" w16cid:durableId="1802918848">
    <w:abstractNumId w:val="24"/>
  </w:num>
  <w:num w:numId="18" w16cid:durableId="249431223">
    <w:abstractNumId w:val="10"/>
  </w:num>
  <w:num w:numId="19" w16cid:durableId="267857248">
    <w:abstractNumId w:val="16"/>
  </w:num>
  <w:num w:numId="20" w16cid:durableId="412776412">
    <w:abstractNumId w:val="65"/>
  </w:num>
  <w:num w:numId="21" w16cid:durableId="569971763">
    <w:abstractNumId w:val="5"/>
  </w:num>
  <w:num w:numId="22" w16cid:durableId="1316837127">
    <w:abstractNumId w:val="18"/>
  </w:num>
  <w:num w:numId="23" w16cid:durableId="193543941">
    <w:abstractNumId w:val="64"/>
  </w:num>
  <w:num w:numId="24" w16cid:durableId="1507089404">
    <w:abstractNumId w:val="43"/>
  </w:num>
  <w:num w:numId="25" w16cid:durableId="1410537360">
    <w:abstractNumId w:val="28"/>
  </w:num>
  <w:num w:numId="26" w16cid:durableId="840581865">
    <w:abstractNumId w:val="19"/>
  </w:num>
  <w:num w:numId="27" w16cid:durableId="1494447432">
    <w:abstractNumId w:val="30"/>
  </w:num>
  <w:num w:numId="28" w16cid:durableId="103620369">
    <w:abstractNumId w:val="20"/>
  </w:num>
  <w:num w:numId="29" w16cid:durableId="1310401795">
    <w:abstractNumId w:val="3"/>
  </w:num>
  <w:num w:numId="30" w16cid:durableId="581253576">
    <w:abstractNumId w:val="23"/>
  </w:num>
  <w:num w:numId="31" w16cid:durableId="513033453">
    <w:abstractNumId w:val="47"/>
  </w:num>
  <w:num w:numId="32" w16cid:durableId="94448276">
    <w:abstractNumId w:val="6"/>
  </w:num>
  <w:num w:numId="33" w16cid:durableId="373896244">
    <w:abstractNumId w:val="41"/>
  </w:num>
  <w:num w:numId="34" w16cid:durableId="953288343">
    <w:abstractNumId w:val="45"/>
  </w:num>
  <w:num w:numId="35" w16cid:durableId="1283339719">
    <w:abstractNumId w:val="54"/>
  </w:num>
  <w:num w:numId="36" w16cid:durableId="1339622650">
    <w:abstractNumId w:val="38"/>
  </w:num>
  <w:num w:numId="37" w16cid:durableId="502360237">
    <w:abstractNumId w:val="17"/>
  </w:num>
  <w:num w:numId="38" w16cid:durableId="1653025515">
    <w:abstractNumId w:val="66"/>
  </w:num>
  <w:num w:numId="39" w16cid:durableId="1303732801">
    <w:abstractNumId w:val="59"/>
  </w:num>
  <w:num w:numId="40" w16cid:durableId="973948283">
    <w:abstractNumId w:val="22"/>
  </w:num>
  <w:num w:numId="41" w16cid:durableId="2019187899">
    <w:abstractNumId w:val="37"/>
  </w:num>
  <w:num w:numId="42" w16cid:durableId="1213151525">
    <w:abstractNumId w:val="40"/>
  </w:num>
  <w:num w:numId="43" w16cid:durableId="1215850036">
    <w:abstractNumId w:val="0"/>
  </w:num>
  <w:num w:numId="44" w16cid:durableId="385763955">
    <w:abstractNumId w:val="14"/>
  </w:num>
  <w:num w:numId="45" w16cid:durableId="1757359327">
    <w:abstractNumId w:val="53"/>
  </w:num>
  <w:num w:numId="46" w16cid:durableId="809632966">
    <w:abstractNumId w:val="29"/>
  </w:num>
  <w:num w:numId="47" w16cid:durableId="1795172140">
    <w:abstractNumId w:val="36"/>
  </w:num>
  <w:num w:numId="48" w16cid:durableId="231283557">
    <w:abstractNumId w:val="1"/>
  </w:num>
  <w:num w:numId="49" w16cid:durableId="87385408">
    <w:abstractNumId w:val="35"/>
  </w:num>
  <w:num w:numId="50" w16cid:durableId="719744662">
    <w:abstractNumId w:val="12"/>
  </w:num>
  <w:num w:numId="51" w16cid:durableId="216285482">
    <w:abstractNumId w:val="61"/>
  </w:num>
  <w:num w:numId="52" w16cid:durableId="850997241">
    <w:abstractNumId w:val="34"/>
  </w:num>
  <w:num w:numId="53" w16cid:durableId="653409020">
    <w:abstractNumId w:val="26"/>
  </w:num>
  <w:num w:numId="54" w16cid:durableId="1171601632">
    <w:abstractNumId w:val="2"/>
  </w:num>
  <w:num w:numId="55" w16cid:durableId="488793146">
    <w:abstractNumId w:val="25"/>
  </w:num>
  <w:num w:numId="56" w16cid:durableId="7876571">
    <w:abstractNumId w:val="44"/>
  </w:num>
  <w:num w:numId="57" w16cid:durableId="427851391">
    <w:abstractNumId w:val="8"/>
  </w:num>
  <w:num w:numId="58" w16cid:durableId="17313513">
    <w:abstractNumId w:val="21"/>
  </w:num>
  <w:num w:numId="59" w16cid:durableId="436024689">
    <w:abstractNumId w:val="48"/>
  </w:num>
  <w:num w:numId="60" w16cid:durableId="521407097">
    <w:abstractNumId w:val="57"/>
  </w:num>
  <w:num w:numId="61" w16cid:durableId="642469593">
    <w:abstractNumId w:val="63"/>
  </w:num>
  <w:num w:numId="62" w16cid:durableId="1155147951">
    <w:abstractNumId w:val="32"/>
  </w:num>
  <w:num w:numId="63" w16cid:durableId="1804158536">
    <w:abstractNumId w:val="4"/>
  </w:num>
  <w:num w:numId="64" w16cid:durableId="1047024805">
    <w:abstractNumId w:val="60"/>
  </w:num>
  <w:num w:numId="65" w16cid:durableId="1599366126">
    <w:abstractNumId w:val="13"/>
  </w:num>
  <w:num w:numId="66" w16cid:durableId="164782823">
    <w:abstractNumId w:val="46"/>
  </w:num>
  <w:num w:numId="67" w16cid:durableId="1495955095">
    <w:abstractNumId w:val="5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E5"/>
    <w:rsid w:val="000C1068"/>
    <w:rsid w:val="000F2E22"/>
    <w:rsid w:val="001200B4"/>
    <w:rsid w:val="00133B61"/>
    <w:rsid w:val="00133E75"/>
    <w:rsid w:val="00160F22"/>
    <w:rsid w:val="00184CC3"/>
    <w:rsid w:val="001D4512"/>
    <w:rsid w:val="00210716"/>
    <w:rsid w:val="002169B0"/>
    <w:rsid w:val="00236415"/>
    <w:rsid w:val="00312AE2"/>
    <w:rsid w:val="003622B2"/>
    <w:rsid w:val="003A1F35"/>
    <w:rsid w:val="003A2B6B"/>
    <w:rsid w:val="003C685C"/>
    <w:rsid w:val="003C70F1"/>
    <w:rsid w:val="0042472F"/>
    <w:rsid w:val="004D1389"/>
    <w:rsid w:val="004F5DA1"/>
    <w:rsid w:val="00584A32"/>
    <w:rsid w:val="00604151"/>
    <w:rsid w:val="00636440"/>
    <w:rsid w:val="006616DB"/>
    <w:rsid w:val="00683E55"/>
    <w:rsid w:val="007275AE"/>
    <w:rsid w:val="0077688E"/>
    <w:rsid w:val="00787731"/>
    <w:rsid w:val="00794004"/>
    <w:rsid w:val="00795A6E"/>
    <w:rsid w:val="007B368A"/>
    <w:rsid w:val="007D1A45"/>
    <w:rsid w:val="007E3A00"/>
    <w:rsid w:val="00860DE4"/>
    <w:rsid w:val="00894E3C"/>
    <w:rsid w:val="008B4271"/>
    <w:rsid w:val="008E46A8"/>
    <w:rsid w:val="008E49EA"/>
    <w:rsid w:val="009063BD"/>
    <w:rsid w:val="00964889"/>
    <w:rsid w:val="009B23F4"/>
    <w:rsid w:val="009C2B3B"/>
    <w:rsid w:val="009D672C"/>
    <w:rsid w:val="00A01EE1"/>
    <w:rsid w:val="00A772C2"/>
    <w:rsid w:val="00A955A8"/>
    <w:rsid w:val="00AC4DC9"/>
    <w:rsid w:val="00B673B3"/>
    <w:rsid w:val="00B91094"/>
    <w:rsid w:val="00BA6AE2"/>
    <w:rsid w:val="00C40895"/>
    <w:rsid w:val="00C54876"/>
    <w:rsid w:val="00C90337"/>
    <w:rsid w:val="00CB3B56"/>
    <w:rsid w:val="00D03A5F"/>
    <w:rsid w:val="00D874A1"/>
    <w:rsid w:val="00E43ABB"/>
    <w:rsid w:val="00E72E5A"/>
    <w:rsid w:val="00EE49EA"/>
    <w:rsid w:val="00EF0499"/>
    <w:rsid w:val="00F05116"/>
    <w:rsid w:val="00F16F52"/>
    <w:rsid w:val="00FB78E5"/>
    <w:rsid w:val="00FE75DB"/>
    <w:rsid w:val="3438F33E"/>
    <w:rsid w:val="77B9A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484B"/>
  <w15:chartTrackingRefBased/>
  <w15:docId w15:val="{2EE57F3F-19A2-411B-B555-92230D16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B78E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8E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8E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B78E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B78E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B78E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B78E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B78E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B78E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B78E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B78E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B78E5"/>
    <w:rPr>
      <w:rFonts w:eastAsiaTheme="majorEastAsia" w:cstheme="majorBidi"/>
      <w:color w:val="272727" w:themeColor="text1" w:themeTint="D8"/>
    </w:rPr>
  </w:style>
  <w:style w:type="paragraph" w:styleId="Title">
    <w:name w:val="Title"/>
    <w:basedOn w:val="Normal"/>
    <w:next w:val="Normal"/>
    <w:link w:val="TitleChar"/>
    <w:uiPriority w:val="10"/>
    <w:qFormat/>
    <w:rsid w:val="00FB78E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B78E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B78E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B7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8E5"/>
    <w:pPr>
      <w:spacing w:before="160"/>
      <w:jc w:val="center"/>
    </w:pPr>
    <w:rPr>
      <w:i/>
      <w:iCs/>
      <w:color w:val="404040" w:themeColor="text1" w:themeTint="BF"/>
    </w:rPr>
  </w:style>
  <w:style w:type="character" w:styleId="QuoteChar" w:customStyle="1">
    <w:name w:val="Quote Char"/>
    <w:basedOn w:val="DefaultParagraphFont"/>
    <w:link w:val="Quote"/>
    <w:uiPriority w:val="29"/>
    <w:rsid w:val="00FB78E5"/>
    <w:rPr>
      <w:i/>
      <w:iCs/>
      <w:color w:val="404040" w:themeColor="text1" w:themeTint="BF"/>
    </w:rPr>
  </w:style>
  <w:style w:type="paragraph" w:styleId="ListParagraph">
    <w:name w:val="List Paragraph"/>
    <w:basedOn w:val="Normal"/>
    <w:uiPriority w:val="34"/>
    <w:qFormat/>
    <w:rsid w:val="00FB78E5"/>
    <w:pPr>
      <w:ind w:left="720"/>
      <w:contextualSpacing/>
    </w:pPr>
  </w:style>
  <w:style w:type="character" w:styleId="IntenseEmphasis">
    <w:name w:val="Intense Emphasis"/>
    <w:basedOn w:val="DefaultParagraphFont"/>
    <w:uiPriority w:val="21"/>
    <w:qFormat/>
    <w:rsid w:val="00FB78E5"/>
    <w:rPr>
      <w:i/>
      <w:iCs/>
      <w:color w:val="0F4761" w:themeColor="accent1" w:themeShade="BF"/>
    </w:rPr>
  </w:style>
  <w:style w:type="paragraph" w:styleId="IntenseQuote">
    <w:name w:val="Intense Quote"/>
    <w:basedOn w:val="Normal"/>
    <w:next w:val="Normal"/>
    <w:link w:val="IntenseQuoteChar"/>
    <w:uiPriority w:val="30"/>
    <w:qFormat/>
    <w:rsid w:val="00FB78E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B78E5"/>
    <w:rPr>
      <w:i/>
      <w:iCs/>
      <w:color w:val="0F4761" w:themeColor="accent1" w:themeShade="BF"/>
    </w:rPr>
  </w:style>
  <w:style w:type="character" w:styleId="IntenseReference">
    <w:name w:val="Intense Reference"/>
    <w:basedOn w:val="DefaultParagraphFont"/>
    <w:uiPriority w:val="32"/>
    <w:qFormat/>
    <w:rsid w:val="00FB78E5"/>
    <w:rPr>
      <w:b/>
      <w:bCs/>
      <w:smallCaps/>
      <w:color w:val="0F4761" w:themeColor="accent1" w:themeShade="BF"/>
      <w:spacing w:val="5"/>
    </w:rPr>
  </w:style>
  <w:style w:type="paragraph" w:styleId="NoSpacing">
    <w:name w:val="No Spacing"/>
    <w:uiPriority w:val="1"/>
    <w:qFormat/>
    <w:rsid w:val="00795A6E"/>
    <w:pPr>
      <w:spacing w:after="0" w:line="240" w:lineRule="auto"/>
    </w:pPr>
  </w:style>
  <w:style w:type="paragraph" w:styleId="Header">
    <w:name w:val="header"/>
    <w:basedOn w:val="Normal"/>
    <w:link w:val="HeaderChar"/>
    <w:uiPriority w:val="99"/>
    <w:unhideWhenUsed/>
    <w:rsid w:val="007B36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368A"/>
  </w:style>
  <w:style w:type="paragraph" w:styleId="Footer">
    <w:name w:val="footer"/>
    <w:basedOn w:val="Normal"/>
    <w:link w:val="FooterChar"/>
    <w:uiPriority w:val="99"/>
    <w:unhideWhenUsed/>
    <w:rsid w:val="007B36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368A"/>
  </w:style>
  <w:style w:type="paragraph" w:styleId="TOCHeading">
    <w:name w:val="TOC Heading"/>
    <w:basedOn w:val="Heading1"/>
    <w:next w:val="Normal"/>
    <w:uiPriority w:val="39"/>
    <w:unhideWhenUsed/>
    <w:qFormat/>
    <w:rsid w:val="001D451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D4512"/>
    <w:pPr>
      <w:spacing w:after="100"/>
    </w:pPr>
  </w:style>
  <w:style w:type="paragraph" w:styleId="TOC2">
    <w:name w:val="toc 2"/>
    <w:basedOn w:val="Normal"/>
    <w:next w:val="Normal"/>
    <w:autoRedefine/>
    <w:uiPriority w:val="39"/>
    <w:unhideWhenUsed/>
    <w:rsid w:val="001D4512"/>
    <w:pPr>
      <w:spacing w:after="100"/>
      <w:ind w:left="220"/>
    </w:pPr>
  </w:style>
  <w:style w:type="character" w:styleId="Hyperlink">
    <w:name w:val="Hyperlink"/>
    <w:basedOn w:val="DefaultParagraphFont"/>
    <w:uiPriority w:val="99"/>
    <w:unhideWhenUsed/>
    <w:rsid w:val="001D451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08501">
      <w:bodyDiv w:val="1"/>
      <w:marLeft w:val="0"/>
      <w:marRight w:val="0"/>
      <w:marTop w:val="0"/>
      <w:marBottom w:val="0"/>
      <w:divBdr>
        <w:top w:val="none" w:sz="0" w:space="0" w:color="auto"/>
        <w:left w:val="none" w:sz="0" w:space="0" w:color="auto"/>
        <w:bottom w:val="none" w:sz="0" w:space="0" w:color="auto"/>
        <w:right w:val="none" w:sz="0" w:space="0" w:color="auto"/>
      </w:divBdr>
    </w:div>
    <w:div w:id="55863861">
      <w:bodyDiv w:val="1"/>
      <w:marLeft w:val="0"/>
      <w:marRight w:val="0"/>
      <w:marTop w:val="0"/>
      <w:marBottom w:val="0"/>
      <w:divBdr>
        <w:top w:val="none" w:sz="0" w:space="0" w:color="auto"/>
        <w:left w:val="none" w:sz="0" w:space="0" w:color="auto"/>
        <w:bottom w:val="none" w:sz="0" w:space="0" w:color="auto"/>
        <w:right w:val="none" w:sz="0" w:space="0" w:color="auto"/>
      </w:divBdr>
    </w:div>
    <w:div w:id="109279958">
      <w:bodyDiv w:val="1"/>
      <w:marLeft w:val="0"/>
      <w:marRight w:val="0"/>
      <w:marTop w:val="0"/>
      <w:marBottom w:val="0"/>
      <w:divBdr>
        <w:top w:val="none" w:sz="0" w:space="0" w:color="auto"/>
        <w:left w:val="none" w:sz="0" w:space="0" w:color="auto"/>
        <w:bottom w:val="none" w:sz="0" w:space="0" w:color="auto"/>
        <w:right w:val="none" w:sz="0" w:space="0" w:color="auto"/>
      </w:divBdr>
    </w:div>
    <w:div w:id="199754795">
      <w:bodyDiv w:val="1"/>
      <w:marLeft w:val="0"/>
      <w:marRight w:val="0"/>
      <w:marTop w:val="0"/>
      <w:marBottom w:val="0"/>
      <w:divBdr>
        <w:top w:val="none" w:sz="0" w:space="0" w:color="auto"/>
        <w:left w:val="none" w:sz="0" w:space="0" w:color="auto"/>
        <w:bottom w:val="none" w:sz="0" w:space="0" w:color="auto"/>
        <w:right w:val="none" w:sz="0" w:space="0" w:color="auto"/>
      </w:divBdr>
    </w:div>
    <w:div w:id="269778504">
      <w:bodyDiv w:val="1"/>
      <w:marLeft w:val="0"/>
      <w:marRight w:val="0"/>
      <w:marTop w:val="0"/>
      <w:marBottom w:val="0"/>
      <w:divBdr>
        <w:top w:val="none" w:sz="0" w:space="0" w:color="auto"/>
        <w:left w:val="none" w:sz="0" w:space="0" w:color="auto"/>
        <w:bottom w:val="none" w:sz="0" w:space="0" w:color="auto"/>
        <w:right w:val="none" w:sz="0" w:space="0" w:color="auto"/>
      </w:divBdr>
    </w:div>
    <w:div w:id="420027045">
      <w:bodyDiv w:val="1"/>
      <w:marLeft w:val="0"/>
      <w:marRight w:val="0"/>
      <w:marTop w:val="0"/>
      <w:marBottom w:val="0"/>
      <w:divBdr>
        <w:top w:val="none" w:sz="0" w:space="0" w:color="auto"/>
        <w:left w:val="none" w:sz="0" w:space="0" w:color="auto"/>
        <w:bottom w:val="none" w:sz="0" w:space="0" w:color="auto"/>
        <w:right w:val="none" w:sz="0" w:space="0" w:color="auto"/>
      </w:divBdr>
    </w:div>
    <w:div w:id="498472408">
      <w:bodyDiv w:val="1"/>
      <w:marLeft w:val="0"/>
      <w:marRight w:val="0"/>
      <w:marTop w:val="0"/>
      <w:marBottom w:val="0"/>
      <w:divBdr>
        <w:top w:val="none" w:sz="0" w:space="0" w:color="auto"/>
        <w:left w:val="none" w:sz="0" w:space="0" w:color="auto"/>
        <w:bottom w:val="none" w:sz="0" w:space="0" w:color="auto"/>
        <w:right w:val="none" w:sz="0" w:space="0" w:color="auto"/>
      </w:divBdr>
    </w:div>
    <w:div w:id="542450067">
      <w:bodyDiv w:val="1"/>
      <w:marLeft w:val="0"/>
      <w:marRight w:val="0"/>
      <w:marTop w:val="0"/>
      <w:marBottom w:val="0"/>
      <w:divBdr>
        <w:top w:val="none" w:sz="0" w:space="0" w:color="auto"/>
        <w:left w:val="none" w:sz="0" w:space="0" w:color="auto"/>
        <w:bottom w:val="none" w:sz="0" w:space="0" w:color="auto"/>
        <w:right w:val="none" w:sz="0" w:space="0" w:color="auto"/>
      </w:divBdr>
    </w:div>
    <w:div w:id="551115108">
      <w:bodyDiv w:val="1"/>
      <w:marLeft w:val="0"/>
      <w:marRight w:val="0"/>
      <w:marTop w:val="0"/>
      <w:marBottom w:val="0"/>
      <w:divBdr>
        <w:top w:val="none" w:sz="0" w:space="0" w:color="auto"/>
        <w:left w:val="none" w:sz="0" w:space="0" w:color="auto"/>
        <w:bottom w:val="none" w:sz="0" w:space="0" w:color="auto"/>
        <w:right w:val="none" w:sz="0" w:space="0" w:color="auto"/>
      </w:divBdr>
    </w:div>
    <w:div w:id="577713173">
      <w:bodyDiv w:val="1"/>
      <w:marLeft w:val="0"/>
      <w:marRight w:val="0"/>
      <w:marTop w:val="0"/>
      <w:marBottom w:val="0"/>
      <w:divBdr>
        <w:top w:val="none" w:sz="0" w:space="0" w:color="auto"/>
        <w:left w:val="none" w:sz="0" w:space="0" w:color="auto"/>
        <w:bottom w:val="none" w:sz="0" w:space="0" w:color="auto"/>
        <w:right w:val="none" w:sz="0" w:space="0" w:color="auto"/>
      </w:divBdr>
    </w:div>
    <w:div w:id="592399077">
      <w:bodyDiv w:val="1"/>
      <w:marLeft w:val="0"/>
      <w:marRight w:val="0"/>
      <w:marTop w:val="0"/>
      <w:marBottom w:val="0"/>
      <w:divBdr>
        <w:top w:val="none" w:sz="0" w:space="0" w:color="auto"/>
        <w:left w:val="none" w:sz="0" w:space="0" w:color="auto"/>
        <w:bottom w:val="none" w:sz="0" w:space="0" w:color="auto"/>
        <w:right w:val="none" w:sz="0" w:space="0" w:color="auto"/>
      </w:divBdr>
    </w:div>
    <w:div w:id="692263894">
      <w:bodyDiv w:val="1"/>
      <w:marLeft w:val="0"/>
      <w:marRight w:val="0"/>
      <w:marTop w:val="0"/>
      <w:marBottom w:val="0"/>
      <w:divBdr>
        <w:top w:val="none" w:sz="0" w:space="0" w:color="auto"/>
        <w:left w:val="none" w:sz="0" w:space="0" w:color="auto"/>
        <w:bottom w:val="none" w:sz="0" w:space="0" w:color="auto"/>
        <w:right w:val="none" w:sz="0" w:space="0" w:color="auto"/>
      </w:divBdr>
    </w:div>
    <w:div w:id="813987494">
      <w:bodyDiv w:val="1"/>
      <w:marLeft w:val="0"/>
      <w:marRight w:val="0"/>
      <w:marTop w:val="0"/>
      <w:marBottom w:val="0"/>
      <w:divBdr>
        <w:top w:val="none" w:sz="0" w:space="0" w:color="auto"/>
        <w:left w:val="none" w:sz="0" w:space="0" w:color="auto"/>
        <w:bottom w:val="none" w:sz="0" w:space="0" w:color="auto"/>
        <w:right w:val="none" w:sz="0" w:space="0" w:color="auto"/>
      </w:divBdr>
    </w:div>
    <w:div w:id="867909554">
      <w:bodyDiv w:val="1"/>
      <w:marLeft w:val="0"/>
      <w:marRight w:val="0"/>
      <w:marTop w:val="0"/>
      <w:marBottom w:val="0"/>
      <w:divBdr>
        <w:top w:val="none" w:sz="0" w:space="0" w:color="auto"/>
        <w:left w:val="none" w:sz="0" w:space="0" w:color="auto"/>
        <w:bottom w:val="none" w:sz="0" w:space="0" w:color="auto"/>
        <w:right w:val="none" w:sz="0" w:space="0" w:color="auto"/>
      </w:divBdr>
    </w:div>
    <w:div w:id="904098081">
      <w:bodyDiv w:val="1"/>
      <w:marLeft w:val="0"/>
      <w:marRight w:val="0"/>
      <w:marTop w:val="0"/>
      <w:marBottom w:val="0"/>
      <w:divBdr>
        <w:top w:val="none" w:sz="0" w:space="0" w:color="auto"/>
        <w:left w:val="none" w:sz="0" w:space="0" w:color="auto"/>
        <w:bottom w:val="none" w:sz="0" w:space="0" w:color="auto"/>
        <w:right w:val="none" w:sz="0" w:space="0" w:color="auto"/>
      </w:divBdr>
    </w:div>
    <w:div w:id="1019769335">
      <w:bodyDiv w:val="1"/>
      <w:marLeft w:val="0"/>
      <w:marRight w:val="0"/>
      <w:marTop w:val="0"/>
      <w:marBottom w:val="0"/>
      <w:divBdr>
        <w:top w:val="none" w:sz="0" w:space="0" w:color="auto"/>
        <w:left w:val="none" w:sz="0" w:space="0" w:color="auto"/>
        <w:bottom w:val="none" w:sz="0" w:space="0" w:color="auto"/>
        <w:right w:val="none" w:sz="0" w:space="0" w:color="auto"/>
      </w:divBdr>
    </w:div>
    <w:div w:id="1031153391">
      <w:bodyDiv w:val="1"/>
      <w:marLeft w:val="0"/>
      <w:marRight w:val="0"/>
      <w:marTop w:val="0"/>
      <w:marBottom w:val="0"/>
      <w:divBdr>
        <w:top w:val="none" w:sz="0" w:space="0" w:color="auto"/>
        <w:left w:val="none" w:sz="0" w:space="0" w:color="auto"/>
        <w:bottom w:val="none" w:sz="0" w:space="0" w:color="auto"/>
        <w:right w:val="none" w:sz="0" w:space="0" w:color="auto"/>
      </w:divBdr>
    </w:div>
    <w:div w:id="1097095932">
      <w:bodyDiv w:val="1"/>
      <w:marLeft w:val="0"/>
      <w:marRight w:val="0"/>
      <w:marTop w:val="0"/>
      <w:marBottom w:val="0"/>
      <w:divBdr>
        <w:top w:val="none" w:sz="0" w:space="0" w:color="auto"/>
        <w:left w:val="none" w:sz="0" w:space="0" w:color="auto"/>
        <w:bottom w:val="none" w:sz="0" w:space="0" w:color="auto"/>
        <w:right w:val="none" w:sz="0" w:space="0" w:color="auto"/>
      </w:divBdr>
    </w:div>
    <w:div w:id="1103769535">
      <w:bodyDiv w:val="1"/>
      <w:marLeft w:val="0"/>
      <w:marRight w:val="0"/>
      <w:marTop w:val="0"/>
      <w:marBottom w:val="0"/>
      <w:divBdr>
        <w:top w:val="none" w:sz="0" w:space="0" w:color="auto"/>
        <w:left w:val="none" w:sz="0" w:space="0" w:color="auto"/>
        <w:bottom w:val="none" w:sz="0" w:space="0" w:color="auto"/>
        <w:right w:val="none" w:sz="0" w:space="0" w:color="auto"/>
      </w:divBdr>
    </w:div>
    <w:div w:id="1109205903">
      <w:bodyDiv w:val="1"/>
      <w:marLeft w:val="0"/>
      <w:marRight w:val="0"/>
      <w:marTop w:val="0"/>
      <w:marBottom w:val="0"/>
      <w:divBdr>
        <w:top w:val="none" w:sz="0" w:space="0" w:color="auto"/>
        <w:left w:val="none" w:sz="0" w:space="0" w:color="auto"/>
        <w:bottom w:val="none" w:sz="0" w:space="0" w:color="auto"/>
        <w:right w:val="none" w:sz="0" w:space="0" w:color="auto"/>
      </w:divBdr>
    </w:div>
    <w:div w:id="1157916807">
      <w:bodyDiv w:val="1"/>
      <w:marLeft w:val="0"/>
      <w:marRight w:val="0"/>
      <w:marTop w:val="0"/>
      <w:marBottom w:val="0"/>
      <w:divBdr>
        <w:top w:val="none" w:sz="0" w:space="0" w:color="auto"/>
        <w:left w:val="none" w:sz="0" w:space="0" w:color="auto"/>
        <w:bottom w:val="none" w:sz="0" w:space="0" w:color="auto"/>
        <w:right w:val="none" w:sz="0" w:space="0" w:color="auto"/>
      </w:divBdr>
    </w:div>
    <w:div w:id="1167673685">
      <w:bodyDiv w:val="1"/>
      <w:marLeft w:val="0"/>
      <w:marRight w:val="0"/>
      <w:marTop w:val="0"/>
      <w:marBottom w:val="0"/>
      <w:divBdr>
        <w:top w:val="none" w:sz="0" w:space="0" w:color="auto"/>
        <w:left w:val="none" w:sz="0" w:space="0" w:color="auto"/>
        <w:bottom w:val="none" w:sz="0" w:space="0" w:color="auto"/>
        <w:right w:val="none" w:sz="0" w:space="0" w:color="auto"/>
      </w:divBdr>
    </w:div>
    <w:div w:id="1237738486">
      <w:bodyDiv w:val="1"/>
      <w:marLeft w:val="0"/>
      <w:marRight w:val="0"/>
      <w:marTop w:val="0"/>
      <w:marBottom w:val="0"/>
      <w:divBdr>
        <w:top w:val="none" w:sz="0" w:space="0" w:color="auto"/>
        <w:left w:val="none" w:sz="0" w:space="0" w:color="auto"/>
        <w:bottom w:val="none" w:sz="0" w:space="0" w:color="auto"/>
        <w:right w:val="none" w:sz="0" w:space="0" w:color="auto"/>
      </w:divBdr>
    </w:div>
    <w:div w:id="1423142948">
      <w:bodyDiv w:val="1"/>
      <w:marLeft w:val="0"/>
      <w:marRight w:val="0"/>
      <w:marTop w:val="0"/>
      <w:marBottom w:val="0"/>
      <w:divBdr>
        <w:top w:val="none" w:sz="0" w:space="0" w:color="auto"/>
        <w:left w:val="none" w:sz="0" w:space="0" w:color="auto"/>
        <w:bottom w:val="none" w:sz="0" w:space="0" w:color="auto"/>
        <w:right w:val="none" w:sz="0" w:space="0" w:color="auto"/>
      </w:divBdr>
    </w:div>
    <w:div w:id="1552038720">
      <w:bodyDiv w:val="1"/>
      <w:marLeft w:val="0"/>
      <w:marRight w:val="0"/>
      <w:marTop w:val="0"/>
      <w:marBottom w:val="0"/>
      <w:divBdr>
        <w:top w:val="none" w:sz="0" w:space="0" w:color="auto"/>
        <w:left w:val="none" w:sz="0" w:space="0" w:color="auto"/>
        <w:bottom w:val="none" w:sz="0" w:space="0" w:color="auto"/>
        <w:right w:val="none" w:sz="0" w:space="0" w:color="auto"/>
      </w:divBdr>
    </w:div>
    <w:div w:id="1652252050">
      <w:bodyDiv w:val="1"/>
      <w:marLeft w:val="0"/>
      <w:marRight w:val="0"/>
      <w:marTop w:val="0"/>
      <w:marBottom w:val="0"/>
      <w:divBdr>
        <w:top w:val="none" w:sz="0" w:space="0" w:color="auto"/>
        <w:left w:val="none" w:sz="0" w:space="0" w:color="auto"/>
        <w:bottom w:val="none" w:sz="0" w:space="0" w:color="auto"/>
        <w:right w:val="none" w:sz="0" w:space="0" w:color="auto"/>
      </w:divBdr>
    </w:div>
    <w:div w:id="1692996915">
      <w:bodyDiv w:val="1"/>
      <w:marLeft w:val="0"/>
      <w:marRight w:val="0"/>
      <w:marTop w:val="0"/>
      <w:marBottom w:val="0"/>
      <w:divBdr>
        <w:top w:val="none" w:sz="0" w:space="0" w:color="auto"/>
        <w:left w:val="none" w:sz="0" w:space="0" w:color="auto"/>
        <w:bottom w:val="none" w:sz="0" w:space="0" w:color="auto"/>
        <w:right w:val="none" w:sz="0" w:space="0" w:color="auto"/>
      </w:divBdr>
    </w:div>
    <w:div w:id="1830436698">
      <w:bodyDiv w:val="1"/>
      <w:marLeft w:val="0"/>
      <w:marRight w:val="0"/>
      <w:marTop w:val="0"/>
      <w:marBottom w:val="0"/>
      <w:divBdr>
        <w:top w:val="none" w:sz="0" w:space="0" w:color="auto"/>
        <w:left w:val="none" w:sz="0" w:space="0" w:color="auto"/>
        <w:bottom w:val="none" w:sz="0" w:space="0" w:color="auto"/>
        <w:right w:val="none" w:sz="0" w:space="0" w:color="auto"/>
      </w:divBdr>
    </w:div>
    <w:div w:id="1867598063">
      <w:bodyDiv w:val="1"/>
      <w:marLeft w:val="0"/>
      <w:marRight w:val="0"/>
      <w:marTop w:val="0"/>
      <w:marBottom w:val="0"/>
      <w:divBdr>
        <w:top w:val="none" w:sz="0" w:space="0" w:color="auto"/>
        <w:left w:val="none" w:sz="0" w:space="0" w:color="auto"/>
        <w:bottom w:val="none" w:sz="0" w:space="0" w:color="auto"/>
        <w:right w:val="none" w:sz="0" w:space="0" w:color="auto"/>
      </w:divBdr>
    </w:div>
    <w:div w:id="1883403232">
      <w:bodyDiv w:val="1"/>
      <w:marLeft w:val="0"/>
      <w:marRight w:val="0"/>
      <w:marTop w:val="0"/>
      <w:marBottom w:val="0"/>
      <w:divBdr>
        <w:top w:val="none" w:sz="0" w:space="0" w:color="auto"/>
        <w:left w:val="none" w:sz="0" w:space="0" w:color="auto"/>
        <w:bottom w:val="none" w:sz="0" w:space="0" w:color="auto"/>
        <w:right w:val="none" w:sz="0" w:space="0" w:color="auto"/>
      </w:divBdr>
    </w:div>
    <w:div w:id="1899393497">
      <w:bodyDiv w:val="1"/>
      <w:marLeft w:val="0"/>
      <w:marRight w:val="0"/>
      <w:marTop w:val="0"/>
      <w:marBottom w:val="0"/>
      <w:divBdr>
        <w:top w:val="none" w:sz="0" w:space="0" w:color="auto"/>
        <w:left w:val="none" w:sz="0" w:space="0" w:color="auto"/>
        <w:bottom w:val="none" w:sz="0" w:space="0" w:color="auto"/>
        <w:right w:val="none" w:sz="0" w:space="0" w:color="auto"/>
      </w:divBdr>
    </w:div>
    <w:div w:id="1900509004">
      <w:bodyDiv w:val="1"/>
      <w:marLeft w:val="0"/>
      <w:marRight w:val="0"/>
      <w:marTop w:val="0"/>
      <w:marBottom w:val="0"/>
      <w:divBdr>
        <w:top w:val="none" w:sz="0" w:space="0" w:color="auto"/>
        <w:left w:val="none" w:sz="0" w:space="0" w:color="auto"/>
        <w:bottom w:val="none" w:sz="0" w:space="0" w:color="auto"/>
        <w:right w:val="none" w:sz="0" w:space="0" w:color="auto"/>
      </w:divBdr>
    </w:div>
    <w:div w:id="1906524241">
      <w:bodyDiv w:val="1"/>
      <w:marLeft w:val="0"/>
      <w:marRight w:val="0"/>
      <w:marTop w:val="0"/>
      <w:marBottom w:val="0"/>
      <w:divBdr>
        <w:top w:val="none" w:sz="0" w:space="0" w:color="auto"/>
        <w:left w:val="none" w:sz="0" w:space="0" w:color="auto"/>
        <w:bottom w:val="none" w:sz="0" w:space="0" w:color="auto"/>
        <w:right w:val="none" w:sz="0" w:space="0" w:color="auto"/>
      </w:divBdr>
    </w:div>
    <w:div w:id="1967083847">
      <w:bodyDiv w:val="1"/>
      <w:marLeft w:val="0"/>
      <w:marRight w:val="0"/>
      <w:marTop w:val="0"/>
      <w:marBottom w:val="0"/>
      <w:divBdr>
        <w:top w:val="none" w:sz="0" w:space="0" w:color="auto"/>
        <w:left w:val="none" w:sz="0" w:space="0" w:color="auto"/>
        <w:bottom w:val="none" w:sz="0" w:space="0" w:color="auto"/>
        <w:right w:val="none" w:sz="0" w:space="0" w:color="auto"/>
      </w:divBdr>
    </w:div>
    <w:div w:id="2053458883">
      <w:bodyDiv w:val="1"/>
      <w:marLeft w:val="0"/>
      <w:marRight w:val="0"/>
      <w:marTop w:val="0"/>
      <w:marBottom w:val="0"/>
      <w:divBdr>
        <w:top w:val="none" w:sz="0" w:space="0" w:color="auto"/>
        <w:left w:val="none" w:sz="0" w:space="0" w:color="auto"/>
        <w:bottom w:val="none" w:sz="0" w:space="0" w:color="auto"/>
        <w:right w:val="none" w:sz="0" w:space="0" w:color="auto"/>
      </w:divBdr>
    </w:div>
    <w:div w:id="2062053979">
      <w:bodyDiv w:val="1"/>
      <w:marLeft w:val="0"/>
      <w:marRight w:val="0"/>
      <w:marTop w:val="0"/>
      <w:marBottom w:val="0"/>
      <w:divBdr>
        <w:top w:val="none" w:sz="0" w:space="0" w:color="auto"/>
        <w:left w:val="none" w:sz="0" w:space="0" w:color="auto"/>
        <w:bottom w:val="none" w:sz="0" w:space="0" w:color="auto"/>
        <w:right w:val="none" w:sz="0" w:space="0" w:color="auto"/>
      </w:divBdr>
    </w:div>
    <w:div w:id="212187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b.png" Id="R72312e2923d340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9D014-F6FE-4AE8-94C2-CC8C16B1D7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Himanshu Hegde</dc:creator>
  <keywords/>
  <dc:description/>
  <lastModifiedBy>Himanshu Hegde</lastModifiedBy>
  <revision>61</revision>
  <dcterms:created xsi:type="dcterms:W3CDTF">2024-12-07T21:19:00.0000000Z</dcterms:created>
  <dcterms:modified xsi:type="dcterms:W3CDTF">2024-12-10T01:33:35.0206427Z</dcterms:modified>
</coreProperties>
</file>