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governance_foundation_schema.sql"/>
    <w:p>
      <w:pPr>
        <w:pStyle w:val="Heading1"/>
      </w:pPr>
      <w:r>
        <w:t xml:space="preserve">002_GOVERNANCE_FOUNDATION_SCHEMA.SQL</w:t>
      </w:r>
    </w:p>
    <w:bookmarkEnd w:id="21"/>
    <w:bookmarkStart w:id="22" w:name="part-2-configuration-management-layer"/>
    <w:p>
      <w:pPr>
        <w:pStyle w:val="Heading1"/>
      </w:pPr>
      <w:r>
        <w:t xml:space="preserve">PART 2 – CONFIGURATION MANAGEMENT LAYER</w:t>
      </w:r>
    </w:p>
    <w:bookmarkEnd w:id="22"/>
    <w:bookmarkStart w:id="26" w:name="version-1.0"/>
    <w:p>
      <w:pPr>
        <w:pStyle w:val="Heading1"/>
      </w:pPr>
      <w:r>
        <w:t xml:space="preserve">VERSION 1.0</w:t>
      </w:r>
    </w:p>
    <w:bookmarkStart w:id="23" w:name="module"/>
    <w:p>
      <w:pPr>
        <w:pStyle w:val="Heading2"/>
      </w:pPr>
      <w:r>
        <w:t xml:space="preserve">Module</w:t>
      </w:r>
    </w:p>
    <w:p>
      <w:pPr>
        <w:pStyle w:val="FirstParagraph"/>
      </w:pPr>
      <w:r>
        <w:t xml:space="preserve">Governance Foundation</w:t>
      </w:r>
    </w:p>
    <w:bookmarkEnd w:id="23"/>
    <w:bookmarkStart w:id="24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rPr>
          <w:rStyle w:val="VerbatimChar"/>
        </w:rPr>
        <w:t xml:space="preserve">text id="x0b8kd" system_settings</w:t>
      </w:r>
    </w:p>
    <w:bookmarkEnd w:id="24"/>
    <w:bookmarkStart w:id="25" w:name="depends-on"/>
    <w:p>
      <w:pPr>
        <w:pStyle w:val="Heading2"/>
      </w:pPr>
      <w:r>
        <w:t xml:space="preserve">Depends On</w:t>
      </w:r>
    </w:p>
    <w:p>
      <w:pPr>
        <w:pStyle w:val="FirstParagraph"/>
      </w:pPr>
      <w:r>
        <w:t xml:space="preserve">```text id=</w:t>
      </w:r>
      <w:r>
        <w:t xml:space="preserve">“vuz7sq”</w:t>
      </w:r>
      <w:r>
        <w:t xml:space="preserve"> </w:t>
      </w:r>
      <w:r>
        <w:t xml:space="preserve">001_SECURITY_SCHEMA.SQL v1.0 FINAL</w:t>
      </w:r>
      <w:r>
        <w:t xml:space="preserve"> </w:t>
      </w:r>
      <w:r>
        <w:t xml:space="preserve">(users)</w:t>
      </w:r>
    </w:p>
    <w:p>
      <w:pPr>
        <w:pStyle w:val="BodyText"/>
      </w:pPr>
      <w:r>
        <w:t xml:space="preserve">002_GOVERNANCE_FOUNDATION_SCHEMA.SQL – PART 1</w:t>
      </w:r>
    </w:p>
    <w:p>
      <w:pPr>
        <w:pStyle w:val="SourceCode"/>
      </w:pPr>
      <w:r>
        <w:br/>
      </w:r>
      <w:r>
        <w:rPr>
          <w:rStyle w:val="VerbatimChar"/>
        </w:rPr>
        <w:t xml:space="preserve">## Target Platform</w:t>
      </w:r>
      <w:r>
        <w:br/>
      </w:r>
      <w:r>
        <w:br/>
      </w:r>
      <w:r>
        <w:rPr>
          <w:rStyle w:val="VerbatimChar"/>
        </w:rPr>
        <w:t xml:space="preserve">```text id="0s1dxv"</w:t>
      </w:r>
      <w:r>
        <w:br/>
      </w: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UTF8MB4</w:t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ystem_settings"/>
    <w:p>
      <w:pPr>
        <w:pStyle w:val="Heading1"/>
      </w:pPr>
      <w:r>
        <w:t xml:space="preserve">SYSTEM_SETTINGS</w:t>
      </w:r>
    </w:p>
    <w:bookmarkStart w:id="27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Provides centralized configuration management for the entire platform.</w:t>
      </w:r>
    </w:p>
    <w:p>
      <w:pPr>
        <w:pStyle w:val="BodyText"/>
      </w:pPr>
      <w:r>
        <w:t xml:space="preserve">Supports:</w:t>
      </w:r>
    </w:p>
    <w:p>
      <w:pPr>
        <w:pStyle w:val="Compact"/>
        <w:numPr>
          <w:ilvl w:val="0"/>
          <w:numId w:val="1001"/>
        </w:numPr>
      </w:pPr>
      <w:r>
        <w:t xml:space="preserve">Global Settings</w:t>
      </w:r>
    </w:p>
    <w:p>
      <w:pPr>
        <w:pStyle w:val="Compact"/>
        <w:numPr>
          <w:ilvl w:val="0"/>
          <w:numId w:val="1001"/>
        </w:numPr>
      </w:pPr>
      <w:r>
        <w:t xml:space="preserve">Technology Settings</w:t>
      </w:r>
    </w:p>
    <w:p>
      <w:pPr>
        <w:pStyle w:val="Compact"/>
        <w:numPr>
          <w:ilvl w:val="0"/>
          <w:numId w:val="1001"/>
        </w:numPr>
      </w:pPr>
      <w:r>
        <w:t xml:space="preserve">Assessment Settings</w:t>
      </w:r>
    </w:p>
    <w:p>
      <w:pPr>
        <w:pStyle w:val="Compact"/>
        <w:numPr>
          <w:ilvl w:val="0"/>
          <w:numId w:val="1001"/>
        </w:numPr>
      </w:pPr>
      <w:r>
        <w:t xml:space="preserve">Section Settings</w:t>
      </w:r>
    </w:p>
    <w:p>
      <w:pPr>
        <w:pStyle w:val="Compact"/>
        <w:numPr>
          <w:ilvl w:val="0"/>
          <w:numId w:val="1001"/>
        </w:numPr>
      </w:pPr>
      <w:r>
        <w:t xml:space="preserve">Question Bank Settings</w:t>
      </w:r>
    </w:p>
    <w:p>
      <w:pPr>
        <w:pStyle w:val="Compact"/>
        <w:numPr>
          <w:ilvl w:val="0"/>
          <w:numId w:val="1001"/>
        </w:numPr>
      </w:pPr>
      <w:r>
        <w:t xml:space="preserve">User Settings</w:t>
      </w:r>
    </w:p>
    <w:p>
      <w:pPr>
        <w:pStyle w:val="Compact"/>
        <w:numPr>
          <w:ilvl w:val="0"/>
          <w:numId w:val="1001"/>
        </w:numPr>
      </w:pPr>
      <w:r>
        <w:t xml:space="preserve">Role Settings</w:t>
      </w:r>
    </w:p>
    <w:p>
      <w:pPr>
        <w:pStyle w:val="FirstParagraph"/>
      </w:pPr>
      <w:r>
        <w:t xml:space="preserve">The table is designed to support future platform growth without schema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```sql id=</w:t>
      </w:r>
      <w:r>
        <w:t xml:space="preserve">“d2wrlm”</w:t>
      </w:r>
      <w:r>
        <w:t xml:space="preserve"> </w:t>
      </w:r>
      <w:r>
        <w:t xml:space="preserve">CREATE TABLE system_settings</w:t>
      </w:r>
      <w:r>
        <w:t xml:space="preserve"> </w:t>
      </w:r>
      <w:r>
        <w:t xml:space="preserve">(</w:t>
      </w:r>
      <w:r>
        <w:t xml:space="preserve"> </w:t>
      </w:r>
      <w:r>
        <w:t xml:space="preserve">id BIGINT UNSIGNED NOT NULL AUTO_INCREMENT,</w:t>
      </w:r>
    </w:p>
    <w:p>
      <w:pPr>
        <w:pStyle w:val="SourceCode"/>
      </w:pPr>
      <w:r>
        <w:rPr>
          <w:rStyle w:val="VerbatimChar"/>
        </w:rPr>
        <w:t xml:space="preserve">uuid CHAR(36) NOT NULL,</w:t>
      </w:r>
      <w:r>
        <w:br/>
      </w:r>
      <w:r>
        <w:br/>
      </w:r>
      <w:r>
        <w:rPr>
          <w:rStyle w:val="VerbatimChar"/>
        </w:rPr>
        <w:t xml:space="preserve">scope_type VARCHAR(50) NOT NULL,</w:t>
      </w:r>
      <w:r>
        <w:br/>
      </w:r>
      <w:r>
        <w:br/>
      </w:r>
      <w:r>
        <w:rPr>
          <w:rStyle w:val="VerbatimChar"/>
        </w:rPr>
        <w:t xml:space="preserve">scope_id BIGINT UNSIGNED NULL,</w:t>
      </w:r>
      <w:r>
        <w:br/>
      </w:r>
      <w:r>
        <w:br/>
      </w:r>
      <w:r>
        <w:rPr>
          <w:rStyle w:val="VerbatimChar"/>
        </w:rPr>
        <w:t xml:space="preserve">setting_category VARCHAR(100) NOT NULL,</w:t>
      </w:r>
      <w:r>
        <w:br/>
      </w:r>
      <w:r>
        <w:br/>
      </w:r>
      <w:r>
        <w:rPr>
          <w:rStyle w:val="VerbatimChar"/>
        </w:rPr>
        <w:t xml:space="preserve">setting_key VARCHAR(255) NOT NULL,</w:t>
      </w:r>
      <w:r>
        <w:br/>
      </w:r>
      <w:r>
        <w:br/>
      </w:r>
      <w:r>
        <w:rPr>
          <w:rStyle w:val="VerbatimChar"/>
        </w:rPr>
        <w:t xml:space="preserve">setting_value TEXT NOT NULL,</w:t>
      </w:r>
      <w:r>
        <w:br/>
      </w:r>
      <w:r>
        <w:br/>
      </w:r>
      <w:r>
        <w:rPr>
          <w:rStyle w:val="VerbatimChar"/>
        </w:rPr>
        <w:t xml:space="preserve">setting_data_type VARCHAR(50) NOT NULL,</w:t>
      </w:r>
      <w:r>
        <w:br/>
      </w:r>
      <w:r>
        <w:br/>
      </w:r>
      <w:r>
        <w:rPr>
          <w:rStyle w:val="VerbatimChar"/>
        </w:rPr>
        <w:t xml:space="preserve">version_number INT NOT NULL DEFAULT 1,</w:t>
      </w:r>
      <w:r>
        <w:br/>
      </w:r>
      <w:r>
        <w:br/>
      </w:r>
      <w:r>
        <w:rPr>
          <w:rStyle w:val="VerbatimChar"/>
        </w:rPr>
        <w:t xml:space="preserve">is_encrypted TINYINT(1)</w:t>
      </w:r>
      <w:r>
        <w:br/>
      </w:r>
      <w:r>
        <w:rPr>
          <w:rStyle w:val="VerbatimChar"/>
        </w:rPr>
        <w:t xml:space="preserve">    NOT NULL DEFAULT 0,</w:t>
      </w:r>
      <w:r>
        <w:br/>
      </w:r>
      <w:r>
        <w:br/>
      </w:r>
      <w:r>
        <w:rPr>
          <w:rStyle w:val="VerbatimChar"/>
        </w:rPr>
        <w:t xml:space="preserve">is_cacheable TINYINT(1)</w:t>
      </w:r>
      <w:r>
        <w:br/>
      </w:r>
      <w:r>
        <w:rPr>
          <w:rStyle w:val="VerbatimChar"/>
        </w:rPr>
        <w:t xml:space="preserve">    NOT NULL DEFAULT 1,</w:t>
      </w:r>
      <w:r>
        <w:br/>
      </w:r>
      <w:r>
        <w:br/>
      </w:r>
      <w:r>
        <w:rPr>
          <w:rStyle w:val="VerbatimChar"/>
        </w:rPr>
        <w:t xml:space="preserve">effective_from DATETIME(3)</w:t>
      </w:r>
      <w:r>
        <w:br/>
      </w:r>
      <w:r>
        <w:rPr>
          <w:rStyle w:val="VerbatimChar"/>
        </w:rPr>
        <w:t xml:space="preserve">    NOT NULL DEFAULT CURRENT_TIMESTAMP(3),</w:t>
      </w:r>
      <w:r>
        <w:br/>
      </w:r>
      <w:r>
        <w:br/>
      </w:r>
      <w:r>
        <w:rPr>
          <w:rStyle w:val="VerbatimChar"/>
        </w:rPr>
        <w:t xml:space="preserve">effective_to DATETIME(3) NULL,</w:t>
      </w:r>
      <w:r>
        <w:br/>
      </w:r>
      <w:r>
        <w:br/>
      </w:r>
      <w:r>
        <w:rPr>
          <w:rStyle w:val="VerbatimChar"/>
        </w:rPr>
        <w:t xml:space="preserve">description TEXT NULL,</w:t>
      </w:r>
      <w:r>
        <w:br/>
      </w:r>
      <w:r>
        <w:br/>
      </w:r>
      <w:r>
        <w:rPr>
          <w:rStyle w:val="VerbatimChar"/>
        </w:rPr>
        <w:t xml:space="preserve">created_by BIGINT UNSIGNED NOT NULL,</w:t>
      </w:r>
      <w:r>
        <w:br/>
      </w:r>
      <w:r>
        <w:br/>
      </w:r>
      <w:r>
        <w:rPr>
          <w:rStyle w:val="VerbatimChar"/>
        </w:rPr>
        <w:t xml:space="preserve">created_date DATETIME(3)</w:t>
      </w:r>
      <w:r>
        <w:br/>
      </w:r>
      <w:r>
        <w:rPr>
          <w:rStyle w:val="VerbatimChar"/>
        </w:rPr>
        <w:t xml:space="preserve">    NOT NULL DEFAULT CURRENT_TIMESTAMP(3),</w:t>
      </w:r>
      <w:r>
        <w:br/>
      </w:r>
      <w:r>
        <w:br/>
      </w:r>
      <w:r>
        <w:rPr>
          <w:rStyle w:val="VerbatimChar"/>
        </w:rPr>
        <w:t xml:space="preserve">modified_by BIGINT UNSIGNED NULL,</w:t>
      </w:r>
      <w:r>
        <w:br/>
      </w:r>
      <w:r>
        <w:br/>
      </w:r>
      <w:r>
        <w:rPr>
          <w:rStyle w:val="VerbatimChar"/>
        </w:rPr>
        <w:t xml:space="preserve">modified_date DATETIME(3) NULL,</w:t>
      </w:r>
      <w:r>
        <w:br/>
      </w:r>
      <w:r>
        <w:br/>
      </w:r>
      <w:r>
        <w:rPr>
          <w:rStyle w:val="VerbatimChar"/>
        </w:rPr>
        <w:t xml:space="preserve">is_active TINYINT(1)</w:t>
      </w:r>
      <w:r>
        <w:br/>
      </w:r>
      <w:r>
        <w:rPr>
          <w:rStyle w:val="VerbatimChar"/>
        </w:rPr>
        <w:t xml:space="preserve">    NOT NULL DEFAULT 1,</w:t>
      </w:r>
      <w:r>
        <w:br/>
      </w:r>
      <w:r>
        <w:br/>
      </w:r>
      <w:r>
        <w:rPr>
          <w:rStyle w:val="VerbatimChar"/>
        </w:rPr>
        <w:t xml:space="preserve">is_deleted TINYINT(1)</w:t>
      </w:r>
      <w:r>
        <w:br/>
      </w:r>
      <w:r>
        <w:rPr>
          <w:rStyle w:val="VerbatimChar"/>
        </w:rPr>
        <w:t xml:space="preserve">    NOT NULL DEFAULT 0,</w:t>
      </w:r>
      <w:r>
        <w:br/>
      </w:r>
      <w:r>
        <w:br/>
      </w:r>
      <w:r>
        <w:rPr>
          <w:rStyle w:val="VerbatimChar"/>
        </w:rPr>
        <w:t xml:space="preserve">deleted_by BIGINT UNSIGNED NULL,</w:t>
      </w:r>
      <w:r>
        <w:br/>
      </w:r>
      <w:r>
        <w:br/>
      </w:r>
      <w:r>
        <w:rPr>
          <w:rStyle w:val="VerbatimChar"/>
        </w:rPr>
        <w:t xml:space="preserve">deleted_date DATETIME(3) NULL,</w:t>
      </w:r>
      <w:r>
        <w:br/>
      </w:r>
      <w:r>
        <w:br/>
      </w:r>
      <w:r>
        <w:rPr>
          <w:rStyle w:val="VerbatimChar"/>
        </w:rPr>
        <w:t xml:space="preserve">PRIMARY KEY (id),</w:t>
      </w:r>
      <w:r>
        <w:br/>
      </w:r>
      <w:r>
        <w:br/>
      </w:r>
      <w:r>
        <w:rPr>
          <w:rStyle w:val="VerbatimChar"/>
        </w:rPr>
        <w:t xml:space="preserve">CONSTRAINT ux_system_settings_uuid</w:t>
      </w:r>
      <w:r>
        <w:br/>
      </w:r>
      <w:r>
        <w:rPr>
          <w:rStyle w:val="VerbatimChar"/>
        </w:rPr>
        <w:t xml:space="preserve">    UNIQUE (uuid)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ENGINE=InnoDB</w:t>
      </w:r>
      <w:r>
        <w:t xml:space="preserve"> </w:t>
      </w:r>
      <w:r>
        <w:t xml:space="preserve">DEFAULT CHARSET=utf8mb4</w:t>
      </w:r>
      <w:r>
        <w:t xml:space="preserve"> </w:t>
      </w:r>
      <w:r>
        <w:t xml:space="preserve">COLLATE=utf8mb4_unicode_ci;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SYSTEM_SETTINGS FOREIGN KEYS</w:t>
      </w:r>
      <w:r>
        <w:br/>
      </w:r>
      <w:r>
        <w:br/>
      </w:r>
      <w:r>
        <w:rPr>
          <w:rStyle w:val="VerbatimChar"/>
        </w:rPr>
        <w:t xml:space="preserve">```sql id="vbm5hn"</w:t>
      </w:r>
      <w:r>
        <w:br/>
      </w:r>
      <w:r>
        <w:rPr>
          <w:rStyle w:val="VerbatimChar"/>
        </w:rPr>
        <w:t xml:space="preserve">ALTER TABLE system_settings</w:t>
      </w:r>
      <w:r>
        <w:br/>
      </w:r>
      <w:r>
        <w:rPr>
          <w:rStyle w:val="VerbatimChar"/>
        </w:rPr>
        <w:t xml:space="preserve">ADD CONSTRAINT fk_system_settings_created_by</w:t>
      </w:r>
      <w:r>
        <w:br/>
      </w:r>
      <w:r>
        <w:rPr>
          <w:rStyle w:val="VerbatimChar"/>
        </w:rPr>
        <w:t xml:space="preserve">FOREIGN KEY (created_by)</w:t>
      </w:r>
      <w:r>
        <w:br/>
      </w:r>
      <w:r>
        <w:rPr>
          <w:rStyle w:val="VerbatimChar"/>
        </w:rPr>
        <w:t xml:space="preserve">REFERENCES users(id);</w:t>
      </w:r>
      <w:r>
        <w:br/>
      </w:r>
      <w:r>
        <w:br/>
      </w:r>
      <w:r>
        <w:rPr>
          <w:rStyle w:val="VerbatimChar"/>
        </w:rPr>
        <w:t xml:space="preserve">ALTER TABLE system_settings</w:t>
      </w:r>
      <w:r>
        <w:br/>
      </w:r>
      <w:r>
        <w:rPr>
          <w:rStyle w:val="VerbatimChar"/>
        </w:rPr>
        <w:t xml:space="preserve">ADD CONSTRAINT fk_system_settings_modified_by</w:t>
      </w:r>
      <w:r>
        <w:br/>
      </w:r>
      <w:r>
        <w:rPr>
          <w:rStyle w:val="VerbatimChar"/>
        </w:rPr>
        <w:t xml:space="preserve">FOREIGN KEY (modified_by)</w:t>
      </w:r>
      <w:r>
        <w:br/>
      </w:r>
      <w:r>
        <w:rPr>
          <w:rStyle w:val="VerbatimChar"/>
        </w:rPr>
        <w:t xml:space="preserve">REFERENCES users(id);</w:t>
      </w:r>
      <w:r>
        <w:br/>
      </w:r>
      <w:r>
        <w:br/>
      </w:r>
      <w:r>
        <w:rPr>
          <w:rStyle w:val="VerbatimChar"/>
        </w:rPr>
        <w:t xml:space="preserve">ALTER TABLE system_settings</w:t>
      </w:r>
      <w:r>
        <w:br/>
      </w:r>
      <w:r>
        <w:rPr>
          <w:rStyle w:val="VerbatimChar"/>
        </w:rPr>
        <w:t xml:space="preserve">ADD CONSTRAINT fk_system_settings_deleted_by</w:t>
      </w:r>
      <w:r>
        <w:br/>
      </w:r>
      <w:r>
        <w:rPr>
          <w:rStyle w:val="VerbatimChar"/>
        </w:rPr>
        <w:t xml:space="preserve">FOREIGN KEY (deleted_by)</w:t>
      </w:r>
      <w:r>
        <w:br/>
      </w:r>
      <w:r>
        <w:rPr>
          <w:rStyle w:val="VerbatimChar"/>
        </w:rPr>
        <w:t xml:space="preserve">REFERENCES users(id);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ystem_settings-unique-constraints"/>
    <w:p>
      <w:pPr>
        <w:pStyle w:val="Heading1"/>
      </w:pPr>
      <w:r>
        <w:t xml:space="preserve">SYSTEM_SETTINGS UNIQUE CONSTRAINTS</w:t>
      </w:r>
    </w:p>
    <w:p>
      <w:pPr>
        <w:pStyle w:val="FirstParagraph"/>
      </w:pPr>
      <w:r>
        <w:t xml:space="preserve">Only one active version of a setting should exist per scope.</w:t>
      </w:r>
    </w:p>
    <w:p>
      <w:pPr>
        <w:pStyle w:val="BodyText"/>
      </w:pPr>
      <w:r>
        <w:rPr>
          <w:rStyle w:val="VerbatimChar"/>
        </w:rPr>
        <w:t xml:space="preserve">sql id="z75wwz" CREATE UNIQUE INDEX ux_system_settings_scope_key_version ON system_settings (     scope_type,     scope_id,     setting_key,     version_number );</w:t>
      </w:r>
    </w:p>
    <w:p>
      <w:r>
        <w:pict>
          <v:rect style="width:0;height:1.5pt" o:hralign="center" o:hrstd="t" o:hr="t"/>
        </w:pict>
      </w:r>
    </w:p>
    <w:bookmarkEnd w:id="29"/>
    <w:bookmarkStart w:id="30" w:name="system_settings-indexes"/>
    <w:p>
      <w:pPr>
        <w:pStyle w:val="Heading1"/>
      </w:pPr>
      <w:r>
        <w:t xml:space="preserve">SYSTEM_SETTINGS INDEXES</w:t>
      </w:r>
    </w:p>
    <w:p>
      <w:pPr>
        <w:pStyle w:val="FirstParagraph"/>
      </w:pPr>
      <w:r>
        <w:t xml:space="preserve">```sql id=</w:t>
      </w:r>
      <w:r>
        <w:t xml:space="preserve">“mj6zrk”</w:t>
      </w:r>
      <w:r>
        <w:t xml:space="preserve"> </w:t>
      </w:r>
      <w:r>
        <w:t xml:space="preserve">CREATE INDEX ix_system_settings_scope</w:t>
      </w:r>
      <w:r>
        <w:t xml:space="preserve"> </w:t>
      </w:r>
      <w:r>
        <w:t xml:space="preserve">ON system_settings(scope_type, scope_id);</w:t>
      </w:r>
    </w:p>
    <w:p>
      <w:pPr>
        <w:pStyle w:val="BodyText"/>
      </w:pPr>
      <w:r>
        <w:t xml:space="preserve">CREATE INDEX ix_system_settings_category</w:t>
      </w:r>
      <w:r>
        <w:t xml:space="preserve"> </w:t>
      </w:r>
      <w:r>
        <w:t xml:space="preserve">ON system_settings(setting_category);</w:t>
      </w:r>
    </w:p>
    <w:p>
      <w:pPr>
        <w:pStyle w:val="BodyText"/>
      </w:pPr>
      <w:r>
        <w:t xml:space="preserve">CREATE INDEX ix_system_settings_key</w:t>
      </w:r>
      <w:r>
        <w:t xml:space="preserve"> </w:t>
      </w:r>
      <w:r>
        <w:t xml:space="preserve">ON system_settings(setting_key);</w:t>
      </w:r>
    </w:p>
    <w:p>
      <w:pPr>
        <w:pStyle w:val="BodyText"/>
      </w:pPr>
      <w:r>
        <w:t xml:space="preserve">CREATE INDEX ix_system_settings_data_type</w:t>
      </w:r>
      <w:r>
        <w:t xml:space="preserve"> </w:t>
      </w:r>
      <w:r>
        <w:t xml:space="preserve">ON system_settings(setting_data_type);</w:t>
      </w:r>
    </w:p>
    <w:p>
      <w:pPr>
        <w:pStyle w:val="BodyText"/>
      </w:pPr>
      <w:r>
        <w:t xml:space="preserve">CREATE INDEX ix_system_settings_active</w:t>
      </w:r>
      <w:r>
        <w:t xml:space="preserve"> </w:t>
      </w:r>
      <w:r>
        <w:t xml:space="preserve">ON system_settings(is_active);</w:t>
      </w:r>
    </w:p>
    <w:p>
      <w:pPr>
        <w:pStyle w:val="BodyText"/>
      </w:pPr>
      <w:r>
        <w:t xml:space="preserve">CREATE INDEX ix_system_settings_effective_from</w:t>
      </w:r>
      <w:r>
        <w:t xml:space="preserve"> </w:t>
      </w:r>
      <w:r>
        <w:t xml:space="preserve">ON system_settings(effective_from);</w:t>
      </w:r>
    </w:p>
    <w:p>
      <w:pPr>
        <w:pStyle w:val="BodyText"/>
      </w:pPr>
      <w:r>
        <w:t xml:space="preserve">CREATE INDEX ix_system_settings_effective_to</w:t>
      </w:r>
      <w:r>
        <w:t xml:space="preserve"> </w:t>
      </w:r>
      <w:r>
        <w:t xml:space="preserve">ON system_settings(effective_to);</w:t>
      </w:r>
    </w:p>
    <w:p>
      <w:pPr>
        <w:pStyle w:val="BodyText"/>
      </w:pPr>
      <w:r>
        <w:t xml:space="preserve">CREATE INDEX ix_system_settings_cacheable</w:t>
      </w:r>
      <w:r>
        <w:t xml:space="preserve"> </w:t>
      </w:r>
      <w:r>
        <w:t xml:space="preserve">ON system_settings(is_cacheable);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SUPPORTED SCOPE TYPES</w:t>
      </w:r>
      <w:r>
        <w:br/>
      </w:r>
      <w:r>
        <w:br/>
      </w:r>
      <w:r>
        <w:rPr>
          <w:rStyle w:val="VerbatimChar"/>
        </w:rPr>
        <w:t xml:space="preserve">Application validation shall enforce:</w:t>
      </w:r>
      <w:r>
        <w:br/>
      </w:r>
      <w:r>
        <w:br/>
      </w:r>
      <w:r>
        <w:rPr>
          <w:rStyle w:val="VerbatimChar"/>
        </w:rPr>
        <w:t xml:space="preserve">```text id="3n8ylq"</w:t>
      </w:r>
      <w:r>
        <w:br/>
      </w:r>
      <w:r>
        <w:rPr>
          <w:rStyle w:val="VerbatimChar"/>
        </w:rPr>
        <w:t xml:space="preserve">Global</w:t>
      </w:r>
      <w:r>
        <w:br/>
      </w:r>
      <w:r>
        <w:br/>
      </w:r>
      <w:r>
        <w:rPr>
          <w:rStyle w:val="VerbatimChar"/>
        </w:rPr>
        <w:t xml:space="preserve">Technology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QuestionBank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Role</w:t>
      </w:r>
    </w:p>
    <w:p>
      <w:r>
        <w:pict>
          <v:rect style="width:0;height:1.5pt" o:hralign="center" o:hrstd="t" o:hr="t"/>
        </w:pict>
      </w:r>
    </w:p>
    <w:bookmarkEnd w:id="30"/>
    <w:bookmarkStart w:id="31" w:name="supported-data-types"/>
    <w:p>
      <w:pPr>
        <w:pStyle w:val="Heading1"/>
      </w:pPr>
      <w:r>
        <w:t xml:space="preserve">SUPPORTED DATA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BodyText"/>
      </w:pPr>
      <w:r>
        <w:t xml:space="preserve">```text id=</w:t>
      </w:r>
      <w:r>
        <w:t xml:space="preserve">“b5ng4w”</w:t>
      </w:r>
      <w:r>
        <w:t xml:space="preserve"> </w:t>
      </w:r>
      <w:r>
        <w:t xml:space="preserve">String</w:t>
      </w:r>
    </w:p>
    <w:p>
      <w:pPr>
        <w:pStyle w:val="BodyText"/>
      </w:pPr>
      <w:r>
        <w:t xml:space="preserve">Integer</w:t>
      </w:r>
    </w:p>
    <w:p>
      <w:pPr>
        <w:pStyle w:val="BodyText"/>
      </w:pPr>
      <w:r>
        <w:t xml:space="preserve">Decimal</w:t>
      </w:r>
    </w:p>
    <w:p>
      <w:pPr>
        <w:pStyle w:val="BodyText"/>
      </w:pPr>
      <w:r>
        <w:t xml:space="preserve">Boolean</w:t>
      </w:r>
    </w:p>
    <w:p>
      <w:pPr>
        <w:pStyle w:val="BodyText"/>
      </w:pPr>
      <w:r>
        <w:t xml:space="preserve">JSON</w:t>
      </w:r>
    </w:p>
    <w:p>
      <w:pPr>
        <w:pStyle w:val="BodyText"/>
      </w:pPr>
      <w:r>
        <w:t xml:space="preserve">DateTime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EXAMPLE CONFIGURATION CATEGORIES</w:t>
      </w:r>
      <w:r>
        <w:br/>
      </w:r>
      <w:r>
        <w:br/>
      </w:r>
      <w:r>
        <w:rPr>
          <w:rStyle w:val="VerbatimChar"/>
        </w:rPr>
        <w:t xml:space="preserve">Application validation shall enforce:</w:t>
      </w:r>
      <w:r>
        <w:br/>
      </w:r>
      <w:r>
        <w:br/>
      </w:r>
      <w:r>
        <w:rPr>
          <w:rStyle w:val="VerbatimChar"/>
        </w:rPr>
        <w:t xml:space="preserve">```text id="h47p6f"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UserInterface</w:t>
      </w:r>
      <w:r>
        <w:br/>
      </w:r>
      <w:r>
        <w:br/>
      </w: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Storage</w:t>
      </w:r>
    </w:p>
    <w:p>
      <w:r>
        <w:pict>
          <v:rect style="width:0;height:1.5pt" o:hralign="center" o:hrstd="t" o:hr="t"/>
        </w:pict>
      </w:r>
    </w:p>
    <w:bookmarkEnd w:id="31"/>
    <w:bookmarkStart w:id="32" w:name="effective-dating-strategy"/>
    <w:p>
      <w:pPr>
        <w:pStyle w:val="Heading1"/>
      </w:pPr>
      <w:r>
        <w:t xml:space="preserve">EFFECTIVE DATING STRATEGY</w:t>
      </w:r>
    </w:p>
    <w:p>
      <w:pPr>
        <w:pStyle w:val="FirstParagraph"/>
      </w:pPr>
      <w:r>
        <w:t xml:space="preserve">Settings may be scheduled.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```text id=</w:t>
      </w:r>
      <w:r>
        <w:t xml:space="preserve">“2t1r3u”</w:t>
      </w:r>
      <w:r>
        <w:t xml:space="preserve"> </w:t>
      </w:r>
      <w:r>
        <w:t xml:space="preserve">Assessment Timer</w:t>
      </w:r>
    </w:p>
    <w:p>
      <w:pPr>
        <w:pStyle w:val="BodyText"/>
      </w:pPr>
      <w:r>
        <w:t xml:space="preserve">Current:</w:t>
      </w:r>
      <w:r>
        <w:t xml:space="preserve"> </w:t>
      </w:r>
      <w:r>
        <w:t xml:space="preserve">30 Minutes</w:t>
      </w:r>
    </w:p>
    <w:p>
      <w:pPr>
        <w:pStyle w:val="BodyText"/>
      </w:pPr>
      <w:r>
        <w:t xml:space="preserve">Future:</w:t>
      </w:r>
      <w:r>
        <w:t xml:space="preserve"> </w:t>
      </w:r>
      <w:r>
        <w:t xml:space="preserve">60 Minutes</w:t>
      </w:r>
    </w:p>
    <w:p>
      <w:pPr>
        <w:pStyle w:val="BodyText"/>
      </w:pPr>
      <w:r>
        <w:t xml:space="preserve">Effective:</w:t>
      </w:r>
      <w:r>
        <w:t xml:space="preserve"> </w:t>
      </w:r>
      <w:r>
        <w:t xml:space="preserve">2027-01-01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Supported through:</w:t>
      </w:r>
      <w:r>
        <w:br/>
      </w:r>
      <w:r>
        <w:br/>
      </w:r>
      <w:r>
        <w:rPr>
          <w:rStyle w:val="VerbatimChar"/>
        </w:rPr>
        <w:t xml:space="preserve">```text id="3bgudf"</w:t>
      </w:r>
      <w:r>
        <w:br/>
      </w:r>
      <w:r>
        <w:rPr>
          <w:rStyle w:val="VerbatimChar"/>
        </w:rPr>
        <w:t xml:space="preserve">effective_from</w:t>
      </w:r>
      <w:r>
        <w:br/>
      </w:r>
      <w:r>
        <w:br/>
      </w:r>
      <w:r>
        <w:rPr>
          <w:rStyle w:val="VerbatimChar"/>
        </w:rPr>
        <w:t xml:space="preserve">effective_to</w:t>
      </w:r>
    </w:p>
    <w:p>
      <w:r>
        <w:pict>
          <v:rect style="width:0;height:1.5pt" o:hralign="center" o:hrstd="t" o:hr="t"/>
        </w:pict>
      </w:r>
    </w:p>
    <w:bookmarkEnd w:id="32"/>
    <w:bookmarkStart w:id="33" w:name="configuration-resolution-hierarchy"/>
    <w:p>
      <w:pPr>
        <w:pStyle w:val="Heading1"/>
      </w:pPr>
      <w:r>
        <w:t xml:space="preserve">CONFIGURATION RESOLUTION HIERARCHY</w:t>
      </w:r>
    </w:p>
    <w:p>
      <w:pPr>
        <w:pStyle w:val="FirstParagraph"/>
      </w:pPr>
      <w:r>
        <w:t xml:space="preserve">Resolution order:</w:t>
      </w:r>
    </w:p>
    <w:p>
      <w:pPr>
        <w:pStyle w:val="BodyText"/>
      </w:pPr>
      <w:r>
        <w:rPr>
          <w:rStyle w:val="VerbatimChar"/>
        </w:rPr>
        <w:t xml:space="preserve">text id="8w0b5l" Section ↓ Assessment ↓ Technology ↓ Global</w:t>
      </w:r>
    </w:p>
    <w:p>
      <w:pPr>
        <w:pStyle w:val="BodyText"/>
      </w:pPr>
      <w:r>
        <w:t xml:space="preserve">Additional supported scopes:</w:t>
      </w:r>
    </w:p>
    <w:p>
      <w:pPr>
        <w:pStyle w:val="BodyText"/>
      </w:pPr>
      <w:r>
        <w:t xml:space="preserve">```text id=</w:t>
      </w:r>
      <w:r>
        <w:t xml:space="preserve">“fek8ws”</w:t>
      </w:r>
      <w:r>
        <w:t xml:space="preserve"> </w:t>
      </w:r>
      <w:r>
        <w:t xml:space="preserve">User</w:t>
      </w:r>
    </w:p>
    <w:p>
      <w:pPr>
        <w:pStyle w:val="BodyText"/>
      </w:pPr>
      <w:r>
        <w:t xml:space="preserve">Role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are evaluated according to business rules implemented in application services.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CONFIGURATION VERSIONING RULES</w:t>
      </w:r>
      <w:r>
        <w:br/>
      </w:r>
      <w:r>
        <w:br/>
      </w:r>
      <w:r>
        <w:rPr>
          <w:rStyle w:val="VerbatimChar"/>
        </w:rPr>
        <w:t xml:space="preserve">Configuration changes must never overwrite existing records.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id="x7vhb2"</w:t>
      </w:r>
      <w:r>
        <w:br/>
      </w:r>
      <w:r>
        <w:rPr>
          <w:rStyle w:val="VerbatimChar"/>
        </w:rPr>
        <w:t xml:space="preserve">Assessment Timer v1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Assessment Timer v2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Assessment Timer v3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2"/>
        </w:numPr>
      </w:pPr>
      <w:r>
        <w:t xml:space="preserve">New configuration = new row.</w:t>
      </w:r>
    </w:p>
    <w:p>
      <w:pPr>
        <w:pStyle w:val="Compact"/>
        <w:numPr>
          <w:ilvl w:val="0"/>
          <w:numId w:val="1002"/>
        </w:numPr>
      </w:pPr>
      <w:r>
        <w:t xml:space="preserve">Historical versions preserved.</w:t>
      </w:r>
    </w:p>
    <w:p>
      <w:pPr>
        <w:pStyle w:val="Compact"/>
        <w:numPr>
          <w:ilvl w:val="0"/>
          <w:numId w:val="1002"/>
        </w:numPr>
      </w:pPr>
      <w:r>
        <w:t xml:space="preserve">Previous versions remain queryable.</w:t>
      </w:r>
    </w:p>
    <w:p>
      <w:pPr>
        <w:pStyle w:val="Compact"/>
        <w:numPr>
          <w:ilvl w:val="0"/>
          <w:numId w:val="1002"/>
        </w:numPr>
      </w:pPr>
      <w:r>
        <w:t xml:space="preserve">Latest active version applied.</w:t>
      </w:r>
    </w:p>
    <w:p>
      <w:r>
        <w:pict>
          <v:rect style="width:0;height:1.5pt" o:hralign="center" o:hrstd="t" o:hr="t"/>
        </w:pict>
      </w:r>
    </w:p>
    <w:bookmarkEnd w:id="33"/>
    <w:bookmarkStart w:id="34" w:name="encrypted-settings-strategy"/>
    <w:p>
      <w:pPr>
        <w:pStyle w:val="Heading1"/>
      </w:pPr>
      <w:r>
        <w:t xml:space="preserve">ENCRYPTED SETTINGS STRATEGY</w:t>
      </w:r>
    </w:p>
    <w:p>
      <w:pPr>
        <w:pStyle w:val="FirstParagraph"/>
      </w:pPr>
      <w:r>
        <w:t xml:space="preserve">Sensitive settings may be encrypted.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```text id=</w:t>
      </w:r>
      <w:r>
        <w:t xml:space="preserve">“9g3ywx”</w:t>
      </w:r>
      <w:r>
        <w:t xml:space="preserve"> </w:t>
      </w:r>
      <w:r>
        <w:t xml:space="preserve">SMTP Password</w:t>
      </w:r>
    </w:p>
    <w:p>
      <w:pPr>
        <w:pStyle w:val="BodyText"/>
      </w:pPr>
      <w:r>
        <w:t xml:space="preserve">Azure Storage Key</w:t>
      </w:r>
    </w:p>
    <w:p>
      <w:pPr>
        <w:pStyle w:val="BodyText"/>
      </w:pPr>
      <w:r>
        <w:t xml:space="preserve">AWS Secret Key</w:t>
      </w:r>
    </w:p>
    <w:p>
      <w:pPr>
        <w:pStyle w:val="BodyText"/>
      </w:pPr>
      <w:r>
        <w:t xml:space="preserve">API Credentials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Supported through:</w:t>
      </w:r>
      <w:r>
        <w:br/>
      </w:r>
      <w:r>
        <w:br/>
      </w:r>
      <w:r>
        <w:rPr>
          <w:rStyle w:val="VerbatimChar"/>
        </w:rPr>
        <w:t xml:space="preserve">```text id="24iwfx"</w:t>
      </w:r>
      <w:r>
        <w:br/>
      </w:r>
      <w:r>
        <w:rPr>
          <w:rStyle w:val="VerbatimChar"/>
        </w:rPr>
        <w:t xml:space="preserve">is_encrypted = 1</w:t>
      </w:r>
    </w:p>
    <w:p>
      <w:pPr>
        <w:pStyle w:val="FirstParagraph"/>
      </w:pPr>
      <w:r>
        <w:t xml:space="preserve">Encryption handled by application layer.</w:t>
      </w:r>
    </w:p>
    <w:p>
      <w:r>
        <w:pict>
          <v:rect style="width:0;height:1.5pt" o:hralign="center" o:hrstd="t" o:hr="t"/>
        </w:pict>
      </w:r>
    </w:p>
    <w:bookmarkEnd w:id="34"/>
    <w:bookmarkStart w:id="35" w:name="cacheable-settings-strategy"/>
    <w:p>
      <w:pPr>
        <w:pStyle w:val="Heading1"/>
      </w:pPr>
      <w:r>
        <w:t xml:space="preserve">CACHEABLE SETTINGS STRATEGY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```text id=</w:t>
      </w:r>
      <w:r>
        <w:t xml:space="preserve">“r5kw5w”</w:t>
      </w:r>
      <w:r>
        <w:t xml:space="preserve"> </w:t>
      </w:r>
      <w:r>
        <w:t xml:space="preserve">Assessment Timer</w:t>
      </w:r>
    </w:p>
    <w:p>
      <w:pPr>
        <w:pStyle w:val="BodyText"/>
      </w:pPr>
      <w:r>
        <w:t xml:space="preserve">Pagination Size</w:t>
      </w:r>
    </w:p>
    <w:p>
      <w:pPr>
        <w:pStyle w:val="BodyText"/>
      </w:pPr>
      <w:r>
        <w:t xml:space="preserve">Dashboard Settings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may be cached.</w:t>
      </w:r>
      <w:r>
        <w:br/>
      </w:r>
      <w:r>
        <w:br/>
      </w:r>
      <w:r>
        <w:rPr>
          <w:rStyle w:val="VerbatimChar"/>
        </w:rPr>
        <w:t xml:space="preserve">Supported through:</w:t>
      </w:r>
      <w:r>
        <w:br/>
      </w:r>
      <w:r>
        <w:br/>
      </w:r>
      <w:r>
        <w:rPr>
          <w:rStyle w:val="VerbatimChar"/>
        </w:rPr>
        <w:t xml:space="preserve">```text id="xbg4m4"</w:t>
      </w:r>
      <w:r>
        <w:br/>
      </w:r>
      <w:r>
        <w:rPr>
          <w:rStyle w:val="VerbatimChar"/>
        </w:rPr>
        <w:t xml:space="preserve">is_cacheable =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```text id=</w:t>
      </w:r>
      <w:r>
        <w:t xml:space="preserve">“t0mh6v”</w:t>
      </w:r>
      <w:r>
        <w:t xml:space="preserve"> </w:t>
      </w:r>
      <w:r>
        <w:t xml:space="preserve">SMTP Password</w:t>
      </w:r>
    </w:p>
    <w:p>
      <w:pPr>
        <w:pStyle w:val="BodyText"/>
      </w:pPr>
      <w:r>
        <w:t xml:space="preserve">API Secrets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should not be cached.</w:t>
      </w:r>
      <w:r>
        <w:br/>
      </w:r>
      <w:r>
        <w:br/>
      </w:r>
      <w:r>
        <w:rPr>
          <w:rStyle w:val="VerbatimChar"/>
        </w:rPr>
        <w:t xml:space="preserve">Supported through:</w:t>
      </w:r>
      <w:r>
        <w:br/>
      </w:r>
      <w:r>
        <w:br/>
      </w:r>
      <w:r>
        <w:rPr>
          <w:rStyle w:val="VerbatimChar"/>
        </w:rPr>
        <w:t xml:space="preserve">```text id="mzb5yo"</w:t>
      </w:r>
      <w:r>
        <w:br/>
      </w:r>
      <w:r>
        <w:rPr>
          <w:rStyle w:val="VerbatimChar"/>
        </w:rPr>
        <w:t xml:space="preserve">is_cacheable = 0</w:t>
      </w:r>
    </w:p>
    <w:p>
      <w:r>
        <w:pict>
          <v:rect style="width:0;height:1.5pt" o:hralign="center" o:hrstd="t" o:hr="t"/>
        </w:pict>
      </w:r>
    </w:p>
    <w:bookmarkEnd w:id="35"/>
    <w:bookmarkStart w:id="40" w:name="soft-delete-strategy"/>
    <w:p>
      <w:pPr>
        <w:pStyle w:val="Heading1"/>
      </w:pPr>
      <w:r>
        <w:t xml:space="preserve">SOFT DELETE STRATEGY</w:t>
      </w:r>
    </w:p>
    <w:p>
      <w:pPr>
        <w:pStyle w:val="FirstParagraph"/>
      </w:pPr>
      <w:r>
        <w:t xml:space="preserve">Configuration records are never physically deleted.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```text id=</w:t>
      </w:r>
      <w:r>
        <w:t xml:space="preserve">“svjsm4”</w:t>
      </w:r>
      <w:r>
        <w:t xml:space="preserve"> </w:t>
      </w:r>
      <w:r>
        <w:t xml:space="preserve">is_active</w:t>
      </w:r>
    </w:p>
    <w:p>
      <w:pPr>
        <w:pStyle w:val="BodyText"/>
      </w:pPr>
      <w:r>
        <w:t xml:space="preserve">is_deleted</w:t>
      </w:r>
    </w:p>
    <w:p>
      <w:pPr>
        <w:pStyle w:val="BodyText"/>
      </w:pPr>
      <w:r>
        <w:t xml:space="preserve">deleted_by</w:t>
      </w:r>
    </w:p>
    <w:p>
      <w:pPr>
        <w:pStyle w:val="BodyText"/>
      </w:pPr>
      <w:r>
        <w:t xml:space="preserve">deleted_date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Historical versions remain available.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GOVERNANCE RULES</w:t>
      </w:r>
      <w:r>
        <w:br/>
      </w:r>
      <w:r>
        <w:br/>
      </w:r>
      <w:r>
        <w:rPr>
          <w:rStyle w:val="VerbatimChar"/>
        </w:rPr>
        <w:t xml:space="preserve">## New Configuration</w:t>
      </w:r>
      <w:r>
        <w:br/>
      </w:r>
      <w:r>
        <w:br/>
      </w:r>
      <w:r>
        <w:rPr>
          <w:rStyle w:val="VerbatimChar"/>
        </w:rPr>
        <w:t xml:space="preserve">```text id="wk63uk"</w:t>
      </w:r>
      <w:r>
        <w:br/>
      </w:r>
      <w:r>
        <w:rPr>
          <w:rStyle w:val="VerbatimChar"/>
        </w:rPr>
        <w:t xml:space="preserve">Insert New Row</w:t>
      </w:r>
    </w:p>
    <w:p>
      <w:pPr>
        <w:pStyle w:val="FirstParagraph"/>
      </w:pPr>
      <w:r>
        <w:t xml:space="preserve">Never:</w:t>
      </w:r>
    </w:p>
    <w:p>
      <w:pPr>
        <w:pStyle w:val="BodyText"/>
      </w:pPr>
      <w:r>
        <w:rPr>
          <w:rStyle w:val="VerbatimChar"/>
        </w:rPr>
        <w:t xml:space="preserve">text id="4hk6pt" Overwrite Existing Row</w:t>
      </w:r>
    </w:p>
    <w:p>
      <w:r>
        <w:pict>
          <v:rect style="width:0;height:1.5pt" o:hralign="center" o:hrstd="t" o:hr="t"/>
        </w:pict>
      </w:r>
    </w:p>
    <w:bookmarkStart w:id="36" w:name="secret-values"/>
    <w:p>
      <w:pPr>
        <w:pStyle w:val="Heading2"/>
      </w:pPr>
      <w:r>
        <w:t xml:space="preserve">Secret Values</w:t>
      </w:r>
    </w:p>
    <w:p>
      <w:pPr>
        <w:pStyle w:val="FirstParagraph"/>
      </w:pPr>
      <w:r>
        <w:t xml:space="preserve">Secrets must be encrypted before persistence.</w:t>
      </w:r>
    </w:p>
    <w:p>
      <w:r>
        <w:pict>
          <v:rect style="width:0;height:1.5pt" o:hralign="center" o:hrstd="t" o:hr="t"/>
        </w:pict>
      </w:r>
    </w:p>
    <w:bookmarkEnd w:id="36"/>
    <w:bookmarkStart w:id="37" w:name="versioning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Every configuration modification creates:</w:t>
      </w:r>
    </w:p>
    <w:p>
      <w:pPr>
        <w:pStyle w:val="BodyText"/>
      </w:pPr>
      <w:r>
        <w:rPr>
          <w:rStyle w:val="VerbatimChar"/>
        </w:rPr>
        <w:t xml:space="preserve">text id="z8q4ph" New Version</w:t>
      </w:r>
    </w:p>
    <w:p>
      <w:r>
        <w:pict>
          <v:rect style="width:0;height:1.5pt" o:hralign="center" o:hrstd="t" o:hr="t"/>
        </w:pict>
      </w:r>
    </w:p>
    <w:bookmarkEnd w:id="37"/>
    <w:bookmarkStart w:id="38" w:name="historical-retrieval"/>
    <w:p>
      <w:pPr>
        <w:pStyle w:val="Heading2"/>
      </w:pPr>
      <w:r>
        <w:t xml:space="preserve">Historical Retrieval</w:t>
      </w:r>
    </w:p>
    <w:p>
      <w:pPr>
        <w:pStyle w:val="FirstParagraph"/>
      </w:pPr>
      <w:r>
        <w:t xml:space="preserve">Historical versions remain accessible for audits.</w:t>
      </w:r>
    </w:p>
    <w:p>
      <w:r>
        <w:pict>
          <v:rect style="width:0;height:1.5pt" o:hralign="center" o:hrstd="t" o:hr="t"/>
        </w:pict>
      </w:r>
    </w:p>
    <w:bookmarkEnd w:id="38"/>
    <w:bookmarkStart w:id="39" w:name="scope-resolution"/>
    <w:p>
      <w:pPr>
        <w:pStyle w:val="Heading2"/>
      </w:pPr>
      <w:r>
        <w:t xml:space="preserve">Scope Resolution</w:t>
      </w:r>
    </w:p>
    <w:p>
      <w:pPr>
        <w:pStyle w:val="FirstParagraph"/>
      </w:pPr>
      <w:r>
        <w:t xml:space="preserve">Configuration services must resolve settings using the approved hierarchy.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Scoped Configuration Architecture Applied</w:t>
      </w:r>
    </w:p>
    <w:p>
      <w:pPr>
        <w:pStyle w:val="BodyText"/>
      </w:pPr>
      <w:r>
        <w:t xml:space="preserve">✓ Configuration Versioning Applied</w:t>
      </w:r>
    </w:p>
    <w:p>
      <w:pPr>
        <w:pStyle w:val="BodyText"/>
      </w:pPr>
      <w:r>
        <w:t xml:space="preserve">✓ Effective Dating Applied</w:t>
      </w:r>
    </w:p>
    <w:p>
      <w:pPr>
        <w:pStyle w:val="BodyText"/>
      </w:pPr>
      <w:r>
        <w:t xml:space="preserve">✓ Encryption Support Added</w:t>
      </w:r>
    </w:p>
    <w:p>
      <w:pPr>
        <w:pStyle w:val="BodyText"/>
      </w:pPr>
      <w:r>
        <w:t xml:space="preserve">✓ Cacheability Support Added</w:t>
      </w:r>
    </w:p>
    <w:p>
      <w:pPr>
        <w:pStyle w:val="BodyText"/>
      </w:pPr>
      <w:r>
        <w:t xml:space="preserve">✓ UUID Strategy Applied</w:t>
      </w:r>
    </w:p>
    <w:p>
      <w:pPr>
        <w:pStyle w:val="BodyText"/>
      </w:pPr>
      <w:r>
        <w:t xml:space="preserve">✓ Audit Strategy Applied</w:t>
      </w:r>
    </w:p>
    <w:p>
      <w:pPr>
        <w:pStyle w:val="BodyText"/>
      </w:pPr>
      <w:r>
        <w:t xml:space="preserve">✓ Soft Delete Strategy Applied</w:t>
      </w:r>
    </w:p>
    <w:p>
      <w:pPr>
        <w:pStyle w:val="BodyText"/>
      </w:pPr>
      <w:r>
        <w:t xml:space="preserve">✓ Configuration Categories Added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41"/>
    <w:bookmarkStart w:id="42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002_GOVERNANCE_FOUNDATION_SCHEMA.SQL – PART 2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id="x9jx3v" APPROVED</w:t>
      </w:r>
    </w:p>
    <w:p>
      <w:r>
        <w:pict>
          <v:rect style="width:0;height:1.5pt" o:hralign="center" o:hrstd="t" o:hr="t"/>
        </w:pict>
      </w:r>
    </w:p>
    <w:bookmarkEnd w:id="42"/>
    <w:bookmarkStart w:id="43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BodyText"/>
      </w:pPr>
      <w:r>
        <w:t xml:space="preserve">```text id=</w:t>
      </w:r>
      <w:r>
        <w:t xml:space="preserve">“kg7h5k”</w:t>
      </w:r>
      <w:r>
        <w:t xml:space="preserve"> </w:t>
      </w:r>
      <w:r>
        <w:t xml:space="preserve">file_uploads</w:t>
      </w:r>
    </w:p>
    <w:p>
      <w:pPr>
        <w:pStyle w:val="BodyText"/>
      </w:pPr>
      <w:r>
        <w:t xml:space="preserve">attachments</w:t>
      </w:r>
    </w:p>
    <w:p>
      <w:pPr>
        <w:pStyle w:val="BodyText"/>
      </w:pPr>
      <w:r>
        <w:t xml:space="preserve">system_settings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Governance Foundation Completion:</w:t>
      </w:r>
      <w:r>
        <w:br/>
      </w:r>
      <w:r>
        <w:br/>
      </w:r>
      <w:r>
        <w:rPr>
          <w:rStyle w:val="VerbatimChar"/>
        </w:rPr>
        <w:t xml:space="preserve">```text id="3t53k0"</w:t>
      </w:r>
      <w:r>
        <w:br/>
      </w:r>
      <w:r>
        <w:rPr>
          <w:rStyle w:val="VerbatimChar"/>
        </w:rPr>
        <w:t xml:space="preserve">60%</w:t>
      </w:r>
    </w:p>
    <w:p>
      <w:r>
        <w:pict>
          <v:rect style="width:0;height:1.5pt" o:hralign="center" o:hrstd="t" o:hr="t"/>
        </w:pict>
      </w:r>
    </w:p>
    <w:bookmarkEnd w:id="43"/>
    <w:bookmarkStart w:id="44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Before generating:</w:t>
      </w:r>
    </w:p>
    <w:p>
      <w:pPr>
        <w:pStyle w:val="BodyText"/>
      </w:pPr>
      <w:r>
        <w:rPr>
          <w:rStyle w:val="VerbatimChar"/>
        </w:rPr>
        <w:t xml:space="preserve">text id="52ekn0" 002_GOVERNANCE_FOUNDATION_SCHEMA.SQL – PART 3</w:t>
      </w:r>
    </w:p>
    <w:p>
      <w:pPr>
        <w:pStyle w:val="BodyText"/>
      </w:pPr>
      <w:r>
        <w:t xml:space="preserve">I recommend a focused design review for:</w:t>
      </w:r>
    </w:p>
    <w:p>
      <w:pPr>
        <w:pStyle w:val="BodyText"/>
      </w:pPr>
      <w:r>
        <w:t xml:space="preserve">```text id=</w:t>
      </w:r>
      <w:r>
        <w:t xml:space="preserve">“u9d0ik”</w:t>
      </w:r>
      <w:r>
        <w:t xml:space="preserve"> </w:t>
      </w:r>
      <w:r>
        <w:t xml:space="preserve">audit_logs</w:t>
      </w:r>
    </w:p>
    <w:p>
      <w:pPr>
        <w:pStyle w:val="BodyText"/>
      </w:pPr>
      <w:r>
        <w:t xml:space="preserve">activity_logs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These tables are permanent compliance records and should be reviewed carefully before DDL generation.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2026-06-19T22:14:18Z</dcterms:created>
  <dcterms:modified xsi:type="dcterms:W3CDTF">2026-06-19T22:14:18Z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