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certification-schema-design"/>
    <w:p>
      <w:pPr>
        <w:pStyle w:val="Heading1"/>
      </w:pPr>
      <w:r>
        <w:t xml:space="preserve">006 CERTIFICATION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006 Certification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Evaluation Schema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Certification module manages the complete credential lifecycle: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Certificate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Certificate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Certificate Renewal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Certificate Revocation</w:t>
      </w:r>
    </w:p>
    <w:p>
      <w:pPr>
        <w:pStyle w:val="FirstParagraph"/>
      </w:pPr>
      <w:r>
        <w:t xml:space="preserve">The module provides:</w:t>
      </w:r>
    </w:p>
    <w:p>
      <w:pPr>
        <w:pStyle w:val="Compact"/>
        <w:numPr>
          <w:ilvl w:val="0"/>
          <w:numId w:val="1001"/>
        </w:numPr>
      </w:pPr>
      <w:r>
        <w:t xml:space="preserve">Digital Certificates</w:t>
      </w:r>
    </w:p>
    <w:p>
      <w:pPr>
        <w:pStyle w:val="Compact"/>
        <w:numPr>
          <w:ilvl w:val="0"/>
          <w:numId w:val="1001"/>
        </w:numPr>
      </w:pPr>
      <w:r>
        <w:t xml:space="preserve">Verification Portal Support</w:t>
      </w:r>
    </w:p>
    <w:p>
      <w:pPr>
        <w:pStyle w:val="Compact"/>
        <w:numPr>
          <w:ilvl w:val="0"/>
          <w:numId w:val="1001"/>
        </w:numPr>
      </w:pPr>
      <w:r>
        <w:t xml:space="preserve">Public Verification URLs</w:t>
      </w:r>
    </w:p>
    <w:p>
      <w:pPr>
        <w:pStyle w:val="Compact"/>
        <w:numPr>
          <w:ilvl w:val="0"/>
          <w:numId w:val="1001"/>
        </w:numPr>
      </w:pPr>
      <w:r>
        <w:t xml:space="preserve">QR Code Verification</w:t>
      </w:r>
    </w:p>
    <w:p>
      <w:pPr>
        <w:pStyle w:val="Compact"/>
        <w:numPr>
          <w:ilvl w:val="0"/>
          <w:numId w:val="1001"/>
        </w:numPr>
      </w:pPr>
      <w:r>
        <w:t xml:space="preserve">Revocation Management</w:t>
      </w:r>
    </w:p>
    <w:p>
      <w:pPr>
        <w:pStyle w:val="Compact"/>
        <w:numPr>
          <w:ilvl w:val="0"/>
          <w:numId w:val="1001"/>
        </w:numPr>
      </w:pPr>
      <w:r>
        <w:t xml:space="preserve">Certificate Auditability</w:t>
      </w:r>
    </w:p>
    <w:p>
      <w:pPr>
        <w:pStyle w:val="Compact"/>
        <w:numPr>
          <w:ilvl w:val="0"/>
          <w:numId w:val="1001"/>
        </w:numPr>
      </w:pPr>
      <w:r>
        <w:t xml:space="preserve">Future Blockchain Readiness</w:t>
      </w:r>
    </w:p>
    <w:p>
      <w:r>
        <w:pict>
          <v:rect style="width:0;height:1.5pt" o:hralign="center" o:hrstd="t" o:hr="t"/>
        </w:pict>
      </w:r>
    </w:p>
    <w:bookmarkEnd w:id="24"/>
    <w:bookmarkStart w:id="25" w:name="certification-lifecycle"/>
    <w:p>
      <w:pPr>
        <w:pStyle w:val="Heading1"/>
      </w:pPr>
      <w:r>
        <w:t xml:space="preserve">2. CERTIFICATION LIFECYCLE</w:t>
      </w:r>
    </w:p>
    <w:p>
      <w:pPr>
        <w:pStyle w:val="SourceCode"/>
      </w:pPr>
      <w:r>
        <w:rPr>
          <w:rStyle w:val="VerbatimChar"/>
        </w:rPr>
        <w:t xml:space="preserve">Evaluation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Certification Eligibility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Certificate Issued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Certificate Published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Certificate Verified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Certificate Renewed / Revoked</w:t>
      </w:r>
    </w:p>
    <w:p>
      <w:r>
        <w:pict>
          <v:rect style="width:0;height:1.5pt" o:hralign="center" o:hrstd="t" o:hr="t"/>
        </w:pict>
      </w:r>
    </w:p>
    <w:bookmarkEnd w:id="25"/>
    <w:bookmarkStart w:id="29" w:name="design-principles"/>
    <w:p>
      <w:pPr>
        <w:pStyle w:val="Heading1"/>
      </w:pPr>
      <w:r>
        <w:t xml:space="preserve">3. DESIGN PRINCIPLES</w:t>
      </w:r>
    </w:p>
    <w:bookmarkStart w:id="26" w:name="immutable-certificate-records"/>
    <w:p>
      <w:pPr>
        <w:pStyle w:val="Heading2"/>
      </w:pPr>
      <w:r>
        <w:t xml:space="preserve">Immutable Certificate Records</w:t>
      </w:r>
    </w:p>
    <w:p>
      <w:pPr>
        <w:pStyle w:val="FirstParagraph"/>
      </w:pPr>
      <w:r>
        <w:t xml:space="preserve">Once issued:</w:t>
      </w:r>
    </w:p>
    <w:p>
      <w:pPr>
        <w:pStyle w:val="SourceCode"/>
      </w:pPr>
      <w:r>
        <w:rPr>
          <w:rStyle w:val="VerbatimChar"/>
        </w:rPr>
        <w:t xml:space="preserve">Certificate</w:t>
      </w:r>
    </w:p>
    <w:p>
      <w:pPr>
        <w:pStyle w:val="FirstParagraph"/>
      </w:pPr>
      <w:r>
        <w:t xml:space="preserve">must never be modified.</w:t>
      </w:r>
    </w:p>
    <w:p>
      <w:pPr>
        <w:pStyle w:val="BodyText"/>
      </w:pPr>
      <w:r>
        <w:t xml:space="preserve">Any correction requires:</w:t>
      </w:r>
    </w:p>
    <w:p>
      <w:pPr>
        <w:pStyle w:val="SourceCode"/>
      </w:pPr>
      <w:r>
        <w:rPr>
          <w:rStyle w:val="VerbatimChar"/>
        </w:rPr>
        <w:t xml:space="preserve">New Certificate Version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Revocation</w:t>
      </w:r>
    </w:p>
    <w:p>
      <w:r>
        <w:pict>
          <v:rect style="width:0;height:1.5pt" o:hralign="center" o:hrstd="t" o:hr="t"/>
        </w:pict>
      </w:r>
    </w:p>
    <w:bookmarkEnd w:id="26"/>
    <w:bookmarkStart w:id="27" w:name="public-verifiability"/>
    <w:p>
      <w:pPr>
        <w:pStyle w:val="Heading2"/>
      </w:pPr>
      <w:r>
        <w:t xml:space="preserve">Public Verifiability</w:t>
      </w:r>
    </w:p>
    <w:p>
      <w:pPr>
        <w:pStyle w:val="FirstParagraph"/>
      </w:pPr>
      <w:r>
        <w:t xml:space="preserve">Every certificate must support:</w:t>
      </w:r>
    </w:p>
    <w:p>
      <w:pPr>
        <w:pStyle w:val="SourceCode"/>
      </w:pPr>
      <w:r>
        <w:rPr>
          <w:rStyle w:val="VerbatimChar"/>
        </w:rPr>
        <w:t xml:space="preserve">Verification Code</w:t>
      </w:r>
      <w:r>
        <w:br/>
      </w:r>
      <w:r>
        <w:br/>
      </w:r>
      <w:r>
        <w:rPr>
          <w:rStyle w:val="VerbatimChar"/>
        </w:rPr>
        <w:t xml:space="preserve">Verification URL</w:t>
      </w:r>
      <w:r>
        <w:br/>
      </w:r>
      <w:r>
        <w:br/>
      </w:r>
      <w:r>
        <w:rPr>
          <w:rStyle w:val="VerbatimChar"/>
        </w:rPr>
        <w:t xml:space="preserve">QR Verification</w:t>
      </w:r>
    </w:p>
    <w:p>
      <w:r>
        <w:pict>
          <v:rect style="width:0;height:1.5pt" o:hralign="center" o:hrstd="t" o:hr="t"/>
        </w:pict>
      </w:r>
    </w:p>
    <w:bookmarkEnd w:id="27"/>
    <w:bookmarkStart w:id="28" w:name="historical-auditability"/>
    <w:p>
      <w:pPr>
        <w:pStyle w:val="Heading2"/>
      </w:pPr>
      <w:r>
        <w:t xml:space="preserve">Historical Auditability</w:t>
      </w:r>
    </w:p>
    <w:p>
      <w:pPr>
        <w:pStyle w:val="FirstParagraph"/>
      </w:pPr>
      <w:r>
        <w:t xml:space="preserve">Every issuance event must be preserved.</w:t>
      </w:r>
    </w:p>
    <w:p>
      <w:pPr>
        <w:pStyle w:val="BodyText"/>
      </w:pPr>
      <w:r>
        <w:t xml:space="preserve">No destructive updates.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ables-in-scope"/>
    <w:p>
      <w:pPr>
        <w:pStyle w:val="Heading1"/>
      </w:pPr>
      <w:r>
        <w:t xml:space="preserve">4. TABLES IN SCOPE</w:t>
      </w:r>
    </w:p>
    <w:bookmarkStart w:id="30" w:name="certificate-definitions"/>
    <w:p>
      <w:pPr>
        <w:pStyle w:val="Heading2"/>
      </w:pPr>
      <w:r>
        <w:t xml:space="preserve">Certificate Definitions</w:t>
      </w:r>
    </w:p>
    <w:p>
      <w:pPr>
        <w:pStyle w:val="SourceCode"/>
      </w:pPr>
      <w:r>
        <w:rPr>
          <w:rStyle w:val="VerbatimChar"/>
        </w:rPr>
        <w:t xml:space="preserve">certificate_templates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te-lifecycle"/>
    <w:p>
      <w:pPr>
        <w:pStyle w:val="Heading2"/>
      </w:pPr>
      <w:r>
        <w:t xml:space="preserve">Certificate Lifecycle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certificate_issuances</w:t>
      </w:r>
    </w:p>
    <w:p>
      <w:r>
        <w:pict>
          <v:rect style="width:0;height:1.5pt" o:hralign="center" o:hrstd="t" o:hr="t"/>
        </w:pict>
      </w:r>
    </w:p>
    <w:bookmarkEnd w:id="31"/>
    <w:bookmarkStart w:id="32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VerbatimChar"/>
        </w:rPr>
        <w:t xml:space="preserve">certificate_verifications</w:t>
      </w:r>
    </w:p>
    <w:p>
      <w:r>
        <w:pict>
          <v:rect style="width:0;height:1.5pt" o:hralign="center" o:hrstd="t" o:hr="t"/>
        </w:pict>
      </w:r>
    </w:p>
    <w:bookmarkEnd w:id="32"/>
    <w:bookmarkStart w:id="33" w:name="governance"/>
    <w:p>
      <w:pPr>
        <w:pStyle w:val="Heading2"/>
      </w:pPr>
      <w:r>
        <w:t xml:space="preserve">Governance</w:t>
      </w:r>
    </w:p>
    <w:p>
      <w:pPr>
        <w:pStyle w:val="SourceCode"/>
      </w:pPr>
      <w:r>
        <w:rPr>
          <w:rStyle w:val="VerbatimChar"/>
        </w:rPr>
        <w:t xml:space="preserve">certificate_revocations</w:t>
      </w:r>
    </w:p>
    <w:p>
      <w:r>
        <w:pict>
          <v:rect style="width:0;height:1.5pt" o:hralign="center" o:hrstd="t" o:hr="t"/>
        </w:pict>
      </w:r>
    </w:p>
    <w:bookmarkEnd w:id="33"/>
    <w:bookmarkStart w:id="34" w:name="security"/>
    <w:p>
      <w:pPr>
        <w:pStyle w:val="Heading2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certificate_signatures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ertificate_templates"/>
    <w:p>
      <w:pPr>
        <w:pStyle w:val="Heading1"/>
      </w:pPr>
      <w:r>
        <w:t xml:space="preserve">5. CERTIFICATE_TEMPLATES</w:t>
      </w:r>
    </w:p>
    <w:bookmarkStart w:id="3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certificate layout and metadata.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Snapflect Associate Architect</w:t>
      </w:r>
      <w:r>
        <w:br/>
      </w:r>
      <w:r>
        <w:br/>
      </w:r>
      <w:r>
        <w:rPr>
          <w:rStyle w:val="VerbatimChar"/>
        </w:rPr>
        <w:t xml:space="preserve">Snapflect Security Practitioner</w:t>
      </w:r>
      <w:r>
        <w:br/>
      </w:r>
      <w:r>
        <w:br/>
      </w:r>
      <w:r>
        <w:rPr>
          <w:rStyle w:val="VerbatimChar"/>
        </w:rPr>
        <w:t xml:space="preserve">Snapflect AI Developer</w:t>
      </w:r>
    </w:p>
    <w:p>
      <w:r>
        <w:pict>
          <v:rect style="width:0;height:1.5pt" o:hralign="center" o:hrstd="t" o:hr="t"/>
        </w:pict>
      </w:r>
    </w:p>
    <w:bookmarkEnd w:id="36"/>
    <w:bookmarkStart w:id="37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Future-ready:</w:t>
      </w:r>
    </w:p>
    <w:p>
      <w:pPr>
        <w:pStyle w:val="SourceCode"/>
      </w:pP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Template Version</w:t>
      </w:r>
    </w:p>
    <w:p>
      <w:pPr>
        <w:pStyle w:val="FirstParagraph"/>
      </w:pPr>
      <w:r>
        <w:t xml:space="preserve">if required later.</w:t>
      </w:r>
    </w:p>
    <w:p>
      <w:pPr>
        <w:pStyle w:val="BodyText"/>
      </w:pPr>
      <w:r>
        <w:t xml:space="preserve">Phase 1 may keep templates simple.</w:t>
      </w:r>
    </w:p>
    <w:p>
      <w:r>
        <w:pict>
          <v:rect style="width:0;height:1.5pt" o:hralign="center" o:hrstd="t" o:hr="t"/>
        </w:pict>
      </w:r>
    </w:p>
    <w:bookmarkEnd w:id="37"/>
    <w:bookmarkStart w:id="38" w:name="core-attributes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template_code</w:t>
      </w:r>
      <w:r>
        <w:br/>
      </w:r>
      <w:r>
        <w:br/>
      </w:r>
      <w:r>
        <w:rPr>
          <w:rStyle w:val="VerbatimChar"/>
        </w:rPr>
        <w:t xml:space="preserve">template_name</w:t>
      </w:r>
      <w:r>
        <w:br/>
      </w:r>
      <w:r>
        <w:br/>
      </w:r>
      <w:r>
        <w:rPr>
          <w:rStyle w:val="VerbatimChar"/>
        </w:rPr>
        <w:t xml:space="preserve">certificate_type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ertificates"/>
    <w:p>
      <w:pPr>
        <w:pStyle w:val="Heading1"/>
      </w:pPr>
      <w:r>
        <w:t xml:space="preserve">6. CERTIFICATES</w:t>
      </w:r>
    </w:p>
    <w:bookmarkStart w:id="4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Master certificate record.</w:t>
      </w:r>
    </w:p>
    <w:p>
      <w:pPr>
        <w:pStyle w:val="BodyText"/>
      </w:pPr>
      <w:r>
        <w:t xml:space="preserve">Represents an issued credential.</w:t>
      </w:r>
    </w:p>
    <w:p>
      <w:r>
        <w:pict>
          <v:rect style="width:0;height:1.5pt" o:hralign="center" o:hrstd="t" o:hr="t"/>
        </w:pict>
      </w:r>
    </w:p>
    <w:bookmarkEnd w:id="40"/>
    <w:bookmarkStart w:id="41" w:name="core-attributes-1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certificate_number</w:t>
      </w:r>
      <w:r>
        <w:br/>
      </w:r>
      <w:r>
        <w:br/>
      </w:r>
      <w:r>
        <w:rPr>
          <w:rStyle w:val="VerbatimChar"/>
        </w:rPr>
        <w:t xml:space="preserve">verification_code</w:t>
      </w:r>
      <w:r>
        <w:br/>
      </w:r>
      <w:r>
        <w:br/>
      </w:r>
      <w:r>
        <w:rPr>
          <w:rStyle w:val="VerbatimChar"/>
        </w:rPr>
        <w:t xml:space="preserve">candidate_user_id</w:t>
      </w:r>
      <w:r>
        <w:br/>
      </w:r>
      <w:r>
        <w:br/>
      </w:r>
      <w:r>
        <w:rPr>
          <w:rStyle w:val="VerbatimChar"/>
        </w:rPr>
        <w:t xml:space="preserve">evaluation_result_id</w:t>
      </w:r>
      <w:r>
        <w:br/>
      </w:r>
      <w:r>
        <w:br/>
      </w:r>
      <w:r>
        <w:rPr>
          <w:rStyle w:val="VerbatimChar"/>
        </w:rPr>
        <w:t xml:space="preserve">certificate_status</w:t>
      </w:r>
      <w:r>
        <w:br/>
      </w:r>
      <w:r>
        <w:br/>
      </w:r>
      <w:r>
        <w:rPr>
          <w:rStyle w:val="VerbatimChar"/>
        </w:rPr>
        <w:t xml:space="preserve">issued_date</w:t>
      </w:r>
      <w:r>
        <w:br/>
      </w:r>
      <w:r>
        <w:br/>
      </w:r>
      <w:r>
        <w:rPr>
          <w:rStyle w:val="VerbatimChar"/>
        </w:rPr>
        <w:t xml:space="preserve">expiry_date</w:t>
      </w:r>
    </w:p>
    <w:p>
      <w:r>
        <w:pict>
          <v:rect style="width:0;height:1.5pt" o:hralign="center" o:hrstd="t" o:hr="t"/>
        </w:pict>
      </w:r>
    </w:p>
    <w:bookmarkEnd w:id="41"/>
    <w:bookmarkStart w:id="42" w:name="status-values"/>
    <w:p>
      <w:pPr>
        <w:pStyle w:val="Heading2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Issued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Suspended</w:t>
      </w:r>
    </w:p>
    <w:p>
      <w:r>
        <w:pict>
          <v:rect style="width:0;height:1.5pt" o:hralign="center" o:hrstd="t" o:hr="t"/>
        </w:pict>
      </w:r>
    </w:p>
    <w:bookmarkEnd w:id="42"/>
    <w:bookmarkStart w:id="43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Certificate number must be globally unique.</w:t>
      </w:r>
    </w:p>
    <w:p>
      <w:pPr>
        <w:pStyle w:val="BodyText"/>
      </w:pPr>
      <w:r>
        <w:t xml:space="preserve">Verification code must be cryptographically random.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ertificate_issuances"/>
    <w:p>
      <w:pPr>
        <w:pStyle w:val="Heading1"/>
      </w:pPr>
      <w:r>
        <w:t xml:space="preserve">7. CERTIFICATE_ISSUANCES</w:t>
      </w:r>
    </w:p>
    <w:bookmarkStart w:id="4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issuance operations.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Initial Issuance</w:t>
      </w:r>
      <w:r>
        <w:br/>
      </w:r>
      <w:r>
        <w:br/>
      </w:r>
      <w:r>
        <w:rPr>
          <w:rStyle w:val="VerbatimChar"/>
        </w:rPr>
        <w:t xml:space="preserve">Re-Issuance</w:t>
      </w:r>
      <w:r>
        <w:br/>
      </w:r>
      <w:r>
        <w:br/>
      </w:r>
      <w:r>
        <w:rPr>
          <w:rStyle w:val="VerbatimChar"/>
        </w:rPr>
        <w:t xml:space="preserve">Renewal</w:t>
      </w:r>
      <w:r>
        <w:br/>
      </w:r>
      <w:r>
        <w:br/>
      </w:r>
      <w:r>
        <w:rPr>
          <w:rStyle w:val="VerbatimChar"/>
        </w:rPr>
        <w:t xml:space="preserve">Replacement</w:t>
      </w:r>
    </w:p>
    <w:p>
      <w:r>
        <w:pict>
          <v:rect style="width:0;height:1.5pt" o:hralign="center" o:hrstd="t" o:hr="t"/>
        </w:pict>
      </w:r>
    </w:p>
    <w:bookmarkEnd w:id="45"/>
    <w:bookmarkStart w:id="46" w:name="core-attributes-2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certificate_id</w:t>
      </w:r>
      <w:r>
        <w:br/>
      </w:r>
      <w:r>
        <w:br/>
      </w:r>
      <w:r>
        <w:rPr>
          <w:rStyle w:val="VerbatimChar"/>
        </w:rPr>
        <w:t xml:space="preserve">issuance_type</w:t>
      </w:r>
      <w:r>
        <w:br/>
      </w:r>
      <w:r>
        <w:br/>
      </w:r>
      <w:r>
        <w:rPr>
          <w:rStyle w:val="VerbatimChar"/>
        </w:rPr>
        <w:t xml:space="preserve">issued_by</w:t>
      </w:r>
      <w:r>
        <w:br/>
      </w:r>
      <w:r>
        <w:br/>
      </w:r>
      <w:r>
        <w:rPr>
          <w:rStyle w:val="VerbatimChar"/>
        </w:rPr>
        <w:t xml:space="preserve">issued_date</w:t>
      </w:r>
    </w:p>
    <w:p>
      <w:r>
        <w:pict>
          <v:rect style="width:0;height:1.5pt" o:hralign="center" o:hrstd="t" o:hr="t"/>
        </w:pict>
      </w:r>
    </w:p>
    <w:bookmarkEnd w:id="46"/>
    <w:bookmarkStart w:id="47" w:name="issuance-types"/>
    <w:p>
      <w:pPr>
        <w:pStyle w:val="Heading2"/>
      </w:pPr>
      <w:r>
        <w:t xml:space="preserve">Issuance Types</w:t>
      </w:r>
    </w:p>
    <w:p>
      <w:pPr>
        <w:pStyle w:val="SourceCode"/>
      </w:pPr>
      <w:r>
        <w:rPr>
          <w:rStyle w:val="VerbatimChar"/>
        </w:rPr>
        <w:t xml:space="preserve">Initial</w:t>
      </w:r>
      <w:r>
        <w:br/>
      </w:r>
      <w:r>
        <w:br/>
      </w:r>
      <w:r>
        <w:rPr>
          <w:rStyle w:val="VerbatimChar"/>
        </w:rPr>
        <w:t xml:space="preserve">Renewal</w:t>
      </w:r>
      <w:r>
        <w:br/>
      </w:r>
      <w:r>
        <w:br/>
      </w:r>
      <w:r>
        <w:rPr>
          <w:rStyle w:val="VerbatimChar"/>
        </w:rPr>
        <w:t xml:space="preserve">Replacement</w:t>
      </w:r>
      <w:r>
        <w:br/>
      </w:r>
      <w:r>
        <w:br/>
      </w:r>
      <w:r>
        <w:rPr>
          <w:rStyle w:val="VerbatimChar"/>
        </w:rPr>
        <w:t xml:space="preserve">ReIssue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ertificate_verifications"/>
    <w:p>
      <w:pPr>
        <w:pStyle w:val="Heading1"/>
      </w:pPr>
      <w:r>
        <w:t xml:space="preserve">8. CERTIFICATE_VERIFICATIONS</w:t>
      </w:r>
    </w:p>
    <w:bookmarkStart w:id="4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verification activity.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Public Verification</w:t>
      </w:r>
      <w:r>
        <w:br/>
      </w:r>
      <w:r>
        <w:br/>
      </w:r>
      <w:r>
        <w:rPr>
          <w:rStyle w:val="VerbatimChar"/>
        </w:rPr>
        <w:t xml:space="preserve">Employer Verification</w:t>
      </w:r>
      <w:r>
        <w:br/>
      </w:r>
      <w:r>
        <w:br/>
      </w:r>
      <w:r>
        <w:rPr>
          <w:rStyle w:val="VerbatimChar"/>
        </w:rPr>
        <w:t xml:space="preserve">Audit Verification</w:t>
      </w:r>
    </w:p>
    <w:p>
      <w:r>
        <w:pict>
          <v:rect style="width:0;height:1.5pt" o:hralign="center" o:hrstd="t" o:hr="t"/>
        </w:pict>
      </w:r>
    </w:p>
    <w:bookmarkEnd w:id="49"/>
    <w:bookmarkStart w:id="50" w:name="core-attributes-3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certificate_id</w:t>
      </w:r>
      <w:r>
        <w:br/>
      </w:r>
      <w:r>
        <w:br/>
      </w:r>
      <w:r>
        <w:rPr>
          <w:rStyle w:val="VerbatimChar"/>
        </w:rPr>
        <w:t xml:space="preserve">verification_date</w:t>
      </w:r>
      <w:r>
        <w:br/>
      </w:r>
      <w:r>
        <w:br/>
      </w:r>
      <w:r>
        <w:rPr>
          <w:rStyle w:val="VerbatimChar"/>
        </w:rPr>
        <w:t xml:space="preserve">verification_source</w:t>
      </w:r>
      <w:r>
        <w:br/>
      </w:r>
      <w:r>
        <w:br/>
      </w:r>
      <w:r>
        <w:rPr>
          <w:rStyle w:val="VerbatimChar"/>
        </w:rPr>
        <w:t xml:space="preserve">verification_result</w:t>
      </w:r>
    </w:p>
    <w:p>
      <w:r>
        <w:pict>
          <v:rect style="width:0;height:1.5pt" o:hralign="center" o:hrstd="t" o:hr="t"/>
        </w:pict>
      </w:r>
    </w:p>
    <w:bookmarkEnd w:id="50"/>
    <w:bookmarkStart w:id="51" w:name="verification-sources"/>
    <w:p>
      <w:pPr>
        <w:pStyle w:val="Heading2"/>
      </w:pPr>
      <w:r>
        <w:t xml:space="preserve">Verification Sources</w:t>
      </w:r>
    </w:p>
    <w:p>
      <w:pPr>
        <w:pStyle w:val="SourceCode"/>
      </w:pPr>
      <w:r>
        <w:rPr>
          <w:rStyle w:val="VerbatimChar"/>
        </w:rPr>
        <w:t xml:space="preserve">Portal</w:t>
      </w:r>
      <w:r>
        <w:br/>
      </w:r>
      <w:r>
        <w:br/>
      </w:r>
      <w:r>
        <w:rPr>
          <w:rStyle w:val="VerbatimChar"/>
        </w:rPr>
        <w:t xml:space="preserve">QR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ertificate_revocations"/>
    <w:p>
      <w:pPr>
        <w:pStyle w:val="Heading1"/>
      </w:pPr>
      <w:r>
        <w:t xml:space="preserve">9. CERTIFICATE_REVOCATIONS</w:t>
      </w:r>
    </w:p>
    <w:bookmarkStart w:id="5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revocation history.</w:t>
      </w:r>
    </w:p>
    <w:p>
      <w:pPr>
        <w:pStyle w:val="BodyText"/>
      </w:pPr>
      <w:r>
        <w:t xml:space="preserve">Certificates are never deleted.</w:t>
      </w:r>
    </w:p>
    <w:p>
      <w:r>
        <w:pict>
          <v:rect style="width:0;height:1.5pt" o:hralign="center" o:hrstd="t" o:hr="t"/>
        </w:pict>
      </w:r>
    </w:p>
    <w:bookmarkEnd w:id="53"/>
    <w:bookmarkStart w:id="54" w:name="revocation-reasons"/>
    <w:p>
      <w:pPr>
        <w:pStyle w:val="Heading2"/>
      </w:pPr>
      <w:r>
        <w:t xml:space="preserve">Revocation Reasons</w:t>
      </w:r>
    </w:p>
    <w:p>
      <w:pPr>
        <w:pStyle w:val="SourceCode"/>
      </w:pPr>
      <w:r>
        <w:rPr>
          <w:rStyle w:val="VerbatimChar"/>
        </w:rPr>
        <w:t xml:space="preserve">Fraud</w:t>
      </w:r>
      <w:r>
        <w:br/>
      </w:r>
      <w:r>
        <w:br/>
      </w:r>
      <w:r>
        <w:rPr>
          <w:rStyle w:val="VerbatimChar"/>
        </w:rPr>
        <w:t xml:space="preserve">PolicyViolation</w:t>
      </w:r>
      <w:r>
        <w:br/>
      </w:r>
      <w:r>
        <w:br/>
      </w:r>
      <w:r>
        <w:rPr>
          <w:rStyle w:val="VerbatimChar"/>
        </w:rPr>
        <w:t xml:space="preserve">AdministrativeCorrection</w:t>
      </w:r>
      <w:r>
        <w:br/>
      </w:r>
      <w:r>
        <w:br/>
      </w:r>
      <w:r>
        <w:rPr>
          <w:rStyle w:val="VerbatimChar"/>
        </w:rPr>
        <w:t xml:space="preserve">CandidateRequest</w:t>
      </w:r>
    </w:p>
    <w:p>
      <w:r>
        <w:pict>
          <v:rect style="width:0;height:1.5pt" o:hralign="center" o:hrstd="t" o:hr="t"/>
        </w:pict>
      </w:r>
    </w:p>
    <w:bookmarkEnd w:id="54"/>
    <w:bookmarkStart w:id="55" w:name="core-attributes-4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certificate_id</w:t>
      </w:r>
      <w:r>
        <w:br/>
      </w:r>
      <w:r>
        <w:br/>
      </w:r>
      <w:r>
        <w:rPr>
          <w:rStyle w:val="VerbatimChar"/>
        </w:rPr>
        <w:t xml:space="preserve">revocation_reason</w:t>
      </w:r>
      <w:r>
        <w:br/>
      </w:r>
      <w:r>
        <w:br/>
      </w:r>
      <w:r>
        <w:rPr>
          <w:rStyle w:val="VerbatimChar"/>
        </w:rPr>
        <w:t xml:space="preserve">revoked_by</w:t>
      </w:r>
      <w:r>
        <w:br/>
      </w:r>
      <w:r>
        <w:br/>
      </w:r>
      <w:r>
        <w:rPr>
          <w:rStyle w:val="VerbatimChar"/>
        </w:rPr>
        <w:t xml:space="preserve">revoked_date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ertificate_signatures"/>
    <w:p>
      <w:pPr>
        <w:pStyle w:val="Heading1"/>
      </w:pPr>
      <w:r>
        <w:t xml:space="preserve">10. CERTIFICATE_SIGNATURES</w:t>
      </w:r>
    </w:p>
    <w:bookmarkStart w:id="57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digital signing metadata.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Digital Signature</w:t>
      </w:r>
      <w:r>
        <w:br/>
      </w:r>
      <w:r>
        <w:br/>
      </w:r>
      <w:r>
        <w:rPr>
          <w:rStyle w:val="VerbatimChar"/>
        </w:rPr>
        <w:t xml:space="preserve">Verification Integrity</w:t>
      </w:r>
      <w:r>
        <w:br/>
      </w:r>
      <w:r>
        <w:br/>
      </w:r>
      <w:r>
        <w:rPr>
          <w:rStyle w:val="VerbatimChar"/>
        </w:rPr>
        <w:t xml:space="preserve">Future Blockchain Integration</w:t>
      </w:r>
    </w:p>
    <w:p>
      <w:r>
        <w:pict>
          <v:rect style="width:0;height:1.5pt" o:hralign="center" o:hrstd="t" o:hr="t"/>
        </w:pict>
      </w:r>
    </w:p>
    <w:bookmarkEnd w:id="57"/>
    <w:bookmarkStart w:id="58" w:name="core-attributes-5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certificate_id</w:t>
      </w:r>
      <w:r>
        <w:br/>
      </w:r>
      <w:r>
        <w:br/>
      </w:r>
      <w:r>
        <w:rPr>
          <w:rStyle w:val="VerbatimChar"/>
        </w:rPr>
        <w:t xml:space="preserve">signature_hash</w:t>
      </w:r>
      <w:r>
        <w:br/>
      </w:r>
      <w:r>
        <w:br/>
      </w:r>
      <w:r>
        <w:rPr>
          <w:rStyle w:val="VerbatimChar"/>
        </w:rPr>
        <w:t xml:space="preserve">signature_algorithm</w:t>
      </w:r>
      <w:r>
        <w:br/>
      </w:r>
      <w:r>
        <w:br/>
      </w:r>
      <w:r>
        <w:rPr>
          <w:rStyle w:val="VerbatimChar"/>
        </w:rPr>
        <w:t xml:space="preserve">signed_date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qr-code-strategy"/>
    <w:p>
      <w:pPr>
        <w:pStyle w:val="Heading1"/>
      </w:pPr>
      <w:r>
        <w:t xml:space="preserve">11. QR CODE STRATEGY</w:t>
      </w:r>
    </w:p>
    <w:p>
      <w:pPr>
        <w:pStyle w:val="FirstParagraph"/>
      </w:pPr>
      <w:r>
        <w:t xml:space="preserve">Each certificate receives:</w:t>
      </w:r>
    </w:p>
    <w:p>
      <w:pPr>
        <w:pStyle w:val="SourceCode"/>
      </w:pPr>
      <w:r>
        <w:rPr>
          <w:rStyle w:val="VerbatimChar"/>
        </w:rPr>
        <w:t xml:space="preserve">verification_code</w:t>
      </w:r>
    </w:p>
    <w:p>
      <w:pPr>
        <w:pStyle w:val="FirstParagraph"/>
      </w:pPr>
      <w:r>
        <w:t xml:space="preserve">Verification URL format:</w:t>
      </w:r>
    </w:p>
    <w:p>
      <w:pPr>
        <w:pStyle w:val="SourceCode"/>
      </w:pPr>
      <w:r>
        <w:rPr>
          <w:rStyle w:val="VerbatimChar"/>
        </w:rPr>
        <w:t xml:space="preserve">https://verify.snapflect.com/c/{verification_code}</w:t>
      </w:r>
    </w:p>
    <w:p>
      <w:pPr>
        <w:pStyle w:val="FirstParagraph"/>
      </w:pPr>
      <w:r>
        <w:t xml:space="preserve">QR code generation occurs in application services.</w:t>
      </w:r>
    </w:p>
    <w:p>
      <w:pPr>
        <w:pStyle w:val="BodyText"/>
      </w:pPr>
      <w:r>
        <w:t xml:space="preserve">No image storage required.</w:t>
      </w:r>
    </w:p>
    <w:p>
      <w:r>
        <w:pict>
          <v:rect style="width:0;height:1.5pt" o:hralign="center" o:hrstd="t" o:hr="t"/>
        </w:pict>
      </w:r>
    </w:p>
    <w:bookmarkEnd w:id="60"/>
    <w:bookmarkStart w:id="61" w:name="certification-eligibility"/>
    <w:p>
      <w:pPr>
        <w:pStyle w:val="Heading1"/>
      </w:pPr>
      <w:r>
        <w:t xml:space="preserve">12. CERTIFICATION ELIGIBILITY</w:t>
      </w:r>
    </w:p>
    <w:p>
      <w:pPr>
        <w:pStyle w:val="FirstParagraph"/>
      </w:pPr>
      <w:r>
        <w:t xml:space="preserve">Source:</w:t>
      </w:r>
    </w:p>
    <w:p>
      <w:pPr>
        <w:pStyle w:val="SourceCode"/>
      </w:pPr>
      <w:r>
        <w:rPr>
          <w:rStyle w:val="VerbatimChar"/>
        </w:rPr>
        <w:t xml:space="preserve">evaluation_results.is_certification_eligible</w:t>
      </w:r>
    </w:p>
    <w:p>
      <w:pPr>
        <w:pStyle w:val="FirstParagraph"/>
      </w:pPr>
      <w:r>
        <w:t xml:space="preserve">Only eligible results may generate certificates.</w:t>
      </w:r>
    </w:p>
    <w:p>
      <w:r>
        <w:pict>
          <v:rect style="width:0;height:1.5pt" o:hralign="center" o:hrstd="t" o:hr="t"/>
        </w:pict>
      </w:r>
    </w:p>
    <w:bookmarkEnd w:id="61"/>
    <w:bookmarkStart w:id="62" w:name="audit-integration"/>
    <w:p>
      <w:pPr>
        <w:pStyle w:val="Heading1"/>
      </w:pPr>
      <w:r>
        <w:t xml:space="preserve">13. AUDIT INTEGRATION</w:t>
      </w:r>
    </w:p>
    <w:p>
      <w:pPr>
        <w:pStyle w:val="FirstParagraph"/>
      </w:pPr>
      <w:r>
        <w:t xml:space="preserve">All certification events must be captured through: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Certificate Issued</w:t>
      </w:r>
      <w:r>
        <w:br/>
      </w:r>
      <w:r>
        <w:br/>
      </w:r>
      <w:r>
        <w:rPr>
          <w:rStyle w:val="VerbatimChar"/>
        </w:rPr>
        <w:t xml:space="preserve">Certificate Verified</w:t>
      </w:r>
      <w:r>
        <w:br/>
      </w:r>
      <w:r>
        <w:br/>
      </w:r>
      <w:r>
        <w:rPr>
          <w:rStyle w:val="VerbatimChar"/>
        </w:rPr>
        <w:t xml:space="preserve">Certificate Revoked</w:t>
      </w:r>
      <w:r>
        <w:br/>
      </w:r>
      <w:r>
        <w:br/>
      </w:r>
      <w:r>
        <w:rPr>
          <w:rStyle w:val="VerbatimChar"/>
        </w:rPr>
        <w:t xml:space="preserve">Certificate Renewed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integration"/>
    <w:p>
      <w:pPr>
        <w:pStyle w:val="Heading1"/>
      </w:pPr>
      <w:r>
        <w:t xml:space="preserve">14. SECURITY INTEGRATION</w:t>
      </w:r>
    </w:p>
    <w:p>
      <w:pPr>
        <w:pStyle w:val="FirstParagraph"/>
      </w:pPr>
      <w:r>
        <w:t xml:space="preserve">Issuance permissions controlled by: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from Security Schema.</w:t>
      </w:r>
    </w:p>
    <w:p>
      <w:r>
        <w:pict>
          <v:rect style="width:0;height:1.5pt" o:hralign="center" o:hrstd="t" o:hr="t"/>
        </w:pict>
      </w:r>
    </w:p>
    <w:bookmarkEnd w:id="63"/>
    <w:bookmarkStart w:id="64" w:name="ai-readiness"/>
    <w:p>
      <w:pPr>
        <w:pStyle w:val="Heading1"/>
      </w:pPr>
      <w:r>
        <w:t xml:space="preserve">15. AI READINESS</w:t>
      </w:r>
    </w:p>
    <w:p>
      <w:pPr>
        <w:pStyle w:val="FirstParagraph"/>
      </w:pPr>
      <w:r>
        <w:t xml:space="preserve">Future support:</w:t>
      </w:r>
    </w:p>
    <w:p>
      <w:pPr>
        <w:pStyle w:val="SourceCode"/>
      </w:pPr>
      <w:r>
        <w:rPr>
          <w:rStyle w:val="VerbatimChar"/>
        </w:rPr>
        <w:t xml:space="preserve">AI Skill Analysis</w:t>
      </w:r>
      <w:r>
        <w:br/>
      </w:r>
      <w:r>
        <w:br/>
      </w:r>
      <w:r>
        <w:rPr>
          <w:rStyle w:val="VerbatimChar"/>
        </w:rPr>
        <w:t xml:space="preserve">AI Badge Recommendations</w:t>
      </w:r>
      <w:r>
        <w:br/>
      </w:r>
      <w:r>
        <w:br/>
      </w:r>
      <w:r>
        <w:rPr>
          <w:rStyle w:val="VerbatimChar"/>
        </w:rPr>
        <w:t xml:space="preserve">Adaptive Certification Paths</w:t>
      </w:r>
    </w:p>
    <w:p>
      <w:pPr>
        <w:pStyle w:val="FirstParagraph"/>
      </w:pPr>
      <w:r>
        <w:t xml:space="preserve">through metadata_json extensibility.</w:t>
      </w:r>
    </w:p>
    <w:p>
      <w:r>
        <w:pict>
          <v:rect style="width:0;height:1.5pt" o:hralign="center" o:hrstd="t" o:hr="t"/>
        </w:pict>
      </w:r>
    </w:p>
    <w:bookmarkEnd w:id="64"/>
    <w:bookmarkStart w:id="65" w:name="validation-checklist"/>
    <w:p>
      <w:pPr>
        <w:pStyle w:val="Heading1"/>
      </w:pPr>
      <w:r>
        <w:t xml:space="preserve">16. VALIDATION CHECKLIST</w:t>
      </w:r>
    </w:p>
    <w:p>
      <w:pPr>
        <w:pStyle w:val="FirstParagraph"/>
      </w:pPr>
      <w:r>
        <w:t xml:space="preserve">✓ Certificate Lifecycle Defined</w:t>
      </w:r>
    </w:p>
    <w:p>
      <w:pPr>
        <w:pStyle w:val="BodyText"/>
      </w:pPr>
      <w:r>
        <w:t xml:space="preserve">✓ Verification Architecture Defined</w:t>
      </w:r>
    </w:p>
    <w:p>
      <w:pPr>
        <w:pStyle w:val="BodyText"/>
      </w:pPr>
      <w:r>
        <w:t xml:space="preserve">✓ Revocation Architecture Defined</w:t>
      </w:r>
    </w:p>
    <w:p>
      <w:pPr>
        <w:pStyle w:val="BodyText"/>
      </w:pPr>
      <w:r>
        <w:t xml:space="preserve">✓ Signature Architecture Defined</w:t>
      </w:r>
    </w:p>
    <w:p>
      <w:pPr>
        <w:pStyle w:val="BodyText"/>
      </w:pPr>
      <w:r>
        <w:t xml:space="preserve">✓ Public Verification Support Defined</w:t>
      </w:r>
    </w:p>
    <w:p>
      <w:pPr>
        <w:pStyle w:val="BodyText"/>
      </w:pPr>
      <w:r>
        <w:t xml:space="preserve">✓ Audit Integration Defined</w:t>
      </w:r>
    </w:p>
    <w:p>
      <w:pPr>
        <w:pStyle w:val="BodyText"/>
      </w:pPr>
      <w:r>
        <w:t xml:space="preserve">✓ Security Integration Defined</w:t>
      </w:r>
    </w:p>
    <w:p>
      <w:pPr>
        <w:pStyle w:val="BodyText"/>
      </w:pPr>
      <w:r>
        <w:t xml:space="preserve">✓ Enterprise Readiness Defined</w:t>
      </w:r>
    </w:p>
    <w:p>
      <w:r>
        <w:pict>
          <v:rect style="width:0;height:1.5pt" o:hralign="center" o:hrstd="t" o:hr="t"/>
        </w:pict>
      </w:r>
    </w:p>
    <w:bookmarkEnd w:id="65"/>
    <w:bookmarkStart w:id="66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006 Certification Schema Design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 FOR ARCHITECTURE REVIEW</w:t>
      </w:r>
    </w:p>
    <w:p>
      <w:r>
        <w:pict>
          <v:rect style="width:0;height:1.5pt" o:hralign="center" o:hrstd="t" o:hr="t"/>
        </w:pict>
      </w:r>
    </w:p>
    <w:bookmarkEnd w:id="66"/>
    <w:bookmarkStart w:id="6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Certification Architecture Review v1.0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006_CERTIFICATION_SCHEMA.SQL – PART 1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certificate_templates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certificate_issuances</w:t>
      </w:r>
    </w:p>
    <w:p>
      <w:pPr>
        <w:pStyle w:val="FirstParagraph"/>
      </w:pPr>
      <w:r>
        <w:t xml:space="preserve">These tables form the foundation of the credential lifecycle and should be validated before DDL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2026-06-19T22:31:06Z</dcterms:created>
  <dcterms:modified xsi:type="dcterms:W3CDTF">2026-06-19T22:31:06Z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