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e_evaluation_openapi"/>
    <w:p>
      <w:pPr>
        <w:pStyle w:val="Heading1"/>
      </w:pPr>
      <w:r>
        <w:t xml:space="preserve">017E_EVALUATION_OPENAPI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Evaluation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Evaluation &amp;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005_EVALUATION_RESULTS_SCHEMA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Evaluation Queue</w:t>
      </w:r>
      <w:r>
        <w:br/>
      </w:r>
      <w:r>
        <w:br/>
      </w:r>
      <w:r>
        <w:rPr>
          <w:rStyle w:val="VerbatimChar"/>
        </w:rPr>
        <w:t xml:space="preserve">Auto Evaluation</w:t>
      </w:r>
      <w:r>
        <w:br/>
      </w:r>
      <w:r>
        <w:br/>
      </w:r>
      <w:r>
        <w:rPr>
          <w:rStyle w:val="VerbatimChar"/>
        </w:rPr>
        <w:t xml:space="preserve">Manual Evaluation</w:t>
      </w:r>
      <w:r>
        <w:br/>
      </w:r>
      <w:r>
        <w:br/>
      </w:r>
      <w:r>
        <w:rPr>
          <w:rStyle w:val="VerbatimChar"/>
        </w:rPr>
        <w:t xml:space="preserve">Rubrics</w:t>
      </w:r>
      <w:r>
        <w:br/>
      </w:r>
      <w:r>
        <w:br/>
      </w:r>
      <w:r>
        <w:rPr>
          <w:rStyle w:val="VerbatimChar"/>
        </w:rPr>
        <w:t xml:space="preserve">Answer Scoring</w:t>
      </w:r>
      <w:r>
        <w:br/>
      </w:r>
      <w:r>
        <w:br/>
      </w:r>
      <w:r>
        <w:rPr>
          <w:rStyle w:val="VerbatimChar"/>
        </w:rPr>
        <w:t xml:space="preserve">Score Overrides</w:t>
      </w:r>
      <w:r>
        <w:br/>
      </w:r>
      <w:r>
        <w:br/>
      </w:r>
      <w:r>
        <w:rPr>
          <w:rStyle w:val="VerbatimChar"/>
        </w:rPr>
        <w:t xml:space="preserve">Result Generation</w:t>
      </w:r>
      <w:r>
        <w:br/>
      </w:r>
      <w:r>
        <w:br/>
      </w:r>
      <w:r>
        <w:rPr>
          <w:rStyle w:val="VerbatimChar"/>
        </w:rPr>
        <w:t xml:space="preserve">Result Publication</w:t>
      </w:r>
      <w:r>
        <w:br/>
      </w:r>
      <w:r>
        <w:br/>
      </w:r>
      <w:r>
        <w:rPr>
          <w:rStyle w:val="VerbatimChar"/>
        </w:rPr>
        <w:t xml:space="preserve">Result Recalculation</w:t>
      </w:r>
      <w:r>
        <w:br/>
      </w:r>
      <w:r>
        <w:br/>
      </w:r>
      <w:r>
        <w:rPr>
          <w:rStyle w:val="VerbatimChar"/>
        </w:rPr>
        <w:t xml:space="preserve">Pass/Fail Determination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Evaluation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Evaluation, Scoring and Results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Evaluations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Evaluation Queue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Rubrics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Results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Required Permissions</w:t>
      </w:r>
    </w:p>
    <w:p>
      <w:pPr>
        <w:pStyle w:val="SourceCode"/>
      </w:pPr>
      <w:r>
        <w:rPr>
          <w:rStyle w:val="VerbatimChar"/>
        </w:rPr>
        <w:t xml:space="preserve">Evaluation.View</w:t>
      </w:r>
      <w:r>
        <w:br/>
      </w:r>
      <w:r>
        <w:br/>
      </w:r>
      <w:r>
        <w:rPr>
          <w:rStyle w:val="VerbatimChar"/>
        </w:rPr>
        <w:t xml:space="preserve">Evaluation.Review</w:t>
      </w:r>
      <w:r>
        <w:br/>
      </w:r>
      <w:r>
        <w:br/>
      </w:r>
      <w:r>
        <w:rPr>
          <w:rStyle w:val="VerbatimChar"/>
        </w:rPr>
        <w:t xml:space="preserve">Evaluation.Override</w:t>
      </w:r>
      <w:r>
        <w:br/>
      </w:r>
      <w:r>
        <w:br/>
      </w:r>
      <w:r>
        <w:rPr>
          <w:rStyle w:val="VerbatimChar"/>
        </w:rPr>
        <w:t xml:space="preserve">Result.View</w:t>
      </w:r>
      <w:r>
        <w:br/>
      </w:r>
      <w:r>
        <w:br/>
      </w:r>
      <w:r>
        <w:rPr>
          <w:rStyle w:val="VerbatimChar"/>
        </w:rPr>
        <w:t xml:space="preserve">Result.Publish</w:t>
      </w:r>
    </w:p>
    <w:p>
      <w:r>
        <w:pict>
          <v:rect style="width:0;height:1.5pt" o:hralign="center" o:hrstd="t" o:hr="t"/>
        </w:pict>
      </w:r>
    </w:p>
    <w:bookmarkEnd w:id="28"/>
    <w:bookmarkStart w:id="37" w:name="evaluation-queue-apis"/>
    <w:p>
      <w:pPr>
        <w:pStyle w:val="Heading1"/>
      </w:pPr>
      <w:r>
        <w:t xml:space="preserve">4. EVALUATION QUEUE APIS</w:t>
      </w:r>
    </w:p>
    <w:bookmarkStart w:id="33" w:name="list-evaluation-queue"/>
    <w:p>
      <w:pPr>
        <w:pStyle w:val="Heading2"/>
      </w:pPr>
      <w:r>
        <w:t xml:space="preserve">List Evaluation Queue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/api/v1/evaluation-queue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Evaluation.View</w:t>
      </w:r>
    </w:p>
    <w:bookmarkEnd w:id="30"/>
    <w:bookmarkStart w:id="31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assessmentId</w:t>
      </w:r>
      <w:r>
        <w:br/>
      </w:r>
      <w:r>
        <w:br/>
      </w:r>
      <w:r>
        <w:rPr>
          <w:rStyle w:val="VerbatimChar"/>
        </w:rPr>
        <w:t xml:space="preserve">evaluatorId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priority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bookmarkEnd w:id="31"/>
    <w:bookmarkStart w:id="32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get-queue-item"/>
    <w:p>
      <w:pPr>
        <w:pStyle w:val="Heading2"/>
      </w:pPr>
      <w:r>
        <w:t xml:space="preserve">Get Queue Item</w:t>
      </w:r>
    </w:p>
    <w:bookmarkStart w:id="34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/api/v1/evaluation-queue/{id}</w:t>
      </w:r>
    </w:p>
    <w:bookmarkEnd w:id="34"/>
    <w:bookmarkStart w:id="35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Evaluation.View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6" w:name="evaluation-apis"/>
    <w:p>
      <w:pPr>
        <w:pStyle w:val="Heading1"/>
      </w:pPr>
      <w:r>
        <w:t xml:space="preserve">5. EVALUATION APIS</w:t>
      </w:r>
    </w:p>
    <w:bookmarkStart w:id="41" w:name="list-evaluations"/>
    <w:p>
      <w:pPr>
        <w:pStyle w:val="Heading2"/>
      </w:pPr>
      <w:r>
        <w:t xml:space="preserve">List Evaluations</w:t>
      </w:r>
    </w:p>
    <w:bookmarkStart w:id="38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/api/v1/evaluations</w:t>
      </w:r>
    </w:p>
    <w:bookmarkEnd w:id="38"/>
    <w:bookmarkStart w:id="39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Evaluation.View</w:t>
      </w:r>
    </w:p>
    <w:bookmarkEnd w:id="39"/>
    <w:bookmarkStart w:id="40" w:name="filters-1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assessmentId</w:t>
      </w:r>
      <w:r>
        <w:br/>
      </w:r>
      <w:r>
        <w:br/>
      </w: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get-evaluation"/>
    <w:p>
      <w:pPr>
        <w:pStyle w:val="Heading2"/>
      </w:pPr>
      <w:r>
        <w:t xml:space="preserve">Get Evaluation</w:t>
      </w:r>
    </w:p>
    <w:bookmarkStart w:id="42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/api/v1/evaluations/{id}</w:t>
      </w:r>
    </w:p>
    <w:bookmarkEnd w:id="42"/>
    <w:bookmarkStart w:id="43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Evaluation.View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tart-manual-review"/>
    <w:p>
      <w:pPr>
        <w:pStyle w:val="Heading2"/>
      </w:pPr>
      <w:r>
        <w:t xml:space="preserve">Start Manual Review</w:t>
      </w:r>
    </w:p>
    <w:bookmarkStart w:id="45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/api/v1/evaluations/{id}/start-review</w:t>
      </w:r>
    </w:p>
    <w:bookmarkEnd w:id="45"/>
    <w:bookmarkStart w:id="46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Evaluation.Review</w:t>
      </w:r>
    </w:p>
    <w:bookmarkEnd w:id="46"/>
    <w:bookmarkStart w:id="47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Assign Evaluator</w:t>
      </w:r>
      <w:r>
        <w:br/>
      </w:r>
      <w:r>
        <w:br/>
      </w:r>
      <w:r>
        <w:rPr>
          <w:rStyle w:val="VerbatimChar"/>
        </w:rPr>
        <w:t xml:space="preserve">Lock Evaluation</w:t>
      </w:r>
      <w:r>
        <w:br/>
      </w:r>
      <w:r>
        <w:br/>
      </w:r>
      <w:r>
        <w:rPr>
          <w:rStyle w:val="VerbatimChar"/>
        </w:rPr>
        <w:t xml:space="preserve">Generate Audit Event</w:t>
      </w:r>
    </w:p>
    <w:bookmarkEnd w:id="47"/>
    <w:bookmarkStart w:id="48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Manual Review Started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complete-manual-review"/>
    <w:p>
      <w:pPr>
        <w:pStyle w:val="Heading2"/>
      </w:pPr>
      <w:r>
        <w:t xml:space="preserve">Complete Manual Review</w:t>
      </w:r>
    </w:p>
    <w:bookmarkStart w:id="50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/api/v1/evaluations/{id}/complete-review</w:t>
      </w:r>
    </w:p>
    <w:bookmarkEnd w:id="50"/>
    <w:bookmarkStart w:id="51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Evaluation.Review</w:t>
      </w:r>
    </w:p>
    <w:bookmarkEnd w:id="51"/>
    <w:bookmarkStart w:id="52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"Evaluation completed."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processing-1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Finalize Scores</w:t>
      </w:r>
      <w:r>
        <w:br/>
      </w:r>
      <w:r>
        <w:br/>
      </w:r>
      <w:r>
        <w:rPr>
          <w:rStyle w:val="VerbatimChar"/>
        </w:rPr>
        <w:t xml:space="preserve">Complete Review</w:t>
      </w:r>
      <w:r>
        <w:br/>
      </w:r>
      <w:r>
        <w:br/>
      </w:r>
      <w:r>
        <w:rPr>
          <w:rStyle w:val="VerbatimChar"/>
        </w:rPr>
        <w:t xml:space="preserve">Queue Result Generation</w:t>
      </w:r>
    </w:p>
    <w:bookmarkEnd w:id="53"/>
    <w:bookmarkStart w:id="54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Manual Review Completed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7" w:name="evaluation-answer-apis"/>
    <w:p>
      <w:pPr>
        <w:pStyle w:val="Heading1"/>
      </w:pPr>
      <w:r>
        <w:t xml:space="preserve">6. EVALUATION ANSWER APIS</w:t>
      </w:r>
    </w:p>
    <w:bookmarkStart w:id="59" w:name="get-evaluation-answers"/>
    <w:p>
      <w:pPr>
        <w:pStyle w:val="Heading2"/>
      </w:pPr>
      <w:r>
        <w:t xml:space="preserve">Get Evaluation Answers</w:t>
      </w:r>
    </w:p>
    <w:bookmarkStart w:id="57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/api/v1/evaluations/{id}/answers</w:t>
      </w:r>
    </w:p>
    <w:bookmarkEnd w:id="57"/>
    <w:bookmarkStart w:id="58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Evaluation.View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score-answer"/>
    <w:p>
      <w:pPr>
        <w:pStyle w:val="Heading2"/>
      </w:pPr>
      <w:r>
        <w:t xml:space="preserve">Score Answer</w:t>
      </w:r>
    </w:p>
    <w:bookmarkStart w:id="60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/api/v1/evaluation-answers/{id}/score</w:t>
      </w:r>
    </w:p>
    <w:bookmarkEnd w:id="60"/>
    <w:bookmarkStart w:id="61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Evaluation.Review</w:t>
      </w:r>
    </w:p>
    <w:bookmarkEnd w:id="61"/>
    <w:bookmarkStart w:id="62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"awardedScore"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explanation."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validation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awardedScore      Required</w:t>
      </w:r>
      <w:r>
        <w:br/>
      </w:r>
      <w:r>
        <w:br/>
      </w:r>
      <w:r>
        <w:rPr>
          <w:rStyle w:val="VerbatimChar"/>
        </w:rPr>
        <w:t xml:space="preserve">comments          Optional</w:t>
      </w:r>
    </w:p>
    <w:bookmarkEnd w:id="63"/>
    <w:bookmarkStart w:id="64" w:name="business-rules"/>
    <w:p>
      <w:pPr>
        <w:pStyle w:val="Heading3"/>
      </w:pPr>
      <w:r>
        <w:t xml:space="preserve">Business Rules</w:t>
      </w:r>
    </w:p>
    <w:p>
      <w:pPr>
        <w:pStyle w:val="SourceCode"/>
      </w:pPr>
      <w:r>
        <w:rPr>
          <w:rStyle w:val="VerbatimChar"/>
        </w:rPr>
        <w:t xml:space="preserve">Score Cannot Exceed Maximum Score</w:t>
      </w:r>
      <w:r>
        <w:br/>
      </w:r>
      <w:r>
        <w:br/>
      </w:r>
      <w:r>
        <w:rPr>
          <w:rStyle w:val="VerbatimChar"/>
        </w:rPr>
        <w:t xml:space="preserve">Score Cannot Be Negative</w:t>
      </w:r>
    </w:p>
    <w:bookmarkEnd w:id="64"/>
    <w:bookmarkStart w:id="65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Answer Scored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6" w:name="auto-evaluation-apis"/>
    <w:p>
      <w:pPr>
        <w:pStyle w:val="Heading1"/>
      </w:pPr>
      <w:r>
        <w:t xml:space="preserve">7. AUTO EVALUATION APIS</w:t>
      </w:r>
    </w:p>
    <w:bookmarkStart w:id="71" w:name="evaluation-status"/>
    <w:p>
      <w:pPr>
        <w:pStyle w:val="Heading2"/>
      </w:pPr>
      <w:r>
        <w:t xml:space="preserve">Evaluation Status</w:t>
      </w:r>
    </w:p>
    <w:bookmarkStart w:id="68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/api/v1/evaluations/{id}/status</w:t>
      </w:r>
    </w:p>
    <w:bookmarkEnd w:id="68"/>
    <w:bookmarkStart w:id="69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Evaluation.View</w:t>
      </w:r>
    </w:p>
    <w:bookmarkEnd w:id="69"/>
    <w:bookmarkStart w:id="7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"autoScoringCompleted"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"manualReviewRequired"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"PendingReview"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reprocess-auto-evaluation"/>
    <w:p>
      <w:pPr>
        <w:pStyle w:val="Heading2"/>
      </w:pPr>
      <w:r>
        <w:t xml:space="preserve">Reprocess Auto Evaluation</w:t>
      </w:r>
    </w:p>
    <w:bookmarkStart w:id="72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/api/v1/evaluations/{id}/reprocess-auto-score</w:t>
      </w:r>
    </w:p>
    <w:bookmarkEnd w:id="72"/>
    <w:bookmarkStart w:id="73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Evaluation.Override</w:t>
      </w:r>
    </w:p>
    <w:bookmarkEnd w:id="73"/>
    <w:bookmarkStart w:id="74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Auto Evaluation Reprocessed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92" w:name="rubric-apis"/>
    <w:p>
      <w:pPr>
        <w:pStyle w:val="Heading1"/>
      </w:pPr>
      <w:r>
        <w:t xml:space="preserve">8. RUBRIC APIS</w:t>
      </w:r>
    </w:p>
    <w:bookmarkStart w:id="79" w:name="list-rubrics"/>
    <w:p>
      <w:pPr>
        <w:pStyle w:val="Heading2"/>
      </w:pPr>
      <w:r>
        <w:t xml:space="preserve">List Rubrics</w:t>
      </w:r>
    </w:p>
    <w:bookmarkStart w:id="77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/api/v1/rubrics</w:t>
      </w:r>
    </w:p>
    <w:bookmarkEnd w:id="77"/>
    <w:bookmarkStart w:id="78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Evaluation.View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get-rubric"/>
    <w:p>
      <w:pPr>
        <w:pStyle w:val="Heading2"/>
      </w:pPr>
      <w:r>
        <w:t xml:space="preserve">Get Rubric</w:t>
      </w:r>
    </w:p>
    <w:bookmarkStart w:id="80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/api/v1/rubrics/{id}</w:t>
      </w:r>
    </w:p>
    <w:bookmarkEnd w:id="80"/>
    <w:bookmarkStart w:id="81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Evaluation.View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create-rubric"/>
    <w:p>
      <w:pPr>
        <w:pStyle w:val="Heading2"/>
      </w:pPr>
      <w:r>
        <w:t xml:space="preserve">Create Rubric</w:t>
      </w:r>
    </w:p>
    <w:bookmarkStart w:id="83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/api/v1/rubrics</w:t>
      </w:r>
    </w:p>
    <w:bookmarkEnd w:id="83"/>
    <w:bookmarkStart w:id="84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Evaluation.Review</w:t>
      </w:r>
    </w:p>
    <w:bookmarkEnd w:id="84"/>
    <w:bookmarkStart w:id="85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"Essay Evaluation Rubric"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Rubric Created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update-rubric"/>
    <w:p>
      <w:pPr>
        <w:pStyle w:val="Heading2"/>
      </w:pPr>
      <w:r>
        <w:t xml:space="preserve">Update Rubric</w:t>
      </w:r>
    </w:p>
    <w:bookmarkStart w:id="88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/api/v1/rubrics/{id}</w:t>
      </w:r>
    </w:p>
    <w:bookmarkEnd w:id="88"/>
    <w:bookmarkStart w:id="89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Evaluation.Review</w:t>
      </w:r>
    </w:p>
    <w:bookmarkEnd w:id="89"/>
    <w:bookmarkStart w:id="90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Rubric Updated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0" w:name="score-override-apis"/>
    <w:p>
      <w:pPr>
        <w:pStyle w:val="Heading1"/>
      </w:pPr>
      <w:r>
        <w:t xml:space="preserve">9. SCORE OVERRIDE APIS</w:t>
      </w:r>
    </w:p>
    <w:bookmarkStart w:id="99" w:name="override-evaluation-score"/>
    <w:p>
      <w:pPr>
        <w:pStyle w:val="Heading2"/>
      </w:pPr>
      <w:r>
        <w:t xml:space="preserve">Override Evaluation Score</w:t>
      </w:r>
    </w:p>
    <w:bookmarkStart w:id="93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/api/v1/evaluations/{id}/override-score</w:t>
      </w:r>
    </w:p>
    <w:bookmarkEnd w:id="93"/>
    <w:bookmarkStart w:id="94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Evaluation.Override</w:t>
      </w:r>
    </w:p>
    <w:bookmarkEnd w:id="94"/>
    <w:bookmarkStart w:id="95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score correction."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validation-1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newScore      Required</w:t>
      </w:r>
      <w:r>
        <w:br/>
      </w:r>
      <w:r>
        <w:br/>
      </w:r>
      <w:r>
        <w:rPr>
          <w:rStyle w:val="VerbatimChar"/>
        </w:rPr>
        <w:t xml:space="preserve">reason        Required</w:t>
      </w:r>
    </w:p>
    <w:bookmarkEnd w:id="96"/>
    <w:bookmarkStart w:id="97" w:name="processing-2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Preserve Original Score</w:t>
      </w:r>
      <w:r>
        <w:br/>
      </w:r>
      <w:r>
        <w:br/>
      </w:r>
      <w:r>
        <w:rPr>
          <w:rStyle w:val="VerbatimChar"/>
        </w:rPr>
        <w:t xml:space="preserve">Store Override Score</w:t>
      </w:r>
      <w:r>
        <w:br/>
      </w:r>
      <w:r>
        <w:br/>
      </w:r>
      <w:r>
        <w:rPr>
          <w:rStyle w:val="VerbatimChar"/>
        </w:rPr>
        <w:t xml:space="preserve">Store Override Reason</w:t>
      </w:r>
      <w:r>
        <w:br/>
      </w:r>
      <w:r>
        <w:br/>
      </w:r>
      <w:r>
        <w:rPr>
          <w:rStyle w:val="VerbatimChar"/>
        </w:rPr>
        <w:t xml:space="preserve">Generate Audit Event</w:t>
      </w:r>
    </w:p>
    <w:bookmarkEnd w:id="97"/>
    <w:bookmarkStart w:id="98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Score Overridden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3" w:name="result-apis"/>
    <w:p>
      <w:pPr>
        <w:pStyle w:val="Heading1"/>
      </w:pPr>
      <w:r>
        <w:t xml:space="preserve">10. RESULT APIS</w:t>
      </w:r>
    </w:p>
    <w:bookmarkStart w:id="104" w:name="list-results"/>
    <w:p>
      <w:pPr>
        <w:pStyle w:val="Heading2"/>
      </w:pPr>
      <w:r>
        <w:t xml:space="preserve">List Results</w:t>
      </w:r>
    </w:p>
    <w:bookmarkStart w:id="101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/api/v1/results</w:t>
      </w:r>
    </w:p>
    <w:bookmarkEnd w:id="101"/>
    <w:bookmarkStart w:id="102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Result.View</w:t>
      </w:r>
    </w:p>
    <w:bookmarkEnd w:id="102"/>
    <w:bookmarkStart w:id="103" w:name="filters-2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assessmentId</w:t>
      </w:r>
      <w:r>
        <w:br/>
      </w:r>
      <w:r>
        <w:br/>
      </w:r>
      <w:r>
        <w:rPr>
          <w:rStyle w:val="VerbatimChar"/>
        </w:rPr>
        <w:t xml:space="preserve">candidateId</w:t>
      </w:r>
      <w:r>
        <w:br/>
      </w:r>
      <w:r>
        <w:br/>
      </w:r>
      <w:r>
        <w:rPr>
          <w:rStyle w:val="VerbatimChar"/>
        </w:rPr>
        <w:t xml:space="preserve">passed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get-result"/>
    <w:p>
      <w:pPr>
        <w:pStyle w:val="Heading2"/>
      </w:pPr>
      <w:r>
        <w:t xml:space="preserve">Get Result</w:t>
      </w:r>
    </w:p>
    <w:bookmarkStart w:id="105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/api/v1/results/{id}</w:t>
      </w:r>
    </w:p>
    <w:bookmarkEnd w:id="105"/>
    <w:bookmarkStart w:id="106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Result.View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generate-result"/>
    <w:p>
      <w:pPr>
        <w:pStyle w:val="Heading2"/>
      </w:pPr>
      <w:r>
        <w:t xml:space="preserve">Generate Result</w:t>
      </w:r>
    </w:p>
    <w:bookmarkStart w:id="108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/api/v1/results/generate</w:t>
      </w:r>
    </w:p>
    <w:bookmarkEnd w:id="108"/>
    <w:bookmarkStart w:id="109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Result.Publish</w:t>
      </w:r>
    </w:p>
    <w:bookmarkEnd w:id="109"/>
    <w:bookmarkStart w:id="110" w:name="request-dto-4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"evaluationId"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Result Generated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3" w:name="result-publication-apis"/>
    <w:p>
      <w:pPr>
        <w:pStyle w:val="Heading1"/>
      </w:pPr>
      <w:r>
        <w:t xml:space="preserve">11. RESULT PUBLICATION APIS</w:t>
      </w:r>
    </w:p>
    <w:bookmarkStart w:id="118" w:name="publish-result"/>
    <w:p>
      <w:pPr>
        <w:pStyle w:val="Heading2"/>
      </w:pPr>
      <w:r>
        <w:t xml:space="preserve">Publish Result</w:t>
      </w:r>
    </w:p>
    <w:bookmarkStart w:id="114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/api/v1/results/{id}/publish</w:t>
      </w:r>
    </w:p>
    <w:bookmarkEnd w:id="114"/>
    <w:bookmarkStart w:id="115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Result.Publish</w:t>
      </w:r>
    </w:p>
    <w:bookmarkEnd w:id="115"/>
    <w:bookmarkStart w:id="116" w:name="processing-3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Freeze Result</w:t>
      </w:r>
      <w:r>
        <w:br/>
      </w:r>
      <w:r>
        <w:br/>
      </w:r>
      <w:r>
        <w:rPr>
          <w:rStyle w:val="VerbatimChar"/>
        </w:rPr>
        <w:t xml:space="preserve">Mark Published</w:t>
      </w:r>
      <w:r>
        <w:br/>
      </w:r>
      <w:r>
        <w:br/>
      </w:r>
      <w:r>
        <w:rPr>
          <w:rStyle w:val="VerbatimChar"/>
        </w:rPr>
        <w:t xml:space="preserve">Notify Candidate</w:t>
      </w:r>
      <w:r>
        <w:br/>
      </w:r>
      <w:r>
        <w:br/>
      </w:r>
      <w:r>
        <w:rPr>
          <w:rStyle w:val="VerbatimChar"/>
        </w:rPr>
        <w:t xml:space="preserve">Trigger Certification Eligibility Check</w:t>
      </w:r>
    </w:p>
    <w:bookmarkEnd w:id="116"/>
    <w:bookmarkStart w:id="117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Result Published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unpublish-result"/>
    <w:p>
      <w:pPr>
        <w:pStyle w:val="Heading2"/>
      </w:pPr>
      <w:r>
        <w:t xml:space="preserve">Unpublish Result</w:t>
      </w:r>
    </w:p>
    <w:bookmarkStart w:id="119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/api/v1/results/{id}/unpublish</w:t>
      </w:r>
    </w:p>
    <w:bookmarkEnd w:id="119"/>
    <w:bookmarkStart w:id="120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Result.Publish</w:t>
      </w:r>
    </w:p>
    <w:bookmarkEnd w:id="120"/>
    <w:bookmarkStart w:id="121" w:name="audit-event-9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Result Unpublished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1" w:name="result-recalculation-apis"/>
    <w:p>
      <w:pPr>
        <w:pStyle w:val="Heading1"/>
      </w:pPr>
      <w:r>
        <w:t xml:space="preserve">12. RESULT RECALCULATION APIS</w:t>
      </w:r>
    </w:p>
    <w:bookmarkStart w:id="130" w:name="recalculate-result"/>
    <w:p>
      <w:pPr>
        <w:pStyle w:val="Heading2"/>
      </w:pPr>
      <w:r>
        <w:t xml:space="preserve">Recalculate Result</w:t>
      </w:r>
    </w:p>
    <w:bookmarkStart w:id="124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/api/v1/results/{id}/recalculate</w:t>
      </w:r>
    </w:p>
    <w:bookmarkEnd w:id="124"/>
    <w:bookmarkStart w:id="125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Result.Publish</w:t>
      </w:r>
    </w:p>
    <w:bookmarkEnd w:id="125"/>
    <w:bookmarkStart w:id="126" w:name="request-dto-5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"Rubric update applied."</w:t>
      </w:r>
      <w:r>
        <w:br/>
      </w:r>
      <w:r>
        <w:rPr>
          <w:rStyle w:val="FunctionTok"/>
        </w:rPr>
        <w:t xml:space="preserve">}</w:t>
      </w:r>
    </w:p>
    <w:bookmarkEnd w:id="126"/>
    <w:bookmarkStart w:id="127" w:name="validation-2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reason      Required</w:t>
      </w:r>
    </w:p>
    <w:bookmarkEnd w:id="127"/>
    <w:bookmarkStart w:id="128" w:name="processing-4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Preserve Existing Result</w:t>
      </w:r>
      <w:r>
        <w:br/>
      </w:r>
      <w:r>
        <w:br/>
      </w:r>
      <w:r>
        <w:rPr>
          <w:rStyle w:val="VerbatimChar"/>
        </w:rPr>
        <w:t xml:space="preserve">Create Recalculation Record</w:t>
      </w:r>
      <w:r>
        <w:br/>
      </w:r>
      <w:r>
        <w:br/>
      </w:r>
      <w:r>
        <w:rPr>
          <w:rStyle w:val="VerbatimChar"/>
        </w:rPr>
        <w:t xml:space="preserve">Generate New Result Version</w:t>
      </w:r>
      <w:r>
        <w:br/>
      </w:r>
      <w:r>
        <w:br/>
      </w:r>
      <w:r>
        <w:rPr>
          <w:rStyle w:val="VerbatimChar"/>
        </w:rPr>
        <w:t xml:space="preserve">Generate Audit Event</w:t>
      </w:r>
    </w:p>
    <w:bookmarkEnd w:id="128"/>
    <w:bookmarkStart w:id="129" w:name="audit-event-10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Result Recalculated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2" w:name="pass-fail-rules"/>
    <w:p>
      <w:pPr>
        <w:pStyle w:val="Heading1"/>
      </w:pPr>
      <w:r>
        <w:t xml:space="preserve">13. PASS / FAIL RULES</w:t>
      </w:r>
    </w:p>
    <w:p>
      <w:pPr>
        <w:pStyle w:val="FirstParagraph"/>
      </w:pPr>
      <w:r>
        <w:t xml:space="preserve">Pass/Fail Calculation APIs are internal.</w:t>
      </w:r>
    </w:p>
    <w:p>
      <w:pPr>
        <w:pStyle w:val="BodyText"/>
      </w:pPr>
      <w:r>
        <w:t xml:space="preserve">No public endpoint shall directly set:</w:t>
      </w:r>
    </w:p>
    <w:p>
      <w:pPr>
        <w:pStyle w:val="SourceCode"/>
      </w:pPr>
      <w:r>
        <w:rPr>
          <w:rStyle w:val="VerbatimChar"/>
        </w:rPr>
        <w:t xml:space="preserve">Passed</w:t>
      </w:r>
      <w:r>
        <w:br/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Assessment Passing Percentage</w:t>
      </w:r>
      <w:r>
        <w:br/>
      </w:r>
      <w:r>
        <w:br/>
      </w:r>
      <w:r>
        <w:rPr>
          <w:rStyle w:val="VerbatimChar"/>
        </w:rPr>
        <w:t xml:space="preserve">Section Passing Percentage</w:t>
      </w:r>
      <w:r>
        <w:br/>
      </w:r>
      <w:r>
        <w:br/>
      </w:r>
      <w:r>
        <w:rPr>
          <w:rStyle w:val="VerbatimChar"/>
        </w:rPr>
        <w:t xml:space="preserve">Mandatory Section Rules</w:t>
      </w:r>
      <w:r>
        <w:br/>
      </w:r>
      <w:r>
        <w:br/>
      </w:r>
      <w:r>
        <w:rPr>
          <w:rStyle w:val="VerbatimChar"/>
        </w:rPr>
        <w:t xml:space="preserve">Evaluation Completion Status</w:t>
      </w:r>
    </w:p>
    <w:p>
      <w:pPr>
        <w:pStyle w:val="FirstParagraph"/>
      </w:pPr>
      <w:r>
        <w:t xml:space="preserve">Determination:</w:t>
      </w:r>
    </w:p>
    <w:p>
      <w:pPr>
        <w:pStyle w:val="SourceCode"/>
      </w:pPr>
      <w:r>
        <w:rPr>
          <w:rStyle w:val="VerbatimChar"/>
        </w:rPr>
        <w:t xml:space="preserve">Server Calculated Only</w:t>
      </w:r>
    </w:p>
    <w:p>
      <w:r>
        <w:pict>
          <v:rect style="width:0;height:1.5pt" o:hralign="center" o:hrstd="t" o:hr="t"/>
        </w:pict>
      </w:r>
    </w:p>
    <w:bookmarkEnd w:id="132"/>
    <w:bookmarkStart w:id="137" w:name="evaluator-workload-apis"/>
    <w:p>
      <w:pPr>
        <w:pStyle w:val="Heading1"/>
      </w:pPr>
      <w:r>
        <w:t xml:space="preserve">14. EVALUATOR WORKLOAD APIS</w:t>
      </w:r>
    </w:p>
    <w:bookmarkStart w:id="136" w:name="my-evaluation-queue"/>
    <w:p>
      <w:pPr>
        <w:pStyle w:val="Heading2"/>
      </w:pPr>
      <w:r>
        <w:t xml:space="preserve">My Evaluation Queue</w:t>
      </w:r>
    </w:p>
    <w:bookmarkStart w:id="133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/api/v1/my-evaluations</w:t>
      </w:r>
    </w:p>
    <w:bookmarkEnd w:id="133"/>
    <w:bookmarkStart w:id="134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Evaluation.Review</w:t>
      </w:r>
    </w:p>
    <w:bookmarkEnd w:id="134"/>
    <w:bookmarkStart w:id="135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38" w:name="multi-tenancy-rules"/>
    <w:p>
      <w:pPr>
        <w:pStyle w:val="Heading1"/>
      </w:pPr>
      <w:r>
        <w:t xml:space="preserve">15. MULTI-TENANCY RULES</w:t>
      </w:r>
    </w:p>
    <w:p>
      <w:pPr>
        <w:pStyle w:val="FirstParagraph"/>
      </w:pPr>
      <w:r>
        <w:t xml:space="preserve">Evaluator:</w:t>
      </w:r>
    </w:p>
    <w:p>
      <w:pPr>
        <w:pStyle w:val="SourceCode"/>
      </w:pPr>
      <w:r>
        <w:rPr>
          <w:rStyle w:val="VerbatimChar"/>
        </w:rPr>
        <w:t xml:space="preserve">Assigned Evaluations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Organization Administrator:</w:t>
      </w:r>
    </w:p>
    <w:p>
      <w:pPr>
        <w:pStyle w:val="SourceCode"/>
      </w:pPr>
      <w:r>
        <w:rPr>
          <w:rStyle w:val="VerbatimChar"/>
        </w:rPr>
        <w:t xml:space="preserve">Organization Scope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Administrator:</w:t>
      </w:r>
    </w:p>
    <w:p>
      <w:pPr>
        <w:pStyle w:val="SourceCode"/>
      </w:pPr>
      <w:r>
        <w:rPr>
          <w:rStyle w:val="VerbatimChar"/>
        </w:rPr>
        <w:t xml:space="preserve">Global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Enforcement:</w:t>
      </w:r>
    </w:p>
    <w:p>
      <w:pPr>
        <w:pStyle w:val="SourceCode"/>
      </w:pPr>
      <w:r>
        <w:rPr>
          <w:rStyle w:val="VerbatimChar"/>
        </w:rPr>
        <w:t xml:space="preserve">Organization Scope Validation</w:t>
      </w:r>
      <w:r>
        <w:br/>
      </w:r>
      <w:r>
        <w:br/>
      </w:r>
      <w:r>
        <w:rPr>
          <w:rStyle w:val="VerbatimChar"/>
        </w:rPr>
        <w:t xml:space="preserve">Evaluator Ownership Validation</w:t>
      </w:r>
    </w:p>
    <w:p>
      <w:r>
        <w:pict>
          <v:rect style="width:0;height:1.5pt" o:hralign="center" o:hrstd="t" o:hr="t"/>
        </w:pict>
      </w:r>
    </w:p>
    <w:bookmarkEnd w:id="138"/>
    <w:bookmarkStart w:id="139" w:name="audit-requirements"/>
    <w:p>
      <w:pPr>
        <w:pStyle w:val="Heading1"/>
      </w:pPr>
      <w:r>
        <w:t xml:space="preserve">16. AUDIT REQUIREMENTS</w:t>
      </w:r>
    </w:p>
    <w:p>
      <w:pPr>
        <w:pStyle w:val="FirstParagraph"/>
      </w:pPr>
      <w:r>
        <w:t xml:space="preserve">Mandatory Audit Events:</w:t>
      </w:r>
    </w:p>
    <w:p>
      <w:pPr>
        <w:pStyle w:val="SourceCode"/>
      </w:pPr>
      <w:r>
        <w:rPr>
          <w:rStyle w:val="VerbatimChar"/>
        </w:rPr>
        <w:t xml:space="preserve">Auto Evaluation Completed</w:t>
      </w:r>
      <w:r>
        <w:br/>
      </w:r>
      <w:r>
        <w:br/>
      </w:r>
      <w:r>
        <w:rPr>
          <w:rStyle w:val="VerbatimChar"/>
        </w:rPr>
        <w:t xml:space="preserve">Auto Evaluation Reprocessed</w:t>
      </w:r>
      <w:r>
        <w:br/>
      </w:r>
      <w:r>
        <w:br/>
      </w:r>
      <w:r>
        <w:rPr>
          <w:rStyle w:val="VerbatimChar"/>
        </w:rPr>
        <w:t xml:space="preserve">Manual Review Started</w:t>
      </w:r>
      <w:r>
        <w:br/>
      </w:r>
      <w:r>
        <w:br/>
      </w:r>
      <w:r>
        <w:rPr>
          <w:rStyle w:val="VerbatimChar"/>
        </w:rPr>
        <w:t xml:space="preserve">Manual Review Completed</w:t>
      </w:r>
      <w:r>
        <w:br/>
      </w:r>
      <w:r>
        <w:br/>
      </w:r>
      <w:r>
        <w:rPr>
          <w:rStyle w:val="VerbatimChar"/>
        </w:rPr>
        <w:t xml:space="preserve">Answer Scored</w:t>
      </w:r>
      <w:r>
        <w:br/>
      </w:r>
      <w:r>
        <w:br/>
      </w:r>
      <w:r>
        <w:rPr>
          <w:rStyle w:val="VerbatimChar"/>
        </w:rPr>
        <w:t xml:space="preserve">Score Overridden</w:t>
      </w:r>
      <w:r>
        <w:br/>
      </w:r>
      <w:r>
        <w:br/>
      </w:r>
      <w:r>
        <w:rPr>
          <w:rStyle w:val="VerbatimChar"/>
        </w:rPr>
        <w:t xml:space="preserve">Rubric Created</w:t>
      </w:r>
      <w:r>
        <w:br/>
      </w:r>
      <w:r>
        <w:br/>
      </w:r>
      <w:r>
        <w:rPr>
          <w:rStyle w:val="VerbatimChar"/>
        </w:rPr>
        <w:t xml:space="preserve">Rubric Updated</w:t>
      </w:r>
      <w:r>
        <w:br/>
      </w:r>
      <w:r>
        <w:br/>
      </w:r>
      <w:r>
        <w:rPr>
          <w:rStyle w:val="VerbatimChar"/>
        </w:rPr>
        <w:t xml:space="preserve">Result Generated</w:t>
      </w:r>
      <w:r>
        <w:br/>
      </w:r>
      <w:r>
        <w:br/>
      </w:r>
      <w:r>
        <w:rPr>
          <w:rStyle w:val="VerbatimChar"/>
        </w:rPr>
        <w:t xml:space="preserve">Result Published</w:t>
      </w:r>
      <w:r>
        <w:br/>
      </w:r>
      <w:r>
        <w:br/>
      </w:r>
      <w:r>
        <w:rPr>
          <w:rStyle w:val="VerbatimChar"/>
        </w:rPr>
        <w:t xml:space="preserve">Result Unpublished</w:t>
      </w:r>
      <w:r>
        <w:br/>
      </w:r>
      <w:r>
        <w:br/>
      </w:r>
      <w:r>
        <w:rPr>
          <w:rStyle w:val="VerbatimChar"/>
        </w:rPr>
        <w:t xml:space="preserve">Result Recalculated</w:t>
      </w:r>
    </w:p>
    <w:p>
      <w:r>
        <w:pict>
          <v:rect style="width:0;height:1.5pt" o:hralign="center" o:hrstd="t" o:hr="t"/>
        </w:pict>
      </w:r>
    </w:p>
    <w:bookmarkEnd w:id="139"/>
    <w:bookmarkStart w:id="140" w:name="performance-requirements"/>
    <w:p>
      <w:pPr>
        <w:pStyle w:val="Heading1"/>
      </w:pPr>
      <w:r>
        <w:t xml:space="preserve">17. PERFORMANCE REQUIREMENTS</w:t>
      </w:r>
    </w:p>
    <w:p>
      <w:pPr>
        <w:pStyle w:val="FirstParagraph"/>
      </w:pPr>
      <w:r>
        <w:t xml:space="preserve">Auto Scoring:</w:t>
      </w:r>
    </w:p>
    <w:p>
      <w:pPr>
        <w:pStyle w:val="SourceCode"/>
      </w:pPr>
      <w:r>
        <w:rPr>
          <w:rStyle w:val="VerbatimChar"/>
        </w:rPr>
        <w:t xml:space="preserve">Background Queue Processing</w:t>
      </w:r>
      <w:r>
        <w:br/>
      </w:r>
      <w:r>
        <w:br/>
      </w:r>
      <w:r>
        <w:rPr>
          <w:rStyle w:val="VerbatimChar"/>
        </w:rPr>
        <w:t xml:space="preserve">Idempotent Execution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 Generation:</w:t>
      </w:r>
    </w:p>
    <w:p>
      <w:pPr>
        <w:pStyle w:val="SourceCode"/>
      </w:pPr>
      <w:r>
        <w:rPr>
          <w:rStyle w:val="VerbatimChar"/>
        </w:rPr>
        <w:t xml:space="preserve">Transactional</w:t>
      </w:r>
      <w:r>
        <w:br/>
      </w:r>
      <w:r>
        <w:br/>
      </w:r>
      <w:r>
        <w:rPr>
          <w:rStyle w:val="VerbatimChar"/>
        </w:rPr>
        <w:t xml:space="preserve">Retry Safe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Scale:</w:t>
      </w:r>
    </w:p>
    <w:p>
      <w:pPr>
        <w:pStyle w:val="SourceCode"/>
      </w:pPr>
      <w:r>
        <w:rPr>
          <w:rStyle w:val="VerbatimChar"/>
        </w:rPr>
        <w:t xml:space="preserve">100,000+ Results</w:t>
      </w:r>
      <w:r>
        <w:br/>
      </w:r>
      <w:r>
        <w:br/>
      </w:r>
      <w:r>
        <w:rPr>
          <w:rStyle w:val="VerbatimChar"/>
        </w:rPr>
        <w:t xml:space="preserve">Concurrent Evaluation Processing</w:t>
      </w:r>
      <w:r>
        <w:br/>
      </w:r>
      <w:r>
        <w:br/>
      </w:r>
      <w:r>
        <w:rPr>
          <w:rStyle w:val="VerbatimChar"/>
        </w:rPr>
        <w:t xml:space="preserve">Horizontal Scaling Ready</w:t>
      </w:r>
    </w:p>
    <w:p>
      <w:r>
        <w:pict>
          <v:rect style="width:0;height:1.5pt" o:hralign="center" o:hrstd="t" o:hr="t"/>
        </w:pict>
      </w:r>
    </w:p>
    <w:bookmarkEnd w:id="140"/>
    <w:bookmarkStart w:id="144" w:name="standard-error-responses"/>
    <w:p>
      <w:pPr>
        <w:pStyle w:val="Heading1"/>
      </w:pPr>
      <w:r>
        <w:t xml:space="preserve">18. STANDARD ERROR RESPONSES</w:t>
      </w:r>
    </w:p>
    <w:bookmarkStart w:id="141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1"/>
    <w:bookmarkStart w:id="142" w:name="business-rule-violation"/>
    <w:p>
      <w:pPr>
        <w:pStyle w:val="Heading2"/>
      </w:pPr>
      <w:r>
        <w:t xml:space="preserve">Business Rule Violation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"BUSINESS_RULE_VIOLATION"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"Evaluation review is incomplete."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2"/>
    <w:bookmarkStart w:id="143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cursor-ai-implementation-checklist"/>
    <w:p>
      <w:pPr>
        <w:pStyle w:val="Heading1"/>
      </w:pPr>
      <w:r>
        <w:t xml:space="preserve">19. CURSOR AI IMPLEMENTATION CHECKLIST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  <w:r>
        <w:br/>
      </w:r>
      <w:r>
        <w:br/>
      </w:r>
      <w:r>
        <w:rPr>
          <w:rStyle w:val="VerbatimChar"/>
        </w:rPr>
        <w:t xml:space="preserve">Evaluation Workers</w:t>
      </w:r>
      <w:r>
        <w:br/>
      </w:r>
      <w:r>
        <w:br/>
      </w:r>
      <w:r>
        <w:rPr>
          <w:rStyle w:val="VerbatimChar"/>
        </w:rPr>
        <w:t xml:space="preserve">Result Processors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Generate:</w:t>
      </w:r>
    </w:p>
    <w:p>
      <w:pPr>
        <w:pStyle w:val="SourceCode"/>
      </w:pPr>
      <w:r>
        <w:rPr>
          <w:rStyle w:val="VerbatimChar"/>
        </w:rPr>
        <w:t xml:space="preserve">Alternative Scoring Models</w:t>
      </w:r>
      <w:r>
        <w:br/>
      </w:r>
      <w:r>
        <w:br/>
      </w:r>
      <w:r>
        <w:rPr>
          <w:rStyle w:val="VerbatimChar"/>
        </w:rPr>
        <w:t xml:space="preserve">Alternative Pass/Fail Logic</w:t>
      </w:r>
      <w:r>
        <w:br/>
      </w:r>
      <w:r>
        <w:br/>
      </w:r>
      <w:r>
        <w:rPr>
          <w:rStyle w:val="VerbatimChar"/>
        </w:rPr>
        <w:t xml:space="preserve">Alternative Result Calculation Rules</w:t>
      </w:r>
      <w:r>
        <w:br/>
      </w:r>
      <w:r>
        <w:br/>
      </w:r>
      <w:r>
        <w:rPr>
          <w:rStyle w:val="VerbatimChar"/>
        </w:rPr>
        <w:t xml:space="preserve">Direct Certificate Generation APIs</w:t>
      </w:r>
    </w:p>
    <w:p>
      <w:r>
        <w:pict>
          <v:rect style="width:0;height:1.5pt" o:hralign="center" o:hrstd="t" o:hr="t"/>
        </w:pict>
      </w:r>
    </w:p>
    <w:bookmarkEnd w:id="145"/>
    <w:bookmarkStart w:id="146" w:name="implementation-package-status"/>
    <w:p>
      <w:pPr>
        <w:pStyle w:val="Heading1"/>
      </w:pPr>
      <w:r>
        <w:t xml:space="preserve">20. IMPLEMENTATION PACKAGE STATUS</w:t>
      </w:r>
    </w:p>
    <w:p>
      <w:pPr>
        <w:pStyle w:val="FirstParagraph"/>
      </w:pPr>
      <w:r>
        <w:t xml:space="preserve">Aligned With:</w:t>
      </w:r>
    </w:p>
    <w:p>
      <w:pPr>
        <w:pStyle w:val="SourceCode"/>
      </w:pPr>
      <w:r>
        <w:rPr>
          <w:rStyle w:val="VerbatimChar"/>
        </w:rPr>
        <w:t xml:space="preserve">005_EVALUATION_RESULTS_SCHEMA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46"/>
    <w:bookmarkStart w:id="147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017E_EVALUATION_OPENAPI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47"/>
    <w:bookmarkStart w:id="148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017F_CERTIFICATION_OPENAPI v1.0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Certificate Generation</w:t>
      </w:r>
      <w:r>
        <w:br/>
      </w:r>
      <w:r>
        <w:br/>
      </w:r>
      <w:r>
        <w:rPr>
          <w:rStyle w:val="VerbatimChar"/>
        </w:rPr>
        <w:t xml:space="preserve">Certificate Issuance</w:t>
      </w:r>
      <w:r>
        <w:br/>
      </w:r>
      <w:r>
        <w:br/>
      </w:r>
      <w:r>
        <w:rPr>
          <w:rStyle w:val="VerbatimChar"/>
        </w:rPr>
        <w:t xml:space="preserve">Digital Signatures</w:t>
      </w:r>
      <w:r>
        <w:br/>
      </w:r>
      <w:r>
        <w:br/>
      </w:r>
      <w:r>
        <w:rPr>
          <w:rStyle w:val="VerbatimChar"/>
        </w:rPr>
        <w:t xml:space="preserve">Certificate Verification</w:t>
      </w:r>
      <w:r>
        <w:br/>
      </w:r>
      <w:r>
        <w:br/>
      </w:r>
      <w:r>
        <w:rPr>
          <w:rStyle w:val="VerbatimChar"/>
        </w:rPr>
        <w:t xml:space="preserve">Certificate Revocation</w:t>
      </w:r>
      <w:r>
        <w:br/>
      </w:r>
      <w:r>
        <w:br/>
      </w:r>
      <w:r>
        <w:rPr>
          <w:rStyle w:val="VerbatimChar"/>
        </w:rPr>
        <w:t xml:space="preserve">Public Verification APIs</w:t>
      </w:r>
      <w:r>
        <w:br/>
      </w:r>
      <w:r>
        <w:br/>
      </w:r>
      <w:r>
        <w:rPr>
          <w:rStyle w:val="VerbatimChar"/>
        </w:rPr>
        <w:t xml:space="preserve">Certification Lifecycle</w:t>
      </w:r>
    </w:p>
    <w:p>
      <w:pPr>
        <w:pStyle w:val="FirstParagraph"/>
      </w:pPr>
      <w:r>
        <w:t xml:space="preserve">This module implements the final outcome of the assessment lifecycle and completes the Assessment → Execution → Evaluation → Certification pipeline.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2026-06-19T23:28:02Z</dcterms:created>
  <dcterms:modified xsi:type="dcterms:W3CDTF">2026-06-19T23:28:02Z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