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snapflect-assessment-portal"/>
    <w:p>
      <w:pPr>
        <w:pStyle w:val="Heading1"/>
      </w:pPr>
      <w:r>
        <w:t xml:space="preserve">SNAPFLECT ASSESSMENT PORTAL</w:t>
      </w:r>
    </w:p>
    <w:bookmarkEnd w:id="20"/>
    <w:bookmarkStart w:id="21" w:name="master-enterprise-prd"/>
    <w:p>
      <w:pPr>
        <w:pStyle w:val="Heading1"/>
      </w:pPr>
      <w:r>
        <w:t xml:space="preserve">MASTER ENTERPRISE PRD</w:t>
      </w:r>
    </w:p>
    <w:bookmarkEnd w:id="21"/>
    <w:bookmarkStart w:id="22" w:name="part-3-amendment-v1.1"/>
    <w:p>
      <w:pPr>
        <w:pStyle w:val="Heading1"/>
      </w:pPr>
      <w:r>
        <w:t xml:space="preserve">PART 3 AMENDMENT v1.1</w:t>
      </w:r>
    </w:p>
    <w:bookmarkEnd w:id="22"/>
    <w:bookmarkStart w:id="23" w:name="X98cec127f70f9d0152b2503ba476727753556e8"/>
    <w:p>
      <w:pPr>
        <w:pStyle w:val="Heading1"/>
      </w:pPr>
      <w:r>
        <w:t xml:space="preserve">ASSESSMENT EXECUTION, SNAPSHOTTING &amp; EVALUATION ENHANCEMENTS</w:t>
      </w:r>
    </w:p>
    <w:p>
      <w:pPr>
        <w:pStyle w:val="FirstParagraph"/>
      </w:pPr>
      <w:r>
        <w:t xml:space="preserve">This amendment updates Part 3 of the PRD and becomes part of the authoritative document.</w:t>
      </w:r>
    </w:p>
    <w:p>
      <w:pPr>
        <w:pStyle w:val="BodyText"/>
      </w:pPr>
      <w:r>
        <w:t xml:space="preserve">The purpose of this amendment is to operationalize the enhancements introduced in Part 2 Amendment v1.1.</w:t>
      </w:r>
    </w:p>
    <w:p>
      <w:pPr>
        <w:pStyle w:val="BodyText"/>
      </w:pPr>
      <w:r>
        <w:t xml:space="preserve">This amendment updates:</w:t>
      </w:r>
    </w:p>
    <w:p>
      <w:pPr>
        <w:pStyle w:val="Compact"/>
        <w:numPr>
          <w:ilvl w:val="0"/>
          <w:numId w:val="1001"/>
        </w:numPr>
      </w:pPr>
      <w:r>
        <w:t xml:space="preserve">Assessment Assignment Execution</w:t>
      </w:r>
    </w:p>
    <w:p>
      <w:pPr>
        <w:pStyle w:val="Compact"/>
        <w:numPr>
          <w:ilvl w:val="0"/>
          <w:numId w:val="1001"/>
        </w:numPr>
      </w:pPr>
      <w:r>
        <w:t xml:space="preserve">Assessment Start Validation</w:t>
      </w:r>
    </w:p>
    <w:p>
      <w:pPr>
        <w:pStyle w:val="Compact"/>
        <w:numPr>
          <w:ilvl w:val="0"/>
          <w:numId w:val="1001"/>
        </w:numPr>
      </w:pPr>
      <w:r>
        <w:t xml:space="preserve">Snapshot Architecture</w:t>
      </w:r>
    </w:p>
    <w:p>
      <w:pPr>
        <w:pStyle w:val="Compact"/>
        <w:numPr>
          <w:ilvl w:val="0"/>
          <w:numId w:val="1001"/>
        </w:numPr>
      </w:pPr>
      <w:r>
        <w:t xml:space="preserve">Section Pass Evaluation</w:t>
      </w:r>
    </w:p>
    <w:p>
      <w:pPr>
        <w:pStyle w:val="Compact"/>
        <w:numPr>
          <w:ilvl w:val="0"/>
          <w:numId w:val="1001"/>
        </w:numPr>
      </w:pPr>
      <w:r>
        <w:t xml:space="preserve">Progress Calculation</w:t>
      </w:r>
    </w:p>
    <w:p>
      <w:pPr>
        <w:pStyle w:val="Compact"/>
        <w:numPr>
          <w:ilvl w:val="0"/>
          <w:numId w:val="1001"/>
        </w:numPr>
      </w:pPr>
      <w:r>
        <w:t xml:space="preserve">Random Question Selection</w:t>
      </w:r>
    </w:p>
    <w:p>
      <w:pPr>
        <w:pStyle w:val="Compact"/>
        <w:numPr>
          <w:ilvl w:val="0"/>
          <w:numId w:val="1001"/>
        </w:numPr>
      </w:pPr>
      <w:r>
        <w:t xml:space="preserve">Review Acknowledgement</w:t>
      </w:r>
    </w:p>
    <w:p>
      <w:r>
        <w:pict>
          <v:rect style="width:0;height:1.5pt" o:hralign="center" o:hrstd="t" o:hr="t"/>
        </w:pict>
      </w:r>
    </w:p>
    <w:bookmarkEnd w:id="23"/>
    <w:bookmarkStart w:id="29" w:name="a3.1-assessment-assignment-execution"/>
    <w:p>
      <w:pPr>
        <w:pStyle w:val="Heading1"/>
      </w:pPr>
      <w:r>
        <w:t xml:space="preserve">A3.1 ASSESSMENT ASSIGNMENT EXECUTION</w:t>
      </w:r>
    </w:p>
    <w:bookmarkStart w:id="24" w:name="purpose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Enable assigned assessments to participate in runtime execution.</w:t>
      </w:r>
    </w:p>
    <w:p>
      <w:r>
        <w:pict>
          <v:rect style="width:0;height:1.5pt" o:hralign="center" o:hrstd="t" o:hr="t"/>
        </w:pict>
      </w:r>
    </w:p>
    <w:bookmarkEnd w:id="24"/>
    <w:bookmarkStart w:id="25" w:name="assignment-lifecycle"/>
    <w:p>
      <w:pPr>
        <w:pStyle w:val="Heading2"/>
      </w:pPr>
      <w:r>
        <w:t xml:space="preserve">Assignment Lifecycle</w:t>
      </w:r>
    </w:p>
    <w:p>
      <w:pPr>
        <w:pStyle w:val="FirstParagraph"/>
      </w:pPr>
      <w:r>
        <w:t xml:space="preserve">Assigned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Accepted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Started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In Progress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Submitted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Completed</w:t>
      </w:r>
    </w:p>
    <w:p>
      <w:r>
        <w:pict>
          <v:rect style="width:0;height:1.5pt" o:hralign="center" o:hrstd="t" o:hr="t"/>
        </w:pict>
      </w:r>
    </w:p>
    <w:bookmarkEnd w:id="25"/>
    <w:bookmarkStart w:id="26" w:name="expiration-flow"/>
    <w:p>
      <w:pPr>
        <w:pStyle w:val="Heading2"/>
      </w:pPr>
      <w:r>
        <w:t xml:space="preserve">Expiration Flow</w:t>
      </w:r>
    </w:p>
    <w:p>
      <w:pPr>
        <w:pStyle w:val="FirstParagraph"/>
      </w:pPr>
      <w:r>
        <w:t xml:space="preserve">Assigned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Expired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Closed</w:t>
      </w:r>
    </w:p>
    <w:p>
      <w:r>
        <w:pict>
          <v:rect style="width:0;height:1.5pt" o:hralign="center" o:hrstd="t" o:hr="t"/>
        </w:pict>
      </w:r>
    </w:p>
    <w:bookmarkEnd w:id="26"/>
    <w:bookmarkStart w:id="27" w:name="assignment-validation"/>
    <w:p>
      <w:pPr>
        <w:pStyle w:val="Heading2"/>
      </w:pPr>
      <w:r>
        <w:t xml:space="preserve">Assignment Validation</w:t>
      </w:r>
    </w:p>
    <w:p>
      <w:pPr>
        <w:pStyle w:val="FirstParagraph"/>
      </w:pPr>
      <w:r>
        <w:t xml:space="preserve">Before starting an assessment:</w:t>
      </w:r>
    </w:p>
    <w:p>
      <w:pPr>
        <w:pStyle w:val="BodyText"/>
      </w:pPr>
      <w:r>
        <w:t xml:space="preserve">Validate User</w:t>
      </w:r>
    </w:p>
    <w:p>
      <w:pPr>
        <w:pStyle w:val="BodyText"/>
      </w:pPr>
      <w:r>
        <w:t xml:space="preserve">Validate Assignment Status</w:t>
      </w:r>
    </w:p>
    <w:p>
      <w:pPr>
        <w:pStyle w:val="BodyText"/>
      </w:pPr>
      <w:r>
        <w:t xml:space="preserve">Validate Due Date</w:t>
      </w:r>
    </w:p>
    <w:p>
      <w:pPr>
        <w:pStyle w:val="BodyText"/>
      </w:pPr>
      <w:r>
        <w:t xml:space="preserve">Validate Assessment Status</w:t>
      </w:r>
    </w:p>
    <w:p>
      <w:pPr>
        <w:pStyle w:val="BodyText"/>
      </w:pPr>
      <w:r>
        <w:t xml:space="preserve">Validate Availability Window</w:t>
      </w:r>
    </w:p>
    <w:p>
      <w:pPr>
        <w:pStyle w:val="BodyText"/>
      </w:pPr>
      <w:r>
        <w:t xml:space="preserve">Validate Attempt Rules</w:t>
      </w:r>
    </w:p>
    <w:p>
      <w:r>
        <w:pict>
          <v:rect style="width:0;height:1.5pt" o:hralign="center" o:hrstd="t" o:hr="t"/>
        </w:pict>
      </w:r>
    </w:p>
    <w:bookmarkEnd w:id="27"/>
    <w:bookmarkStart w:id="28" w:name="business-rules"/>
    <w:p>
      <w:pPr>
        <w:pStyle w:val="Heading2"/>
      </w:pPr>
      <w:r>
        <w:t xml:space="preserve">Business Rules</w:t>
      </w:r>
    </w:p>
    <w:p>
      <w:pPr>
        <w:pStyle w:val="FirstParagraph"/>
      </w:pPr>
      <w:r>
        <w:t xml:space="preserve">Mandatory assignments cannot be bypassed.</w:t>
      </w:r>
    </w:p>
    <w:p>
      <w:pPr>
        <w:pStyle w:val="BodyText"/>
      </w:pPr>
      <w:r>
        <w:t xml:space="preserve">Expired assignments cannot be started.</w:t>
      </w:r>
    </w:p>
    <w:p>
      <w:pPr>
        <w:pStyle w:val="BodyText"/>
      </w:pPr>
      <w:r>
        <w:t xml:space="preserve">Assignment status must be tracked independently from attempt status.</w:t>
      </w:r>
    </w:p>
    <w:p>
      <w:pPr>
        <w:pStyle w:val="BodyText"/>
      </w:pPr>
      <w:r>
        <w:t xml:space="preserve">All assignment actions must be auditable.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3" w:name="a3.2-assessment-start-validation-engine"/>
    <w:p>
      <w:pPr>
        <w:pStyle w:val="Heading1"/>
      </w:pPr>
      <w:r>
        <w:t xml:space="preserve">A3.2 ASSESSMENT START VALIDATION ENGINE</w:t>
      </w:r>
    </w:p>
    <w:bookmarkStart w:id="30" w:name="purpose-1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Ensure assessments are valid before execution begins.</w:t>
      </w:r>
    </w:p>
    <w:p>
      <w:r>
        <w:pict>
          <v:rect style="width:0;height:1.5pt" o:hralign="center" o:hrstd="t" o:hr="t"/>
        </w:pict>
      </w:r>
    </w:p>
    <w:bookmarkEnd w:id="30"/>
    <w:bookmarkStart w:id="31" w:name="validation-sequence"/>
    <w:p>
      <w:pPr>
        <w:pStyle w:val="Heading2"/>
      </w:pPr>
      <w:r>
        <w:t xml:space="preserve">Validation Sequence</w:t>
      </w:r>
    </w:p>
    <w:p>
      <w:pPr>
        <w:pStyle w:val="Compact"/>
        <w:numPr>
          <w:ilvl w:val="0"/>
          <w:numId w:val="1002"/>
        </w:numPr>
      </w:pPr>
      <w:r>
        <w:t xml:space="preserve">User Validation</w:t>
      </w:r>
    </w:p>
    <w:p>
      <w:pPr>
        <w:pStyle w:val="FirstParagraph"/>
      </w:pPr>
      <w:r>
        <w:t xml:space="preserve">Verify:</w:t>
      </w:r>
    </w:p>
    <w:p>
      <w:pPr>
        <w:pStyle w:val="BodyText"/>
      </w:pPr>
      <w:r>
        <w:t xml:space="preserve">Active User</w:t>
      </w:r>
    </w:p>
    <w:p>
      <w:pPr>
        <w:pStyle w:val="BodyText"/>
      </w:pPr>
      <w:r>
        <w:t xml:space="preserve">Authorized User</w:t>
      </w:r>
    </w:p>
    <w:p>
      <w:pPr>
        <w:pStyle w:val="BodyText"/>
      </w:pPr>
      <w:r>
        <w:t xml:space="preserve">Email Verified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03"/>
        </w:numPr>
      </w:pPr>
      <w:r>
        <w:t xml:space="preserve">Assessment Validation</w:t>
      </w:r>
    </w:p>
    <w:p>
      <w:pPr>
        <w:pStyle w:val="FirstParagraph"/>
      </w:pPr>
      <w:r>
        <w:t xml:space="preserve">Verify:</w:t>
      </w:r>
    </w:p>
    <w:p>
      <w:pPr>
        <w:pStyle w:val="BodyText"/>
      </w:pPr>
      <w:r>
        <w:t xml:space="preserve">Assessment Exists</w:t>
      </w:r>
    </w:p>
    <w:p>
      <w:pPr>
        <w:pStyle w:val="BodyText"/>
      </w:pPr>
      <w:r>
        <w:t xml:space="preserve">Assessment Published</w:t>
      </w:r>
    </w:p>
    <w:p>
      <w:pPr>
        <w:pStyle w:val="BodyText"/>
      </w:pPr>
      <w:r>
        <w:t xml:space="preserve">Assessment Active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04"/>
        </w:numPr>
      </w:pPr>
      <w:r>
        <w:t xml:space="preserve">Assignment Validation</w:t>
      </w:r>
    </w:p>
    <w:p>
      <w:pPr>
        <w:pStyle w:val="FirstParagraph"/>
      </w:pPr>
      <w:r>
        <w:t xml:space="preserve">Verify:</w:t>
      </w:r>
    </w:p>
    <w:p>
      <w:pPr>
        <w:pStyle w:val="BodyText"/>
      </w:pPr>
      <w:r>
        <w:t xml:space="preserve">Assignment Exists (if required)</w:t>
      </w:r>
    </w:p>
    <w:p>
      <w:pPr>
        <w:pStyle w:val="BodyText"/>
      </w:pPr>
      <w:r>
        <w:t xml:space="preserve">Assignment Active</w:t>
      </w:r>
    </w:p>
    <w:p>
      <w:pPr>
        <w:pStyle w:val="BodyText"/>
      </w:pPr>
      <w:r>
        <w:t xml:space="preserve">Assignment Not Expired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05"/>
        </w:numPr>
      </w:pPr>
      <w:r>
        <w:t xml:space="preserve">Availability Validation</w:t>
      </w:r>
    </w:p>
    <w:p>
      <w:pPr>
        <w:pStyle w:val="FirstParagraph"/>
      </w:pPr>
      <w:r>
        <w:t xml:space="preserve">Verify:</w:t>
      </w:r>
    </w:p>
    <w:p>
      <w:pPr>
        <w:pStyle w:val="BodyText"/>
      </w:pPr>
      <w:r>
        <w:t xml:space="preserve">Current Date &gt;= Available From</w:t>
      </w:r>
    </w:p>
    <w:p>
      <w:pPr>
        <w:pStyle w:val="BodyText"/>
      </w:pPr>
      <w:r>
        <w:t xml:space="preserve">Current Date &lt;= Available To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06"/>
        </w:numPr>
      </w:pPr>
      <w:r>
        <w:t xml:space="preserve">Attempt Validation</w:t>
      </w:r>
    </w:p>
    <w:p>
      <w:pPr>
        <w:pStyle w:val="FirstParagraph"/>
      </w:pPr>
      <w:r>
        <w:t xml:space="preserve">Verify:</w:t>
      </w:r>
    </w:p>
    <w:p>
      <w:pPr>
        <w:pStyle w:val="BodyText"/>
      </w:pPr>
      <w:r>
        <w:t xml:space="preserve">Maximum Attempts Not Exceeded</w:t>
      </w:r>
    </w:p>
    <w:p>
      <w:pPr>
        <w:pStyle w:val="BodyText"/>
      </w:pPr>
      <w:r>
        <w:t xml:space="preserve">Retake Rules Satisfied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07"/>
        </w:numPr>
      </w:pPr>
      <w:r>
        <w:t xml:space="preserve">Content Validation</w:t>
      </w:r>
    </w:p>
    <w:p>
      <w:pPr>
        <w:pStyle w:val="FirstParagraph"/>
      </w:pPr>
      <w:r>
        <w:t xml:space="preserve">Verify:</w:t>
      </w:r>
    </w:p>
    <w:p>
      <w:pPr>
        <w:pStyle w:val="BodyText"/>
      </w:pPr>
      <w:r>
        <w:t xml:space="preserve">Snapshot Can Be Generated</w:t>
      </w:r>
    </w:p>
    <w:p>
      <w:pPr>
        <w:pStyle w:val="BodyText"/>
      </w:pPr>
      <w:r>
        <w:t xml:space="preserve">Questions Available</w:t>
      </w:r>
    </w:p>
    <w:p>
      <w:pPr>
        <w:pStyle w:val="BodyText"/>
      </w:pPr>
      <w:r>
        <w:t xml:space="preserve">Answers Available</w:t>
      </w:r>
    </w:p>
    <w:p>
      <w:pPr>
        <w:pStyle w:val="BodyText"/>
      </w:pPr>
      <w:r>
        <w:t xml:space="preserve">Pass Rules Available</w:t>
      </w:r>
    </w:p>
    <w:p>
      <w:r>
        <w:pict>
          <v:rect style="width:0;height:1.5pt" o:hralign="center" o:hrstd="t" o:hr="t"/>
        </w:pict>
      </w:r>
    </w:p>
    <w:bookmarkEnd w:id="31"/>
    <w:bookmarkStart w:id="32" w:name="failure-handling"/>
    <w:p>
      <w:pPr>
        <w:pStyle w:val="Heading2"/>
      </w:pPr>
      <w:r>
        <w:t xml:space="preserve">Failure Handling</w:t>
      </w:r>
    </w:p>
    <w:p>
      <w:pPr>
        <w:pStyle w:val="FirstParagraph"/>
      </w:pPr>
      <w:r>
        <w:t xml:space="preserve">Assessment Start Blocked</w:t>
      </w:r>
    </w:p>
    <w:p>
      <w:pPr>
        <w:pStyle w:val="BodyText"/>
      </w:pPr>
      <w:r>
        <w:t xml:space="preserve">Display User-Friendly Validation Message</w:t>
      </w:r>
    </w:p>
    <w:p>
      <w:pPr>
        <w:pStyle w:val="BodyText"/>
      </w:pPr>
      <w:r>
        <w:t xml:space="preserve">Audit Validation Failure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9" w:name="a3.3-random-question-selection-engine"/>
    <w:p>
      <w:pPr>
        <w:pStyle w:val="Heading1"/>
      </w:pPr>
      <w:r>
        <w:t xml:space="preserve">A3.3 RANDOM QUESTION SELECTION ENGINE</w:t>
      </w:r>
    </w:p>
    <w:bookmarkStart w:id="34" w:name="purpose-2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Support configurable assessment randomization.</w:t>
      </w:r>
    </w:p>
    <w:p>
      <w:r>
        <w:pict>
          <v:rect style="width:0;height:1.5pt" o:hralign="center" o:hrstd="t" o:hr="t"/>
        </w:pict>
      </w:r>
    </w:p>
    <w:bookmarkEnd w:id="34"/>
    <w:bookmarkStart w:id="35" w:name="execution-timing"/>
    <w:p>
      <w:pPr>
        <w:pStyle w:val="Heading2"/>
      </w:pPr>
      <w:r>
        <w:t xml:space="preserve">Execution Timing</w:t>
      </w:r>
    </w:p>
    <w:p>
      <w:pPr>
        <w:pStyle w:val="FirstParagraph"/>
      </w:pPr>
      <w:r>
        <w:t xml:space="preserve">Randomization occurs once.</w:t>
      </w:r>
    </w:p>
    <w:p>
      <w:pPr>
        <w:pStyle w:val="BodyText"/>
      </w:pPr>
      <w:r>
        <w:t xml:space="preserve">Only during assessment start.</w:t>
      </w:r>
    </w:p>
    <w:p>
      <w:pPr>
        <w:pStyle w:val="BodyText"/>
      </w:pPr>
      <w:r>
        <w:t xml:space="preserve">Never during assessment execution.</w:t>
      </w:r>
    </w:p>
    <w:p>
      <w:r>
        <w:pict>
          <v:rect style="width:0;height:1.5pt" o:hralign="center" o:hrstd="t" o:hr="t"/>
        </w:pict>
      </w:r>
    </w:p>
    <w:bookmarkEnd w:id="35"/>
    <w:bookmarkStart w:id="36" w:name="selection-modes"/>
    <w:p>
      <w:pPr>
        <w:pStyle w:val="Heading2"/>
      </w:pPr>
      <w:r>
        <w:t xml:space="preserve">Selection Modes</w:t>
      </w:r>
    </w:p>
    <w:p>
      <w:pPr>
        <w:pStyle w:val="FirstParagraph"/>
      </w:pPr>
      <w:r>
        <w:t xml:space="preserve">None</w:t>
      </w:r>
    </w:p>
    <w:p>
      <w:pPr>
        <w:pStyle w:val="BodyText"/>
      </w:pPr>
      <w:r>
        <w:t xml:space="preserve">Assessment Level</w:t>
      </w:r>
    </w:p>
    <w:p>
      <w:pPr>
        <w:pStyle w:val="BodyText"/>
      </w:pPr>
      <w:r>
        <w:t xml:space="preserve">Section Level</w:t>
      </w:r>
    </w:p>
    <w:p>
      <w:pPr>
        <w:pStyle w:val="BodyText"/>
      </w:pPr>
      <w:r>
        <w:t xml:space="preserve">Question Bank Level</w:t>
      </w:r>
    </w:p>
    <w:p>
      <w:r>
        <w:pict>
          <v:rect style="width:0;height:1.5pt" o:hralign="center" o:hrstd="t" o:hr="t"/>
        </w:pict>
      </w:r>
    </w:p>
    <w:bookmarkEnd w:id="36"/>
    <w:bookmarkStart w:id="37" w:name="example"/>
    <w:p>
      <w:pPr>
        <w:pStyle w:val="Heading2"/>
      </w:pPr>
      <w:r>
        <w:t xml:space="preserve">Example</w:t>
      </w:r>
    </w:p>
    <w:p>
      <w:pPr>
        <w:pStyle w:val="FirstParagraph"/>
      </w:pPr>
      <w:r>
        <w:t xml:space="preserve">Question Bank:</w:t>
      </w:r>
    </w:p>
    <w:p>
      <w:pPr>
        <w:pStyle w:val="BodyText"/>
      </w:pPr>
      <w:r>
        <w:t xml:space="preserve">ASP.NET Core Fundamentals</w:t>
      </w:r>
    </w:p>
    <w:p>
      <w:pPr>
        <w:pStyle w:val="BodyText"/>
      </w:pPr>
      <w:r>
        <w:t xml:space="preserve">Available Questions:</w:t>
      </w:r>
    </w:p>
    <w:p>
      <w:pPr>
        <w:pStyle w:val="BodyText"/>
      </w:pPr>
      <w:r>
        <w:t xml:space="preserve">100</w:t>
      </w:r>
    </w:p>
    <w:p>
      <w:pPr>
        <w:pStyle w:val="BodyText"/>
      </w:pPr>
      <w:r>
        <w:t xml:space="preserve">Questions To Pick:</w:t>
      </w:r>
    </w:p>
    <w:p>
      <w:pPr>
        <w:pStyle w:val="BodyText"/>
      </w:pPr>
      <w:r>
        <w:t xml:space="preserve">20</w:t>
      </w:r>
    </w:p>
    <w:p>
      <w:pPr>
        <w:pStyle w:val="BodyText"/>
      </w:pPr>
      <w:r>
        <w:t xml:space="preserve">System:</w:t>
      </w:r>
    </w:p>
    <w:p>
      <w:pPr>
        <w:pStyle w:val="BodyText"/>
      </w:pPr>
      <w:r>
        <w:t xml:space="preserve">Randomly Selects 20</w:t>
      </w:r>
    </w:p>
    <w:p>
      <w:pPr>
        <w:pStyle w:val="BodyText"/>
      </w:pPr>
      <w:r>
        <w:t xml:space="preserve">Snapshot Stores Selected Questions</w:t>
      </w:r>
    </w:p>
    <w:p>
      <w:r>
        <w:pict>
          <v:rect style="width:0;height:1.5pt" o:hralign="center" o:hrstd="t" o:hr="t"/>
        </w:pict>
      </w:r>
    </w:p>
    <w:bookmarkEnd w:id="37"/>
    <w:bookmarkStart w:id="38" w:name="business-rules-1"/>
    <w:p>
      <w:pPr>
        <w:pStyle w:val="Heading2"/>
      </w:pPr>
      <w:r>
        <w:t xml:space="preserve">Business Rules</w:t>
      </w:r>
    </w:p>
    <w:p>
      <w:pPr>
        <w:pStyle w:val="FirstParagraph"/>
      </w:pPr>
      <w:r>
        <w:t xml:space="preserve">Random selection must be reproducible.</w:t>
      </w:r>
    </w:p>
    <w:p>
      <w:pPr>
        <w:pStyle w:val="BodyText"/>
      </w:pPr>
      <w:r>
        <w:t xml:space="preserve">Randomization seed must be stored.</w:t>
      </w:r>
    </w:p>
    <w:p>
      <w:pPr>
        <w:pStyle w:val="BodyText"/>
      </w:pPr>
      <w:r>
        <w:t xml:space="preserve">Selected questions become immutable.</w:t>
      </w:r>
    </w:p>
    <w:p>
      <w:pPr>
        <w:pStyle w:val="BodyText"/>
      </w:pPr>
      <w:r>
        <w:t xml:space="preserve">Question set cannot change after start.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3" w:name="a3.4-snapshot-architecture-enhancement"/>
    <w:p>
      <w:pPr>
        <w:pStyle w:val="Heading1"/>
      </w:pPr>
      <w:r>
        <w:t xml:space="preserve">A3.4 SNAPSHOT ARCHITECTURE ENHANCEMENT</w:t>
      </w:r>
    </w:p>
    <w:bookmarkStart w:id="40" w:name="existing-snapshot-content"/>
    <w:p>
      <w:pPr>
        <w:pStyle w:val="Heading2"/>
      </w:pPr>
      <w:r>
        <w:t xml:space="preserve">Existing Snapshot Content</w:t>
      </w:r>
    </w:p>
    <w:p>
      <w:pPr>
        <w:pStyle w:val="FirstParagraph"/>
      </w:pPr>
      <w:r>
        <w:t xml:space="preserve">Technology</w:t>
      </w:r>
    </w:p>
    <w:p>
      <w:pPr>
        <w:pStyle w:val="BodyText"/>
      </w:pPr>
      <w:r>
        <w:t xml:space="preserve">Assessment</w:t>
      </w:r>
    </w:p>
    <w:p>
      <w:pPr>
        <w:pStyle w:val="BodyText"/>
      </w:pPr>
      <w:r>
        <w:t xml:space="preserve">Sections</w:t>
      </w:r>
    </w:p>
    <w:p>
      <w:pPr>
        <w:pStyle w:val="BodyText"/>
      </w:pPr>
      <w:r>
        <w:t xml:space="preserve">Question Banks</w:t>
      </w:r>
    </w:p>
    <w:p>
      <w:pPr>
        <w:pStyle w:val="BodyText"/>
      </w:pPr>
      <w:r>
        <w:t xml:space="preserve">Questions</w:t>
      </w:r>
    </w:p>
    <w:p>
      <w:pPr>
        <w:pStyle w:val="BodyText"/>
      </w:pPr>
      <w:r>
        <w:t xml:space="preserve">Options</w:t>
      </w:r>
    </w:p>
    <w:p>
      <w:pPr>
        <w:pStyle w:val="BodyText"/>
      </w:pPr>
      <w:r>
        <w:t xml:space="preserve">Answers</w:t>
      </w:r>
    </w:p>
    <w:p>
      <w:pPr>
        <w:pStyle w:val="BodyText"/>
      </w:pPr>
      <w:r>
        <w:t xml:space="preserve">Scoring Rules</w:t>
      </w:r>
    </w:p>
    <w:p>
      <w:r>
        <w:pict>
          <v:rect style="width:0;height:1.5pt" o:hralign="center" o:hrstd="t" o:hr="t"/>
        </w:pict>
      </w:r>
    </w:p>
    <w:bookmarkEnd w:id="40"/>
    <w:bookmarkStart w:id="41" w:name="additional-snapshot-content"/>
    <w:p>
      <w:pPr>
        <w:pStyle w:val="Heading2"/>
      </w:pPr>
      <w:r>
        <w:t xml:space="preserve">Additional Snapshot Content</w:t>
      </w:r>
    </w:p>
    <w:p>
      <w:pPr>
        <w:pStyle w:val="FirstParagraph"/>
      </w:pPr>
      <w:r>
        <w:t xml:space="preserve">Instructions</w:t>
      </w:r>
    </w:p>
    <w:p>
      <w:pPr>
        <w:pStyle w:val="BodyText"/>
      </w:pPr>
      <w:r>
        <w:t xml:space="preserve">Terms &amp; Conditions</w:t>
      </w:r>
    </w:p>
    <w:p>
      <w:pPr>
        <w:pStyle w:val="BodyText"/>
      </w:pPr>
      <w:r>
        <w:t xml:space="preserve">Disclaimers</w:t>
      </w:r>
    </w:p>
    <w:p>
      <w:pPr>
        <w:pStyle w:val="BodyText"/>
      </w:pPr>
      <w:r>
        <w:t xml:space="preserve">Availability Rules</w:t>
      </w:r>
    </w:p>
    <w:p>
      <w:pPr>
        <w:pStyle w:val="BodyText"/>
      </w:pPr>
      <w:r>
        <w:t xml:space="preserve">Pass Rules</w:t>
      </w:r>
    </w:p>
    <w:p>
      <w:pPr>
        <w:pStyle w:val="BodyText"/>
      </w:pPr>
      <w:r>
        <w:t xml:space="preserve">Section Pass Rules</w:t>
      </w:r>
    </w:p>
    <w:p>
      <w:pPr>
        <w:pStyle w:val="BodyText"/>
      </w:pPr>
      <w:r>
        <w:t xml:space="preserve">Randomization Rules</w:t>
      </w:r>
    </w:p>
    <w:p>
      <w:pPr>
        <w:pStyle w:val="BodyText"/>
      </w:pPr>
      <w:r>
        <w:t xml:space="preserve">Selected Question Set</w:t>
      </w:r>
    </w:p>
    <w:p>
      <w:pPr>
        <w:pStyle w:val="BodyText"/>
      </w:pPr>
      <w:r>
        <w:t xml:space="preserve">Randomization Seed</w:t>
      </w:r>
    </w:p>
    <w:p>
      <w:r>
        <w:pict>
          <v:rect style="width:0;height:1.5pt" o:hralign="center" o:hrstd="t" o:hr="t"/>
        </w:pict>
      </w:r>
    </w:p>
    <w:bookmarkEnd w:id="41"/>
    <w:bookmarkStart w:id="42" w:name="snapshot-integrity-requirements"/>
    <w:p>
      <w:pPr>
        <w:pStyle w:val="Heading2"/>
      </w:pPr>
      <w:r>
        <w:t xml:space="preserve">Snapshot Integrity Requirements</w:t>
      </w:r>
    </w:p>
    <w:p>
      <w:pPr>
        <w:pStyle w:val="FirstParagraph"/>
      </w:pPr>
      <w:r>
        <w:t xml:space="preserve">Snapshot must be immutable.</w:t>
      </w:r>
    </w:p>
    <w:p>
      <w:pPr>
        <w:pStyle w:val="BodyText"/>
      </w:pPr>
      <w:r>
        <w:t xml:space="preserve">Snapshot must support historical replay.</w:t>
      </w:r>
    </w:p>
    <w:p>
      <w:pPr>
        <w:pStyle w:val="BodyText"/>
      </w:pPr>
      <w:r>
        <w:t xml:space="preserve">Snapshot must support result regeneration.</w:t>
      </w:r>
    </w:p>
    <w:p>
      <w:pPr>
        <w:pStyle w:val="BodyText"/>
      </w:pPr>
      <w:r>
        <w:t xml:space="preserve">Snapshot must support audits.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9" w:name="a3.5-progress-calculation-engine"/>
    <w:p>
      <w:pPr>
        <w:pStyle w:val="Heading1"/>
      </w:pPr>
      <w:r>
        <w:t xml:space="preserve">A3.5 PROGRESS CALCULATION ENGINE</w:t>
      </w:r>
    </w:p>
    <w:bookmarkStart w:id="44" w:name="purpose-3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Provide consistent progress reporting.</w:t>
      </w:r>
    </w:p>
    <w:p>
      <w:r>
        <w:pict>
          <v:rect style="width:0;height:1.5pt" o:hralign="center" o:hrstd="t" o:hr="t"/>
        </w:pict>
      </w:r>
    </w:p>
    <w:bookmarkEnd w:id="44"/>
    <w:bookmarkStart w:id="45" w:name="formula"/>
    <w:p>
      <w:pPr>
        <w:pStyle w:val="Heading2"/>
      </w:pPr>
      <w:r>
        <w:t xml:space="preserve">Formula</w:t>
      </w:r>
    </w:p>
    <w:p>
      <w:pPr>
        <w:pStyle w:val="FirstParagraph"/>
      </w:pPr>
      <w:r>
        <w:t xml:space="preserve">Progress %</w:t>
      </w:r>
    </w:p>
    <w:p>
      <w:pPr>
        <w:pStyle w:val="BodyText"/>
      </w:pPr>
      <w:r>
        <w:t xml:space="preserve">=</w:t>
      </w:r>
    </w:p>
    <w:p>
      <w:pPr>
        <w:pStyle w:val="BodyText"/>
      </w:pPr>
      <w:r>
        <w:t xml:space="preserve">Answered Questions</w:t>
      </w:r>
    </w:p>
    <w:p>
      <w:pPr>
        <w:pStyle w:val="BodyText"/>
      </w:pPr>
      <w:r>
        <w:t xml:space="preserve">÷</w:t>
      </w:r>
    </w:p>
    <w:p>
      <w:pPr>
        <w:pStyle w:val="BodyText"/>
      </w:pPr>
      <w:r>
        <w:t xml:space="preserve">Total Questions</w:t>
      </w:r>
    </w:p>
    <w:p>
      <w:pPr>
        <w:pStyle w:val="BodyText"/>
      </w:pPr>
      <w:r>
        <w:t xml:space="preserve">×</w:t>
      </w:r>
    </w:p>
    <w:p>
      <w:pPr>
        <w:pStyle w:val="BodyText"/>
      </w:pPr>
      <w:r>
        <w:t xml:space="preserve">100</w:t>
      </w:r>
    </w:p>
    <w:p>
      <w:r>
        <w:pict>
          <v:rect style="width:0;height:1.5pt" o:hralign="center" o:hrstd="t" o:hr="t"/>
        </w:pict>
      </w:r>
    </w:p>
    <w:bookmarkEnd w:id="45"/>
    <w:bookmarkStart w:id="46" w:name="example-1"/>
    <w:p>
      <w:pPr>
        <w:pStyle w:val="Heading2"/>
      </w:pPr>
      <w:r>
        <w:t xml:space="preserve">Example</w:t>
      </w:r>
    </w:p>
    <w:p>
      <w:pPr>
        <w:pStyle w:val="FirstParagraph"/>
      </w:pPr>
      <w:r>
        <w:t xml:space="preserve">Total Questions:</w:t>
      </w:r>
    </w:p>
    <w:p>
      <w:pPr>
        <w:pStyle w:val="BodyText"/>
      </w:pPr>
      <w:r>
        <w:t xml:space="preserve">50</w:t>
      </w:r>
    </w:p>
    <w:p>
      <w:pPr>
        <w:pStyle w:val="BodyText"/>
      </w:pPr>
      <w:r>
        <w:t xml:space="preserve">Answered Questions:</w:t>
      </w:r>
    </w:p>
    <w:p>
      <w:pPr>
        <w:pStyle w:val="BodyText"/>
      </w:pPr>
      <w:r>
        <w:t xml:space="preserve">25</w:t>
      </w:r>
    </w:p>
    <w:p>
      <w:pPr>
        <w:pStyle w:val="BodyText"/>
      </w:pPr>
      <w:r>
        <w:t xml:space="preserve">Progress:</w:t>
      </w:r>
    </w:p>
    <w:p>
      <w:pPr>
        <w:pStyle w:val="BodyText"/>
      </w:pPr>
      <w:r>
        <w:t xml:space="preserve">50%</w:t>
      </w:r>
    </w:p>
    <w:p>
      <w:r>
        <w:pict>
          <v:rect style="width:0;height:1.5pt" o:hralign="center" o:hrstd="t" o:hr="t"/>
        </w:pict>
      </w:r>
    </w:p>
    <w:bookmarkEnd w:id="46"/>
    <w:bookmarkStart w:id="47" w:name="dashboard-usage"/>
    <w:p>
      <w:pPr>
        <w:pStyle w:val="Heading2"/>
      </w:pPr>
      <w:r>
        <w:t xml:space="preserve">Dashboard Usage</w:t>
      </w:r>
    </w:p>
    <w:p>
      <w:pPr>
        <w:pStyle w:val="FirstParagraph"/>
      </w:pPr>
      <w:r>
        <w:t xml:space="preserve">User Dashboard</w:t>
      </w:r>
    </w:p>
    <w:p>
      <w:pPr>
        <w:pStyle w:val="BodyText"/>
      </w:pPr>
      <w:r>
        <w:t xml:space="preserve">Admin Dashboard</w:t>
      </w:r>
    </w:p>
    <w:p>
      <w:pPr>
        <w:pStyle w:val="BodyText"/>
      </w:pPr>
      <w:r>
        <w:t xml:space="preserve">Assessment Monitoring</w:t>
      </w:r>
    </w:p>
    <w:p>
      <w:pPr>
        <w:pStyle w:val="BodyText"/>
      </w:pPr>
      <w:r>
        <w:t xml:space="preserve">Reports</w:t>
      </w:r>
    </w:p>
    <w:p>
      <w:pPr>
        <w:pStyle w:val="BodyText"/>
      </w:pPr>
      <w:r>
        <w:t xml:space="preserve">Exports</w:t>
      </w:r>
    </w:p>
    <w:p>
      <w:r>
        <w:pict>
          <v:rect style="width:0;height:1.5pt" o:hralign="center" o:hrstd="t" o:hr="t"/>
        </w:pict>
      </w:r>
    </w:p>
    <w:bookmarkEnd w:id="47"/>
    <w:bookmarkStart w:id="48" w:name="business-rules-2"/>
    <w:p>
      <w:pPr>
        <w:pStyle w:val="Heading2"/>
      </w:pPr>
      <w:r>
        <w:t xml:space="preserve">Business Rules</w:t>
      </w:r>
    </w:p>
    <w:p>
      <w:pPr>
        <w:pStyle w:val="FirstParagraph"/>
      </w:pPr>
      <w:r>
        <w:t xml:space="preserve">Progress updates in real-time.</w:t>
      </w:r>
    </w:p>
    <w:p>
      <w:pPr>
        <w:pStyle w:val="BodyText"/>
      </w:pPr>
      <w:r>
        <w:t xml:space="preserve">Progress must be persisted.</w:t>
      </w:r>
    </w:p>
    <w:p>
      <w:pPr>
        <w:pStyle w:val="BodyText"/>
      </w:pPr>
      <w:r>
        <w:t xml:space="preserve">Progress survives Save Draft.</w:t>
      </w:r>
    </w:p>
    <w:p>
      <w:pPr>
        <w:pStyle w:val="BodyText"/>
      </w:pPr>
      <w:r>
        <w:t xml:space="preserve">Progress survives Resume.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6" w:name="a3.6-section-pass-evaluation-engine"/>
    <w:p>
      <w:pPr>
        <w:pStyle w:val="Heading1"/>
      </w:pPr>
      <w:r>
        <w:t xml:space="preserve">A3.6 SECTION PASS EVALUATION ENGINE</w:t>
      </w:r>
    </w:p>
    <w:bookmarkStart w:id="50" w:name="purpose-4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Support section-level competency validation.</w:t>
      </w:r>
    </w:p>
    <w:p>
      <w:r>
        <w:pict>
          <v:rect style="width:0;height:1.5pt" o:hralign="center" o:hrstd="t" o:hr="t"/>
        </w:pict>
      </w:r>
    </w:p>
    <w:bookmarkEnd w:id="50"/>
    <w:bookmarkStart w:id="51" w:name="evaluation-types"/>
    <w:p>
      <w:pPr>
        <w:pStyle w:val="Heading2"/>
      </w:pPr>
      <w:r>
        <w:t xml:space="preserve">Evaluation Types</w:t>
      </w:r>
    </w:p>
    <w:p>
      <w:pPr>
        <w:pStyle w:val="FirstParagraph"/>
      </w:pPr>
      <w:r>
        <w:t xml:space="preserve">Assessment Pass Only</w:t>
      </w:r>
    </w:p>
    <w:p>
      <w:pPr>
        <w:pStyle w:val="BodyText"/>
      </w:pPr>
      <w:r>
        <w:t xml:space="preserve">Section Pass Only</w:t>
      </w:r>
    </w:p>
    <w:p>
      <w:pPr>
        <w:pStyle w:val="BodyText"/>
      </w:pPr>
      <w:r>
        <w:t xml:space="preserve">Combined Pass</w:t>
      </w:r>
    </w:p>
    <w:p>
      <w:r>
        <w:pict>
          <v:rect style="width:0;height:1.5pt" o:hralign="center" o:hrstd="t" o:hr="t"/>
        </w:pict>
      </w:r>
    </w:p>
    <w:bookmarkEnd w:id="51"/>
    <w:bookmarkStart w:id="52" w:name="combined-pass-example"/>
    <w:p>
      <w:pPr>
        <w:pStyle w:val="Heading2"/>
      </w:pPr>
      <w:r>
        <w:t xml:space="preserve">Combined Pass Example</w:t>
      </w:r>
    </w:p>
    <w:p>
      <w:pPr>
        <w:pStyle w:val="FirstParagraph"/>
      </w:pPr>
      <w:r>
        <w:t xml:space="preserve">Overall Score:</w:t>
      </w:r>
    </w:p>
    <w:p>
      <w:pPr>
        <w:pStyle w:val="BodyText"/>
      </w:pPr>
      <w:r>
        <w:t xml:space="preserve">70%</w:t>
      </w:r>
    </w:p>
    <w:p>
      <w:pPr>
        <w:pStyle w:val="BodyText"/>
      </w:pPr>
      <w:r>
        <w:t xml:space="preserve">AND</w:t>
      </w:r>
    </w:p>
    <w:p>
      <w:pPr>
        <w:pStyle w:val="BodyText"/>
      </w:pPr>
      <w:r>
        <w:t xml:space="preserve">C# Section:</w:t>
      </w:r>
    </w:p>
    <w:p>
      <w:pPr>
        <w:pStyle w:val="BodyText"/>
      </w:pPr>
      <w:r>
        <w:t xml:space="preserve">50%</w:t>
      </w:r>
    </w:p>
    <w:p>
      <w:pPr>
        <w:pStyle w:val="BodyText"/>
      </w:pPr>
      <w:r>
        <w:t xml:space="preserve">AND</w:t>
      </w:r>
    </w:p>
    <w:p>
      <w:pPr>
        <w:pStyle w:val="BodyText"/>
      </w:pPr>
      <w:r>
        <w:t xml:space="preserve">ASP.NET Section:</w:t>
      </w:r>
    </w:p>
    <w:p>
      <w:pPr>
        <w:pStyle w:val="BodyText"/>
      </w:pPr>
      <w:r>
        <w:t xml:space="preserve">50%</w:t>
      </w:r>
    </w:p>
    <w:p>
      <w:pPr>
        <w:pStyle w:val="BodyText"/>
      </w:pPr>
      <w:r>
        <w:t xml:space="preserve">AND</w:t>
      </w:r>
    </w:p>
    <w:p>
      <w:pPr>
        <w:pStyle w:val="BodyText"/>
      </w:pPr>
      <w:r>
        <w:t xml:space="preserve">SQL Section:</w:t>
      </w:r>
    </w:p>
    <w:p>
      <w:pPr>
        <w:pStyle w:val="BodyText"/>
      </w:pPr>
      <w:r>
        <w:t xml:space="preserve">50%</w:t>
      </w:r>
    </w:p>
    <w:p>
      <w:r>
        <w:pict>
          <v:rect style="width:0;height:1.5pt" o:hralign="center" o:hrstd="t" o:hr="t"/>
        </w:pict>
      </w:r>
    </w:p>
    <w:bookmarkEnd w:id="52"/>
    <w:bookmarkStart w:id="53" w:name="evaluation-logic"/>
    <w:p>
      <w:pPr>
        <w:pStyle w:val="Heading2"/>
      </w:pPr>
      <w:r>
        <w:t xml:space="preserve">Evaluation Logic</w:t>
      </w:r>
    </w:p>
    <w:p>
      <w:pPr>
        <w:pStyle w:val="FirstParagraph"/>
      </w:pPr>
      <w:r>
        <w:t xml:space="preserve">Assessment passes only when:</w:t>
      </w:r>
    </w:p>
    <w:p>
      <w:pPr>
        <w:pStyle w:val="BodyText"/>
      </w:pPr>
      <w:r>
        <w:t xml:space="preserve">Overall Pass Criteria Satisfied</w:t>
      </w:r>
    </w:p>
    <w:p>
      <w:pPr>
        <w:pStyle w:val="BodyText"/>
      </w:pPr>
      <w:r>
        <w:t xml:space="preserve">AND</w:t>
      </w:r>
    </w:p>
    <w:p>
      <w:pPr>
        <w:pStyle w:val="BodyText"/>
      </w:pPr>
      <w:r>
        <w:t xml:space="preserve">All Mandatory Sections Passed</w:t>
      </w:r>
    </w:p>
    <w:p>
      <w:r>
        <w:pict>
          <v:rect style="width:0;height:1.5pt" o:hralign="center" o:hrstd="t" o:hr="t"/>
        </w:pict>
      </w:r>
    </w:p>
    <w:bookmarkEnd w:id="53"/>
    <w:bookmarkStart w:id="54" w:name="result-output"/>
    <w:p>
      <w:pPr>
        <w:pStyle w:val="Heading2"/>
      </w:pPr>
      <w:r>
        <w:t xml:space="preserve">Result Output</w:t>
      </w:r>
    </w:p>
    <w:p>
      <w:pPr>
        <w:pStyle w:val="FirstParagraph"/>
      </w:pPr>
      <w:r>
        <w:t xml:space="preserve">Assessment Result</w:t>
      </w:r>
    </w:p>
    <w:p>
      <w:pPr>
        <w:pStyle w:val="BodyText"/>
      </w:pPr>
      <w:r>
        <w:t xml:space="preserve">Section Results</w:t>
      </w:r>
    </w:p>
    <w:p>
      <w:pPr>
        <w:pStyle w:val="BodyText"/>
      </w:pPr>
      <w:r>
        <w:t xml:space="preserve">Pass Status</w:t>
      </w:r>
    </w:p>
    <w:p>
      <w:pPr>
        <w:pStyle w:val="BodyText"/>
      </w:pPr>
      <w:r>
        <w:t xml:space="preserve">Failure Reason</w:t>
      </w:r>
    </w:p>
    <w:p>
      <w:r>
        <w:pict>
          <v:rect style="width:0;height:1.5pt" o:hralign="center" o:hrstd="t" o:hr="t"/>
        </w:pict>
      </w:r>
    </w:p>
    <w:bookmarkEnd w:id="54"/>
    <w:bookmarkStart w:id="55" w:name="example-failure-reason"/>
    <w:p>
      <w:pPr>
        <w:pStyle w:val="Heading2"/>
      </w:pPr>
      <w:r>
        <w:t xml:space="preserve">Example Failure Reason</w:t>
      </w:r>
    </w:p>
    <w:p>
      <w:pPr>
        <w:pStyle w:val="FirstParagraph"/>
      </w:pPr>
      <w:r>
        <w:t xml:space="preserve">Overall Score Passed</w:t>
      </w:r>
    </w:p>
    <w:p>
      <w:pPr>
        <w:pStyle w:val="BodyText"/>
      </w:pPr>
      <w:r>
        <w:t xml:space="preserve">Section Failed:</w:t>
      </w:r>
    </w:p>
    <w:p>
      <w:pPr>
        <w:pStyle w:val="BodyText"/>
      </w:pPr>
      <w:r>
        <w:t xml:space="preserve">ASP.NET Core</w:t>
      </w:r>
    </w:p>
    <w:p>
      <w:pPr>
        <w:pStyle w:val="BodyText"/>
      </w:pPr>
      <w:r>
        <w:t xml:space="preserve">Required:</w:t>
      </w:r>
    </w:p>
    <w:p>
      <w:pPr>
        <w:pStyle w:val="BodyText"/>
      </w:pPr>
      <w:r>
        <w:t xml:space="preserve">50%</w:t>
      </w:r>
    </w:p>
    <w:p>
      <w:pPr>
        <w:pStyle w:val="BodyText"/>
      </w:pPr>
      <w:r>
        <w:t xml:space="preserve">Achieved:</w:t>
      </w:r>
    </w:p>
    <w:p>
      <w:pPr>
        <w:pStyle w:val="BodyText"/>
      </w:pPr>
      <w:r>
        <w:t xml:space="preserve">35%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59" w:name="a3.7-enhanced-scoring-engine"/>
    <w:p>
      <w:pPr>
        <w:pStyle w:val="Heading1"/>
      </w:pPr>
      <w:r>
        <w:t xml:space="preserve">A3.7 ENHANCED SCORING ENGINE</w:t>
      </w:r>
    </w:p>
    <w:bookmarkStart w:id="57" w:name="additional-inputs"/>
    <w:p>
      <w:pPr>
        <w:pStyle w:val="Heading2"/>
      </w:pPr>
      <w:r>
        <w:t xml:space="preserve">Additional Inputs</w:t>
      </w:r>
    </w:p>
    <w:p>
      <w:pPr>
        <w:pStyle w:val="FirstParagraph"/>
      </w:pPr>
      <w:r>
        <w:t xml:space="preserve">Assessment Pass Rules</w:t>
      </w:r>
    </w:p>
    <w:p>
      <w:pPr>
        <w:pStyle w:val="BodyText"/>
      </w:pPr>
      <w:r>
        <w:t xml:space="preserve">Section Pass Rules</w:t>
      </w:r>
    </w:p>
    <w:p>
      <w:pPr>
        <w:pStyle w:val="BodyText"/>
      </w:pPr>
      <w:r>
        <w:t xml:space="preserve">Question Weightage</w:t>
      </w:r>
    </w:p>
    <w:p>
      <w:pPr>
        <w:pStyle w:val="BodyText"/>
      </w:pPr>
      <w:r>
        <w:t xml:space="preserve">Section Weightage</w:t>
      </w:r>
    </w:p>
    <w:p>
      <w:r>
        <w:pict>
          <v:rect style="width:0;height:1.5pt" o:hralign="center" o:hrstd="t" o:hr="t"/>
        </w:pict>
      </w:r>
    </w:p>
    <w:bookmarkEnd w:id="57"/>
    <w:bookmarkStart w:id="58" w:name="additional-outputs"/>
    <w:p>
      <w:pPr>
        <w:pStyle w:val="Heading2"/>
      </w:pPr>
      <w:r>
        <w:t xml:space="preserve">Additional Outputs</w:t>
      </w:r>
    </w:p>
    <w:p>
      <w:pPr>
        <w:pStyle w:val="FirstParagraph"/>
      </w:pPr>
      <w:r>
        <w:t xml:space="preserve">Section Score</w:t>
      </w:r>
    </w:p>
    <w:p>
      <w:pPr>
        <w:pStyle w:val="BodyText"/>
      </w:pPr>
      <w:r>
        <w:t xml:space="preserve">Section Percentage</w:t>
      </w:r>
    </w:p>
    <w:p>
      <w:pPr>
        <w:pStyle w:val="BodyText"/>
      </w:pPr>
      <w:r>
        <w:t xml:space="preserve">Section Pass Status</w:t>
      </w:r>
    </w:p>
    <w:p>
      <w:pPr>
        <w:pStyle w:val="BodyText"/>
      </w:pPr>
      <w:r>
        <w:t xml:space="preserve">Assessment Pass Status</w:t>
      </w:r>
    </w:p>
    <w:p>
      <w:pPr>
        <w:pStyle w:val="BodyText"/>
      </w:pPr>
      <w:r>
        <w:t xml:space="preserve">Failure Reason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5" w:name="a3.8-review-acknowledgement-workflow"/>
    <w:p>
      <w:pPr>
        <w:pStyle w:val="Heading1"/>
      </w:pPr>
      <w:r>
        <w:t xml:space="preserve">A3.8 REVIEW ACKNOWLEDGEMENT WORKFLOW</w:t>
      </w:r>
    </w:p>
    <w:bookmarkStart w:id="60" w:name="purpose-5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Allow users to acknowledge administrator feedback.</w:t>
      </w:r>
    </w:p>
    <w:p>
      <w:r>
        <w:pict>
          <v:rect style="width:0;height:1.5pt" o:hralign="center" o:hrstd="t" o:hr="t"/>
        </w:pict>
      </w:r>
    </w:p>
    <w:bookmarkEnd w:id="60"/>
    <w:bookmarkStart w:id="61" w:name="workflow"/>
    <w:p>
      <w:pPr>
        <w:pStyle w:val="Heading2"/>
      </w:pPr>
      <w:r>
        <w:t xml:space="preserve">Workflow</w:t>
      </w:r>
    </w:p>
    <w:p>
      <w:pPr>
        <w:pStyle w:val="FirstParagraph"/>
      </w:pPr>
      <w:r>
        <w:t xml:space="preserve">Assessment Submitted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Admin Reviews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Admin Adds Feedback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User Views Feedback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User Acknowledges</w:t>
      </w:r>
    </w:p>
    <w:p>
      <w:r>
        <w:pict>
          <v:rect style="width:0;height:1.5pt" o:hralign="center" o:hrstd="t" o:hr="t"/>
        </w:pict>
      </w:r>
    </w:p>
    <w:bookmarkEnd w:id="61"/>
    <w:bookmarkStart w:id="62" w:name="acknowledgement-data"/>
    <w:p>
      <w:pPr>
        <w:pStyle w:val="Heading2"/>
      </w:pPr>
      <w:r>
        <w:t xml:space="preserve">Acknowledgement Data</w:t>
      </w:r>
    </w:p>
    <w:p>
      <w:pPr>
        <w:pStyle w:val="FirstParagraph"/>
      </w:pPr>
      <w:r>
        <w:t xml:space="preserve">User</w:t>
      </w:r>
    </w:p>
    <w:p>
      <w:pPr>
        <w:pStyle w:val="BodyText"/>
      </w:pPr>
      <w:r>
        <w:t xml:space="preserve">Review</w:t>
      </w:r>
    </w:p>
    <w:p>
      <w:pPr>
        <w:pStyle w:val="BodyText"/>
      </w:pPr>
      <w:r>
        <w:t xml:space="preserve">Acknowledgement Date</w:t>
      </w:r>
    </w:p>
    <w:p>
      <w:pPr>
        <w:pStyle w:val="BodyText"/>
      </w:pPr>
      <w:r>
        <w:t xml:space="preserve">Acknowledgement Notes</w:t>
      </w:r>
    </w:p>
    <w:p>
      <w:r>
        <w:pict>
          <v:rect style="width:0;height:1.5pt" o:hralign="center" o:hrstd="t" o:hr="t"/>
        </w:pict>
      </w:r>
    </w:p>
    <w:bookmarkEnd w:id="62"/>
    <w:bookmarkStart w:id="63" w:name="acknowledgement-statuses"/>
    <w:p>
      <w:pPr>
        <w:pStyle w:val="Heading2"/>
      </w:pPr>
      <w:r>
        <w:t xml:space="preserve">Acknowledgement Statuses</w:t>
      </w:r>
    </w:p>
    <w:p>
      <w:pPr>
        <w:pStyle w:val="FirstParagraph"/>
      </w:pPr>
      <w:r>
        <w:t xml:space="preserve">Pending</w:t>
      </w:r>
    </w:p>
    <w:p>
      <w:pPr>
        <w:pStyle w:val="BodyText"/>
      </w:pPr>
      <w:r>
        <w:t xml:space="preserve">Acknowledged</w:t>
      </w:r>
    </w:p>
    <w:p>
      <w:pPr>
        <w:pStyle w:val="BodyText"/>
      </w:pPr>
      <w:r>
        <w:t xml:space="preserve">Expired</w:t>
      </w:r>
    </w:p>
    <w:p>
      <w:r>
        <w:pict>
          <v:rect style="width:0;height:1.5pt" o:hralign="center" o:hrstd="t" o:hr="t"/>
        </w:pict>
      </w:r>
    </w:p>
    <w:bookmarkEnd w:id="63"/>
    <w:bookmarkStart w:id="64" w:name="business-rules-3"/>
    <w:p>
      <w:pPr>
        <w:pStyle w:val="Heading2"/>
      </w:pPr>
      <w:r>
        <w:t xml:space="preserve">Business Rules</w:t>
      </w:r>
    </w:p>
    <w:p>
      <w:pPr>
        <w:pStyle w:val="FirstParagraph"/>
      </w:pPr>
      <w:r>
        <w:t xml:space="preserve">Acknowledgement is optional by default.</w:t>
      </w:r>
    </w:p>
    <w:p>
      <w:pPr>
        <w:pStyle w:val="BodyText"/>
      </w:pPr>
      <w:r>
        <w:t xml:space="preserve">Can be made mandatory through configuration.</w:t>
      </w:r>
    </w:p>
    <w:p>
      <w:pPr>
        <w:pStyle w:val="BodyText"/>
      </w:pPr>
      <w:r>
        <w:t xml:space="preserve">All acknowledgements must be auditable.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68" w:name="a3.9-review-visibility-enhancement"/>
    <w:p>
      <w:pPr>
        <w:pStyle w:val="Heading1"/>
      </w:pPr>
      <w:r>
        <w:t xml:space="preserve">A3.9 REVIEW VISIBILITY ENHANCEMENT</w:t>
      </w:r>
    </w:p>
    <w:bookmarkStart w:id="66" w:name="user-view"/>
    <w:p>
      <w:pPr>
        <w:pStyle w:val="Heading2"/>
      </w:pPr>
      <w:r>
        <w:t xml:space="preserve">User View</w:t>
      </w:r>
    </w:p>
    <w:p>
      <w:pPr>
        <w:pStyle w:val="FirstParagraph"/>
      </w:pPr>
      <w:r>
        <w:t xml:space="preserve">Score</w:t>
      </w:r>
    </w:p>
    <w:p>
      <w:pPr>
        <w:pStyle w:val="BodyText"/>
      </w:pPr>
      <w:r>
        <w:t xml:space="preserve">Percentage</w:t>
      </w:r>
    </w:p>
    <w:p>
      <w:pPr>
        <w:pStyle w:val="BodyText"/>
      </w:pPr>
      <w:r>
        <w:t xml:space="preserve">Comments</w:t>
      </w:r>
    </w:p>
    <w:p>
      <w:pPr>
        <w:pStyle w:val="BodyText"/>
      </w:pPr>
      <w:r>
        <w:t xml:space="preserve">Ratings</w:t>
      </w:r>
    </w:p>
    <w:p>
      <w:pPr>
        <w:pStyle w:val="BodyText"/>
      </w:pPr>
      <w:r>
        <w:t xml:space="preserve">Feedback</w:t>
      </w:r>
    </w:p>
    <w:p>
      <w:pPr>
        <w:pStyle w:val="BodyText"/>
      </w:pPr>
      <w:r>
        <w:t xml:space="preserve">Acknowledgement Status</w:t>
      </w:r>
    </w:p>
    <w:p>
      <w:r>
        <w:pict>
          <v:rect style="width:0;height:1.5pt" o:hralign="center" o:hrstd="t" o:hr="t"/>
        </w:pict>
      </w:r>
    </w:p>
    <w:bookmarkEnd w:id="66"/>
    <w:bookmarkStart w:id="67" w:name="administrator-view"/>
    <w:p>
      <w:pPr>
        <w:pStyle w:val="Heading2"/>
      </w:pPr>
      <w:r>
        <w:t xml:space="preserve">Administrator View</w:t>
      </w:r>
    </w:p>
    <w:p>
      <w:pPr>
        <w:pStyle w:val="FirstParagraph"/>
      </w:pPr>
      <w:r>
        <w:t xml:space="preserve">Review Status</w:t>
      </w:r>
    </w:p>
    <w:p>
      <w:pPr>
        <w:pStyle w:val="BodyText"/>
      </w:pPr>
      <w:r>
        <w:t xml:space="preserve">Acknowledgement Status</w:t>
      </w:r>
    </w:p>
    <w:p>
      <w:pPr>
        <w:pStyle w:val="BodyText"/>
      </w:pPr>
      <w:r>
        <w:t xml:space="preserve">Acknowledgement Date</w:t>
      </w:r>
    </w:p>
    <w:p>
      <w:pPr>
        <w:pStyle w:val="BodyText"/>
      </w:pPr>
      <w:r>
        <w:t xml:space="preserve">Pending Acknowledgements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70" w:name="a3.10-attempt-result-enhancement"/>
    <w:p>
      <w:pPr>
        <w:pStyle w:val="Heading1"/>
      </w:pPr>
      <w:r>
        <w:t xml:space="preserve">A3.10 ATTEMPT RESULT ENHANCEMENT</w:t>
      </w:r>
    </w:p>
    <w:bookmarkStart w:id="69" w:name="additional-result-fields"/>
    <w:p>
      <w:pPr>
        <w:pStyle w:val="Heading2"/>
      </w:pPr>
      <w:r>
        <w:t xml:space="preserve">Additional Result Fields</w:t>
      </w:r>
    </w:p>
    <w:p>
      <w:pPr>
        <w:pStyle w:val="FirstParagraph"/>
      </w:pPr>
      <w:r>
        <w:t xml:space="preserve">Progress Percentage</w:t>
      </w:r>
    </w:p>
    <w:p>
      <w:pPr>
        <w:pStyle w:val="BodyText"/>
      </w:pPr>
      <w:r>
        <w:t xml:space="preserve">Section Scores</w:t>
      </w:r>
    </w:p>
    <w:p>
      <w:pPr>
        <w:pStyle w:val="BodyText"/>
      </w:pPr>
      <w:r>
        <w:t xml:space="preserve">Section Percentages</w:t>
      </w:r>
    </w:p>
    <w:p>
      <w:pPr>
        <w:pStyle w:val="BodyText"/>
      </w:pPr>
      <w:r>
        <w:t xml:space="preserve">Section Pass Status</w:t>
      </w:r>
    </w:p>
    <w:p>
      <w:pPr>
        <w:pStyle w:val="BodyText"/>
      </w:pPr>
      <w:r>
        <w:t xml:space="preserve">Failure Reason</w:t>
      </w:r>
    </w:p>
    <w:p>
      <w:pPr>
        <w:pStyle w:val="BodyText"/>
      </w:pPr>
      <w:r>
        <w:t xml:space="preserve">Acknowledgement Status</w:t>
      </w:r>
    </w:p>
    <w:p>
      <w:pPr>
        <w:pStyle w:val="BodyText"/>
      </w:pPr>
      <w:r>
        <w:t xml:space="preserve">Snapshot Version</w:t>
      </w:r>
    </w:p>
    <w:p>
      <w:r>
        <w:pict>
          <v:rect style="width:0;height:1.5pt" o:hralign="center" o:hrstd="t" o:hr="t"/>
        </w:pict>
      </w:r>
    </w:p>
    <w:bookmarkEnd w:id="69"/>
    <w:bookmarkEnd w:id="70"/>
    <w:bookmarkStart w:id="72" w:name="a3.11-attempt-history-enhancement"/>
    <w:p>
      <w:pPr>
        <w:pStyle w:val="Heading1"/>
      </w:pPr>
      <w:r>
        <w:t xml:space="preserve">A3.11 ATTEMPT HISTORY ENHANCEMENT</w:t>
      </w:r>
    </w:p>
    <w:bookmarkStart w:id="71" w:name="additional-history-fields"/>
    <w:p>
      <w:pPr>
        <w:pStyle w:val="Heading2"/>
      </w:pPr>
      <w:r>
        <w:t xml:space="preserve">Additional History Fields</w:t>
      </w:r>
    </w:p>
    <w:p>
      <w:pPr>
        <w:pStyle w:val="FirstParagraph"/>
      </w:pPr>
      <w:r>
        <w:t xml:space="preserve">Assignment Type</w:t>
      </w:r>
    </w:p>
    <w:p>
      <w:pPr>
        <w:pStyle w:val="BodyText"/>
      </w:pPr>
      <w:r>
        <w:t xml:space="preserve">Assignment Status</w:t>
      </w:r>
    </w:p>
    <w:p>
      <w:pPr>
        <w:pStyle w:val="BodyText"/>
      </w:pPr>
      <w:r>
        <w:t xml:space="preserve">Progress %</w:t>
      </w:r>
    </w:p>
    <w:p>
      <w:pPr>
        <w:pStyle w:val="BodyText"/>
      </w:pPr>
      <w:r>
        <w:t xml:space="preserve">Review Status</w:t>
      </w:r>
    </w:p>
    <w:p>
      <w:pPr>
        <w:pStyle w:val="BodyText"/>
      </w:pPr>
      <w:r>
        <w:t xml:space="preserve">Acknowledgement Status</w:t>
      </w:r>
    </w:p>
    <w:p>
      <w:r>
        <w:pict>
          <v:rect style="width:0;height:1.5pt" o:hralign="center" o:hrstd="t" o:hr="t"/>
        </w:pict>
      </w:r>
    </w:p>
    <w:bookmarkEnd w:id="71"/>
    <w:bookmarkEnd w:id="72"/>
    <w:bookmarkStart w:id="73" w:name="a3.12-audit-events-introduced"/>
    <w:p>
      <w:pPr>
        <w:pStyle w:val="Heading1"/>
      </w:pPr>
      <w:r>
        <w:t xml:space="preserve">A3.12 AUDIT EVENTS INTRODUCED</w:t>
      </w:r>
    </w:p>
    <w:p>
      <w:pPr>
        <w:pStyle w:val="FirstParagraph"/>
      </w:pPr>
      <w:r>
        <w:t xml:space="preserve">Assignment Accepted</w:t>
      </w:r>
    </w:p>
    <w:p>
      <w:pPr>
        <w:pStyle w:val="BodyText"/>
      </w:pPr>
      <w:r>
        <w:t xml:space="preserve">Assignment Expired</w:t>
      </w:r>
    </w:p>
    <w:p>
      <w:pPr>
        <w:pStyle w:val="BodyText"/>
      </w:pPr>
      <w:r>
        <w:t xml:space="preserve">Assignment Cancelled</w:t>
      </w:r>
    </w:p>
    <w:p>
      <w:pPr>
        <w:pStyle w:val="BodyText"/>
      </w:pPr>
      <w:r>
        <w:t xml:space="preserve">Assessment Validation Failed</w:t>
      </w:r>
    </w:p>
    <w:p>
      <w:pPr>
        <w:pStyle w:val="BodyText"/>
      </w:pPr>
      <w:r>
        <w:t xml:space="preserve">Randomization Completed</w:t>
      </w:r>
    </w:p>
    <w:p>
      <w:pPr>
        <w:pStyle w:val="BodyText"/>
      </w:pPr>
      <w:r>
        <w:t xml:space="preserve">Snapshot Created</w:t>
      </w:r>
    </w:p>
    <w:p>
      <w:pPr>
        <w:pStyle w:val="BodyText"/>
      </w:pPr>
      <w:r>
        <w:t xml:space="preserve">Section Evaluation Completed</w:t>
      </w:r>
    </w:p>
    <w:p>
      <w:pPr>
        <w:pStyle w:val="BodyText"/>
      </w:pPr>
      <w:r>
        <w:t xml:space="preserve">Review Acknowledged</w:t>
      </w:r>
    </w:p>
    <w:p>
      <w:r>
        <w:pict>
          <v:rect style="width:0;height:1.5pt" o:hralign="center" o:hrstd="t" o:hr="t"/>
        </w:pict>
      </w:r>
    </w:p>
    <w:bookmarkEnd w:id="73"/>
    <w:bookmarkStart w:id="74" w:name="a3.13-new-database-entities-introduced"/>
    <w:p>
      <w:pPr>
        <w:pStyle w:val="Heading1"/>
      </w:pPr>
      <w:r>
        <w:t xml:space="preserve">A3.13 NEW DATABASE ENTITIES INTRODUCED</w:t>
      </w:r>
    </w:p>
    <w:p>
      <w:pPr>
        <w:pStyle w:val="FirstParagraph"/>
      </w:pPr>
      <w:r>
        <w:t xml:space="preserve">review_acknowledgements</w:t>
      </w:r>
    </w:p>
    <w:p>
      <w:pPr>
        <w:pStyle w:val="BodyText"/>
      </w:pPr>
      <w:r>
        <w:t xml:space="preserve">assignment_activity_logs</w:t>
      </w:r>
    </w:p>
    <w:p>
      <w:pPr>
        <w:pStyle w:val="BodyText"/>
      </w:pPr>
      <w:r>
        <w:t xml:space="preserve">randomization_audit_logs</w:t>
      </w:r>
    </w:p>
    <w:p>
      <w:r>
        <w:pict>
          <v:rect style="width:0;height:1.5pt" o:hralign="center" o:hrstd="t" o:hr="t"/>
        </w:pict>
      </w:r>
    </w:p>
    <w:bookmarkEnd w:id="74"/>
    <w:bookmarkStart w:id="76" w:name="a3.14-updated-database-entities"/>
    <w:p>
      <w:pPr>
        <w:pStyle w:val="Heading1"/>
      </w:pPr>
      <w:r>
        <w:t xml:space="preserve">A3.14 UPDATED DATABASE ENTITIES</w:t>
      </w:r>
    </w:p>
    <w:p>
      <w:pPr>
        <w:pStyle w:val="FirstParagraph"/>
      </w:pPr>
      <w:r>
        <w:t xml:space="preserve">assessment_attempts</w:t>
      </w:r>
    </w:p>
    <w:p>
      <w:pPr>
        <w:pStyle w:val="BodyText"/>
      </w:pPr>
      <w:r>
        <w:t xml:space="preserve">attempt_snapshots</w:t>
      </w:r>
    </w:p>
    <w:p>
      <w:pPr>
        <w:pStyle w:val="BodyText"/>
      </w:pPr>
      <w:r>
        <w:t xml:space="preserve">assessment_results</w:t>
      </w:r>
    </w:p>
    <w:p>
      <w:pPr>
        <w:pStyle w:val="BodyText"/>
      </w:pPr>
      <w:r>
        <w:t xml:space="preserve">assessment_reviews</w:t>
      </w:r>
    </w:p>
    <w:p>
      <w:pPr>
        <w:pStyle w:val="BodyText"/>
      </w:pPr>
      <w:r>
        <w:t xml:space="preserve">assessment_review_comments</w:t>
      </w:r>
    </w:p>
    <w:p>
      <w:r>
        <w:pict>
          <v:rect style="width:0;height:1.5pt" o:hralign="center" o:hrstd="t" o:hr="t"/>
        </w:pict>
      </w:r>
    </w:p>
    <w:bookmarkStart w:id="75" w:name="new-fields-required"/>
    <w:p>
      <w:pPr>
        <w:pStyle w:val="Heading2"/>
      </w:pPr>
      <w:r>
        <w:t xml:space="preserve">New Fields Required</w:t>
      </w:r>
    </w:p>
    <w:p>
      <w:pPr>
        <w:pStyle w:val="FirstParagraph"/>
      </w:pPr>
      <w:r>
        <w:t xml:space="preserve">assignment_id</w:t>
      </w:r>
    </w:p>
    <w:p>
      <w:pPr>
        <w:pStyle w:val="BodyText"/>
      </w:pPr>
      <w:r>
        <w:t xml:space="preserve">progress_percentage</w:t>
      </w:r>
    </w:p>
    <w:p>
      <w:pPr>
        <w:pStyle w:val="BodyText"/>
      </w:pPr>
      <w:r>
        <w:t xml:space="preserve">failure_reason</w:t>
      </w:r>
    </w:p>
    <w:p>
      <w:pPr>
        <w:pStyle w:val="BodyText"/>
      </w:pPr>
      <w:r>
        <w:t xml:space="preserve">randomization_seed</w:t>
      </w:r>
    </w:p>
    <w:p>
      <w:pPr>
        <w:pStyle w:val="BodyText"/>
      </w:pPr>
      <w:r>
        <w:t xml:space="preserve">acknowledgement_status</w:t>
      </w:r>
    </w:p>
    <w:p>
      <w:r>
        <w:pict>
          <v:rect style="width:0;height:1.5pt" o:hralign="center" o:hrstd="t" o:hr="t"/>
        </w:pict>
      </w:r>
    </w:p>
    <w:bookmarkEnd w:id="75"/>
    <w:bookmarkEnd w:id="76"/>
    <w:bookmarkStart w:id="77" w:name="a3.15-new-api-domains-introduced"/>
    <w:p>
      <w:pPr>
        <w:pStyle w:val="Heading1"/>
      </w:pPr>
      <w:r>
        <w:t xml:space="preserve">A3.15 NEW API DOMAINS INTRODUCED</w:t>
      </w:r>
    </w:p>
    <w:p>
      <w:pPr>
        <w:pStyle w:val="FirstParagraph"/>
      </w:pPr>
      <w:r>
        <w:t xml:space="preserve">/api/assignments/accept</w:t>
      </w:r>
    </w:p>
    <w:p>
      <w:pPr>
        <w:pStyle w:val="BodyText"/>
      </w:pPr>
      <w:r>
        <w:t xml:space="preserve">/api/assignments/status</w:t>
      </w:r>
    </w:p>
    <w:p>
      <w:pPr>
        <w:pStyle w:val="BodyText"/>
      </w:pPr>
      <w:r>
        <w:t xml:space="preserve">/api/progress</w:t>
      </w:r>
    </w:p>
    <w:p>
      <w:pPr>
        <w:pStyle w:val="BodyText"/>
      </w:pPr>
      <w:r>
        <w:t xml:space="preserve">/api/review-acknowledgements</w:t>
      </w:r>
    </w:p>
    <w:p>
      <w:pPr>
        <w:pStyle w:val="BodyText"/>
      </w:pPr>
      <w:r>
        <w:t xml:space="preserve">/api/section-results</w:t>
      </w:r>
    </w:p>
    <w:p>
      <w:r>
        <w:pict>
          <v:rect style="width:0;height:1.5pt" o:hralign="center" o:hrstd="t" o:hr="t"/>
        </w:pict>
      </w:r>
    </w:p>
    <w:bookmarkEnd w:id="77"/>
    <w:bookmarkStart w:id="78" w:name="a3.16-new-rbac-permissions-introduced"/>
    <w:p>
      <w:pPr>
        <w:pStyle w:val="Heading1"/>
      </w:pPr>
      <w:r>
        <w:t xml:space="preserve">A3.16 NEW RBAC PERMISSIONS INTRODUCED</w:t>
      </w:r>
    </w:p>
    <w:p>
      <w:pPr>
        <w:pStyle w:val="FirstParagraph"/>
      </w:pPr>
      <w:r>
        <w:t xml:space="preserve">assignment.accept</w:t>
      </w:r>
    </w:p>
    <w:p>
      <w:pPr>
        <w:pStyle w:val="BodyText"/>
      </w:pPr>
      <w:r>
        <w:t xml:space="preserve">assignment.status.view</w:t>
      </w:r>
    </w:p>
    <w:p>
      <w:pPr>
        <w:pStyle w:val="BodyText"/>
      </w:pPr>
      <w:r>
        <w:t xml:space="preserve">progress.view</w:t>
      </w:r>
    </w:p>
    <w:p>
      <w:pPr>
        <w:pStyle w:val="BodyText"/>
      </w:pPr>
      <w:r>
        <w:t xml:space="preserve">review.acknowledge</w:t>
      </w:r>
    </w:p>
    <w:p>
      <w:pPr>
        <w:pStyle w:val="BodyText"/>
      </w:pPr>
      <w:r>
        <w:t xml:space="preserve">section.result.view</w:t>
      </w:r>
    </w:p>
    <w:p>
      <w:r>
        <w:pict>
          <v:rect style="width:0;height:1.5pt" o:hralign="center" o:hrstd="t" o:hr="t"/>
        </w:pict>
      </w:r>
    </w:p>
    <w:bookmarkEnd w:id="78"/>
    <w:bookmarkStart w:id="79" w:name="a3.17-data-integrity-requirements"/>
    <w:p>
      <w:pPr>
        <w:pStyle w:val="Heading1"/>
      </w:pPr>
      <w:r>
        <w:t xml:space="preserve">A3.17 DATA INTEGRITY REQUIREMENTS</w:t>
      </w:r>
    </w:p>
    <w:p>
      <w:pPr>
        <w:pStyle w:val="FirstParagraph"/>
      </w:pPr>
      <w:r>
        <w:t xml:space="preserve">Assessment availability must be enforced.</w:t>
      </w:r>
    </w:p>
    <w:p>
      <w:pPr>
        <w:pStyle w:val="BodyText"/>
      </w:pPr>
      <w:r>
        <w:t xml:space="preserve">Assignment rules must be enforced.</w:t>
      </w:r>
    </w:p>
    <w:p>
      <w:pPr>
        <w:pStyle w:val="BodyText"/>
      </w:pPr>
      <w:r>
        <w:t xml:space="preserve">Randomized questions must remain fixed after start.</w:t>
      </w:r>
    </w:p>
    <w:p>
      <w:pPr>
        <w:pStyle w:val="BodyText"/>
      </w:pPr>
      <w:r>
        <w:t xml:space="preserve">Snapshots must preserve:</w:t>
      </w:r>
    </w:p>
    <w:p>
      <w:pPr>
        <w:pStyle w:val="BodyText"/>
      </w:pPr>
      <w:r>
        <w:t xml:space="preserve">Questions</w:t>
      </w:r>
    </w:p>
    <w:p>
      <w:pPr>
        <w:pStyle w:val="BodyText"/>
      </w:pPr>
      <w:r>
        <w:t xml:space="preserve">Answers</w:t>
      </w:r>
    </w:p>
    <w:p>
      <w:pPr>
        <w:pStyle w:val="BodyText"/>
      </w:pPr>
      <w:r>
        <w:t xml:space="preserve">Instructions</w:t>
      </w:r>
    </w:p>
    <w:p>
      <w:pPr>
        <w:pStyle w:val="BodyText"/>
      </w:pPr>
      <w:r>
        <w:t xml:space="preserve">Terms</w:t>
      </w:r>
    </w:p>
    <w:p>
      <w:pPr>
        <w:pStyle w:val="BodyText"/>
      </w:pPr>
      <w:r>
        <w:t xml:space="preserve">Disclaimers</w:t>
      </w:r>
    </w:p>
    <w:p>
      <w:pPr>
        <w:pStyle w:val="BodyText"/>
      </w:pPr>
      <w:r>
        <w:t xml:space="preserve">Randomization Results</w:t>
      </w:r>
    </w:p>
    <w:p>
      <w:pPr>
        <w:pStyle w:val="BodyText"/>
      </w:pPr>
      <w:r>
        <w:t xml:space="preserve">Pass Rules</w:t>
      </w:r>
    </w:p>
    <w:p>
      <w:pPr>
        <w:pStyle w:val="BodyText"/>
      </w:pPr>
      <w:r>
        <w:t xml:space="preserve">Section Rules</w:t>
      </w:r>
    </w:p>
    <w:p>
      <w:pPr>
        <w:pStyle w:val="BodyText"/>
      </w:pPr>
      <w:r>
        <w:t xml:space="preserve">Review acknowledgements must be auditable.</w:t>
      </w:r>
    </w:p>
    <w:p>
      <w:pPr>
        <w:pStyle w:val="BodyText"/>
      </w:pPr>
      <w:r>
        <w:t xml:space="preserve">Historical attempt data must remain immutable.</w:t>
      </w:r>
    </w:p>
    <w:p>
      <w:r>
        <w:pict>
          <v:rect style="width:0;height:1.5pt" o:hralign="center" o:hrstd="t" o:hr="t"/>
        </w:pict>
      </w:r>
    </w:p>
    <w:bookmarkEnd w:id="79"/>
    <w:bookmarkStart w:id="80" w:name="a3.18-acceptance-criteria"/>
    <w:p>
      <w:pPr>
        <w:pStyle w:val="Heading1"/>
      </w:pPr>
      <w:r>
        <w:t xml:space="preserve">A3.18 ACCEPTANCE CRITERIA</w:t>
      </w:r>
    </w:p>
    <w:p>
      <w:pPr>
        <w:pStyle w:val="FirstParagraph"/>
      </w:pPr>
      <w:r>
        <w:t xml:space="preserve">Assessment cannot start outside availability window.</w:t>
      </w:r>
    </w:p>
    <w:p>
      <w:pPr>
        <w:pStyle w:val="BodyText"/>
      </w:pPr>
      <w:r>
        <w:t xml:space="preserve">Assignment rules must be enforced.</w:t>
      </w:r>
    </w:p>
    <w:p>
      <w:pPr>
        <w:pStyle w:val="BodyText"/>
      </w:pPr>
      <w:r>
        <w:t xml:space="preserve">Randomized question sets must remain unchanged.</w:t>
      </w:r>
    </w:p>
    <w:p>
      <w:pPr>
        <w:pStyle w:val="BodyText"/>
      </w:pPr>
      <w:r>
        <w:t xml:space="preserve">Progress calculation must be accurate.</w:t>
      </w:r>
    </w:p>
    <w:p>
      <w:pPr>
        <w:pStyle w:val="BodyText"/>
      </w:pPr>
      <w:r>
        <w:t xml:space="preserve">Section pass rules must be enforced.</w:t>
      </w:r>
    </w:p>
    <w:p>
      <w:pPr>
        <w:pStyle w:val="BodyText"/>
      </w:pPr>
      <w:r>
        <w:t xml:space="preserve">Review acknowledgement workflow must function correctly.</w:t>
      </w:r>
    </w:p>
    <w:p>
      <w:pPr>
        <w:pStyle w:val="BodyText"/>
      </w:pPr>
      <w:r>
        <w:t xml:space="preserve">Snapshot content must be reproducible.</w:t>
      </w:r>
    </w:p>
    <w:p>
      <w:pPr>
        <w:pStyle w:val="BodyText"/>
      </w:pPr>
      <w:r>
        <w:t xml:space="preserve">Historical scoring must remain accurate.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END OF PART 3 AMENDMENT v1.1</w:t>
      </w:r>
    </w:p>
    <w:bookmarkEnd w:id="8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5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6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7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2026-06-19T21:43:04Z</dcterms:created>
  <dcterms:modified xsi:type="dcterms:W3CDTF">2026-06-19T21:43:04Z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