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efect_remediation_and_compile_fixes"/>
    <w:p>
      <w:pPr>
        <w:pStyle w:val="Heading1"/>
      </w:pPr>
      <w:r>
        <w:t xml:space="preserve">098_DEFECT_REMEDIATION_AND_COMPILE_FIXES</w:t>
      </w:r>
    </w:p>
    <w:p>
      <w:pPr>
        <w:pStyle w:val="FirstParagraph"/>
      </w:pPr>
      <w:r>
        <w:t xml:space="preserve">Read:</w:t>
      </w:r>
    </w:p>
    <w:p>
      <w:pPr>
        <w:pStyle w:val="BodyText"/>
      </w:pPr>
      <w:r>
        <w:t xml:space="preserve">097_FRAMEWORK_BOOTSTRAP_REPORT.md</w:t>
      </w:r>
    </w:p>
    <w:p>
      <w:pPr>
        <w:pStyle w:val="BodyText"/>
      </w:pPr>
      <w:r>
        <w:t xml:space="preserve">Review all previously approved Sprint artifacts:</w:t>
      </w:r>
    </w:p>
    <w:p>
      <w:pPr>
        <w:pStyle w:val="BodyText"/>
      </w:pPr>
      <w:r>
        <w:t xml:space="preserve">079_SPRINT_05_EXECUTION_PACKAGE_v1.0</w:t>
      </w:r>
    </w:p>
    <w:p>
      <w:pPr>
        <w:pStyle w:val="BodyText"/>
      </w:pPr>
      <w:r>
        <w:t xml:space="preserve">080_FRONTEND_ARCHITECTURE_v1.0</w:t>
      </w:r>
    </w:p>
    <w:p>
      <w:pPr>
        <w:pStyle w:val="BodyText"/>
      </w:pPr>
      <w:r>
        <w:t xml:space="preserve">081_UI_UX_STANDARDS_v1.0</w:t>
      </w:r>
    </w:p>
    <w:p>
      <w:pPr>
        <w:pStyle w:val="BodyText"/>
      </w:pPr>
      <w:r>
        <w:t xml:space="preserve">082_FRONTEND_MODULE_SCHEMA_v1.0</w:t>
      </w:r>
    </w:p>
    <w:p>
      <w:pPr>
        <w:pStyle w:val="BodyText"/>
      </w:pPr>
      <w:r>
        <w:t xml:space="preserve">083_FRONTEND_OPENAPI_MAPPING_v1.0</w:t>
      </w:r>
    </w:p>
    <w:p>
      <w:pPr>
        <w:pStyle w:val="BodyText"/>
      </w:pPr>
      <w:r>
        <w:t xml:space="preserve">084_SPRINT_05_IMPLEMENTATION_PLAN_v1.0</w:t>
      </w:r>
    </w:p>
    <w:p>
      <w:pPr>
        <w:pStyle w:val="BodyText"/>
      </w:pPr>
      <w:r>
        <w:t xml:space="preserve">085_SPRINT_05_READINESS_REVIEW</w:t>
      </w:r>
    </w:p>
    <w:p>
      <w:pPr>
        <w:pStyle w:val="BodyText"/>
      </w:pPr>
      <w:r>
        <w:t xml:space="preserve">086_sprint_05_phase_1_frontend_foundation.md</w:t>
      </w:r>
    </w:p>
    <w:p>
      <w:pPr>
        <w:pStyle w:val="BodyText"/>
      </w:pPr>
      <w:r>
        <w:t xml:space="preserve">087_sprint_05_phase_2_layout_framework.md</w:t>
      </w:r>
    </w:p>
    <w:p>
      <w:pPr>
        <w:pStyle w:val="BodyText"/>
      </w:pPr>
      <w:r>
        <w:t xml:space="preserve">088_sprint_05_phase_3_authentication.md</w:t>
      </w:r>
    </w:p>
    <w:p>
      <w:pPr>
        <w:pStyle w:val="BodyText"/>
      </w:pPr>
      <w:r>
        <w:t xml:space="preserve">089_sprint_05_phase_4_governance_ui.md</w:t>
      </w:r>
    </w:p>
    <w:p>
      <w:pPr>
        <w:pStyle w:val="BodyText"/>
      </w:pPr>
      <w:r>
        <w:t xml:space="preserve">090_sprint_05_phase_5_assessment_ui.md</w:t>
      </w:r>
    </w:p>
    <w:p>
      <w:pPr>
        <w:pStyle w:val="BodyText"/>
      </w:pPr>
      <w:r>
        <w:t xml:space="preserve">091_sprint_05_phase_6_delivery_ui.md</w:t>
      </w:r>
    </w:p>
    <w:p>
      <w:pPr>
        <w:pStyle w:val="BodyText"/>
      </w:pPr>
      <w:r>
        <w:t xml:space="preserve">092_sprint_05_phase_7_results_ui.md</w:t>
      </w:r>
    </w:p>
    <w:p>
      <w:pPr>
        <w:pStyle w:val="BodyText"/>
      </w:pPr>
      <w:r>
        <w:t xml:space="preserve">093_sprint_05_phase_8_reporting_analytics.md</w:t>
      </w:r>
    </w:p>
    <w:p>
      <w:pPr>
        <w:pStyle w:val="BodyText"/>
      </w:pPr>
      <w:r>
        <w:t xml:space="preserve">094_sprint_05_phase_9_certificate_ui.md</w:t>
      </w:r>
    </w:p>
    <w:p>
      <w:pPr>
        <w:pStyle w:val="BodyText"/>
      </w:pPr>
      <w:r>
        <w:t xml:space="preserve">095_sprint_05_phase_10_frontend_testing.md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OBJECTIVE</w:t>
            </w:r>
          </w:p>
        </w:tc>
      </w:tr>
    </w:tbl>
    <w:p>
      <w:pPr>
        <w:pStyle w:val="BodyText"/>
      </w:pPr>
      <w:r>
        <w:t xml:space="preserve">Remediate all Angular compilation blockers discovered during Framework Bootstrap.</w:t>
      </w:r>
    </w:p>
    <w:p>
      <w:pPr>
        <w:pStyle w:val="BodyText"/>
      </w:pPr>
      <w:r>
        <w:t xml:space="preserve">The goal is:</w:t>
      </w:r>
    </w:p>
    <w:p>
      <w:pPr>
        <w:pStyle w:val="BodyText"/>
      </w:pPr>
      <w:r>
        <w:t xml:space="preserve">ng build = PASS</w:t>
      </w:r>
    </w:p>
    <w:p>
      <w:pPr>
        <w:pStyle w:val="BodyText"/>
      </w:pPr>
      <w:r>
        <w:t xml:space="preserve">ng test –watch=false = PASS</w:t>
      </w:r>
    </w:p>
    <w:p>
      <w:pPr>
        <w:pStyle w:val="BodyText"/>
      </w:pPr>
      <w:r>
        <w:t xml:space="preserve">No new functionality.</w:t>
      </w:r>
    </w:p>
    <w:p>
      <w:pPr>
        <w:pStyle w:val="BodyText"/>
      </w:pPr>
      <w:r>
        <w:t xml:space="preserve">No architectural changes.</w:t>
      </w:r>
    </w:p>
    <w:p>
      <w:pPr>
        <w:pStyle w:val="BodyText"/>
      </w:pPr>
      <w:r>
        <w:t xml:space="preserve">No Sprint 06 work.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CRITICAL RULES</w:t>
            </w:r>
          </w:p>
        </w:tc>
      </w:tr>
    </w:tbl>
    <w:p>
      <w:pPr>
        <w:pStyle w:val="BodyText"/>
      </w:pPr>
      <w:r>
        <w:t xml:space="preserve">Do NOT redesign architecture.</w:t>
      </w:r>
    </w:p>
    <w:p>
      <w:pPr>
        <w:pStyle w:val="BodyText"/>
      </w:pPr>
      <w:r>
        <w:t xml:space="preserve">Do NOT introduce NgRx.</w:t>
      </w:r>
    </w:p>
    <w:p>
      <w:pPr>
        <w:pStyle w:val="BodyText"/>
      </w:pPr>
      <w:r>
        <w:t xml:space="preserve">Do NOT rewrite modules.</w:t>
      </w:r>
    </w:p>
    <w:p>
      <w:pPr>
        <w:pStyle w:val="BodyText"/>
      </w:pPr>
      <w:r>
        <w:t xml:space="preserve">Do NOT modify API contracts.</w:t>
      </w:r>
    </w:p>
    <w:p>
      <w:pPr>
        <w:pStyle w:val="BodyText"/>
      </w:pPr>
      <w:r>
        <w:t xml:space="preserve">Do NOT add business logic.</w:t>
      </w:r>
    </w:p>
    <w:p>
      <w:pPr>
        <w:pStyle w:val="BodyText"/>
      </w:pPr>
      <w:r>
        <w:t xml:space="preserve">Fix only what is required for successful compilation and test execution.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PHASE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 REMEDIATION</w:t>
            </w:r>
          </w:p>
        </w:tc>
      </w:tr>
    </w:tbl>
    <w:p>
      <w:pPr>
        <w:pStyle w:val="BodyText"/>
      </w:pPr>
      <w:r>
        <w:t xml:space="preserve">Review all imports referencing:</w:t>
      </w:r>
    </w:p>
    <w:p>
      <w:pPr>
        <w:pStyle w:val="BodyText"/>
      </w:pPr>
      <w:r>
        <w:t xml:space="preserve">environments/environment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Generate:</w:t>
      </w:r>
    </w:p>
    <w:p>
      <w:pPr>
        <w:pStyle w:val="BodyText"/>
      </w:pPr>
      <w:r>
        <w:t xml:space="preserve">src/environments/environment.ts</w:t>
      </w:r>
    </w:p>
    <w:p>
      <w:pPr>
        <w:pStyle w:val="BodyText"/>
      </w:pPr>
      <w:r>
        <w:t xml:space="preserve">src/environments/environment.prod.ts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Verify:</w:t>
      </w:r>
    </w:p>
    <w:p>
      <w:pPr>
        <w:pStyle w:val="BodyText"/>
      </w:pPr>
      <w:r>
        <w:t xml:space="preserve">apiBaseUrl</w:t>
      </w:r>
    </w:p>
    <w:p>
      <w:pPr>
        <w:pStyle w:val="BodyText"/>
      </w:pPr>
      <w:r>
        <w:t xml:space="preserve">production</w:t>
      </w:r>
    </w:p>
    <w:p>
      <w:pPr>
        <w:pStyle w:val="BodyText"/>
      </w:pPr>
      <w:r>
        <w:t xml:space="preserve">feature flags</w:t>
      </w:r>
    </w:p>
    <w:p>
      <w:pPr>
        <w:pStyle w:val="BodyText"/>
      </w:pPr>
      <w:r>
        <w:t xml:space="preserve">frontend configuration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Fix all environment import paths.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DEPENDENCY REMEDIATION</w:t>
            </w:r>
          </w:p>
        </w:tc>
      </w:tr>
    </w:tbl>
    <w:p>
      <w:pPr>
        <w:pStyle w:val="BodyText"/>
      </w:pPr>
      <w:r>
        <w:t xml:space="preserve">Review package.json.</w:t>
      </w:r>
    </w:p>
    <w:p>
      <w:pPr>
        <w:pStyle w:val="BodyText"/>
      </w:pPr>
      <w:r>
        <w:t xml:space="preserve">Review Angular 19 dependency tree.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Investigate:</w:t>
      </w:r>
    </w:p>
    <w:p>
      <w:pPr>
        <w:pStyle w:val="BodyText"/>
      </w:pPr>
      <w:r>
        <w:t xml:space="preserve">apexcharts</w:t>
      </w:r>
    </w:p>
    <w:p>
      <w:pPr>
        <w:pStyle w:val="BodyText"/>
      </w:pPr>
      <w:r>
        <w:t xml:space="preserve">ng-apexcharts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Resolve compatibility issue.</w:t>
      </w:r>
    </w:p>
    <w:p>
      <w:pPr>
        <w:pStyle w:val="BodyText"/>
      </w:pPr>
      <w:r>
        <w:t xml:space="preserve">Preferred:</w:t>
      </w:r>
    </w:p>
    <w:p>
      <w:pPr>
        <w:pStyle w:val="BodyText"/>
      </w:pPr>
      <w:r>
        <w:t xml:space="preserve">Install Angular 19 compatible chart packages.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 NOT rely permanently on:</w:t>
      </w:r>
    </w:p>
    <w:p>
      <w:pPr>
        <w:pStyle w:val="BodyText"/>
      </w:pPr>
      <w:r>
        <w:t xml:space="preserve">–legacy-peer-deps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Generate compatibility notes.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PHASE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ANGULAR MATERIAL REMEDIATION</w:t>
            </w:r>
          </w:p>
        </w:tc>
      </w:tr>
    </w:tbl>
    <w:p>
      <w:pPr>
        <w:pStyle w:val="BodyText"/>
      </w:pPr>
      <w:r>
        <w:t xml:space="preserve">Review every standalone component.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Verify:</w:t>
      </w:r>
    </w:p>
    <w:p>
      <w:pPr>
        <w:pStyle w:val="BodyText"/>
      </w:pPr>
      <w:r>
        <w:t xml:space="preserve">imports: []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Add missing:</w:t>
      </w:r>
    </w:p>
    <w:p>
      <w:pPr>
        <w:pStyle w:val="BodyText"/>
      </w:pPr>
      <w:r>
        <w:t xml:space="preserve">MatCardModule</w:t>
      </w:r>
    </w:p>
    <w:p>
      <w:pPr>
        <w:pStyle w:val="BodyText"/>
      </w:pPr>
      <w:r>
        <w:t xml:space="preserve">MatButtonModule</w:t>
      </w:r>
    </w:p>
    <w:p>
      <w:pPr>
        <w:pStyle w:val="BodyText"/>
      </w:pPr>
      <w:r>
        <w:t xml:space="preserve">MatInputModule</w:t>
      </w:r>
    </w:p>
    <w:p>
      <w:pPr>
        <w:pStyle w:val="BodyText"/>
      </w:pPr>
      <w:r>
        <w:t xml:space="preserve">MatIconModule</w:t>
      </w:r>
    </w:p>
    <w:p>
      <w:pPr>
        <w:pStyle w:val="BodyText"/>
      </w:pPr>
      <w:r>
        <w:t xml:space="preserve">MatTableModule</w:t>
      </w:r>
    </w:p>
    <w:p>
      <w:pPr>
        <w:pStyle w:val="BodyText"/>
      </w:pPr>
      <w:r>
        <w:t xml:space="preserve">MatPaginatorModule</w:t>
      </w:r>
    </w:p>
    <w:p>
      <w:pPr>
        <w:pStyle w:val="BodyText"/>
      </w:pPr>
      <w:r>
        <w:t xml:space="preserve">MatSortModule</w:t>
      </w:r>
    </w:p>
    <w:p>
      <w:pPr>
        <w:pStyle w:val="BodyText"/>
      </w:pPr>
      <w:r>
        <w:t xml:space="preserve">MatDialogModule</w:t>
      </w:r>
    </w:p>
    <w:p>
      <w:pPr>
        <w:pStyle w:val="BodyText"/>
      </w:pPr>
      <w:r>
        <w:t xml:space="preserve">MatToolbarModule</w:t>
      </w:r>
    </w:p>
    <w:p>
      <w:pPr>
        <w:pStyle w:val="BodyText"/>
      </w:pPr>
      <w:r>
        <w:t xml:space="preserve">MatSidenavModule</w:t>
      </w:r>
    </w:p>
    <w:p>
      <w:pPr>
        <w:pStyle w:val="BodyText"/>
      </w:pPr>
      <w:r>
        <w:t xml:space="preserve">MatMenuModule</w:t>
      </w:r>
    </w:p>
    <w:p>
      <w:pPr>
        <w:pStyle w:val="BodyText"/>
      </w:pPr>
      <w:r>
        <w:t xml:space="preserve">MatTabsModule</w:t>
      </w:r>
    </w:p>
    <w:p>
      <w:pPr>
        <w:pStyle w:val="BodyText"/>
      </w:pPr>
      <w:r>
        <w:t xml:space="preserve">MatSnackBarModule</w:t>
      </w:r>
    </w:p>
    <w:p>
      <w:pPr>
        <w:pStyle w:val="BodyText"/>
      </w:pPr>
      <w:r>
        <w:t xml:space="preserve">MatTooltipModule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Fix all template compilation errors.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PHASE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ROUTING REMEDIATION</w:t>
            </w:r>
          </w:p>
        </w:tc>
      </w:tr>
    </w:tbl>
    <w:p>
      <w:pPr>
        <w:pStyle w:val="BodyText"/>
      </w:pPr>
      <w:r>
        <w:t xml:space="preserve">Review:</w:t>
      </w:r>
    </w:p>
    <w:p>
      <w:pPr>
        <w:pStyle w:val="BodyText"/>
      </w:pPr>
      <w:r>
        <w:t xml:space="preserve">app.routes.ts</w:t>
      </w:r>
    </w:p>
    <w:p>
      <w:pPr>
        <w:pStyle w:val="BodyText"/>
      </w:pPr>
      <w:r>
        <w:t xml:space="preserve">feature route files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Validate:</w:t>
      </w:r>
    </w:p>
    <w:p>
      <w:pPr>
        <w:pStyle w:val="BodyText"/>
      </w:pPr>
      <w:r>
        <w:t xml:space="preserve">auth</w:t>
      </w:r>
    </w:p>
    <w:p>
      <w:pPr>
        <w:pStyle w:val="BodyText"/>
      </w:pPr>
      <w:r>
        <w:t xml:space="preserve">governance</w:t>
      </w:r>
    </w:p>
    <w:p>
      <w:pPr>
        <w:pStyle w:val="BodyText"/>
      </w:pPr>
      <w:r>
        <w:t xml:space="preserve">assessment</w:t>
      </w:r>
    </w:p>
    <w:p>
      <w:pPr>
        <w:pStyle w:val="BodyText"/>
      </w:pPr>
      <w:r>
        <w:t xml:space="preserve">delivery</w:t>
      </w:r>
    </w:p>
    <w:p>
      <w:pPr>
        <w:pStyle w:val="BodyText"/>
      </w:pPr>
      <w:r>
        <w:t xml:space="preserve">results</w:t>
      </w:r>
    </w:p>
    <w:p>
      <w:pPr>
        <w:pStyle w:val="BodyText"/>
      </w:pPr>
      <w:r>
        <w:t xml:space="preserve">reporting</w:t>
      </w:r>
    </w:p>
    <w:p>
      <w:pPr>
        <w:pStyle w:val="BodyText"/>
      </w:pPr>
      <w:r>
        <w:t xml:space="preserve">analytics</w:t>
      </w:r>
    </w:p>
    <w:p>
      <w:pPr>
        <w:pStyle w:val="BodyText"/>
      </w:pPr>
      <w:r>
        <w:t xml:space="preserve">certificates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Fix:</w:t>
      </w:r>
    </w:p>
    <w:p>
      <w:pPr>
        <w:pStyle w:val="BodyText"/>
      </w:pPr>
      <w:r>
        <w:t xml:space="preserve">lazy loading paths</w:t>
      </w:r>
    </w:p>
    <w:p>
      <w:pPr>
        <w:pStyle w:val="BodyText"/>
      </w:pPr>
      <w:r>
        <w:t xml:space="preserve">route exports</w:t>
      </w:r>
    </w:p>
    <w:p>
      <w:pPr>
        <w:pStyle w:val="BodyText"/>
      </w:pPr>
      <w:r>
        <w:t xml:space="preserve">route typing issues</w:t>
      </w:r>
    </w:p>
    <w:p>
      <w:pPr>
        <w:pStyle w:val="BodyText"/>
      </w:pPr>
      <w:r>
        <w:t xml:space="preserve">guard references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PHASE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SIGNAL STORE REMEDIATION</w:t>
            </w:r>
          </w:p>
        </w:tc>
      </w:tr>
    </w:tbl>
    <w:p>
      <w:pPr>
        <w:pStyle w:val="BodyText"/>
      </w:pPr>
      <w:r>
        <w:t xml:space="preserve">Review:</w:t>
      </w:r>
    </w:p>
    <w:p>
      <w:pPr>
        <w:pStyle w:val="BodyText"/>
      </w:pPr>
      <w:r>
        <w:t xml:space="preserve">AuthStore</w:t>
      </w:r>
    </w:p>
    <w:p>
      <w:pPr>
        <w:pStyle w:val="BodyText"/>
      </w:pPr>
      <w:r>
        <w:t xml:space="preserve">UserStore</w:t>
      </w:r>
    </w:p>
    <w:p>
      <w:pPr>
        <w:pStyle w:val="BodyText"/>
      </w:pPr>
      <w:r>
        <w:t xml:space="preserve">GovernanceStore</w:t>
      </w:r>
    </w:p>
    <w:p>
      <w:pPr>
        <w:pStyle w:val="BodyText"/>
      </w:pPr>
      <w:r>
        <w:t xml:space="preserve">AssessmentStore</w:t>
      </w:r>
    </w:p>
    <w:p>
      <w:pPr>
        <w:pStyle w:val="BodyText"/>
      </w:pPr>
      <w:r>
        <w:t xml:space="preserve">DeliveryStore</w:t>
      </w:r>
    </w:p>
    <w:p>
      <w:pPr>
        <w:pStyle w:val="BodyText"/>
      </w:pPr>
      <w:r>
        <w:t xml:space="preserve">ResultsStore</w:t>
      </w:r>
    </w:p>
    <w:p>
      <w:pPr>
        <w:pStyle w:val="BodyText"/>
      </w:pPr>
      <w:r>
        <w:t xml:space="preserve">ReportingStore</w:t>
      </w:r>
    </w:p>
    <w:p>
      <w:pPr>
        <w:pStyle w:val="BodyText"/>
      </w:pPr>
      <w:r>
        <w:t xml:space="preserve">AnalyticsStore</w:t>
      </w:r>
    </w:p>
    <w:p>
      <w:pPr>
        <w:pStyle w:val="BodyText"/>
      </w:pPr>
      <w:r>
        <w:t xml:space="preserve">CertificateStore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Fix:</w:t>
      </w:r>
    </w:p>
    <w:p>
      <w:pPr>
        <w:pStyle w:val="BodyText"/>
      </w:pPr>
      <w:r>
        <w:t xml:space="preserve">signal typing</w:t>
      </w:r>
    </w:p>
    <w:p>
      <w:pPr>
        <w:pStyle w:val="BodyText"/>
      </w:pPr>
      <w:r>
        <w:t xml:space="preserve">computed typing</w:t>
      </w:r>
    </w:p>
    <w:p>
      <w:pPr>
        <w:pStyle w:val="BodyText"/>
      </w:pPr>
      <w:r>
        <w:t xml:space="preserve">readonly signals</w:t>
      </w:r>
    </w:p>
    <w:p>
      <w:pPr>
        <w:pStyle w:val="BodyText"/>
      </w:pPr>
      <w:r>
        <w:t xml:space="preserve">null safety</w:t>
      </w:r>
    </w:p>
    <w:p>
      <w:pPr>
        <w:pStyle w:val="BodyText"/>
      </w:pPr>
      <w:r>
        <w:t xml:space="preserve">strict mode violations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PHASE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FACADE REMEDIATION</w:t>
            </w:r>
          </w:p>
        </w:tc>
      </w:tr>
    </w:tbl>
    <w:p>
      <w:pPr>
        <w:pStyle w:val="BodyText"/>
      </w:pPr>
      <w:r>
        <w:t xml:space="preserve">Review:</w:t>
      </w:r>
    </w:p>
    <w:p>
      <w:pPr>
        <w:pStyle w:val="BodyText"/>
      </w:pPr>
      <w:r>
        <w:t xml:space="preserve">AuthFacade</w:t>
      </w:r>
    </w:p>
    <w:p>
      <w:pPr>
        <w:pStyle w:val="BodyText"/>
      </w:pPr>
      <w:r>
        <w:t xml:space="preserve">GovernanceFacade</w:t>
      </w:r>
    </w:p>
    <w:p>
      <w:pPr>
        <w:pStyle w:val="BodyText"/>
      </w:pPr>
      <w:r>
        <w:t xml:space="preserve">AssessmentFacade</w:t>
      </w:r>
    </w:p>
    <w:p>
      <w:pPr>
        <w:pStyle w:val="BodyText"/>
      </w:pPr>
      <w:r>
        <w:t xml:space="preserve">DeliveryFacade</w:t>
      </w:r>
    </w:p>
    <w:p>
      <w:pPr>
        <w:pStyle w:val="BodyText"/>
      </w:pPr>
      <w:r>
        <w:t xml:space="preserve">ResultsFacade</w:t>
      </w:r>
    </w:p>
    <w:p>
      <w:pPr>
        <w:pStyle w:val="BodyText"/>
      </w:pPr>
      <w:r>
        <w:t xml:space="preserve">ReportingFacade</w:t>
      </w:r>
    </w:p>
    <w:p>
      <w:pPr>
        <w:pStyle w:val="BodyText"/>
      </w:pPr>
      <w:r>
        <w:t xml:space="preserve">AnalyticsFacade</w:t>
      </w:r>
    </w:p>
    <w:p>
      <w:pPr>
        <w:pStyle w:val="BodyText"/>
      </w:pPr>
      <w:r>
        <w:t xml:space="preserve">CertificateFacade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Fix:</w:t>
      </w:r>
    </w:p>
    <w:p>
      <w:pPr>
        <w:pStyle w:val="BodyText"/>
      </w:pPr>
      <w:r>
        <w:t xml:space="preserve">missing injections</w:t>
      </w:r>
    </w:p>
    <w:p>
      <w:pPr>
        <w:pStyle w:val="BodyText"/>
      </w:pPr>
      <w:r>
        <w:t xml:space="preserve">missing providers</w:t>
      </w:r>
    </w:p>
    <w:p>
      <w:pPr>
        <w:pStyle w:val="BodyText"/>
      </w:pPr>
      <w:r>
        <w:t xml:space="preserve">observable typing</w:t>
      </w:r>
    </w:p>
    <w:p>
      <w:pPr>
        <w:pStyle w:val="BodyText"/>
      </w:pPr>
      <w:r>
        <w:t xml:space="preserve">signal typing</w:t>
      </w:r>
    </w:p>
    <w:p>
      <w:pPr>
        <w:pStyle w:val="BodyText"/>
      </w:pPr>
      <w:r>
        <w:t xml:space="preserve">return types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PHASE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SERVICE REMEDIATION</w:t>
            </w:r>
          </w:p>
        </w:tc>
      </w:tr>
    </w:tbl>
    <w:p>
      <w:pPr>
        <w:pStyle w:val="BodyText"/>
      </w:pPr>
      <w:r>
        <w:t xml:space="preserve">Review:</w:t>
      </w:r>
    </w:p>
    <w:p>
      <w:pPr>
        <w:pStyle w:val="BodyText"/>
      </w:pPr>
      <w:r>
        <w:t xml:space="preserve">BaseApiService</w:t>
      </w:r>
    </w:p>
    <w:p>
      <w:pPr>
        <w:pStyle w:val="BodyText"/>
      </w:pPr>
      <w:r>
        <w:t xml:space="preserve">AuthApiService</w:t>
      </w:r>
    </w:p>
    <w:p>
      <w:pPr>
        <w:pStyle w:val="BodyText"/>
      </w:pPr>
      <w:r>
        <w:t xml:space="preserve">GovernanceApiService</w:t>
      </w:r>
    </w:p>
    <w:p>
      <w:pPr>
        <w:pStyle w:val="BodyText"/>
      </w:pPr>
      <w:r>
        <w:t xml:space="preserve">AssessmentApiService</w:t>
      </w:r>
    </w:p>
    <w:p>
      <w:pPr>
        <w:pStyle w:val="BodyText"/>
      </w:pPr>
      <w:r>
        <w:t xml:space="preserve">DeliveryApiService</w:t>
      </w:r>
    </w:p>
    <w:p>
      <w:pPr>
        <w:pStyle w:val="BodyText"/>
      </w:pPr>
      <w:r>
        <w:t xml:space="preserve">ResultsApiService</w:t>
      </w:r>
    </w:p>
    <w:p>
      <w:pPr>
        <w:pStyle w:val="BodyText"/>
      </w:pPr>
      <w:r>
        <w:t xml:space="preserve">ReportingApiService</w:t>
      </w:r>
    </w:p>
    <w:p>
      <w:pPr>
        <w:pStyle w:val="BodyText"/>
      </w:pPr>
      <w:r>
        <w:t xml:space="preserve">AnalyticsApiService</w:t>
      </w:r>
    </w:p>
    <w:p>
      <w:pPr>
        <w:pStyle w:val="BodyText"/>
      </w:pPr>
      <w:r>
        <w:t xml:space="preserve">CertificateApiService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Fix:</w:t>
      </w:r>
    </w:p>
    <w:p>
      <w:pPr>
        <w:pStyle w:val="BodyText"/>
      </w:pPr>
      <w:r>
        <w:t xml:space="preserve">HttpClient injections</w:t>
      </w:r>
    </w:p>
    <w:p>
      <w:pPr>
        <w:pStyle w:val="BodyText"/>
      </w:pPr>
      <w:r>
        <w:t xml:space="preserve">endpoint typing</w:t>
      </w:r>
    </w:p>
    <w:p>
      <w:pPr>
        <w:pStyle w:val="BodyText"/>
      </w:pPr>
      <w:r>
        <w:t xml:space="preserve">response typing</w:t>
      </w:r>
    </w:p>
    <w:p>
      <w:pPr>
        <w:pStyle w:val="BodyText"/>
      </w:pPr>
      <w:r>
        <w:t xml:space="preserve">generic typing</w:t>
      </w:r>
    </w:p>
    <w:p>
      <w:pPr>
        <w:pStyle w:val="BodyText"/>
      </w:pPr>
      <w:r>
        <w:t xml:space="preserve">environment usage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PHASE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STRICT TYPESCRIPT REMEDIATION</w:t>
            </w:r>
          </w:p>
        </w:tc>
      </w:tr>
    </w:tbl>
    <w:p>
      <w:pPr>
        <w:pStyle w:val="BodyText"/>
      </w:pPr>
      <w:r>
        <w:t xml:space="preserve">Review entire project.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Fix:</w:t>
      </w:r>
    </w:p>
    <w:p>
      <w:pPr>
        <w:pStyle w:val="BodyText"/>
      </w:pPr>
      <w:r>
        <w:t xml:space="preserve">implicit any</w:t>
      </w:r>
    </w:p>
    <w:p>
      <w:pPr>
        <w:pStyle w:val="BodyText"/>
      </w:pPr>
      <w:r>
        <w:t xml:space="preserve">null violations</w:t>
      </w:r>
    </w:p>
    <w:p>
      <w:pPr>
        <w:pStyle w:val="BodyText"/>
      </w:pPr>
      <w:r>
        <w:t xml:space="preserve">undefined violations</w:t>
      </w:r>
    </w:p>
    <w:p>
      <w:pPr>
        <w:pStyle w:val="BodyText"/>
      </w:pPr>
      <w:r>
        <w:t xml:space="preserve">missing interfaces</w:t>
      </w:r>
    </w:p>
    <w:p>
      <w:pPr>
        <w:pStyle w:val="BodyText"/>
      </w:pPr>
      <w:r>
        <w:t xml:space="preserve">missing exports</w:t>
      </w:r>
    </w:p>
    <w:p>
      <w:pPr>
        <w:pStyle w:val="BodyText"/>
      </w:pPr>
      <w:r>
        <w:t xml:space="preserve">missing imports</w:t>
      </w:r>
    </w:p>
    <w:p>
      <w:pPr>
        <w:pStyle w:val="BodyText"/>
      </w:pPr>
      <w:r>
        <w:t xml:space="preserve">generic violations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Target:</w:t>
      </w:r>
    </w:p>
    <w:p>
      <w:pPr>
        <w:pStyle w:val="BodyText"/>
      </w:pPr>
      <w:r>
        <w:t xml:space="preserve">strict mode clean build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PHASE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VALIDATION</w:t>
            </w:r>
          </w:p>
        </w:tc>
      </w:tr>
    </w:tbl>
    <w:p>
      <w:pPr>
        <w:pStyle w:val="BodyText"/>
      </w:pPr>
      <w:r>
        <w:t xml:space="preserve">Execute:</w:t>
      </w:r>
    </w:p>
    <w:p>
      <w:pPr>
        <w:pStyle w:val="BodyText"/>
      </w:pPr>
      <w:r>
        <w:t xml:space="preserve">npm install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Execute:</w:t>
      </w:r>
    </w:p>
    <w:p>
      <w:pPr>
        <w:pStyle w:val="BodyText"/>
      </w:pPr>
      <w:r>
        <w:t xml:space="preserve">ng build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Capture:</w:t>
      </w:r>
    </w:p>
    <w:p>
      <w:pPr>
        <w:pStyle w:val="BodyText"/>
      </w:pPr>
      <w:r>
        <w:t xml:space="preserve">Build Success</w:t>
      </w:r>
    </w:p>
    <w:p>
      <w:pPr>
        <w:pStyle w:val="BodyText"/>
      </w:pPr>
      <w:r>
        <w:t xml:space="preserve">Build Warnings</w:t>
      </w:r>
    </w:p>
    <w:p>
      <w:pPr>
        <w:pStyle w:val="BodyText"/>
      </w:pPr>
      <w:r>
        <w:t xml:space="preserve">Build Errors</w:t>
      </w:r>
    </w:p>
    <w:p>
      <w:pPr>
        <w:pStyle w:val="BodyText"/>
      </w:pPr>
      <w:r>
        <w:t xml:space="preserve">Bundle Size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Continue remediation until:</w:t>
      </w:r>
    </w:p>
    <w:p>
      <w:pPr>
        <w:pStyle w:val="BodyText"/>
      </w:pPr>
      <w:r>
        <w:t xml:space="preserve">ng build passes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PHASE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VALIDATION</w:t>
            </w:r>
          </w:p>
        </w:tc>
      </w:tr>
    </w:tbl>
    <w:p>
      <w:pPr>
        <w:pStyle w:val="BodyText"/>
      </w:pPr>
      <w:r>
        <w:t xml:space="preserve">Execute:</w:t>
      </w:r>
    </w:p>
    <w:p>
      <w:pPr>
        <w:pStyle w:val="BodyText"/>
      </w:pPr>
      <w:r>
        <w:t xml:space="preserve">ng test –watch=false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Capture:</w:t>
      </w:r>
    </w:p>
    <w:p>
      <w:pPr>
        <w:pStyle w:val="BodyText"/>
      </w:pPr>
      <w:r>
        <w:t xml:space="preserve">Total Specs</w:t>
      </w:r>
    </w:p>
    <w:p>
      <w:pPr>
        <w:pStyle w:val="BodyText"/>
      </w:pPr>
      <w:r>
        <w:t xml:space="preserve">Passed</w:t>
      </w:r>
    </w:p>
    <w:p>
      <w:pPr>
        <w:pStyle w:val="BodyText"/>
      </w:pPr>
      <w:r>
        <w:t xml:space="preserve">Failed</w:t>
      </w:r>
    </w:p>
    <w:p>
      <w:pPr>
        <w:pStyle w:val="BodyText"/>
      </w:pPr>
      <w:r>
        <w:t xml:space="preserve">Skipped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Continue remediation until:</w:t>
      </w:r>
    </w:p>
    <w:p>
      <w:pPr>
        <w:pStyle w:val="BodyText"/>
      </w:pPr>
      <w:r>
        <w:t xml:space="preserve">All tests pass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PHASE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 REPORT</w:t>
            </w:r>
          </w:p>
        </w:tc>
      </w:tr>
    </w:tbl>
    <w:p>
      <w:pPr>
        <w:pStyle w:val="BodyText"/>
      </w:pPr>
      <w:r>
        <w:t xml:space="preserve">Generate:</w:t>
      </w:r>
    </w:p>
    <w:p>
      <w:pPr>
        <w:pStyle w:val="BodyText"/>
      </w:pPr>
      <w:r>
        <w:t xml:space="preserve">098_DEFECT_REMEDIATION_REPORT.md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REPORT CONTENTS</w:t>
            </w:r>
          </w:p>
        </w:tc>
      </w:tr>
    </w:tbl>
    <w:p>
      <w:pPr>
        <w:pStyle w:val="BodyText"/>
      </w:pPr>
      <w:r>
        <w:t xml:space="preserve">Executive Summary</w:t>
      </w:r>
    </w:p>
    <w:p>
      <w:pPr>
        <w:pStyle w:val="BodyText"/>
      </w:pPr>
      <w:r>
        <w:t xml:space="preserve">Environment Fixes</w:t>
      </w:r>
    </w:p>
    <w:p>
      <w:pPr>
        <w:pStyle w:val="BodyText"/>
      </w:pPr>
      <w:r>
        <w:t xml:space="preserve">Dependency Fixes</w:t>
      </w:r>
    </w:p>
    <w:p>
      <w:pPr>
        <w:pStyle w:val="BodyText"/>
      </w:pPr>
      <w:r>
        <w:t xml:space="preserve">Angular Material Fixes</w:t>
      </w:r>
    </w:p>
    <w:p>
      <w:pPr>
        <w:pStyle w:val="BodyText"/>
      </w:pPr>
      <w:r>
        <w:t xml:space="preserve">Routing Fixes</w:t>
      </w:r>
    </w:p>
    <w:p>
      <w:pPr>
        <w:pStyle w:val="BodyText"/>
      </w:pPr>
      <w:r>
        <w:t xml:space="preserve">Store Fixes</w:t>
      </w:r>
    </w:p>
    <w:p>
      <w:pPr>
        <w:pStyle w:val="BodyText"/>
      </w:pPr>
      <w:r>
        <w:t xml:space="preserve">Facade Fixes</w:t>
      </w:r>
    </w:p>
    <w:p>
      <w:pPr>
        <w:pStyle w:val="BodyText"/>
      </w:pPr>
      <w:r>
        <w:t xml:space="preserve">API Service Fixes</w:t>
      </w:r>
    </w:p>
    <w:p>
      <w:pPr>
        <w:pStyle w:val="BodyText"/>
      </w:pPr>
      <w:r>
        <w:t xml:space="preserve">TypeScript Fixes</w:t>
      </w:r>
    </w:p>
    <w:p>
      <w:pPr>
        <w:pStyle w:val="BodyText"/>
      </w:pPr>
      <w:r>
        <w:t xml:space="preserve">Build Validation Results</w:t>
      </w:r>
    </w:p>
    <w:p>
      <w:pPr>
        <w:pStyle w:val="BodyText"/>
      </w:pPr>
      <w:r>
        <w:t xml:space="preserve">Test Validation Results</w:t>
      </w:r>
    </w:p>
    <w:p>
      <w:pPr>
        <w:pStyle w:val="BodyText"/>
      </w:pPr>
      <w:r>
        <w:t xml:space="preserve">Remaining Warnings</w:t>
      </w:r>
    </w:p>
    <w:p>
      <w:pPr>
        <w:pStyle w:val="BodyText"/>
      </w:pPr>
      <w:r>
        <w:t xml:space="preserve">Remaining Risks</w:t>
      </w:r>
    </w:p>
    <w:p>
      <w:pPr>
        <w:pStyle w:val="BodyText"/>
      </w:pPr>
      <w:r>
        <w:t xml:space="preserve">Production Readiness Score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SUCCESS CRITERIA</w:t>
            </w:r>
          </w:p>
        </w:tc>
      </w:tr>
    </w:tbl>
    <w:p>
      <w:pPr>
        <w:pStyle w:val="BodyText"/>
      </w:pPr>
      <w:r>
        <w:t xml:space="preserve">Angular Build:</w:t>
      </w:r>
      <w:r>
        <w:t xml:space="preserve"> </w:t>
      </w:r>
      <w:r>
        <w:t xml:space="preserve">PASS</w:t>
      </w:r>
    </w:p>
    <w:p>
      <w:pPr>
        <w:pStyle w:val="BodyText"/>
      </w:pPr>
      <w:r>
        <w:t xml:space="preserve">Angular Tests:</w:t>
      </w:r>
      <w:r>
        <w:t xml:space="preserve"> </w:t>
      </w:r>
      <w:r>
        <w:t xml:space="preserve">PASS</w:t>
      </w:r>
    </w:p>
    <w:p>
      <w:pPr>
        <w:pStyle w:val="BodyText"/>
      </w:pPr>
      <w:r>
        <w:t xml:space="preserve">No Critical Compile Errors</w:t>
      </w:r>
    </w:p>
    <w:p>
      <w:pPr>
        <w:pStyle w:val="BodyText"/>
      </w:pPr>
      <w:r>
        <w:t xml:space="preserve">No Missing Environment Files</w:t>
      </w:r>
    </w:p>
    <w:p>
      <w:pPr>
        <w:pStyle w:val="BodyText"/>
      </w:pPr>
      <w:r>
        <w:t xml:space="preserve">No Missing Angular Material Imports</w:t>
      </w:r>
    </w:p>
    <w:p>
      <w:pPr>
        <w:pStyle w:val="BodyText"/>
      </w:pPr>
      <w:r>
        <w:t xml:space="preserve">No Route Registration Failures</w:t>
      </w:r>
    </w:p>
    <w:p>
      <w:pPr>
        <w:pStyle w:val="BodyText"/>
      </w:pPr>
      <w:r>
        <w:t xml:space="preserve">No Signal Store Type Failures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STOP</w:t>
            </w:r>
          </w:p>
        </w:tc>
      </w:tr>
    </w:tbl>
    <w:p>
      <w:pPr>
        <w:pStyle w:val="BodyText"/>
      </w:pPr>
      <w:r>
        <w:t xml:space="preserve">Generate ONLY:</w:t>
      </w:r>
    </w:p>
    <w:p>
      <w:pPr>
        <w:pStyle w:val="BodyText"/>
      </w:pPr>
      <w:r>
        <w:t xml:space="preserve">098_DEFECT_REMEDIATION_REPORT.md</w:t>
      </w:r>
    </w:p>
    <w:p>
      <w:pPr>
        <w:pStyle w:val="BodyText"/>
      </w:pPr>
      <w:r>
        <w:t xml:space="preserve">Do NOT generate:</w:t>
      </w:r>
    </w:p>
    <w:p>
      <w:pPr>
        <w:pStyle w:val="BodyText"/>
      </w:pPr>
      <w:r>
        <w:t xml:space="preserve">099_LOCAL_RUNTIME_VALIDATION</w:t>
      </w:r>
    </w:p>
    <w:p>
      <w:pPr>
        <w:pStyle w:val="BodyText"/>
      </w:pPr>
      <w:r>
        <w:t xml:space="preserve">096_SPRINT_05_COMPLETION_REPORT_v1.0</w:t>
      </w:r>
    </w:p>
    <w:p>
      <w:pPr>
        <w:pStyle w:val="BodyText"/>
      </w:pPr>
      <w:r>
        <w:t xml:space="preserve">Do NOT release Sprint 05.</w:t>
      </w:r>
    </w:p>
    <w:p>
      <w:pPr>
        <w:pStyle w:val="BodyText"/>
      </w:pPr>
      <w:r>
        <w:t xml:space="preserve">STOP immediately after report generation.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2026-06-20T15:16:38Z</dcterms:created>
  <dcterms:modified xsi:type="dcterms:W3CDTF">2026-06-20T15:16:38Z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