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40"/>
          <w:szCs w:val="40"/>
          <w:u w:val="none"/>
          <w:shd w:fill="fac090" w:val="clear"/>
          <w:vertAlign w:val="superscript"/>
          <w:rtl w:val="0"/>
        </w:rPr>
        <w:t xml:space="preserve">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510.958251953125" w:line="395.2418804168701" w:lineRule="auto"/>
        <w:ind w:left="0" w:right="0" w:firstLine="0"/>
        <w:jc w:val="left"/>
        <w:rPr>
          <w:rFonts w:ascii="Arial" w:cs="Arial" w:eastAsia="Arial" w:hAnsi="Arial"/>
          <w:b w:val="1"/>
          <w:i w:val="0"/>
          <w:smallCaps w:val="0"/>
          <w:strike w:val="0"/>
          <w:color w:val="365f91"/>
          <w:sz w:val="63.959999084472656"/>
          <w:szCs w:val="63.959999084472656"/>
          <w:u w:val="none"/>
          <w:shd w:fill="auto" w:val="clear"/>
          <w:vertAlign w:val="baseline"/>
        </w:rPr>
      </w:pPr>
      <w:r w:rsidDel="00000000" w:rsidR="00000000" w:rsidRPr="00000000">
        <w:rPr>
          <w:rFonts w:ascii="Arial" w:cs="Arial" w:eastAsia="Arial" w:hAnsi="Arial"/>
          <w:b w:val="1"/>
          <w:i w:val="0"/>
          <w:smallCaps w:val="0"/>
          <w:strike w:val="0"/>
          <w:color w:val="3f68dd"/>
          <w:sz w:val="63.959999084472656"/>
          <w:szCs w:val="63.959999084472656"/>
          <w:u w:val="none"/>
          <w:shd w:fill="auto" w:val="clear"/>
          <w:vertAlign w:val="baseline"/>
          <w:rtl w:val="0"/>
        </w:rPr>
        <w:t xml:space="preserve">High Level Design (HLD) </w:t>
      </w:r>
      <w:r w:rsidDel="00000000" w:rsidR="00000000" w:rsidRPr="00000000">
        <w:rPr>
          <w:rFonts w:ascii="Arial" w:cs="Arial" w:eastAsia="Arial" w:hAnsi="Arial"/>
          <w:b w:val="1"/>
          <w:i w:val="0"/>
          <w:smallCaps w:val="0"/>
          <w:strike w:val="0"/>
          <w:color w:val="365f91"/>
          <w:sz w:val="63.959999084472656"/>
          <w:szCs w:val="63.959999084472656"/>
          <w:u w:val="none"/>
          <w:shd w:fill="auto" w:val="clear"/>
          <w:vertAlign w:val="baseline"/>
          <w:rtl w:val="0"/>
        </w:rPr>
        <w:t xml:space="preserve">Knee MRI Classification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1735.4266357421875"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Revision Number: 1.0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Last date of revision: 02/06/2021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961.2640380859375"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Imran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tl w:val="0"/>
        </w:rPr>
        <w:t xml:space="preserve">Intern Team</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245.997314453125" w:line="240" w:lineRule="auto"/>
        <w:ind w:left="0" w:right="0" w:firstLine="0"/>
        <w:jc w:val="left"/>
        <w:rPr>
          <w:rFonts w:ascii="Arial" w:cs="Arial" w:eastAsia="Arial" w:hAnsi="Arial"/>
          <w:b w:val="0"/>
          <w:i w:val="0"/>
          <w:smallCaps w:val="0"/>
          <w:strike w:val="0"/>
          <w:color w:val="000000"/>
          <w:sz w:val="27.959999084472656"/>
          <w:szCs w:val="27.959999084472656"/>
          <w:u w:val="none"/>
          <w:shd w:fill="auto" w:val="clear"/>
          <w:vertAlign w:val="baseline"/>
        </w:rPr>
        <w:sectPr>
          <w:pgSz w:h="16820" w:w="11900" w:orient="portrait"/>
          <w:pgMar w:bottom="873.6000061035156" w:top="323.9990234375" w:left="918.9599609375" w:right="106.0009765625" w:header="0" w:footer="720"/>
          <w:pgNumType w:start="1"/>
          <w:cols w:equalWidth="0" w:num="2">
            <w:col w:space="0" w:w="5440"/>
            <w:col w:space="0" w:w="5440"/>
          </w:cols>
        </w:sectPr>
      </w:pPr>
      <w:r w:rsidDel="00000000" w:rsidR="00000000" w:rsidRPr="00000000">
        <w:rPr>
          <w:rFonts w:ascii="Arial" w:cs="Arial" w:eastAsia="Arial" w:hAnsi="Arial"/>
          <w:b w:val="0"/>
          <w:i w:val="0"/>
          <w:smallCaps w:val="0"/>
          <w:strike w:val="0"/>
          <w:color w:val="000000"/>
          <w:sz w:val="27.959999084472656"/>
          <w:szCs w:val="27.959999084472656"/>
          <w:u w:val="none"/>
          <w:shd w:fill="auto" w:val="clear"/>
          <w:vertAlign w:val="baseline"/>
        </w:rPr>
        <w:drawing>
          <wp:inline distB="19050" distT="19050" distL="19050" distR="19050">
            <wp:extent cx="1259840" cy="330716"/>
            <wp:effectExtent b="0" l="0" r="0" t="0"/>
            <wp:docPr id="40" name="image40.png"/>
            <a:graphic>
              <a:graphicData uri="http://schemas.openxmlformats.org/drawingml/2006/picture">
                <pic:pic>
                  <pic:nvPicPr>
                    <pic:cNvPr id="0" name="image40.png"/>
                    <pic:cNvPicPr preferRelativeResize="0"/>
                  </pic:nvPicPr>
                  <pic:blipFill>
                    <a:blip r:embed="rId6"/>
                    <a:srcRect b="0" l="0" r="0" t="0"/>
                    <a:stretch>
                      <a:fillRect/>
                    </a:stretch>
                  </pic:blipFill>
                  <pic:spPr>
                    <a:xfrm>
                      <a:off x="0" y="0"/>
                      <a:ext cx="1259840" cy="33071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4409.013671875" w:line="240" w:lineRule="auto"/>
        <w:ind w:left="0" w:right="1297.67822265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1</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3.999938964843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42" name="image42.png"/>
            <a:graphic>
              <a:graphicData uri="http://schemas.openxmlformats.org/drawingml/2006/picture">
                <pic:pic>
                  <pic:nvPicPr>
                    <pic:cNvPr id="0" name="image42.png"/>
                    <pic:cNvPicPr preferRelativeResize="0"/>
                  </pic:nvPicPr>
                  <pic:blipFill>
                    <a:blip r:embed="rId7"/>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706.888427734375" w:line="240" w:lineRule="auto"/>
        <w:ind w:left="401.5199279785156" w:right="0" w:firstLine="0"/>
        <w:jc w:val="left"/>
        <w:rPr>
          <w:rFonts w:ascii="Arial" w:cs="Arial" w:eastAsia="Arial" w:hAnsi="Arial"/>
          <w:b w:val="1"/>
          <w:i w:val="0"/>
          <w:smallCaps w:val="0"/>
          <w:strike w:val="0"/>
          <w:color w:val="0070c0"/>
          <w:sz w:val="24"/>
          <w:szCs w:val="24"/>
          <w:u w:val="none"/>
          <w:shd w:fill="auto" w:val="clear"/>
          <w:vertAlign w:val="baseline"/>
        </w:rPr>
      </w:pPr>
      <w:r w:rsidDel="00000000" w:rsidR="00000000" w:rsidRPr="00000000">
        <w:rPr>
          <w:rFonts w:ascii="Arial" w:cs="Arial" w:eastAsia="Arial" w:hAnsi="Arial"/>
          <w:b w:val="1"/>
          <w:i w:val="0"/>
          <w:smallCaps w:val="0"/>
          <w:strike w:val="0"/>
          <w:color w:val="0070c0"/>
          <w:sz w:val="24"/>
          <w:szCs w:val="24"/>
          <w:u w:val="none"/>
          <w:shd w:fill="auto" w:val="clear"/>
          <w:vertAlign w:val="baseline"/>
          <w:rtl w:val="0"/>
        </w:rPr>
        <w:t xml:space="preserve">Document version control</w:t>
      </w:r>
    </w:p>
    <w:tbl>
      <w:tblPr>
        <w:tblStyle w:val="Table1"/>
        <w:tblW w:w="9974.399948120117" w:type="dxa"/>
        <w:jc w:val="left"/>
        <w:tblInd w:w="259.8400115966797"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93.5997772216797"/>
        <w:gridCol w:w="2492.39990234375"/>
        <w:gridCol w:w="2494.7998046875"/>
        <w:gridCol w:w="2493.6004638671875"/>
        <w:tblGridChange w:id="0">
          <w:tblGrid>
            <w:gridCol w:w="2493.5997772216797"/>
            <w:gridCol w:w="2492.39990234375"/>
            <w:gridCol w:w="2494.7998046875"/>
            <w:gridCol w:w="2493.6004638671875"/>
          </w:tblGrid>
        </w:tblGridChange>
      </w:tblGrid>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Issued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Author</w:t>
            </w:r>
          </w:p>
        </w:tc>
      </w:tr>
      <w:tr>
        <w:trPr>
          <w:cantSplit w:val="0"/>
          <w:trHeight w:val="667.17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02-06-2021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First copy of HLD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Imran</w:t>
            </w:r>
          </w:p>
        </w:tc>
      </w:tr>
      <w:tr>
        <w:trPr>
          <w:cantSplit w:val="0"/>
          <w:trHeight w:val="675.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676.800537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67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r>
        <w:trPr>
          <w:cantSplit w:val="0"/>
          <w:trHeight w:val="64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tl w:val="0"/>
              </w:rPr>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7.67822265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2</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drawing>
          <wp:anchor allowOverlap="1" behindDoc="0" distB="19050" distT="19050" distL="19050" distR="19050" hidden="0" layoutInCell="1" locked="0" relativeHeight="0" simplePos="0">
            <wp:simplePos x="0" y="0"/>
            <wp:positionH relativeFrom="column">
              <wp:posOffset>5582996</wp:posOffset>
            </wp:positionH>
            <wp:positionV relativeFrom="paragraph">
              <wp:posOffset>9906</wp:posOffset>
            </wp:positionV>
            <wp:extent cx="913558" cy="278765"/>
            <wp:effectExtent b="0" l="0" r="0" t="0"/>
            <wp:wrapSquare wrapText="left" distB="19050" distT="19050" distL="19050" distR="19050"/>
            <wp:docPr id="41" name="image41.png"/>
            <a:graphic>
              <a:graphicData uri="http://schemas.openxmlformats.org/drawingml/2006/picture">
                <pic:pic>
                  <pic:nvPicPr>
                    <pic:cNvPr id="0" name="image41.png"/>
                    <pic:cNvPicPr preferRelativeResize="0"/>
                  </pic:nvPicPr>
                  <pic:blipFill>
                    <a:blip r:embed="rId8"/>
                    <a:srcRect b="0" l="0" r="0" t="0"/>
                    <a:stretch>
                      <a:fillRect/>
                    </a:stretch>
                  </pic:blipFill>
                  <pic:spPr>
                    <a:xfrm>
                      <a:off x="0" y="0"/>
                      <a:ext cx="913558" cy="278765"/>
                    </a:xfrm>
                    <a:prstGeom prst="rect"/>
                    <a:ln/>
                  </pic:spPr>
                </pic:pic>
              </a:graphicData>
            </a:graphic>
          </wp:anchor>
        </w:drawing>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Arial" w:cs="Arial" w:eastAsia="Arial" w:hAnsi="Arial"/>
          <w:b w:val="0"/>
          <w:i w:val="0"/>
          <w:smallCaps w:val="0"/>
          <w:strike w:val="0"/>
          <w:color w:val="ffffff"/>
          <w:sz w:val="24"/>
          <w:szCs w:val="24"/>
          <w:u w:val="none"/>
          <w:shd w:fill="fac090"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3</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918.719482421875" w:line="240" w:lineRule="auto"/>
        <w:ind w:left="399.2987823486328" w:right="0" w:firstLine="0"/>
        <w:jc w:val="left"/>
        <w:rPr>
          <w:rFonts w:ascii="Arial" w:cs="Arial" w:eastAsia="Arial" w:hAnsi="Arial"/>
          <w:b w:val="1"/>
          <w:i w:val="0"/>
          <w:smallCaps w:val="0"/>
          <w:strike w:val="0"/>
          <w:color w:val="3c4ebe"/>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3c4ebe"/>
          <w:sz w:val="32.040000915527344"/>
          <w:szCs w:val="32.040000915527344"/>
          <w:u w:val="none"/>
          <w:shd w:fill="auto" w:val="clear"/>
          <w:vertAlign w:val="baseline"/>
          <w:rtl w:val="0"/>
        </w:rPr>
        <w:t xml:space="preserve">Contents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918.492431640625" w:line="428.16224098205566" w:lineRule="auto"/>
        <w:ind w:left="650.3999328613281" w:right="1101.358642578125" w:hanging="247.19993591308594"/>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1.1. Why this High-Level Design Document? 5 1.2. Scope 5 1.3. Overview 5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45.357666015625" w:line="428.16195487976074" w:lineRule="auto"/>
        <w:ind w:left="631.199951171875" w:right="1102.799072265625" w:hanging="24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Project Description 6 2.1. Introduction 6 2.2 High-Level Objectives 10 2.3 MRNET Dataset 11 2.4 Tools Used 11 2.5 Constraints 12 2.6 Program flow 12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45.357666015625" w:line="428.1620407104492" w:lineRule="auto"/>
        <w:ind w:left="871.199951171875" w:right="1104.47875976562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 Input Layer 12 2.5.2 Data Pre-processing Layer 12 2.5.3 Model Building 12 2.5.4 Output Prediction 12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5.357666015625" w:line="428.16189765930176" w:lineRule="auto"/>
        <w:ind w:left="394.3199920654297" w:right="1101.358642578125"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2.6 Details of DL Model 13 2.6.1 Performance Metrics 14 2.7 Expected output 14 2.6.1 Landing Screen 14 2.6.2 User Session Screens 14 2.6.3 Sample GUI 15 3. References 16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336.5582275390625" w:line="240" w:lineRule="auto"/>
        <w:ind w:left="0" w:right="1355.758056640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3</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91.273193359375" w:lineRule="auto"/>
        <w:ind w:left="110.159912109375" w:right="683.92578125" w:firstLine="0"/>
        <w:jc w:val="center"/>
        <w:rPr>
          <w:rFonts w:ascii="Arial" w:cs="Arial" w:eastAsia="Arial" w:hAnsi="Arial"/>
          <w:b w:val="1"/>
          <w:i w:val="0"/>
          <w:smallCaps w:val="0"/>
          <w:strike w:val="0"/>
          <w:color w:val="3c4ebe"/>
          <w:sz w:val="32.040000915527344"/>
          <w:szCs w:val="32.04000091552734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35" name="image35.png"/>
            <a:graphic>
              <a:graphicData uri="http://schemas.openxmlformats.org/drawingml/2006/picture">
                <pic:pic>
                  <pic:nvPicPr>
                    <pic:cNvPr id="0" name="image35.png"/>
                    <pic:cNvPicPr preferRelativeResize="0"/>
                  </pic:nvPicPr>
                  <pic:blipFill>
                    <a:blip r:embed="rId9"/>
                    <a:srcRect b="0" l="0" r="0" t="0"/>
                    <a:stretch>
                      <a:fillRect/>
                    </a:stretch>
                  </pic:blipFill>
                  <pic:spPr>
                    <a:xfrm>
                      <a:off x="0" y="0"/>
                      <a:ext cx="913558" cy="278765"/>
                    </a:xfrm>
                    <a:prstGeom prst="rect"/>
                    <a:ln/>
                  </pic:spPr>
                </pic:pic>
              </a:graphicData>
            </a:graphic>
          </wp:inline>
        </w:drawing>
      </w:r>
      <w:r w:rsidDel="00000000" w:rsidR="00000000" w:rsidRPr="00000000">
        <w:rPr>
          <w:rFonts w:ascii="Arial" w:cs="Arial" w:eastAsia="Arial" w:hAnsi="Arial"/>
          <w:b w:val="1"/>
          <w:i w:val="0"/>
          <w:smallCaps w:val="0"/>
          <w:strike w:val="0"/>
          <w:color w:val="3c4ebe"/>
          <w:sz w:val="32.040000915527344"/>
          <w:szCs w:val="32.040000915527344"/>
          <w:u w:val="none"/>
          <w:shd w:fill="auto" w:val="clear"/>
          <w:vertAlign w:val="baseline"/>
          <w:rtl w:val="0"/>
        </w:rPr>
        <w:t xml:space="preserve">Abstract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1.300048828125" w:line="345.2176094055176" w:lineRule="auto"/>
        <w:ind w:left="384.2399597167969" w:right="1020.528564453125" w:firstLine="16.250381469726562"/>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Magnetic resonance imaging (MRI) of the knee is the preferred method for diagnosing knee injuries.  However, interpretation of knee MRI is time-intensive and subject to diagnostic error and variability.  An automated system for interpreting knee MRI could prioritize high-risk patients and assist  clinicians in making diagnoses. Deep learning methods, in being able to automatically learn layers  of features, are well suited for modelling the complex relationships between medical images and  their interpretations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1475.804443359375" w:line="240" w:lineRule="auto"/>
        <w:ind w:left="0" w:right="1356.478271484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4</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34" name="image34.png"/>
            <a:graphic>
              <a:graphicData uri="http://schemas.openxmlformats.org/drawingml/2006/picture">
                <pic:pic>
                  <pic:nvPicPr>
                    <pic:cNvPr id="0" name="image34.png"/>
                    <pic:cNvPicPr preferRelativeResize="0"/>
                  </pic:nvPicPr>
                  <pic:blipFill>
                    <a:blip r:embed="rId10"/>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838.88916015625" w:line="240" w:lineRule="auto"/>
        <w:ind w:left="406.32835388183594" w:right="0" w:firstLine="0"/>
        <w:jc w:val="left"/>
        <w:rPr>
          <w:rFonts w:ascii="Arial" w:cs="Arial" w:eastAsia="Arial" w:hAnsi="Arial"/>
          <w:b w:val="1"/>
          <w:i w:val="0"/>
          <w:smallCaps w:val="0"/>
          <w:strike w:val="0"/>
          <w:color w:val="3c4ebe"/>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3c4ebe"/>
          <w:sz w:val="27.959999084472656"/>
          <w:szCs w:val="27.959999084472656"/>
          <w:u w:val="none"/>
          <w:shd w:fill="auto" w:val="clear"/>
          <w:vertAlign w:val="baseline"/>
          <w:rtl w:val="0"/>
        </w:rPr>
        <w:t xml:space="preserve">1. </w:t>
      </w:r>
      <w:r w:rsidDel="00000000" w:rsidR="00000000" w:rsidRPr="00000000">
        <w:rPr>
          <w:rFonts w:ascii="Arial" w:cs="Arial" w:eastAsia="Arial" w:hAnsi="Arial"/>
          <w:b w:val="1"/>
          <w:i w:val="0"/>
          <w:smallCaps w:val="0"/>
          <w:strike w:val="0"/>
          <w:color w:val="3c4ebe"/>
          <w:sz w:val="32.040000915527344"/>
          <w:szCs w:val="32.040000915527344"/>
          <w:u w:val="none"/>
          <w:shd w:fill="auto" w:val="clear"/>
          <w:vertAlign w:val="baseline"/>
          <w:rtl w:val="0"/>
        </w:rPr>
        <w:t xml:space="preserve">Introduction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43.804931640625" w:line="240" w:lineRule="auto"/>
        <w:ind w:left="406.24427795410156"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1.1. Why this High-Level Design Document?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17.994384765625" w:line="345.5955505371094" w:lineRule="auto"/>
        <w:ind w:left="1108.1927490234375" w:right="1021.85791015625" w:firstLine="1.09802246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4.661865234375" w:line="240" w:lineRule="auto"/>
        <w:ind w:left="406.32835388183594"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1.2. Scope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318.10791015625" w:line="345.21732330322266" w:lineRule="auto"/>
        <w:ind w:left="1109.290771484375" w:right="1021.16943359375" w:hanging="2.854766845703125"/>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HLD documentation presents the structure of the system, such as the predictive model  used, application architecture (layers), application flow (Navigation), and technology  architecture. The HLD uses non-technical to mildly technical terms which should be  understandable to the administrators of the system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99.453125" w:line="240" w:lineRule="auto"/>
        <w:ind w:left="406.32835388183594"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1.3. Overview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19.306640625" w:line="240" w:lineRule="auto"/>
        <w:ind w:left="1109.29077148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HLD will: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283.72314453125" w:line="240" w:lineRule="auto"/>
        <w:ind w:left="1115.8787536621094"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present all of the design aspects and define them in detail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2.97607421875" w:line="240" w:lineRule="auto"/>
        <w:ind w:left="1115.6591796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describe the user interface is implemented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2.97607421875" w:line="240" w:lineRule="auto"/>
        <w:ind w:left="1115.6591796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describe the software interfaces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22.97607421875" w:line="240" w:lineRule="auto"/>
        <w:ind w:left="1115.6591796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include design features and the architecture of the project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779.5831298828125" w:line="240" w:lineRule="auto"/>
        <w:ind w:left="0" w:right="1354.558105468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5</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6.159973144531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39" name="image39.png"/>
            <a:graphic>
              <a:graphicData uri="http://schemas.openxmlformats.org/drawingml/2006/picture">
                <pic:pic>
                  <pic:nvPicPr>
                    <pic:cNvPr id="0" name="image39.png"/>
                    <pic:cNvPicPr preferRelativeResize="0"/>
                  </pic:nvPicPr>
                  <pic:blipFill>
                    <a:blip r:embed="rId11"/>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838.896484375" w:line="240" w:lineRule="auto"/>
        <w:ind w:left="392.24998474121094" w:right="0" w:firstLine="0"/>
        <w:jc w:val="left"/>
        <w:rPr>
          <w:rFonts w:ascii="Arial" w:cs="Arial" w:eastAsia="Arial" w:hAnsi="Arial"/>
          <w:b w:val="1"/>
          <w:i w:val="0"/>
          <w:smallCaps w:val="0"/>
          <w:strike w:val="0"/>
          <w:color w:val="3c4ebe"/>
          <w:sz w:val="32.040000915527344"/>
          <w:szCs w:val="32.040000915527344"/>
          <w:u w:val="none"/>
          <w:shd w:fill="auto" w:val="clear"/>
          <w:vertAlign w:val="baseline"/>
        </w:rPr>
      </w:pPr>
      <w:r w:rsidDel="00000000" w:rsidR="00000000" w:rsidRPr="00000000">
        <w:rPr>
          <w:rFonts w:ascii="Arial" w:cs="Arial" w:eastAsia="Arial" w:hAnsi="Arial"/>
          <w:b w:val="1"/>
          <w:i w:val="0"/>
          <w:smallCaps w:val="0"/>
          <w:strike w:val="0"/>
          <w:color w:val="3c4ebe"/>
          <w:sz w:val="32.040000915527344"/>
          <w:szCs w:val="32.040000915527344"/>
          <w:u w:val="none"/>
          <w:shd w:fill="auto" w:val="clear"/>
          <w:vertAlign w:val="baseline"/>
          <w:rtl w:val="0"/>
        </w:rPr>
        <w:t xml:space="preserve">2. Project Description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43.685302734375" w:line="240" w:lineRule="auto"/>
        <w:ind w:left="391.2299346923828"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2.1. Introduction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318.106689453125" w:line="345.5122661590576" w:lineRule="auto"/>
        <w:ind w:left="388.1927490234375" w:right="1021.658935546875" w:firstLine="1.09802246093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knee is one of the largest and most complex joints in the body. The knee joins the thigh bone  (femur) to the shin bone (tibia). The smaller bone that runs alongside the tibia (fibula) and the  kneecap (patella) are the other bones that make the knee joint. Tendons connect the knee bones  to the leg muscles that move the knee joint. Ligaments join the knee bones and provide stability to  the knee: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87.18017578125" w:line="345.5122661590576" w:lineRule="auto"/>
        <w:ind w:left="763.2695007324219" w:right="1272.962646484375"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Anterior Cruciate Ligament (ACL) prevents the femur from sliding backwards on the tibia. ● Posterior Cruciate Ligament (PCL) prevents the femur from sliding forward on the tibia ● Medial and Lateral Collateral Ligaments prevent the femur from sliding side to side. ● Two C-shaped pieces of cartilage called the medial and lateral menisci to act as shock  absorbers between the femur and tibia.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86.08154296875" w:line="491.6027069091797" w:lineRule="auto"/>
        <w:ind w:left="1104.5277404785156" w:right="1092.900390625" w:hanging="714.7988128662109"/>
        <w:jc w:val="left"/>
        <w:rPr>
          <w:rFonts w:ascii="Arial" w:cs="Arial" w:eastAsia="Arial" w:hAnsi="Arial"/>
          <w:b w:val="1"/>
          <w:i w:val="0"/>
          <w:smallCaps w:val="0"/>
          <w:strike w:val="0"/>
          <w:color w:val="3f8dd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abnormalities that can occur in the above ligaments can be understood by the following figures </w:t>
      </w: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tl w:val="0"/>
        </w:rPr>
        <w:t xml:space="preserve">ACL Tear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65.682373046875" w:line="221.92657470703125" w:lineRule="auto"/>
        <w:ind w:left="384.2400360107422" w:right="1445.8984375" w:firstLine="0"/>
        <w:jc w:val="center"/>
        <w:rPr>
          <w:rFonts w:ascii="Arial" w:cs="Arial" w:eastAsia="Arial" w:hAnsi="Arial"/>
          <w:b w:val="0"/>
          <w:i w:val="0"/>
          <w:smallCaps w:val="0"/>
          <w:strike w:val="0"/>
          <w:color w:val="1155cc"/>
          <w:sz w:val="21.959999084472656"/>
          <w:szCs w:val="21.959999084472656"/>
          <w:u w:val="single"/>
          <w:shd w:fill="auto" w:val="clear"/>
          <w:vertAlign w:val="baseline"/>
        </w:rPr>
      </w:pP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Pr>
        <w:drawing>
          <wp:inline distB="19050" distT="19050" distL="19050" distR="19050">
            <wp:extent cx="2652334" cy="1471295"/>
            <wp:effectExtent b="0" l="0" r="0" t="0"/>
            <wp:docPr id="37"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2652334" cy="1471295"/>
                    </a:xfrm>
                    <a:prstGeom prst="rect"/>
                    <a:ln/>
                  </pic:spPr>
                </pic:pic>
              </a:graphicData>
            </a:graphic>
          </wp:inline>
        </w:drawing>
      </w: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Pr>
        <w:drawing>
          <wp:inline distB="19050" distT="19050" distL="19050" distR="19050">
            <wp:extent cx="3171637" cy="1576705"/>
            <wp:effectExtent b="0" l="0" r="0" t="0"/>
            <wp:docPr id="31" name="image31.png"/>
            <a:graphic>
              <a:graphicData uri="http://schemas.openxmlformats.org/drawingml/2006/picture">
                <pic:pic>
                  <pic:nvPicPr>
                    <pic:cNvPr id="0" name="image31.png"/>
                    <pic:cNvPicPr preferRelativeResize="0"/>
                  </pic:nvPicPr>
                  <pic:blipFill>
                    <a:blip r:embed="rId13"/>
                    <a:srcRect b="0" l="0" r="0" t="0"/>
                    <a:stretch>
                      <a:fillRect/>
                    </a:stretch>
                  </pic:blipFill>
                  <pic:spPr>
                    <a:xfrm>
                      <a:off x="0" y="0"/>
                      <a:ext cx="3171637" cy="1576705"/>
                    </a:xfrm>
                    <a:prstGeom prst="rect"/>
                    <a:ln/>
                  </pic:spPr>
                </pic:pic>
              </a:graphicData>
            </a:graphic>
          </wp:inline>
        </w:drawing>
      </w:r>
      <w:r w:rsidDel="00000000" w:rsidR="00000000" w:rsidRPr="00000000">
        <w:rPr>
          <w:rFonts w:ascii="Arial" w:cs="Arial" w:eastAsia="Arial" w:hAnsi="Arial"/>
          <w:b w:val="0"/>
          <w:i w:val="0"/>
          <w:smallCaps w:val="0"/>
          <w:strike w:val="0"/>
          <w:color w:val="1155cc"/>
          <w:sz w:val="21.959999084472656"/>
          <w:szCs w:val="21.959999084472656"/>
          <w:u w:val="single"/>
          <w:shd w:fill="auto" w:val="clear"/>
          <w:vertAlign w:val="baseline"/>
          <w:rtl w:val="0"/>
        </w:rPr>
        <w:t xml:space="preserve">Source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979.1497802734375" w:line="240" w:lineRule="auto"/>
        <w:ind w:left="0" w:right="1355.99853515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6</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8.319931030273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7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29"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708.08837890625" w:line="240" w:lineRule="auto"/>
        <w:ind w:left="1119.83154296875" w:right="0" w:firstLine="0"/>
        <w:jc w:val="left"/>
        <w:rPr>
          <w:rFonts w:ascii="Arial" w:cs="Arial" w:eastAsia="Arial" w:hAnsi="Arial"/>
          <w:b w:val="1"/>
          <w:i w:val="0"/>
          <w:smallCaps w:val="0"/>
          <w:strike w:val="0"/>
          <w:color w:val="3f8dd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tl w:val="0"/>
        </w:rPr>
        <w:t xml:space="preserve">Meniscus Tear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296.73828125" w:line="221.93508625030518" w:lineRule="auto"/>
        <w:ind w:left="1120.2706909179688" w:right="1409.207763671875" w:hanging="16.030731201171875"/>
        <w:jc w:val="left"/>
        <w:rPr>
          <w:rFonts w:ascii="Arial" w:cs="Arial" w:eastAsia="Arial" w:hAnsi="Arial"/>
          <w:b w:val="1"/>
          <w:i w:val="0"/>
          <w:smallCaps w:val="0"/>
          <w:strike w:val="0"/>
          <w:color w:val="3f8dd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Pr>
        <w:drawing>
          <wp:inline distB="19050" distT="19050" distL="19050" distR="19050">
            <wp:extent cx="2766310" cy="1637634"/>
            <wp:effectExtent b="0" l="0" r="0" t="0"/>
            <wp:docPr id="32" name="image32.png"/>
            <a:graphic>
              <a:graphicData uri="http://schemas.openxmlformats.org/drawingml/2006/picture">
                <pic:pic>
                  <pic:nvPicPr>
                    <pic:cNvPr id="0" name="image32.png"/>
                    <pic:cNvPicPr preferRelativeResize="0"/>
                  </pic:nvPicPr>
                  <pic:blipFill>
                    <a:blip r:embed="rId15"/>
                    <a:srcRect b="0" l="0" r="0" t="0"/>
                    <a:stretch>
                      <a:fillRect/>
                    </a:stretch>
                  </pic:blipFill>
                  <pic:spPr>
                    <a:xfrm>
                      <a:off x="0" y="0"/>
                      <a:ext cx="2766310" cy="1637634"/>
                    </a:xfrm>
                    <a:prstGeom prst="rect"/>
                    <a:ln/>
                  </pic:spPr>
                </pic:pic>
              </a:graphicData>
            </a:graphic>
          </wp:inline>
        </w:drawing>
      </w: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Pr>
        <w:drawing>
          <wp:inline distB="19050" distT="19050" distL="19050" distR="19050">
            <wp:extent cx="2623641" cy="1643380"/>
            <wp:effectExtent b="0" l="0" r="0" t="0"/>
            <wp:docPr id="28"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2623641" cy="1643380"/>
                    </a:xfrm>
                    <a:prstGeom prst="rect"/>
                    <a:ln/>
                  </pic:spPr>
                </pic:pic>
              </a:graphicData>
            </a:graphic>
          </wp:inline>
        </w:drawing>
      </w: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tl w:val="0"/>
        </w:rPr>
        <w:t xml:space="preserve">PCL Tear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95.46630859375" w:line="240" w:lineRule="auto"/>
        <w:ind w:left="1104.2398071289062" w:right="0" w:firstLine="0"/>
        <w:jc w:val="left"/>
        <w:rPr>
          <w:rFonts w:ascii="Arial" w:cs="Arial" w:eastAsia="Arial" w:hAnsi="Arial"/>
          <w:b w:val="1"/>
          <w:i w:val="0"/>
          <w:smallCaps w:val="0"/>
          <w:strike w:val="0"/>
          <w:color w:val="3f8dd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Pr>
        <w:drawing>
          <wp:inline distB="19050" distT="19050" distL="19050" distR="19050">
            <wp:extent cx="2251619" cy="1349307"/>
            <wp:effectExtent b="0" l="0" r="0" t="0"/>
            <wp:docPr id="30" name="image30.png"/>
            <a:graphic>
              <a:graphicData uri="http://schemas.openxmlformats.org/drawingml/2006/picture">
                <pic:pic>
                  <pic:nvPicPr>
                    <pic:cNvPr id="0" name="image30.png"/>
                    <pic:cNvPicPr preferRelativeResize="0"/>
                  </pic:nvPicPr>
                  <pic:blipFill>
                    <a:blip r:embed="rId17"/>
                    <a:srcRect b="0" l="0" r="0" t="0"/>
                    <a:stretch>
                      <a:fillRect/>
                    </a:stretch>
                  </pic:blipFill>
                  <pic:spPr>
                    <a:xfrm>
                      <a:off x="0" y="0"/>
                      <a:ext cx="2251619" cy="1349307"/>
                    </a:xfrm>
                    <a:prstGeom prst="rect"/>
                    <a:ln/>
                  </pic:spPr>
                </pic:pic>
              </a:graphicData>
            </a:graphic>
          </wp:inline>
        </w:drawing>
      </w: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Pr>
        <w:drawing>
          <wp:inline distB="19050" distT="19050" distL="19050" distR="19050">
            <wp:extent cx="2680335" cy="1644295"/>
            <wp:effectExtent b="0" l="0" r="0" t="0"/>
            <wp:docPr id="36" name="image36.png"/>
            <a:graphic>
              <a:graphicData uri="http://schemas.openxmlformats.org/drawingml/2006/picture">
                <pic:pic>
                  <pic:nvPicPr>
                    <pic:cNvPr id="0" name="image36.png"/>
                    <pic:cNvPicPr preferRelativeResize="0"/>
                  </pic:nvPicPr>
                  <pic:blipFill>
                    <a:blip r:embed="rId18"/>
                    <a:srcRect b="0" l="0" r="0" t="0"/>
                    <a:stretch>
                      <a:fillRect/>
                    </a:stretch>
                  </pic:blipFill>
                  <pic:spPr>
                    <a:xfrm>
                      <a:off x="0" y="0"/>
                      <a:ext cx="2680335" cy="164429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345.461368560791" w:lineRule="auto"/>
        <w:ind w:left="391.4867401123047" w:right="1020.7275390625" w:firstLine="9.00360107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Magnetic Resonance Imaging (MRI) of the knee uses a powerful magnetic field, radio waves and a  computer to produce detailed pictures of the structures within the knee joint. It is typically used to  help diagnose or evaluate pain, weakness, swelling or bleeding in and around the joint and it can  help determine whether you require surgery. In order to better confront the ever-growing workload  of musculoskeletal (MSK) radiologists, automated tools for patients’ triage are becoming a real  need, reducing delays in the reading of pathological cases.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87.2259521484375" w:line="240" w:lineRule="auto"/>
        <w:ind w:left="393.4637451171875" w:right="0" w:firstLine="0"/>
        <w:jc w:val="left"/>
        <w:rPr>
          <w:rFonts w:ascii="Arial" w:cs="Arial" w:eastAsia="Arial" w:hAnsi="Arial"/>
          <w:b w:val="1"/>
          <w:i w:val="0"/>
          <w:smallCaps w:val="0"/>
          <w:strike w:val="0"/>
          <w:color w:val="3f8dd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tl w:val="0"/>
        </w:rPr>
        <w:t xml:space="preserve">Osteoarthritis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282.3858642578125" w:line="345.58130264282227" w:lineRule="auto"/>
        <w:ind w:left="391.04759216308594" w:right="1020.201416015625" w:firstLine="3.7331390380859375"/>
        <w:jc w:val="both"/>
        <w:rPr>
          <w:rFonts w:ascii="Arial" w:cs="Arial" w:eastAsia="Arial" w:hAnsi="Arial"/>
          <w:b w:val="0"/>
          <w:i w:val="0"/>
          <w:smallCaps w:val="0"/>
          <w:strike w:val="0"/>
          <w:color w:val="000000"/>
          <w:sz w:val="21.959999084472656"/>
          <w:szCs w:val="21.959999084472656"/>
          <w:highlight w:val="white"/>
          <w:u w:val="none"/>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Osteoarthritis is the most common form of arthritis, affecting more than 8.75 million people in the  UK</w:t>
      </w:r>
      <w:r w:rsidDel="00000000" w:rsidR="00000000" w:rsidRPr="00000000">
        <w:rPr>
          <w:rFonts w:ascii="Arial" w:cs="Arial" w:eastAsia="Arial" w:hAnsi="Arial"/>
          <w:b w:val="0"/>
          <w:i w:val="0"/>
          <w:smallCaps w:val="0"/>
          <w:strike w:val="0"/>
          <w:color w:val="002f6c"/>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highlight w:val="white"/>
          <w:u w:val="none"/>
          <w:vertAlign w:val="baseline"/>
          <w:rtl w:val="0"/>
        </w:rPr>
        <w:t xml:space="preserve">Knee osteoarthritis is defined by degeneration of the knee’s articular cartilage—the flexible,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highlight w:val="white"/>
          <w:u w:val="none"/>
          <w:vertAlign w:val="baseline"/>
          <w:rtl w:val="0"/>
        </w:rPr>
        <w:t xml:space="preserve">slippery material that normally protects bones from joint friction and impact. The condition also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highlight w:val="white"/>
          <w:u w:val="none"/>
          <w:vertAlign w:val="baseline"/>
          <w:rtl w:val="0"/>
        </w:rPr>
        <w:t xml:space="preserve">involves changes to the bone underneath the cartilage and can affect nearby soft tissues.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2561.920166015625" w:line="240" w:lineRule="auto"/>
        <w:ind w:left="0" w:right="1355.7580566406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7</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300.552921295166" w:lineRule="auto"/>
        <w:ind w:left="116.87995910644531" w:right="683.92578125"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8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38" name="image38.png"/>
            <a:graphic>
              <a:graphicData uri="http://schemas.openxmlformats.org/drawingml/2006/picture">
                <pic:pic>
                  <pic:nvPicPr>
                    <pic:cNvPr id="0" name="image38.png"/>
                    <pic:cNvPicPr preferRelativeResize="0"/>
                  </pic:nvPicPr>
                  <pic:blipFill>
                    <a:blip r:embed="rId19"/>
                    <a:srcRect b="0" l="0" r="0" t="0"/>
                    <a:stretch>
                      <a:fillRect/>
                    </a:stretch>
                  </pic:blipFill>
                  <pic:spPr>
                    <a:xfrm>
                      <a:off x="0" y="0"/>
                      <a:ext cx="913558" cy="278765"/>
                    </a:xfrm>
                    <a:prstGeom prst="rect"/>
                    <a:ln/>
                  </pic:spPr>
                </pic:pic>
              </a:graphicData>
            </a:graphic>
          </wp:inline>
        </w:drawing>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5814059" cy="2174240"/>
            <wp:effectExtent b="0" l="0" r="0" t="0"/>
            <wp:docPr id="33" name="image33.png"/>
            <a:graphic>
              <a:graphicData uri="http://schemas.openxmlformats.org/drawingml/2006/picture">
                <pic:pic>
                  <pic:nvPicPr>
                    <pic:cNvPr id="0" name="image33.png"/>
                    <pic:cNvPicPr preferRelativeResize="0"/>
                  </pic:nvPicPr>
                  <pic:blipFill>
                    <a:blip r:embed="rId20"/>
                    <a:srcRect b="0" l="0" r="0" t="0"/>
                    <a:stretch>
                      <a:fillRect/>
                    </a:stretch>
                  </pic:blipFill>
                  <pic:spPr>
                    <a:xfrm>
                      <a:off x="0" y="0"/>
                      <a:ext cx="5814059" cy="217424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01.148681640625" w:line="345.2624988555908" w:lineRule="auto"/>
        <w:ind w:left="397.6355743408203" w:right="1022.4938964843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(A) grade 0 (none), (B) grade 1 (small size osteophytes in lateral femur and tibia), (C) grade 2  (medium size osteophytes in lateral femur and tibia), and (D) grade 3 (large size osteophytes in  lateral femur and tibia).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00.079345703125" w:line="215.63230991363525" w:lineRule="auto"/>
        <w:ind w:left="399.17274475097656" w:right="1228.338623046875" w:firstLine="15.067214965820312"/>
        <w:jc w:val="left"/>
        <w:rPr>
          <w:rFonts w:ascii="Arial" w:cs="Arial" w:eastAsia="Arial" w:hAnsi="Arial"/>
          <w:b w:val="1"/>
          <w:i w:val="0"/>
          <w:smallCaps w:val="0"/>
          <w:strike w:val="0"/>
          <w:color w:val="3f8dd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3f8dd4"/>
          <w:sz w:val="21.959999084472656"/>
          <w:szCs w:val="21.959999084472656"/>
          <w:highlight w:val="white"/>
          <w:u w:val="none"/>
          <w:vertAlign w:val="baseline"/>
          <w:rtl w:val="0"/>
        </w:rPr>
        <w:t xml:space="preserve">Iliotibial band syndrome</w:t>
      </w: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285750</wp:posOffset>
            </wp:positionH>
            <wp:positionV relativeFrom="paragraph">
              <wp:posOffset>146100</wp:posOffset>
            </wp:positionV>
            <wp:extent cx="5943130" cy="2294890"/>
            <wp:effectExtent b="0" l="0" r="0" t="0"/>
            <wp:wrapNone/>
            <wp:docPr id="27"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5943130" cy="2294890"/>
                    </a:xfrm>
                    <a:prstGeom prst="rect"/>
                    <a:ln/>
                  </pic:spPr>
                </pic:pic>
              </a:graphicData>
            </a:graphic>
          </wp:anchor>
        </w:drawing>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50.1983642578125" w:line="345.5808734893799" w:lineRule="auto"/>
        <w:ind w:left="388.1927490234375" w:right="1263.17138671875" w:firstLine="16.47003173828125"/>
        <w:jc w:val="both"/>
        <w:rPr>
          <w:rFonts w:ascii="Arial" w:cs="Arial" w:eastAsia="Arial" w:hAnsi="Arial"/>
          <w:b w:val="0"/>
          <w:i w:val="0"/>
          <w:smallCaps w:val="0"/>
          <w:strike w:val="0"/>
          <w:color w:val="231f20"/>
          <w:sz w:val="21.959999084472656"/>
          <w:szCs w:val="21.959999084472656"/>
          <w:highlight w:val="white"/>
          <w:u w:val="none"/>
          <w:vertAlign w:val="baseline"/>
        </w:rPr>
      </w:pP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Iliotibial band syndrome occurs when the connective tissue (ligament) extending from the pelvic </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bone to the shinbone becomes so tight that it rubs against the thigh bone. Distance runners are </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especially susceptible to it. </w:t>
      </w:r>
      <w:r w:rsidDel="00000000" w:rsidR="00000000" w:rsidRPr="00000000">
        <w:rPr>
          <w:rFonts w:ascii="Arial" w:cs="Arial" w:eastAsia="Arial" w:hAnsi="Arial"/>
          <w:b w:val="0"/>
          <w:i w:val="0"/>
          <w:smallCaps w:val="0"/>
          <w:strike w:val="0"/>
          <w:color w:val="231f20"/>
          <w:sz w:val="21.959999084472656"/>
          <w:szCs w:val="21.959999084472656"/>
          <w:highlight w:val="white"/>
          <w:u w:val="none"/>
          <w:vertAlign w:val="baseline"/>
          <w:rtl w:val="0"/>
        </w:rPr>
        <w:t xml:space="preserve">It occurs when the IT band becomes tight, irritated, or inflamed. This </w:t>
      </w:r>
      <w:r w:rsidDel="00000000" w:rsidR="00000000" w:rsidRPr="00000000">
        <w:rPr>
          <w:rFonts w:ascii="Arial" w:cs="Arial" w:eastAsia="Arial" w:hAnsi="Arial"/>
          <w:b w:val="0"/>
          <w:i w:val="0"/>
          <w:smallCaps w:val="0"/>
          <w:strike w:val="0"/>
          <w:color w:val="231f2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959999084472656"/>
          <w:szCs w:val="21.959999084472656"/>
          <w:highlight w:val="white"/>
          <w:u w:val="none"/>
          <w:vertAlign w:val="baseline"/>
          <w:rtl w:val="0"/>
        </w:rPr>
        <w:t xml:space="preserve">tightness causes friction on the outside of the knee when bending, which is painful.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39.70184326171875" w:line="235.48494815826416" w:lineRule="auto"/>
        <w:ind w:left="6227.470703125" w:right="1355.518798828125" w:hanging="4780.2325439453125"/>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231f20"/>
          <w:sz w:val="21.959999084472656"/>
          <w:szCs w:val="21.959999084472656"/>
          <w:highlight w:val="white"/>
          <w:u w:val="none"/>
          <w:vertAlign w:val="baseline"/>
        </w:rPr>
        <w:drawing>
          <wp:inline distB="19050" distT="19050" distL="19050" distR="19050">
            <wp:extent cx="4698521" cy="1879841"/>
            <wp:effectExtent b="0" l="0" r="0" t="0"/>
            <wp:docPr id="1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698521" cy="1879841"/>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8</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7.11997985839844"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9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13"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708.08837890625" w:line="240" w:lineRule="auto"/>
        <w:ind w:left="394.5611572265625" w:right="0" w:firstLine="0"/>
        <w:jc w:val="left"/>
        <w:rPr>
          <w:rFonts w:ascii="Arial" w:cs="Arial" w:eastAsia="Arial" w:hAnsi="Arial"/>
          <w:b w:val="1"/>
          <w:i w:val="0"/>
          <w:smallCaps w:val="0"/>
          <w:strike w:val="0"/>
          <w:color w:val="3f8dd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3f8dd4"/>
          <w:sz w:val="21.959999084472656"/>
          <w:szCs w:val="21.959999084472656"/>
          <w:highlight w:val="white"/>
          <w:u w:val="none"/>
          <w:vertAlign w:val="baseline"/>
          <w:rtl w:val="0"/>
        </w:rPr>
        <w:t xml:space="preserve">Contusions</w:t>
      </w: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tl w:val="0"/>
        </w:rPr>
        <w:t xml:space="preserve">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283.726806640625" w:line="345.5818462371826" w:lineRule="auto"/>
        <w:ind w:left="388.1927490234375" w:right="1022.01171875" w:firstLine="12.078018188476562"/>
        <w:jc w:val="both"/>
        <w:rPr>
          <w:rFonts w:ascii="Arial" w:cs="Arial" w:eastAsia="Arial" w:hAnsi="Arial"/>
          <w:b w:val="0"/>
          <w:i w:val="0"/>
          <w:smallCaps w:val="0"/>
          <w:strike w:val="0"/>
          <w:color w:val="231f2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31f20"/>
          <w:sz w:val="21.959999084472656"/>
          <w:szCs w:val="21.959999084472656"/>
          <w:highlight w:val="white"/>
          <w:u w:val="none"/>
          <w:vertAlign w:val="baseline"/>
          <w:rtl w:val="0"/>
        </w:rPr>
        <w:t xml:space="preserve">Knee contusions are the result of heavy impact to the knee, usually from a blow or fall that damages </w:t>
      </w:r>
      <w:r w:rsidDel="00000000" w:rsidR="00000000" w:rsidRPr="00000000">
        <w:rPr>
          <w:rFonts w:ascii="Arial" w:cs="Arial" w:eastAsia="Arial" w:hAnsi="Arial"/>
          <w:b w:val="0"/>
          <w:i w:val="0"/>
          <w:smallCaps w:val="0"/>
          <w:strike w:val="0"/>
          <w:color w:val="231f2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959999084472656"/>
          <w:szCs w:val="21.959999084472656"/>
          <w:highlight w:val="white"/>
          <w:u w:val="none"/>
          <w:vertAlign w:val="baseline"/>
          <w:rtl w:val="0"/>
        </w:rPr>
        <w:t xml:space="preserve">the soft tissues (such as the blood vessels) or bone. Following impact, blood spills into the tendons, </w:t>
      </w:r>
      <w:r w:rsidDel="00000000" w:rsidR="00000000" w:rsidRPr="00000000">
        <w:rPr>
          <w:rFonts w:ascii="Arial" w:cs="Arial" w:eastAsia="Arial" w:hAnsi="Arial"/>
          <w:b w:val="0"/>
          <w:i w:val="0"/>
          <w:smallCaps w:val="0"/>
          <w:strike w:val="0"/>
          <w:color w:val="231f2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959999084472656"/>
          <w:szCs w:val="21.959999084472656"/>
          <w:highlight w:val="white"/>
          <w:u w:val="none"/>
          <w:vertAlign w:val="baseline"/>
          <w:rtl w:val="0"/>
        </w:rPr>
        <w:t xml:space="preserve">tissue, and muscles in your knee. A knee contusion can also be accompanied by scrapes and skin </w:t>
      </w:r>
      <w:r w:rsidDel="00000000" w:rsidR="00000000" w:rsidRPr="00000000">
        <w:rPr>
          <w:rFonts w:ascii="Arial" w:cs="Arial" w:eastAsia="Arial" w:hAnsi="Arial"/>
          <w:b w:val="0"/>
          <w:i w:val="0"/>
          <w:smallCaps w:val="0"/>
          <w:strike w:val="0"/>
          <w:color w:val="231f2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21.959999084472656"/>
          <w:szCs w:val="21.959999084472656"/>
          <w:highlight w:val="white"/>
          <w:u w:val="none"/>
          <w:vertAlign w:val="baseline"/>
          <w:rtl w:val="0"/>
        </w:rPr>
        <w:t xml:space="preserve">tears.</w:t>
      </w:r>
      <w:r w:rsidDel="00000000" w:rsidR="00000000" w:rsidRPr="00000000">
        <w:rPr>
          <w:rFonts w:ascii="Arial" w:cs="Arial" w:eastAsia="Arial" w:hAnsi="Arial"/>
          <w:b w:val="0"/>
          <w:i w:val="0"/>
          <w:smallCaps w:val="0"/>
          <w:strike w:val="0"/>
          <w:color w:val="231f20"/>
          <w:sz w:val="21.959999084472656"/>
          <w:szCs w:val="21.959999084472656"/>
          <w:u w:val="none"/>
          <w:shd w:fill="auto" w:val="clear"/>
          <w:vertAlign w:val="baseline"/>
          <w:rtl w:val="0"/>
        </w:rPr>
        <w:t xml:space="preserv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99.19921875" w:line="240" w:lineRule="auto"/>
        <w:ind w:left="1957.2380065917969" w:right="0" w:firstLine="0"/>
        <w:jc w:val="left"/>
        <w:rPr>
          <w:rFonts w:ascii="Arial" w:cs="Arial" w:eastAsia="Arial" w:hAnsi="Arial"/>
          <w:b w:val="0"/>
          <w:i w:val="0"/>
          <w:smallCaps w:val="0"/>
          <w:strike w:val="0"/>
          <w:color w:val="231f2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31f20"/>
          <w:sz w:val="21.959999084472656"/>
          <w:szCs w:val="21.959999084472656"/>
          <w:u w:val="none"/>
          <w:shd w:fill="auto" w:val="clear"/>
          <w:vertAlign w:val="baseline"/>
        </w:rPr>
        <w:drawing>
          <wp:inline distB="19050" distT="19050" distL="19050" distR="19050">
            <wp:extent cx="4074160" cy="2209800"/>
            <wp:effectExtent b="0" l="0" r="0" t="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407416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0.27076721191406" w:right="0" w:firstLine="0"/>
        <w:jc w:val="left"/>
        <w:rPr>
          <w:rFonts w:ascii="Arial" w:cs="Arial" w:eastAsia="Arial" w:hAnsi="Arial"/>
          <w:b w:val="1"/>
          <w:i w:val="0"/>
          <w:smallCaps w:val="0"/>
          <w:strike w:val="0"/>
          <w:color w:val="3f8dd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tl w:val="0"/>
        </w:rPr>
        <w:t xml:space="preserve">Plica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283.726806640625" w:line="345.21655082702637" w:lineRule="auto"/>
        <w:ind w:left="391.04759216308594" w:right="1021.793212890625" w:hanging="6.8076324462890625"/>
        <w:jc w:val="both"/>
        <w:rPr>
          <w:rFonts w:ascii="Arial" w:cs="Arial" w:eastAsia="Arial" w:hAnsi="Arial"/>
          <w:b w:val="0"/>
          <w:i w:val="0"/>
          <w:smallCaps w:val="0"/>
          <w:strike w:val="0"/>
          <w:color w:val="20212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A plica is a fold in the thin tissue that lines your knee joint. Most people have four of them in each </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knee. They let you bend and move your leg with ease. One of the four folds, the medial plica, </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sometimes gets irritated from an injury or if you overuse your knee. This is known as plica syndrome.</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87.45361328125" w:line="344.67061042785645" w:lineRule="auto"/>
        <w:ind w:left="386.2163543701172" w:right="1021.0595703125" w:firstLine="3.0744171142578125"/>
        <w:jc w:val="both"/>
        <w:rPr>
          <w:rFonts w:ascii="Arial" w:cs="Arial" w:eastAsia="Arial" w:hAnsi="Arial"/>
          <w:b w:val="0"/>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This is often caused by exercises that require you to frequently bend and straighten your knee, </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such as running, biking, or using a stair-climbing machine. An injury from an accident, such as a </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fall or car accident can also cause plica syndrome</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16.390380859375" w:line="240" w:lineRule="auto"/>
        <w:ind w:left="2017.2380065917969" w:right="0" w:firstLine="0"/>
        <w:jc w:val="left"/>
        <w:rPr>
          <w:rFonts w:ascii="Arial" w:cs="Arial" w:eastAsia="Arial" w:hAnsi="Arial"/>
          <w:b w:val="0"/>
          <w:i w:val="0"/>
          <w:smallCaps w:val="0"/>
          <w:strike w:val="0"/>
          <w:color w:val="202124"/>
          <w:sz w:val="24"/>
          <w:szCs w:val="24"/>
          <w:highlight w:val="white"/>
          <w:u w:val="none"/>
          <w:vertAlign w:val="baseline"/>
        </w:rPr>
      </w:pPr>
      <w:r w:rsidDel="00000000" w:rsidR="00000000" w:rsidRPr="00000000">
        <w:rPr>
          <w:rFonts w:ascii="Arial" w:cs="Arial" w:eastAsia="Arial" w:hAnsi="Arial"/>
          <w:b w:val="0"/>
          <w:i w:val="0"/>
          <w:smallCaps w:val="0"/>
          <w:strike w:val="0"/>
          <w:color w:val="202124"/>
          <w:sz w:val="24"/>
          <w:szCs w:val="24"/>
          <w:highlight w:val="white"/>
          <w:u w:val="none"/>
          <w:vertAlign w:val="baseline"/>
        </w:rPr>
        <w:drawing>
          <wp:inline distB="19050" distT="19050" distL="19050" distR="19050">
            <wp:extent cx="3978275" cy="2897856"/>
            <wp:effectExtent b="0" l="0" r="0" t="0"/>
            <wp:docPr id="10"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3978275" cy="2897856"/>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355.518798828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9</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10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674.488525390625" w:line="240" w:lineRule="auto"/>
        <w:ind w:left="400.49034118652344" w:right="0" w:firstLine="0"/>
        <w:jc w:val="left"/>
        <w:rPr>
          <w:rFonts w:ascii="Arial" w:cs="Arial" w:eastAsia="Arial" w:hAnsi="Arial"/>
          <w:b w:val="1"/>
          <w:i w:val="0"/>
          <w:smallCaps w:val="0"/>
          <w:strike w:val="0"/>
          <w:color w:val="3f8dd4"/>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3f8dd4"/>
          <w:sz w:val="21.959999084472656"/>
          <w:szCs w:val="21.959999084472656"/>
          <w:highlight w:val="white"/>
          <w:u w:val="none"/>
          <w:vertAlign w:val="baseline"/>
          <w:rtl w:val="0"/>
        </w:rPr>
        <w:t xml:space="preserve">Fracture</w:t>
      </w:r>
      <w:r w:rsidDel="00000000" w:rsidR="00000000" w:rsidRPr="00000000">
        <w:rPr>
          <w:rFonts w:ascii="Arial" w:cs="Arial" w:eastAsia="Arial" w:hAnsi="Arial"/>
          <w:b w:val="1"/>
          <w:i w:val="0"/>
          <w:smallCaps w:val="0"/>
          <w:strike w:val="0"/>
          <w:color w:val="3f8dd4"/>
          <w:sz w:val="21.959999084472656"/>
          <w:szCs w:val="21.959999084472656"/>
          <w:u w:val="none"/>
          <w:shd w:fill="auto" w:val="clear"/>
          <w:vertAlign w:val="baseline"/>
          <w:rtl w:val="0"/>
        </w:rPr>
        <w:t xml:space="preserv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282.52685546875" w:line="345.76369285583496" w:lineRule="auto"/>
        <w:ind w:left="391.04759216308594" w:right="1080.159912109375" w:hanging="6.8076324462890625"/>
        <w:jc w:val="left"/>
        <w:rPr>
          <w:rFonts w:ascii="Arial" w:cs="Arial" w:eastAsia="Arial" w:hAnsi="Arial"/>
          <w:b w:val="0"/>
          <w:i w:val="0"/>
          <w:smallCaps w:val="0"/>
          <w:strike w:val="0"/>
          <w:color w:val="20212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A knee fracture is a type of injury involving the patella, or the bone that makes up the front of your </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knee (also known as the kneecap). It can be as mild as a small, partial crack in the bone or as </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202124"/>
          <w:sz w:val="21.959999084472656"/>
          <w:szCs w:val="21.959999084472656"/>
          <w:highlight w:val="white"/>
          <w:u w:val="none"/>
          <w:vertAlign w:val="baseline"/>
          <w:rtl w:val="0"/>
        </w:rPr>
        <w:t xml:space="preserve">severe as a complete break from the top of the kneecap to the bottom.</w:t>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39.068603515625" w:line="214.0471315383911" w:lineRule="auto"/>
        <w:ind w:left="414.2399597167969" w:right="1562.542724609375" w:firstLine="0"/>
        <w:jc w:val="center"/>
        <w:rPr>
          <w:rFonts w:ascii="Arial" w:cs="Arial" w:eastAsia="Arial" w:hAnsi="Arial"/>
          <w:b w:val="0"/>
          <w:i w:val="0"/>
          <w:smallCaps w:val="0"/>
          <w:strike w:val="0"/>
          <w:color w:val="202124"/>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Pr>
        <w:drawing>
          <wp:inline distB="19050" distT="19050" distL="19050" distR="19050">
            <wp:extent cx="5730911" cy="2677795"/>
            <wp:effectExtent b="0" l="0" r="0" t="0"/>
            <wp:docPr id="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5730911" cy="2677795"/>
                    </a:xfrm>
                    <a:prstGeom prst="rect"/>
                    <a:ln/>
                  </pic:spPr>
                </pic:pic>
              </a:graphicData>
            </a:graphic>
          </wp:inline>
        </w:drawing>
      </w:r>
      <w:r w:rsidDel="00000000" w:rsidR="00000000" w:rsidRPr="00000000">
        <w:rPr>
          <w:rFonts w:ascii="Arial" w:cs="Arial" w:eastAsia="Arial" w:hAnsi="Arial"/>
          <w:b w:val="0"/>
          <w:i w:val="0"/>
          <w:smallCaps w:val="0"/>
          <w:strike w:val="0"/>
          <w:color w:val="202124"/>
          <w:sz w:val="21.959999084472656"/>
          <w:szCs w:val="21.959999084472656"/>
          <w:u w:val="none"/>
          <w:shd w:fill="auto" w:val="clear"/>
          <w:vertAlign w:val="baseline"/>
        </w:rPr>
        <w:drawing>
          <wp:inline distB="19050" distT="19050" distL="19050" distR="19050">
            <wp:extent cx="3991580" cy="1820610"/>
            <wp:effectExtent b="0" l="0" r="0" t="0"/>
            <wp:docPr id="17" name="image17.png"/>
            <a:graphic>
              <a:graphicData uri="http://schemas.openxmlformats.org/drawingml/2006/picture">
                <pic:pic>
                  <pic:nvPicPr>
                    <pic:cNvPr id="0" name="image17.png"/>
                    <pic:cNvPicPr preferRelativeResize="0"/>
                  </pic:nvPicPr>
                  <pic:blipFill>
                    <a:blip r:embed="rId28"/>
                    <a:srcRect b="0" l="0" r="0" t="0"/>
                    <a:stretch>
                      <a:fillRect/>
                    </a:stretch>
                  </pic:blipFill>
                  <pic:spPr>
                    <a:xfrm>
                      <a:off x="0" y="0"/>
                      <a:ext cx="3991580" cy="182061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603.1689453125" w:line="240" w:lineRule="auto"/>
        <w:ind w:left="391.2299346923828"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2.2 High-Level Objectives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399.70733642578125" w:line="240" w:lineRule="auto"/>
        <w:ind w:left="768.176422119140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To enable reading/loading of MRI Image by the user.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122.97607421875" w:line="345.2618980407715" w:lineRule="auto"/>
        <w:ind w:left="746.8751525878906" w:right="1994.979248046875" w:firstLine="3.73275756835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To pre-process the MRI image for enhanced quality before further processing. 3. To classify the image into normal and abnormal using Deep Learning Techniques 4. If abnormal, predicting the type and location of the injury.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6.66168212890625" w:line="240" w:lineRule="auto"/>
        <w:ind w:left="753.2435607910156"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5. To perform statistical analysis of the results and display them in a user-friendly manner.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1493.1298828125" w:line="240" w:lineRule="auto"/>
        <w:ind w:left="0" w:right="1290.479736328125" w:firstLine="0"/>
        <w:jc w:val="right"/>
        <w:rPr>
          <w:rFonts w:ascii="Arial" w:cs="Arial" w:eastAsia="Arial" w:hAnsi="Arial"/>
          <w:b w:val="0"/>
          <w:i w:val="0"/>
          <w:smallCaps w:val="0"/>
          <w:strike w:val="0"/>
          <w:color w:val="ffffff"/>
          <w:sz w:val="24"/>
          <w:szCs w:val="24"/>
          <w:u w:val="none"/>
          <w:shd w:fill="auto" w:val="clear"/>
          <w:vertAlign w:val="baseline"/>
        </w:rPr>
        <w:sectPr>
          <w:type w:val="continuous"/>
          <w:pgSz w:h="16820" w:w="11900" w:orient="portrait"/>
          <w:pgMar w:bottom="873.6000061035156" w:top="323.9990234375" w:left="785.7600402832031" w:right="112.401123046875" w:header="0" w:footer="720"/>
          <w:cols w:equalWidth="0" w:num="1">
            <w:col w:space="0" w:w="11001.838836669922"/>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10</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11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22"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674.484863281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project can be divided into multiple phases: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295.84228515625" w:line="222.29508876800537" w:lineRule="auto"/>
        <w:ind w:left="0" w:right="0" w:firstLine="0"/>
        <w:jc w:val="left"/>
        <w:rPr>
          <w:rFonts w:ascii="Arial" w:cs="Arial" w:eastAsia="Arial" w:hAnsi="Arial"/>
          <w:b w:val="1"/>
          <w:i w:val="0"/>
          <w:smallCaps w:val="0"/>
          <w:strike w:val="0"/>
          <w:color w:val="3c4ebe"/>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6054724" cy="1600114"/>
            <wp:effectExtent b="0" l="0" r="0" t="0"/>
            <wp:docPr id="23"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6054724" cy="1600114"/>
                    </a:xfrm>
                    <a:prstGeom prst="rect"/>
                    <a:ln/>
                  </pic:spPr>
                </pic:pic>
              </a:graphicData>
            </a:graphic>
          </wp:inline>
        </w:drawing>
      </w:r>
      <w:r w:rsidDel="00000000" w:rsidR="00000000" w:rsidRPr="00000000">
        <w:rPr>
          <w:rFonts w:ascii="Arial" w:cs="Arial" w:eastAsia="Arial" w:hAnsi="Arial"/>
          <w:b w:val="1"/>
          <w:i w:val="0"/>
          <w:smallCaps w:val="0"/>
          <w:strike w:val="0"/>
          <w:color w:val="3c4ebe"/>
          <w:sz w:val="27.959999084472656"/>
          <w:szCs w:val="27.959999084472656"/>
          <w:u w:val="none"/>
          <w:shd w:fill="auto" w:val="clear"/>
          <w:vertAlign w:val="baseline"/>
          <w:rtl w:val="0"/>
        </w:rPr>
        <w:t xml:space="preserve">2.3 MRNET Dataset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31.07421875" w:line="345.2624988555908" w:lineRule="auto"/>
        <w:ind w:left="0" w:right="0" w:firstLine="0"/>
        <w:jc w:val="left"/>
        <w:rPr>
          <w:rFonts w:ascii="Arial" w:cs="Arial" w:eastAsia="Arial" w:hAnsi="Arial"/>
          <w:b w:val="0"/>
          <w:i w:val="0"/>
          <w:smallCaps w:val="0"/>
          <w:strike w:val="0"/>
          <w:color w:val="1155cc"/>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MRNet dataset has been made publicly available by researchers from Stanford University in  2018. It consists of 1,370 knee MRI exams performed at the Stanford University Medical Centre.</w:t>
      </w:r>
      <w:r w:rsidDel="00000000" w:rsidR="00000000" w:rsidRPr="00000000">
        <w:rPr>
          <w:rFonts w:ascii="Arial" w:cs="Arial" w:eastAsia="Arial" w:hAnsi="Arial"/>
          <w:b w:val="0"/>
          <w:i w:val="0"/>
          <w:smallCaps w:val="0"/>
          <w:strike w:val="0"/>
          <w:color w:val="1155cc"/>
          <w:sz w:val="21.959999084472656"/>
          <w:szCs w:val="21.959999084472656"/>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155cc"/>
          <w:sz w:val="21.959999084472656"/>
          <w:szCs w:val="21.959999084472656"/>
          <w:u w:val="none"/>
          <w:shd w:fill="auto" w:val="clear"/>
          <w:vertAlign w:val="baseline"/>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87.363281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dataset contains MRIs for: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283.723144531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 1,104 (80.6%) abnormal exams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122.97607421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ii) 319 (23.3%) ACL (anterior cruciate ligament) tears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122.97607421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iii) 508 (37.1%) meniscal tears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281.231689453125" w:line="199.92000102996826" w:lineRule="auto"/>
        <w:ind w:left="0" w:right="0" w:firstLine="0"/>
        <w:jc w:val="left"/>
        <w:rPr>
          <w:rFonts w:ascii="Arial" w:cs="Arial" w:eastAsia="Arial" w:hAnsi="Arial"/>
          <w:b w:val="1"/>
          <w:i w:val="0"/>
          <w:smallCaps w:val="0"/>
          <w:strike w:val="0"/>
          <w:color w:val="3c4ebe"/>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c4ebe"/>
          <w:sz w:val="27.959999084472656"/>
          <w:szCs w:val="27.959999084472656"/>
          <w:u w:val="none"/>
          <w:shd w:fill="auto" w:val="clear"/>
          <w:vertAlign w:val="baseline"/>
          <w:rtl w:val="0"/>
        </w:rPr>
        <w:t xml:space="preserve">2.4 Tools Used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18.1066894531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PyCharm IDE – For Python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124.0740966796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Tableau/Power BI for Dashboard creation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121.779785156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Flask for backend development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118.320312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GUI developed with HTML and CSS. – To get user input and display output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531.1199951171875" w:line="199.92000102996826" w:lineRule="auto"/>
        <w:ind w:left="0"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189.1192626953125" w:line="433.5000228881836" w:lineRule="auto"/>
        <w:ind w:left="0" w:right="0" w:firstLine="0"/>
        <w:jc w:val="left"/>
        <w:rPr>
          <w:rFonts w:ascii="Arial" w:cs="Arial" w:eastAsia="Arial" w:hAnsi="Arial"/>
          <w:b w:val="0"/>
          <w:i w:val="0"/>
          <w:smallCaps w:val="0"/>
          <w:strike w:val="0"/>
          <w:color w:val="ffffff"/>
          <w:sz w:val="24"/>
          <w:szCs w:val="24"/>
          <w:u w:val="none"/>
          <w:shd w:fill="auto" w:val="clear"/>
          <w:vertAlign w:val="baseline"/>
        </w:rPr>
        <w:sectPr>
          <w:type w:val="continuous"/>
          <w:pgSz w:h="16820" w:w="11900" w:orient="portrait"/>
          <w:pgMar w:bottom="873.6000061035156" w:top="323.9990234375" w:left="1440" w:right="1440" w:header="0" w:footer="720"/>
          <w:cols w:equalWidth="0" w:num="1">
            <w:col w:space="0" w:w="9020"/>
          </w:cols>
        </w:sect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1125149" cy="1009355"/>
            <wp:effectExtent b="0" l="0" r="0" t="0"/>
            <wp:docPr id="20"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1125149" cy="1009355"/>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1126466" cy="1008094"/>
            <wp:effectExtent b="0" l="0" r="0" t="0"/>
            <wp:docPr id="21"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1126466" cy="1008094"/>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1138288" cy="1011608"/>
            <wp:effectExtent b="0" l="0" r="0" t="0"/>
            <wp:docPr id="25" name="image25.png"/>
            <a:graphic>
              <a:graphicData uri="http://schemas.openxmlformats.org/drawingml/2006/picture">
                <pic:pic>
                  <pic:nvPicPr>
                    <pic:cNvPr id="0" name="image25.png"/>
                    <pic:cNvPicPr preferRelativeResize="0"/>
                  </pic:nvPicPr>
                  <pic:blipFill>
                    <a:blip r:embed="rId33"/>
                    <a:srcRect b="0" l="0" r="0" t="0"/>
                    <a:stretch>
                      <a:fillRect/>
                    </a:stretch>
                  </pic:blipFill>
                  <pic:spPr>
                    <a:xfrm>
                      <a:off x="0" y="0"/>
                      <a:ext cx="1138288" cy="1011608"/>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1109225" cy="1013574"/>
            <wp:effectExtent b="0" l="0" r="0" t="0"/>
            <wp:docPr id="26" name="image26.png"/>
            <a:graphic>
              <a:graphicData uri="http://schemas.openxmlformats.org/drawingml/2006/picture">
                <pic:pic>
                  <pic:nvPicPr>
                    <pic:cNvPr id="0" name="image26.png"/>
                    <pic:cNvPicPr preferRelativeResize="0"/>
                  </pic:nvPicPr>
                  <pic:blipFill>
                    <a:blip r:embed="rId34"/>
                    <a:srcRect b="0" l="0" r="0" t="0"/>
                    <a:stretch>
                      <a:fillRect/>
                    </a:stretch>
                  </pic:blipFill>
                  <pic:spPr>
                    <a:xfrm>
                      <a:off x="0" y="0"/>
                      <a:ext cx="1109225" cy="1013574"/>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1304544" cy="1188720"/>
            <wp:effectExtent b="0" l="0" r="0" t="0"/>
            <wp:docPr id="24" name="image24.png"/>
            <a:graphic>
              <a:graphicData uri="http://schemas.openxmlformats.org/drawingml/2006/picture">
                <pic:pic>
                  <pic:nvPicPr>
                    <pic:cNvPr id="0" name="image24.png"/>
                    <pic:cNvPicPr preferRelativeResize="0"/>
                  </pic:nvPicPr>
                  <pic:blipFill>
                    <a:blip r:embed="rId35"/>
                    <a:srcRect b="0" l="0" r="0" t="0"/>
                    <a:stretch>
                      <a:fillRect/>
                    </a:stretch>
                  </pic:blipFill>
                  <pic:spPr>
                    <a:xfrm>
                      <a:off x="0" y="0"/>
                      <a:ext cx="1304544" cy="1188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1306068" cy="1184910"/>
            <wp:effectExtent b="0" l="0" r="0" t="0"/>
            <wp:docPr id="3"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1306068" cy="118491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1314450" cy="1190244"/>
            <wp:effectExtent b="0" l="0" r="0" t="0"/>
            <wp:docPr id="4"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1314450" cy="1190244"/>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1308354" cy="1188720"/>
            <wp:effectExtent b="0" l="0" r="0" t="0"/>
            <wp:docPr id="1" name="image1.png"/>
            <a:graphic>
              <a:graphicData uri="http://schemas.openxmlformats.org/drawingml/2006/picture">
                <pic:pic>
                  <pic:nvPicPr>
                    <pic:cNvPr id="0" name="image1.png"/>
                    <pic:cNvPicPr preferRelativeResize="0"/>
                  </pic:nvPicPr>
                  <pic:blipFill>
                    <a:blip r:embed="rId38"/>
                    <a:srcRect b="0" l="0" r="0" t="0"/>
                    <a:stretch>
                      <a:fillRect/>
                    </a:stretch>
                  </pic:blipFill>
                  <pic:spPr>
                    <a:xfrm>
                      <a:off x="0" y="0"/>
                      <a:ext cx="1308354" cy="11887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11</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93.45958709716797" w:lineRule="auto"/>
        <w:ind w:left="391.2299346923828" w:right="683.92578125" w:hanging="391.2299346923828"/>
        <w:jc w:val="left"/>
        <w:rPr>
          <w:rFonts w:ascii="Arial" w:cs="Arial" w:eastAsia="Arial" w:hAnsi="Arial"/>
          <w:b w:val="1"/>
          <w:i w:val="0"/>
          <w:smallCaps w:val="0"/>
          <w:strike w:val="0"/>
          <w:color w:val="3c4ebe"/>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12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2" name="image2.png"/>
            <a:graphic>
              <a:graphicData uri="http://schemas.openxmlformats.org/drawingml/2006/picture">
                <pic:pic>
                  <pic:nvPicPr>
                    <pic:cNvPr id="0" name="image2.png"/>
                    <pic:cNvPicPr preferRelativeResize="0"/>
                  </pic:nvPicPr>
                  <pic:blipFill>
                    <a:blip r:embed="rId39"/>
                    <a:srcRect b="0" l="0" r="0" t="0"/>
                    <a:stretch>
                      <a:fillRect/>
                    </a:stretch>
                  </pic:blipFill>
                  <pic:spPr>
                    <a:xfrm>
                      <a:off x="0" y="0"/>
                      <a:ext cx="913558" cy="278765"/>
                    </a:xfrm>
                    <a:prstGeom prst="rect"/>
                    <a:ln/>
                  </pic:spPr>
                </pic:pic>
              </a:graphicData>
            </a:graphic>
          </wp:inline>
        </w:drawing>
      </w:r>
      <w:r w:rsidDel="00000000" w:rsidR="00000000" w:rsidRPr="00000000">
        <w:rPr>
          <w:rFonts w:ascii="Arial" w:cs="Arial" w:eastAsia="Arial" w:hAnsi="Arial"/>
          <w:b w:val="1"/>
          <w:i w:val="0"/>
          <w:smallCaps w:val="0"/>
          <w:strike w:val="0"/>
          <w:color w:val="3c4ebe"/>
          <w:sz w:val="27.959999084472656"/>
          <w:szCs w:val="27.959999084472656"/>
          <w:u w:val="none"/>
          <w:shd w:fill="auto" w:val="clear"/>
          <w:vertAlign w:val="baseline"/>
          <w:rtl w:val="0"/>
        </w:rPr>
        <w:t xml:space="preserve">2.5 Constraints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94.901123046875" w:line="345.2624988555908" w:lineRule="auto"/>
        <w:ind w:left="391.04759216308594" w:right="1021.89453125" w:hanging="1.75682067871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Knee MRI classification system must be user friendly, as automated as possible and users  should not be required to know any of the workings.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184.962158203125" w:line="240" w:lineRule="auto"/>
        <w:ind w:left="391.2299346923828" w:right="0" w:firstLine="0"/>
        <w:jc w:val="left"/>
        <w:rPr>
          <w:rFonts w:ascii="Arial" w:cs="Arial" w:eastAsia="Arial" w:hAnsi="Arial"/>
          <w:b w:val="1"/>
          <w:i w:val="0"/>
          <w:smallCaps w:val="0"/>
          <w:strike w:val="0"/>
          <w:color w:val="3c4ebe"/>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c4ebe"/>
          <w:sz w:val="27.959999084472656"/>
          <w:szCs w:val="27.959999084472656"/>
          <w:u w:val="none"/>
          <w:shd w:fill="auto" w:val="clear"/>
          <w:vertAlign w:val="baseline"/>
          <w:rtl w:val="0"/>
        </w:rPr>
        <w:t xml:space="preserve">2.6 Program flow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18.10791015625" w:line="240" w:lineRule="auto"/>
        <w:ind w:left="389.29077148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figure below shows the high-level flow of the proposed project.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96.82373046875" w:line="240" w:lineRule="auto"/>
        <w:ind w:left="384.239959716796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5930761" cy="2552064"/>
            <wp:effectExtent b="0" l="0" r="0" t="0"/>
            <wp:docPr id="7" name="image7.png"/>
            <a:graphic>
              <a:graphicData uri="http://schemas.openxmlformats.org/drawingml/2006/picture">
                <pic:pic>
                  <pic:nvPicPr>
                    <pic:cNvPr id="0" name="image7.png"/>
                    <pic:cNvPicPr preferRelativeResize="0"/>
                  </pic:nvPicPr>
                  <pic:blipFill>
                    <a:blip r:embed="rId40"/>
                    <a:srcRect b="0" l="0" r="0" t="0"/>
                    <a:stretch>
                      <a:fillRect/>
                    </a:stretch>
                  </pic:blipFill>
                  <pic:spPr>
                    <a:xfrm>
                      <a:off x="0" y="0"/>
                      <a:ext cx="5930761" cy="2552064"/>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1.2299346923828"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2.5.1 Input Layer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219.7064208984375" w:line="333.82232666015625" w:lineRule="auto"/>
        <w:ind w:left="398.79364013671875" w:right="1022.518310546875" w:hanging="14.553680419921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Will get input details such as name, age, and relevant details from the user and gets the  image uploaded through a GUI.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01.75048828125" w:line="240" w:lineRule="auto"/>
        <w:ind w:left="391.2299346923828"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2.5.2 Data Pre-processing Layer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240.106201171875" w:line="240" w:lineRule="auto"/>
        <w:ind w:left="763.3451843261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Responsible for fine-tuning the images to enable better prediction.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24.0740966796875" w:line="240" w:lineRule="auto"/>
        <w:ind w:left="763.3451843261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1.959999084472656"/>
          <w:szCs w:val="21.95999908447265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Data Augmentation can be done at this stage.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98.9794921875" w:line="240" w:lineRule="auto"/>
        <w:ind w:left="391.2299346923828"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2.5.3 Model Building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240.10711669921875" w:line="345.26204109191895" w:lineRule="auto"/>
        <w:ind w:left="388.1927490234375" w:right="1022.332763671875" w:firstLine="1.09802246093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To begin with, it is proposed to start with a pre-trained CNN model through transfer learning. Subject  to change.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03.76251220703125" w:line="240" w:lineRule="auto"/>
        <w:ind w:left="391.2299346923828"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2.5.4 Output Prediction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240.10711669921875" w:line="240" w:lineRule="auto"/>
        <w:ind w:left="389.2907714843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output predicted can be displayed to the user with the help of UI.</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1649.3267822265625" w:line="240" w:lineRule="auto"/>
        <w:ind w:left="0" w:right="1291.67968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12</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8" name="image8.png"/>
            <a:graphic>
              <a:graphicData uri="http://schemas.openxmlformats.org/drawingml/2006/picture">
                <pic:pic>
                  <pic:nvPicPr>
                    <pic:cNvPr id="0" name="image8.png"/>
                    <pic:cNvPicPr preferRelativeResize="0"/>
                  </pic:nvPicPr>
                  <pic:blipFill>
                    <a:blip r:embed="rId41"/>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775.16845703125" w:line="240" w:lineRule="auto"/>
        <w:ind w:left="391.2299346923828" w:right="0" w:firstLine="0"/>
        <w:jc w:val="left"/>
        <w:rPr>
          <w:rFonts w:ascii="Arial" w:cs="Arial" w:eastAsia="Arial" w:hAnsi="Arial"/>
          <w:b w:val="1"/>
          <w:i w:val="0"/>
          <w:smallCaps w:val="0"/>
          <w:strike w:val="0"/>
          <w:color w:val="3c4ebe"/>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c4ebe"/>
          <w:sz w:val="27.959999084472656"/>
          <w:szCs w:val="27.959999084472656"/>
          <w:u w:val="none"/>
          <w:shd w:fill="auto" w:val="clear"/>
          <w:vertAlign w:val="baseline"/>
          <w:rtl w:val="0"/>
        </w:rPr>
        <w:t xml:space="preserve">2.6 Details of DL Model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19.427490234375" w:line="345.16651153564453" w:lineRule="auto"/>
        <w:ind w:left="389.290771484375" w:right="1021.971435546875" w:firstLine="0"/>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DL model is referred from a Research Article published in the Radiology Artificial Intell Journal.  The article is titled as Fully Automated Diagnosis of Anterior Cruciate Ligament Tears on Knee MR  Images by Using Deep Learning</w:t>
      </w:r>
      <w:r w:rsidDel="00000000" w:rsidR="00000000" w:rsidRPr="00000000">
        <w:rPr>
          <w:rFonts w:ascii="Arial" w:cs="Arial" w:eastAsia="Arial" w:hAnsi="Arial"/>
          <w:b w:val="0"/>
          <w:i w:val="0"/>
          <w:smallCaps w:val="0"/>
          <w:strike w:val="0"/>
          <w:color w:val="1155cc"/>
          <w:sz w:val="21.959999084472656"/>
          <w:szCs w:val="21.959999084472656"/>
          <w:u w:val="singl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They have developed a Fully Automated ACL Tear Detection  System. This model will help us achieve our objectives.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187.48046875" w:line="345.2624988555908" w:lineRule="auto"/>
        <w:ind w:left="392.1455383300781" w:right="1022.200927734375" w:hanging="2.85476684570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proposed deep learning-based ACL tear detection system consisted of three separate CNN  architectures.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187.408447265625" w:line="345.2624988555908" w:lineRule="auto"/>
        <w:ind w:left="1111.5550231933594" w:right="1022.20703125" w:hanging="343.4542846679687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1. The first part classifies the images that show Knee injuries from the entire MR image  dataset. We can also use DenseNet here.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26.661376953125" w:line="345.2624988555908" w:lineRule="auto"/>
        <w:ind w:left="1118.3625793457031" w:right="1023.304443359375" w:hanging="367.82989501953125"/>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2. The second part isolates the anomalous region that contains the injury to narrow down the  range of information. We can use object detection models like YOLOv4 here.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26.661376953125" w:line="345.7612895965576" w:lineRule="auto"/>
        <w:ind w:left="1110.8961486816406" w:right="1023.15185546875" w:hanging="357.5086975097656"/>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3. The third part evaluates the isolated injuries on the image sections obtained from step 2 to  determine the presence or absence of an injury. This step will help us get a Heatmap  showing the probabilities of the injury.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185.8538818359375" w:line="346.2611675262451" w:lineRule="auto"/>
        <w:ind w:left="398.51409912109375" w:right="1022.821044921875" w:hanging="9.442825317382812"/>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These three CNNs are connected in a cascaded fashion to create a fully automated processing  pipeline, as shown in the following figure.</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98.5223388671875" w:line="240" w:lineRule="auto"/>
        <w:ind w:left="1672.2381591796875"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Pr>
        <w:drawing>
          <wp:inline distB="19050" distT="19050" distL="19050" distR="19050">
            <wp:extent cx="4419600" cy="3284219"/>
            <wp:effectExtent b="0" l="0" r="0" t="0"/>
            <wp:docPr id="5" name="image5.png"/>
            <a:graphic>
              <a:graphicData uri="http://schemas.openxmlformats.org/drawingml/2006/picture">
                <pic:pic>
                  <pic:nvPicPr>
                    <pic:cNvPr id="0" name="image5.png"/>
                    <pic:cNvPicPr preferRelativeResize="0"/>
                  </pic:nvPicPr>
                  <pic:blipFill>
                    <a:blip r:embed="rId42"/>
                    <a:srcRect b="0" l="0" r="0" t="0"/>
                    <a:stretch>
                      <a:fillRect/>
                    </a:stretch>
                  </pic:blipFill>
                  <pic:spPr>
                    <a:xfrm>
                      <a:off x="0" y="0"/>
                      <a:ext cx="4419600" cy="3284219"/>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789.56787109375" w:line="240" w:lineRule="auto"/>
        <w:ind w:left="0" w:right="1289.7595214843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13</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14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6" name="image6.png"/>
            <a:graphic>
              <a:graphicData uri="http://schemas.openxmlformats.org/drawingml/2006/picture">
                <pic:pic>
                  <pic:nvPicPr>
                    <pic:cNvPr id="0" name="image6.png"/>
                    <pic:cNvPicPr preferRelativeResize="0"/>
                  </pic:nvPicPr>
                  <pic:blipFill>
                    <a:blip r:embed="rId43"/>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894.19677734375" w:line="240" w:lineRule="auto"/>
        <w:ind w:left="391.2299346923828"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2.6.1 Performance Metrics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240" w:line="488.3290672302246" w:lineRule="auto"/>
        <w:ind w:left="391.2299346923828" w:right="1101.40869140625" w:hanging="4.3547821044921875"/>
        <w:jc w:val="left"/>
        <w:rPr>
          <w:rFonts w:ascii="Arial" w:cs="Arial" w:eastAsia="Arial" w:hAnsi="Arial"/>
          <w:b w:val="1"/>
          <w:i w:val="0"/>
          <w:smallCaps w:val="0"/>
          <w:strike w:val="0"/>
          <w:color w:val="3c4ebe"/>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We can use the sensitivity, specificity, and ROC-AUC for determining the performance of the model. </w:t>
      </w:r>
      <w:r w:rsidDel="00000000" w:rsidR="00000000" w:rsidRPr="00000000">
        <w:rPr>
          <w:rFonts w:ascii="Arial" w:cs="Arial" w:eastAsia="Arial" w:hAnsi="Arial"/>
          <w:b w:val="1"/>
          <w:i w:val="0"/>
          <w:smallCaps w:val="0"/>
          <w:strike w:val="0"/>
          <w:color w:val="3c4ebe"/>
          <w:sz w:val="27.959999084472656"/>
          <w:szCs w:val="27.959999084472656"/>
          <w:u w:val="none"/>
          <w:shd w:fill="auto" w:val="clear"/>
          <w:vertAlign w:val="baseline"/>
          <w:rtl w:val="0"/>
        </w:rPr>
        <w:t xml:space="preserve">2.7 Expected output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2.10693359375" w:line="345.7620334625244" w:lineRule="auto"/>
        <w:ind w:left="398.29437255859375" w:right="1022.430419921875" w:hanging="9.00360107421875"/>
        <w:jc w:val="both"/>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The output product will be a package that would take the input of the MRI scans and will give the  user the prediction of the type of knee injury and a heatmap of the location of the injury. The user  interface will consist of: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302.159423828125" w:line="240" w:lineRule="auto"/>
        <w:ind w:left="751.2300109863281"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2.6.1 Landing Screen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120.107421875" w:line="240" w:lineRule="auto"/>
        <w:ind w:left="1483.3451843261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Brief about the procedure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15.728759765625" w:line="240" w:lineRule="auto"/>
        <w:ind w:left="1483.5647583007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User Login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16.827392578125" w:line="240" w:lineRule="auto"/>
        <w:ind w:left="1483.7844848632812"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Creating New Account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274.2236328125" w:line="240" w:lineRule="auto"/>
        <w:ind w:left="751.2300109863281" w:right="0" w:firstLine="0"/>
        <w:jc w:val="left"/>
        <w:rPr>
          <w:rFonts w:ascii="Arial" w:cs="Arial" w:eastAsia="Arial" w:hAnsi="Arial"/>
          <w:b w:val="1"/>
          <w:i w:val="0"/>
          <w:smallCaps w:val="0"/>
          <w:strike w:val="0"/>
          <w:color w:val="3f68dd"/>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3f68dd"/>
          <w:sz w:val="27.959999084472656"/>
          <w:szCs w:val="27.959999084472656"/>
          <w:u w:val="none"/>
          <w:shd w:fill="auto" w:val="clear"/>
          <w:vertAlign w:val="baseline"/>
          <w:rtl w:val="0"/>
        </w:rPr>
        <w:t xml:space="preserve">2.6.2 User Session Screens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118.9068603515625" w:line="240" w:lineRule="auto"/>
        <w:ind w:left="1483.3451843261719" w:right="0" w:firstLine="0"/>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Input page: Taking user input for MRI Scans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15.7293701171875" w:line="230.50756931304932" w:lineRule="auto"/>
        <w:ind w:left="1834.4856262207031" w:right="1021.337890625" w:hanging="350.9208679199219"/>
        <w:jc w:val="left"/>
        <w:rPr>
          <w:rFonts w:ascii="Arial" w:cs="Arial" w:eastAsia="Arial" w:hAnsi="Arial"/>
          <w:b w:val="0"/>
          <w:i w:val="0"/>
          <w:smallCaps w:val="0"/>
          <w:strike w:val="0"/>
          <w:color w:val="000000"/>
          <w:sz w:val="21.959999084472656"/>
          <w:szCs w:val="21.959999084472656"/>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 Output Page: Type of injury with confidence level and classified images of Coronal,  Sagittal and Axial scans showing heatmap for the location of the injury.</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7493.61083984375" w:line="240" w:lineRule="auto"/>
        <w:ind w:left="0" w:right="1290.479736328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14</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15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12"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913558" cy="27876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733.228759765625" w:line="240" w:lineRule="auto"/>
        <w:ind w:left="841.2300109863281" w:right="0" w:firstLine="0"/>
        <w:jc w:val="left"/>
        <w:rPr>
          <w:rFonts w:ascii="Arial" w:cs="Arial" w:eastAsia="Arial" w:hAnsi="Arial"/>
          <w:b w:val="1"/>
          <w:i w:val="0"/>
          <w:smallCaps w:val="0"/>
          <w:strike w:val="0"/>
          <w:color w:val="548dd4"/>
          <w:sz w:val="27.959999084472656"/>
          <w:szCs w:val="27.959999084472656"/>
          <w:u w:val="none"/>
          <w:shd w:fill="auto" w:val="clear"/>
          <w:vertAlign w:val="baseline"/>
        </w:rPr>
      </w:pPr>
      <w:r w:rsidDel="00000000" w:rsidR="00000000" w:rsidRPr="00000000">
        <w:rPr>
          <w:rFonts w:ascii="Arial" w:cs="Arial" w:eastAsia="Arial" w:hAnsi="Arial"/>
          <w:b w:val="1"/>
          <w:i w:val="0"/>
          <w:smallCaps w:val="0"/>
          <w:strike w:val="0"/>
          <w:color w:val="548dd4"/>
          <w:sz w:val="27.959999084472656"/>
          <w:szCs w:val="27.959999084472656"/>
          <w:u w:val="none"/>
          <w:shd w:fill="auto" w:val="clear"/>
          <w:vertAlign w:val="baseline"/>
          <w:rtl w:val="0"/>
        </w:rPr>
        <w:t xml:space="preserve">2.6.3 Sample GUI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132.086181640625" w:line="204.59997653961182" w:lineRule="auto"/>
        <w:ind w:left="1082.740478515625" w:right="1780.63720703125" w:firstLine="0"/>
        <w:jc w:val="center"/>
        <w:rPr>
          <w:rFonts w:ascii="Arial" w:cs="Arial" w:eastAsia="Arial" w:hAnsi="Arial"/>
          <w:b w:val="0"/>
          <w:i w:val="0"/>
          <w:smallCaps w:val="0"/>
          <w:strike w:val="0"/>
          <w:color w:val="1155cc"/>
          <w:sz w:val="20.040000915527344"/>
          <w:szCs w:val="20.040000915527344"/>
          <w:u w:val="none"/>
          <w:shd w:fill="auto" w:val="clear"/>
          <w:vertAlign w:val="baseline"/>
        </w:rPr>
      </w:pPr>
      <w:r w:rsidDel="00000000" w:rsidR="00000000" w:rsidRPr="00000000">
        <w:rPr>
          <w:rFonts w:ascii="Arial" w:cs="Arial" w:eastAsia="Arial" w:hAnsi="Arial"/>
          <w:b w:val="1"/>
          <w:i w:val="0"/>
          <w:smallCaps w:val="0"/>
          <w:strike w:val="0"/>
          <w:color w:val="548dd4"/>
          <w:sz w:val="27.959999084472656"/>
          <w:szCs w:val="27.959999084472656"/>
          <w:u w:val="none"/>
          <w:shd w:fill="auto" w:val="clear"/>
          <w:vertAlign w:val="baseline"/>
        </w:rPr>
        <w:drawing>
          <wp:inline distB="19050" distT="19050" distL="19050" distR="19050">
            <wp:extent cx="5167923" cy="2920999"/>
            <wp:effectExtent b="0" l="0" r="0" t="0"/>
            <wp:docPr id="14" name="image14.png"/>
            <a:graphic>
              <a:graphicData uri="http://schemas.openxmlformats.org/drawingml/2006/picture">
                <pic:pic>
                  <pic:nvPicPr>
                    <pic:cNvPr id="0" name="image14.png"/>
                    <pic:cNvPicPr preferRelativeResize="0"/>
                  </pic:nvPicPr>
                  <pic:blipFill>
                    <a:blip r:embed="rId45"/>
                    <a:srcRect b="0" l="0" r="0" t="0"/>
                    <a:stretch>
                      <a:fillRect/>
                    </a:stretch>
                  </pic:blipFill>
                  <pic:spPr>
                    <a:xfrm>
                      <a:off x="0" y="0"/>
                      <a:ext cx="5167923" cy="2920999"/>
                    </a:xfrm>
                    <a:prstGeom prst="rect"/>
                    <a:ln/>
                  </pic:spPr>
                </pic:pic>
              </a:graphicData>
            </a:graphic>
          </wp:inline>
        </w:drawing>
      </w:r>
      <w:r w:rsidDel="00000000" w:rsidR="00000000" w:rsidRPr="00000000">
        <w:rPr>
          <w:rFonts w:ascii="Arial" w:cs="Arial" w:eastAsia="Arial" w:hAnsi="Arial"/>
          <w:b w:val="0"/>
          <w:i w:val="0"/>
          <w:smallCaps w:val="0"/>
          <w:strike w:val="0"/>
          <w:color w:val="1155cc"/>
          <w:sz w:val="20.040000915527344"/>
          <w:szCs w:val="20.040000915527344"/>
          <w:u w:val="single"/>
          <w:shd w:fill="auto" w:val="clear"/>
          <w:vertAlign w:val="baseline"/>
          <w:rtl w:val="0"/>
        </w:rPr>
        <w:t xml:space="preserve">(Source)</w:t>
      </w:r>
      <w:r w:rsidDel="00000000" w:rsidR="00000000" w:rsidRPr="00000000">
        <w:rPr>
          <w:rFonts w:ascii="Arial" w:cs="Arial" w:eastAsia="Arial" w:hAnsi="Arial"/>
          <w:b w:val="0"/>
          <w:i w:val="0"/>
          <w:smallCaps w:val="0"/>
          <w:strike w:val="0"/>
          <w:color w:val="1155cc"/>
          <w:sz w:val="20.040000915527344"/>
          <w:szCs w:val="20.040000915527344"/>
          <w:u w:val="none"/>
          <w:shd w:fill="auto" w:val="clear"/>
          <w:vertAlign w:val="baseline"/>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190.19775390625" w:line="205.45336246490479" w:lineRule="auto"/>
        <w:ind w:left="1064.7372436523438" w:right="1762.841796875" w:firstLine="0"/>
        <w:jc w:val="center"/>
        <w:rPr>
          <w:rFonts w:ascii="Arial" w:cs="Arial" w:eastAsia="Arial" w:hAnsi="Arial"/>
          <w:b w:val="0"/>
          <w:i w:val="0"/>
          <w:smallCaps w:val="0"/>
          <w:strike w:val="0"/>
          <w:color w:val="1155cc"/>
          <w:sz w:val="20.040000915527344"/>
          <w:szCs w:val="20.040000915527344"/>
          <w:u w:val="single"/>
          <w:shd w:fill="auto" w:val="clear"/>
          <w:vertAlign w:val="baseline"/>
        </w:rPr>
      </w:pPr>
      <w:r w:rsidDel="00000000" w:rsidR="00000000" w:rsidRPr="00000000">
        <w:rPr>
          <w:rFonts w:ascii="Arial" w:cs="Arial" w:eastAsia="Arial" w:hAnsi="Arial"/>
          <w:b w:val="0"/>
          <w:i w:val="0"/>
          <w:smallCaps w:val="0"/>
          <w:strike w:val="0"/>
          <w:color w:val="1155cc"/>
          <w:sz w:val="20.040000915527344"/>
          <w:szCs w:val="20.040000915527344"/>
          <w:u w:val="none"/>
          <w:shd w:fill="auto" w:val="clear"/>
          <w:vertAlign w:val="baseline"/>
        </w:rPr>
        <w:drawing>
          <wp:inline distB="19050" distT="19050" distL="19050" distR="19050">
            <wp:extent cx="5190655" cy="2721780"/>
            <wp:effectExtent b="0" l="0" r="0" t="0"/>
            <wp:docPr id="15" name="image15.png"/>
            <a:graphic>
              <a:graphicData uri="http://schemas.openxmlformats.org/drawingml/2006/picture">
                <pic:pic>
                  <pic:nvPicPr>
                    <pic:cNvPr id="0" name="image15.png"/>
                    <pic:cNvPicPr preferRelativeResize="0"/>
                  </pic:nvPicPr>
                  <pic:blipFill>
                    <a:blip r:embed="rId46"/>
                    <a:srcRect b="0" l="0" r="0" t="0"/>
                    <a:stretch>
                      <a:fillRect/>
                    </a:stretch>
                  </pic:blipFill>
                  <pic:spPr>
                    <a:xfrm>
                      <a:off x="0" y="0"/>
                      <a:ext cx="5190655" cy="2721780"/>
                    </a:xfrm>
                    <a:prstGeom prst="rect"/>
                    <a:ln/>
                  </pic:spPr>
                </pic:pic>
              </a:graphicData>
            </a:graphic>
          </wp:inline>
        </w:drawing>
      </w:r>
      <w:r w:rsidDel="00000000" w:rsidR="00000000" w:rsidRPr="00000000">
        <w:rPr>
          <w:rFonts w:ascii="Arial" w:cs="Arial" w:eastAsia="Arial" w:hAnsi="Arial"/>
          <w:b w:val="0"/>
          <w:i w:val="0"/>
          <w:smallCaps w:val="0"/>
          <w:strike w:val="0"/>
          <w:color w:val="1155cc"/>
          <w:sz w:val="20.040000915527344"/>
          <w:szCs w:val="20.040000915527344"/>
          <w:u w:val="single"/>
          <w:shd w:fill="auto" w:val="clear"/>
          <w:vertAlign w:val="baseline"/>
          <w:rtl w:val="0"/>
        </w:rPr>
        <w:t xml:space="preserve">(Source)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3507.1774291992188" w:line="240" w:lineRule="auto"/>
        <w:ind w:left="0" w:right="1288.559570312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15</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493.96602630615234" w:lineRule="auto"/>
        <w:ind w:left="394.86473083496094" w:right="683.92578125" w:hanging="394.86473083496094"/>
        <w:jc w:val="left"/>
        <w:rPr>
          <w:rFonts w:ascii="Arial" w:cs="Arial" w:eastAsia="Arial" w:hAnsi="Arial"/>
          <w:b w:val="1"/>
          <w:i w:val="0"/>
          <w:smallCaps w:val="0"/>
          <w:strike w:val="0"/>
          <w:color w:val="3c4ebe"/>
          <w:sz w:val="27.959999084472656"/>
          <w:szCs w:val="27.959999084472656"/>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fac090" w:val="clear"/>
          <w:vertAlign w:val="baseline"/>
          <w:rtl w:val="0"/>
        </w:rPr>
        <w:t xml:space="preserve">16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 Level Design (HLD) </w:t>
      </w: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19050" distT="19050" distL="19050" distR="19050">
            <wp:extent cx="913558" cy="278765"/>
            <wp:effectExtent b="0" l="0" r="0" t="0"/>
            <wp:docPr id="18" name="image18.png"/>
            <a:graphic>
              <a:graphicData uri="http://schemas.openxmlformats.org/drawingml/2006/picture">
                <pic:pic>
                  <pic:nvPicPr>
                    <pic:cNvPr id="0" name="image18.png"/>
                    <pic:cNvPicPr preferRelativeResize="0"/>
                  </pic:nvPicPr>
                  <pic:blipFill>
                    <a:blip r:embed="rId47"/>
                    <a:srcRect b="0" l="0" r="0" t="0"/>
                    <a:stretch>
                      <a:fillRect/>
                    </a:stretch>
                  </pic:blipFill>
                  <pic:spPr>
                    <a:xfrm>
                      <a:off x="0" y="0"/>
                      <a:ext cx="913558" cy="278765"/>
                    </a:xfrm>
                    <a:prstGeom prst="rect"/>
                    <a:ln/>
                  </pic:spPr>
                </pic:pic>
              </a:graphicData>
            </a:graphic>
          </wp:inline>
        </w:drawing>
      </w:r>
      <w:r w:rsidDel="00000000" w:rsidR="00000000" w:rsidRPr="00000000">
        <w:rPr>
          <w:rFonts w:ascii="Arial" w:cs="Arial" w:eastAsia="Arial" w:hAnsi="Arial"/>
          <w:b w:val="1"/>
          <w:i w:val="0"/>
          <w:smallCaps w:val="0"/>
          <w:strike w:val="0"/>
          <w:color w:val="3c4ebe"/>
          <w:sz w:val="27.959999084472656"/>
          <w:szCs w:val="27.959999084472656"/>
          <w:u w:val="none"/>
          <w:shd w:fill="auto" w:val="clear"/>
          <w:vertAlign w:val="baseline"/>
          <w:rtl w:val="0"/>
        </w:rPr>
        <w:t xml:space="preserve">3. References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201.451416015625" w:line="240" w:lineRule="auto"/>
        <w:ind w:left="770.3999328613281"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“MRNet Dataset.” Stanford ML Group,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36.719970703125" w:line="240" w:lineRule="auto"/>
        <w:ind w:left="1120.0799560546875" w:right="0" w:firstLine="0"/>
        <w:jc w:val="left"/>
        <w:rPr>
          <w:rFonts w:ascii="Arial" w:cs="Arial" w:eastAsia="Arial" w:hAnsi="Arial"/>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https://stanfordmlgroup.github.io/competitions/mrnet/</w:t>
      </w:r>
      <w:r w:rsidDel="00000000" w:rsidR="00000000" w:rsidRPr="00000000">
        <w:rPr>
          <w:rFonts w:ascii="Arial" w:cs="Arial" w:eastAsia="Arial" w:hAnsi="Arial"/>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4.144229888916" w:lineRule="auto"/>
        <w:ind w:left="1104.2399597167969" w:right="1014.404296875" w:hanging="353.0400085449219"/>
        <w:jc w:val="both"/>
        <w:rPr>
          <w:rFonts w:ascii="Arial" w:cs="Arial" w:eastAsia="Arial" w:hAnsi="Arial"/>
          <w:b w:val="0"/>
          <w:i w:val="0"/>
          <w:smallCaps w:val="0"/>
          <w:strike w:val="0"/>
          <w:color w:val="1155cc"/>
          <w:sz w:val="24"/>
          <w:szCs w:val="24"/>
          <w:u w:val="singl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Liu, F., Guan, B., Zhou, Z., Samsonov, A., Rosas, H., Lian, K., Sharma, R., Kanarek,  A., Kim, J., Guermazi, A., &amp; Kijowski, R. (2019). Fully Automated Diagnosis of  Anterior Cruciate Ligament Tears on Knee MR Images by Using Deep Learning.  Radiology. Artificial intelligence, 1(3), 180091.  </w:t>
      </w:r>
      <w:hyperlink r:id="rId4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https://doi.org/10.1148/ryai.2019180091</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10591.77734375" w:line="240" w:lineRule="auto"/>
        <w:ind w:left="0" w:right="1289.998779296875" w:firstLine="0"/>
        <w:jc w:val="righ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1.959999084472656"/>
          <w:szCs w:val="21.959999084472656"/>
          <w:u w:val="none"/>
          <w:shd w:fill="auto" w:val="clear"/>
          <w:vertAlign w:val="baseline"/>
          <w:rtl w:val="0"/>
        </w:rPr>
        <w:t xml:space="preserve">KNEE MRI CLASSIFICATION </w:t>
      </w:r>
      <w:r w:rsidDel="00000000" w:rsidR="00000000" w:rsidRPr="00000000">
        <w:rPr>
          <w:rFonts w:ascii="Arial" w:cs="Arial" w:eastAsia="Arial" w:hAnsi="Arial"/>
          <w:b w:val="0"/>
          <w:i w:val="0"/>
          <w:smallCaps w:val="0"/>
          <w:strike w:val="0"/>
          <w:color w:val="ffffff"/>
          <w:sz w:val="24"/>
          <w:szCs w:val="24"/>
          <w:u w:val="none"/>
          <w:shd w:fill="c0504d" w:val="clear"/>
          <w:vertAlign w:val="baseline"/>
          <w:rtl w:val="0"/>
        </w:rPr>
        <w:t xml:space="preserve">16</w:t>
      </w: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 </w:t>
      </w:r>
    </w:p>
    <w:sectPr>
      <w:type w:val="continuous"/>
      <w:pgSz w:h="16820" w:w="11900" w:orient="portrait"/>
      <w:pgMar w:bottom="873.6000061035156" w:top="323.9990234375" w:left="785.7600402832031" w:right="112.401123046875" w:header="0" w:footer="720"/>
      <w:cols w:equalWidth="0" w:num="1">
        <w:col w:space="0" w:w="11001.83883666992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7.png"/><Relationship Id="rId20" Type="http://schemas.openxmlformats.org/officeDocument/2006/relationships/image" Target="media/image33.png"/><Relationship Id="rId42" Type="http://schemas.openxmlformats.org/officeDocument/2006/relationships/image" Target="media/image5.png"/><Relationship Id="rId41" Type="http://schemas.openxmlformats.org/officeDocument/2006/relationships/image" Target="media/image8.png"/><Relationship Id="rId22" Type="http://schemas.openxmlformats.org/officeDocument/2006/relationships/image" Target="media/image11.png"/><Relationship Id="rId44" Type="http://schemas.openxmlformats.org/officeDocument/2006/relationships/image" Target="media/image12.png"/><Relationship Id="rId21" Type="http://schemas.openxmlformats.org/officeDocument/2006/relationships/image" Target="media/image27.png"/><Relationship Id="rId43" Type="http://schemas.openxmlformats.org/officeDocument/2006/relationships/image" Target="media/image6.png"/><Relationship Id="rId24" Type="http://schemas.openxmlformats.org/officeDocument/2006/relationships/image" Target="media/image9.png"/><Relationship Id="rId46" Type="http://schemas.openxmlformats.org/officeDocument/2006/relationships/image" Target="media/image15.png"/><Relationship Id="rId23" Type="http://schemas.openxmlformats.org/officeDocument/2006/relationships/image" Target="media/image13.png"/><Relationship Id="rId45"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5.png"/><Relationship Id="rId26" Type="http://schemas.openxmlformats.org/officeDocument/2006/relationships/image" Target="media/image19.png"/><Relationship Id="rId48" Type="http://schemas.openxmlformats.org/officeDocument/2006/relationships/hyperlink" Target="https://doi.org/10.1148/ryai.2019180091" TargetMode="External"/><Relationship Id="rId25" Type="http://schemas.openxmlformats.org/officeDocument/2006/relationships/image" Target="media/image10.png"/><Relationship Id="rId47" Type="http://schemas.openxmlformats.org/officeDocument/2006/relationships/image" Target="media/image18.png"/><Relationship Id="rId28" Type="http://schemas.openxmlformats.org/officeDocument/2006/relationships/image" Target="media/image17.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image" Target="media/image40.png"/><Relationship Id="rId29" Type="http://schemas.openxmlformats.org/officeDocument/2006/relationships/image" Target="media/image22.png"/><Relationship Id="rId7" Type="http://schemas.openxmlformats.org/officeDocument/2006/relationships/image" Target="media/image42.png"/><Relationship Id="rId8" Type="http://schemas.openxmlformats.org/officeDocument/2006/relationships/image" Target="media/image41.png"/><Relationship Id="rId31" Type="http://schemas.openxmlformats.org/officeDocument/2006/relationships/image" Target="media/image20.png"/><Relationship Id="rId30" Type="http://schemas.openxmlformats.org/officeDocument/2006/relationships/image" Target="media/image23.png"/><Relationship Id="rId11" Type="http://schemas.openxmlformats.org/officeDocument/2006/relationships/image" Target="media/image39.png"/><Relationship Id="rId33" Type="http://schemas.openxmlformats.org/officeDocument/2006/relationships/image" Target="media/image25.png"/><Relationship Id="rId10" Type="http://schemas.openxmlformats.org/officeDocument/2006/relationships/image" Target="media/image34.png"/><Relationship Id="rId32" Type="http://schemas.openxmlformats.org/officeDocument/2006/relationships/image" Target="media/image21.png"/><Relationship Id="rId13" Type="http://schemas.openxmlformats.org/officeDocument/2006/relationships/image" Target="media/image31.png"/><Relationship Id="rId35" Type="http://schemas.openxmlformats.org/officeDocument/2006/relationships/image" Target="media/image24.png"/><Relationship Id="rId12" Type="http://schemas.openxmlformats.org/officeDocument/2006/relationships/image" Target="media/image37.png"/><Relationship Id="rId34" Type="http://schemas.openxmlformats.org/officeDocument/2006/relationships/image" Target="media/image26.png"/><Relationship Id="rId15" Type="http://schemas.openxmlformats.org/officeDocument/2006/relationships/image" Target="media/image32.png"/><Relationship Id="rId37" Type="http://schemas.openxmlformats.org/officeDocument/2006/relationships/image" Target="media/image4.png"/><Relationship Id="rId14" Type="http://schemas.openxmlformats.org/officeDocument/2006/relationships/image" Target="media/image29.png"/><Relationship Id="rId36" Type="http://schemas.openxmlformats.org/officeDocument/2006/relationships/image" Target="media/image3.png"/><Relationship Id="rId17" Type="http://schemas.openxmlformats.org/officeDocument/2006/relationships/image" Target="media/image30.png"/><Relationship Id="rId39" Type="http://schemas.openxmlformats.org/officeDocument/2006/relationships/image" Target="media/image2.png"/><Relationship Id="rId16" Type="http://schemas.openxmlformats.org/officeDocument/2006/relationships/image" Target="media/image28.png"/><Relationship Id="rId38" Type="http://schemas.openxmlformats.org/officeDocument/2006/relationships/image" Target="media/image1.png"/><Relationship Id="rId19" Type="http://schemas.openxmlformats.org/officeDocument/2006/relationships/image" Target="media/image38.png"/><Relationship Id="rId18"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