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25AD" w14:textId="2192D1D2" w:rsidR="00321099" w:rsidRDefault="00321099" w:rsidP="00136967">
      <w:pPr>
        <w:jc w:val="center"/>
        <w:rPr>
          <w:rFonts w:ascii="Times New Roman" w:hAnsi="Times New Roman" w:cs="Times New Roman"/>
          <w:b/>
          <w:bCs/>
          <w:sz w:val="40"/>
          <w:szCs w:val="40"/>
        </w:rPr>
      </w:pPr>
      <w:r w:rsidRPr="00321099">
        <w:rPr>
          <w:rFonts w:ascii="Times New Roman" w:hAnsi="Times New Roman" w:cs="Times New Roman"/>
          <w:b/>
          <w:bCs/>
          <w:sz w:val="40"/>
          <w:szCs w:val="40"/>
        </w:rPr>
        <w:t>Functional Architecture</w:t>
      </w:r>
    </w:p>
    <w:p w14:paraId="18881D90" w14:textId="2F18E91F" w:rsidR="00321099" w:rsidRDefault="00321099" w:rsidP="00136967">
      <w:pPr>
        <w:autoSpaceDE w:val="0"/>
        <w:autoSpaceDN w:val="0"/>
        <w:adjustRightInd w:val="0"/>
        <w:spacing w:after="0" w:line="240" w:lineRule="auto"/>
        <w:jc w:val="both"/>
        <w:rPr>
          <w:rFonts w:ascii="Times New Roman" w:hAnsi="Times New Roman" w:cs="Times New Roman"/>
          <w:sz w:val="24"/>
          <w:szCs w:val="24"/>
        </w:rPr>
      </w:pPr>
      <w:r w:rsidRPr="00321099">
        <w:rPr>
          <w:rFonts w:ascii="Times New Roman" w:hAnsi="Times New Roman" w:cs="Times New Roman"/>
          <w:sz w:val="24"/>
          <w:szCs w:val="24"/>
        </w:rPr>
        <w:t>This section is focused on presenting the architecture proposed for implementing the nutritional recommendation system based on preference and nutritional information. This architecture is sketched in Figure  and is composed of four layers to process the information pipeline that begins in the user information layer and finishes in the final recommendation generation. These layers are</w:t>
      </w:r>
      <w:r>
        <w:rPr>
          <w:rFonts w:ascii="Times New Roman" w:hAnsi="Times New Roman" w:cs="Times New Roman"/>
          <w:sz w:val="24"/>
          <w:szCs w:val="24"/>
        </w:rPr>
        <w:t>:</w:t>
      </w:r>
    </w:p>
    <w:p w14:paraId="69B41D21" w14:textId="77777777" w:rsidR="00C4363C" w:rsidRDefault="00C4363C" w:rsidP="00136967">
      <w:pPr>
        <w:autoSpaceDE w:val="0"/>
        <w:autoSpaceDN w:val="0"/>
        <w:adjustRightInd w:val="0"/>
        <w:spacing w:after="0" w:line="240" w:lineRule="auto"/>
        <w:jc w:val="both"/>
        <w:rPr>
          <w:rFonts w:ascii="Times New Roman" w:hAnsi="Times New Roman" w:cs="Times New Roman"/>
          <w:sz w:val="24"/>
          <w:szCs w:val="24"/>
        </w:rPr>
      </w:pPr>
    </w:p>
    <w:p w14:paraId="39B1E50B" w14:textId="531F8500" w:rsidR="00321099" w:rsidRPr="00321099" w:rsidRDefault="00321099" w:rsidP="00136967">
      <w:pPr>
        <w:autoSpaceDE w:val="0"/>
        <w:autoSpaceDN w:val="0"/>
        <w:adjustRightInd w:val="0"/>
        <w:spacing w:after="0" w:line="240" w:lineRule="auto"/>
        <w:jc w:val="both"/>
        <w:rPr>
          <w:rFonts w:ascii="Times New Roman" w:hAnsi="Times New Roman" w:cs="Times New Roman"/>
          <w:sz w:val="24"/>
          <w:szCs w:val="24"/>
        </w:rPr>
      </w:pPr>
      <w:r w:rsidRPr="00321099">
        <w:rPr>
          <w:rFonts w:ascii="Times New Roman" w:hAnsi="Times New Roman" w:cs="Times New Roman"/>
          <w:sz w:val="24"/>
          <w:szCs w:val="24"/>
        </w:rPr>
        <w:t>1) The information gathering layer, which is focused on capturing all the nutrition-related relevant information</w:t>
      </w:r>
      <w:r>
        <w:rPr>
          <w:rFonts w:ascii="Times New Roman" w:hAnsi="Times New Roman" w:cs="Times New Roman"/>
          <w:sz w:val="24"/>
          <w:szCs w:val="24"/>
        </w:rPr>
        <w:t xml:space="preserve"> </w:t>
      </w:r>
      <w:r w:rsidRPr="00321099">
        <w:rPr>
          <w:rFonts w:ascii="Times New Roman" w:hAnsi="Times New Roman" w:cs="Times New Roman"/>
          <w:sz w:val="24"/>
          <w:szCs w:val="24"/>
        </w:rPr>
        <w:t>associated to the user. This information includes physiological data such as user height and weight, heart rate,</w:t>
      </w:r>
      <w:r>
        <w:rPr>
          <w:rFonts w:ascii="Times New Roman" w:hAnsi="Times New Roman" w:cs="Times New Roman"/>
          <w:sz w:val="24"/>
          <w:szCs w:val="24"/>
        </w:rPr>
        <w:t xml:space="preserve"> </w:t>
      </w:r>
      <w:r w:rsidRPr="00321099">
        <w:rPr>
          <w:rFonts w:ascii="Times New Roman" w:hAnsi="Times New Roman" w:cs="Times New Roman"/>
          <w:sz w:val="24"/>
          <w:szCs w:val="24"/>
        </w:rPr>
        <w:t>burned calories, daily physical activity level; as well as information directly provided by the user such as</w:t>
      </w:r>
      <w:r>
        <w:rPr>
          <w:rFonts w:ascii="Times New Roman" w:hAnsi="Times New Roman" w:cs="Times New Roman"/>
          <w:sz w:val="24"/>
          <w:szCs w:val="24"/>
        </w:rPr>
        <w:t xml:space="preserve"> </w:t>
      </w:r>
      <w:r w:rsidRPr="00321099">
        <w:rPr>
          <w:rFonts w:ascii="Times New Roman" w:hAnsi="Times New Roman" w:cs="Times New Roman"/>
          <w:sz w:val="24"/>
          <w:szCs w:val="24"/>
        </w:rPr>
        <w:t>daily food intake Consequently, this layer has as an important information source that allow a continuous information gathering in order to effectively build the user profile.</w:t>
      </w:r>
    </w:p>
    <w:p w14:paraId="72C9ED17" w14:textId="2E5C5778" w:rsidR="00321099" w:rsidRDefault="00321099" w:rsidP="00136967">
      <w:pPr>
        <w:autoSpaceDE w:val="0"/>
        <w:autoSpaceDN w:val="0"/>
        <w:adjustRightInd w:val="0"/>
        <w:spacing w:after="0" w:line="240" w:lineRule="auto"/>
        <w:jc w:val="both"/>
        <w:rPr>
          <w:rFonts w:ascii="Times New Roman" w:hAnsi="Times New Roman" w:cs="Times New Roman"/>
          <w:sz w:val="24"/>
          <w:szCs w:val="24"/>
        </w:rPr>
      </w:pPr>
      <w:r w:rsidRPr="00C4363C">
        <w:rPr>
          <w:rFonts w:ascii="Times New Roman" w:hAnsi="Times New Roman" w:cs="Times New Roman"/>
          <w:sz w:val="24"/>
          <w:szCs w:val="24"/>
        </w:rPr>
        <w:t>2) The user profile dataset, which is focused on storage the information that will characterize users and will</w:t>
      </w:r>
      <w:r w:rsidR="00C4363C">
        <w:rPr>
          <w:rFonts w:ascii="Times New Roman" w:hAnsi="Times New Roman" w:cs="Times New Roman"/>
          <w:sz w:val="24"/>
          <w:szCs w:val="24"/>
        </w:rPr>
        <w:t xml:space="preserve"> </w:t>
      </w:r>
      <w:r w:rsidRPr="00C4363C">
        <w:rPr>
          <w:rFonts w:ascii="Times New Roman" w:hAnsi="Times New Roman" w:cs="Times New Roman"/>
          <w:sz w:val="24"/>
          <w:szCs w:val="24"/>
        </w:rPr>
        <w:t>be used as input for the nutritional recommendation approach. Basically, this dataset will contain the data</w:t>
      </w:r>
      <w:r w:rsidR="00C4363C">
        <w:rPr>
          <w:rFonts w:ascii="Times New Roman" w:hAnsi="Times New Roman" w:cs="Times New Roman"/>
          <w:sz w:val="24"/>
          <w:szCs w:val="24"/>
        </w:rPr>
        <w:t xml:space="preserve"> </w:t>
      </w:r>
      <w:r w:rsidRPr="00C4363C">
        <w:rPr>
          <w:rFonts w:ascii="Times New Roman" w:hAnsi="Times New Roman" w:cs="Times New Roman"/>
          <w:sz w:val="24"/>
          <w:szCs w:val="24"/>
        </w:rPr>
        <w:t xml:space="preserve">captured by the information gathering layer, allowing the recommendation generation based on </w:t>
      </w:r>
      <w:r w:rsidR="00C4363C" w:rsidRPr="00C4363C">
        <w:rPr>
          <w:rFonts w:ascii="Times New Roman" w:hAnsi="Times New Roman" w:cs="Times New Roman"/>
          <w:sz w:val="24"/>
          <w:szCs w:val="24"/>
        </w:rPr>
        <w:t xml:space="preserve">nutritional aware </w:t>
      </w:r>
      <w:r w:rsidRPr="00C4363C">
        <w:rPr>
          <w:rFonts w:ascii="Times New Roman" w:hAnsi="Times New Roman" w:cs="Times New Roman"/>
          <w:sz w:val="24"/>
          <w:szCs w:val="24"/>
        </w:rPr>
        <w:t>criteria (supported by the physiological data),and preference-aware criteria (supported by the previous</w:t>
      </w:r>
      <w:r w:rsidR="00C4363C" w:rsidRPr="00C4363C">
        <w:rPr>
          <w:rFonts w:ascii="Times New Roman" w:hAnsi="Times New Roman" w:cs="Times New Roman"/>
          <w:sz w:val="24"/>
          <w:szCs w:val="24"/>
        </w:rPr>
        <w:t xml:space="preserve"> </w:t>
      </w:r>
      <w:r w:rsidRPr="00C4363C">
        <w:rPr>
          <w:rFonts w:ascii="Times New Roman" w:hAnsi="Times New Roman" w:cs="Times New Roman"/>
          <w:sz w:val="24"/>
          <w:szCs w:val="24"/>
        </w:rPr>
        <w:t>daily food intake).</w:t>
      </w:r>
    </w:p>
    <w:p w14:paraId="24E78EA3" w14:textId="47DFF8A0" w:rsidR="00136967" w:rsidRPr="00136967" w:rsidRDefault="00C4363C" w:rsidP="00F22B53">
      <w:pPr>
        <w:autoSpaceDE w:val="0"/>
        <w:autoSpaceDN w:val="0"/>
        <w:adjustRightInd w:val="0"/>
        <w:spacing w:after="0" w:line="240" w:lineRule="auto"/>
        <w:jc w:val="both"/>
        <w:rPr>
          <w:rFonts w:ascii="Times New Roman" w:hAnsi="Times New Roman" w:cs="Times New Roman"/>
          <w:sz w:val="24"/>
          <w:szCs w:val="24"/>
        </w:rPr>
      </w:pPr>
      <w:r w:rsidRPr="00C4363C">
        <w:rPr>
          <w:rFonts w:ascii="Times New Roman" w:hAnsi="Times New Roman" w:cs="Times New Roman"/>
          <w:sz w:val="24"/>
          <w:szCs w:val="24"/>
        </w:rPr>
        <w:t xml:space="preserve">3) The </w:t>
      </w:r>
      <w:r>
        <w:rPr>
          <w:rFonts w:ascii="Times New Roman" w:hAnsi="Times New Roman" w:cs="Times New Roman"/>
          <w:sz w:val="24"/>
          <w:szCs w:val="24"/>
        </w:rPr>
        <w:t>Third</w:t>
      </w:r>
      <w:r w:rsidRPr="00C4363C">
        <w:rPr>
          <w:rFonts w:ascii="Times New Roman" w:hAnsi="Times New Roman" w:cs="Times New Roman"/>
          <w:sz w:val="24"/>
          <w:szCs w:val="24"/>
        </w:rPr>
        <w:t xml:space="preserve"> systems layer is focused on receiving</w:t>
      </w:r>
      <w:r>
        <w:rPr>
          <w:rFonts w:ascii="Times New Roman" w:hAnsi="Times New Roman" w:cs="Times New Roman"/>
          <w:sz w:val="24"/>
          <w:szCs w:val="24"/>
        </w:rPr>
        <w:t xml:space="preserve"> </w:t>
      </w:r>
      <w:r w:rsidRPr="00C4363C">
        <w:rPr>
          <w:rFonts w:ascii="Times New Roman" w:hAnsi="Times New Roman" w:cs="Times New Roman"/>
          <w:sz w:val="24"/>
          <w:szCs w:val="24"/>
        </w:rPr>
        <w:t>as input the user profile information and returning as</w:t>
      </w:r>
      <w:r>
        <w:rPr>
          <w:rFonts w:ascii="Times New Roman" w:hAnsi="Times New Roman" w:cs="Times New Roman"/>
          <w:sz w:val="24"/>
          <w:szCs w:val="24"/>
        </w:rPr>
        <w:t xml:space="preserve"> </w:t>
      </w:r>
      <w:r w:rsidRPr="00C4363C">
        <w:rPr>
          <w:rFonts w:ascii="Times New Roman" w:hAnsi="Times New Roman" w:cs="Times New Roman"/>
          <w:sz w:val="24"/>
          <w:szCs w:val="24"/>
        </w:rPr>
        <w:t>output the recommended meal plan</w:t>
      </w:r>
      <w:r>
        <w:rPr>
          <w:rFonts w:ascii="Times New Roman" w:hAnsi="Times New Roman" w:cs="Times New Roman"/>
          <w:sz w:val="24"/>
          <w:szCs w:val="24"/>
        </w:rPr>
        <w:t>.</w:t>
      </w:r>
      <w:r w:rsidRPr="00C4363C">
        <w:rPr>
          <w:rFonts w:ascii="Times New Roman" w:hAnsi="Times New Roman" w:cs="Times New Roman"/>
          <w:sz w:val="24"/>
          <w:szCs w:val="24"/>
        </w:rPr>
        <w:t xml:space="preserve"> This layer also actively uses the nutritional  knowledge which</w:t>
      </w:r>
      <w:r>
        <w:rPr>
          <w:rFonts w:ascii="Times New Roman" w:hAnsi="Times New Roman" w:cs="Times New Roman"/>
          <w:sz w:val="24"/>
          <w:szCs w:val="24"/>
        </w:rPr>
        <w:t xml:space="preserve"> </w:t>
      </w:r>
      <w:r w:rsidRPr="00C4363C">
        <w:rPr>
          <w:rFonts w:ascii="Times New Roman" w:hAnsi="Times New Roman" w:cs="Times New Roman"/>
          <w:sz w:val="24"/>
          <w:szCs w:val="24"/>
        </w:rPr>
        <w:t>capture was conceived in the information gathering</w:t>
      </w:r>
      <w:r>
        <w:rPr>
          <w:rFonts w:ascii="Times New Roman" w:hAnsi="Times New Roman" w:cs="Times New Roman"/>
          <w:sz w:val="24"/>
          <w:szCs w:val="24"/>
        </w:rPr>
        <w:t xml:space="preserve"> </w:t>
      </w:r>
      <w:r w:rsidRPr="00C4363C">
        <w:rPr>
          <w:rFonts w:ascii="Times New Roman" w:hAnsi="Times New Roman" w:cs="Times New Roman"/>
          <w:sz w:val="24"/>
          <w:szCs w:val="24"/>
        </w:rPr>
        <w:t>layer. Basically, the intelligent systems layer is composed</w:t>
      </w:r>
      <w:r>
        <w:rPr>
          <w:rFonts w:ascii="Times New Roman" w:hAnsi="Times New Roman" w:cs="Times New Roman"/>
          <w:sz w:val="24"/>
          <w:szCs w:val="24"/>
        </w:rPr>
        <w:t xml:space="preserve"> </w:t>
      </w:r>
      <w:r w:rsidRPr="00C4363C">
        <w:rPr>
          <w:rFonts w:ascii="Times New Roman" w:hAnsi="Times New Roman" w:cs="Times New Roman"/>
          <w:sz w:val="24"/>
          <w:szCs w:val="24"/>
        </w:rPr>
        <w:t>of three main components: 1) the nutritional</w:t>
      </w:r>
      <w:r>
        <w:rPr>
          <w:rFonts w:ascii="Times New Roman" w:hAnsi="Times New Roman" w:cs="Times New Roman"/>
          <w:sz w:val="24"/>
          <w:szCs w:val="24"/>
        </w:rPr>
        <w:t xml:space="preserve"> </w:t>
      </w:r>
      <w:r w:rsidRPr="00C4363C">
        <w:rPr>
          <w:rFonts w:ascii="Times New Roman" w:hAnsi="Times New Roman" w:cs="Times New Roman"/>
          <w:sz w:val="24"/>
          <w:szCs w:val="24"/>
        </w:rPr>
        <w:t>context determination, focused on initially filtering out</w:t>
      </w:r>
      <w:r>
        <w:rPr>
          <w:rFonts w:ascii="Times New Roman" w:hAnsi="Times New Roman" w:cs="Times New Roman"/>
          <w:sz w:val="24"/>
          <w:szCs w:val="24"/>
        </w:rPr>
        <w:t xml:space="preserve"> </w:t>
      </w:r>
      <w:r w:rsidRPr="00C4363C">
        <w:rPr>
          <w:rFonts w:ascii="Times New Roman" w:hAnsi="Times New Roman" w:cs="Times New Roman"/>
          <w:sz w:val="24"/>
          <w:szCs w:val="24"/>
        </w:rPr>
        <w:t>some foods which are not appropriate for the current</w:t>
      </w:r>
      <w:r>
        <w:rPr>
          <w:rFonts w:ascii="Times New Roman" w:hAnsi="Times New Roman" w:cs="Times New Roman"/>
          <w:sz w:val="24"/>
          <w:szCs w:val="24"/>
        </w:rPr>
        <w:t xml:space="preserve"> </w:t>
      </w:r>
      <w:r w:rsidRPr="00C4363C">
        <w:rPr>
          <w:rFonts w:ascii="Times New Roman" w:hAnsi="Times New Roman" w:cs="Times New Roman"/>
          <w:sz w:val="24"/>
          <w:szCs w:val="24"/>
        </w:rPr>
        <w:t>user recommendation; 2) the short-ter</w:t>
      </w:r>
      <w:r>
        <w:rPr>
          <w:rFonts w:ascii="Times New Roman" w:hAnsi="Times New Roman" w:cs="Times New Roman"/>
          <w:sz w:val="24"/>
          <w:szCs w:val="24"/>
        </w:rPr>
        <w:t xml:space="preserve">m </w:t>
      </w:r>
      <w:r w:rsidRPr="00C4363C">
        <w:rPr>
          <w:rFonts w:ascii="Times New Roman" w:hAnsi="Times New Roman" w:cs="Times New Roman"/>
          <w:sz w:val="24"/>
          <w:szCs w:val="24"/>
        </w:rPr>
        <w:t>models for generating daily meal plans, that is</w:t>
      </w:r>
      <w:r>
        <w:rPr>
          <w:rFonts w:ascii="Times New Roman" w:hAnsi="Times New Roman" w:cs="Times New Roman"/>
          <w:sz w:val="24"/>
          <w:szCs w:val="24"/>
        </w:rPr>
        <w:t xml:space="preserve"> </w:t>
      </w:r>
      <w:r w:rsidRPr="00C4363C">
        <w:rPr>
          <w:rFonts w:ascii="Times New Roman" w:hAnsi="Times New Roman" w:cs="Times New Roman"/>
          <w:sz w:val="24"/>
          <w:szCs w:val="24"/>
        </w:rPr>
        <w:t>based on an optimization approach for maximizing the</w:t>
      </w:r>
      <w:r>
        <w:rPr>
          <w:rFonts w:ascii="Times New Roman" w:hAnsi="Times New Roman" w:cs="Times New Roman"/>
          <w:sz w:val="24"/>
          <w:szCs w:val="24"/>
        </w:rPr>
        <w:t xml:space="preserve"> </w:t>
      </w:r>
      <w:r w:rsidRPr="00C4363C">
        <w:rPr>
          <w:rFonts w:ascii="Times New Roman" w:hAnsi="Times New Roman" w:cs="Times New Roman"/>
          <w:sz w:val="24"/>
          <w:szCs w:val="24"/>
        </w:rPr>
        <w:t>user preferences over the</w:t>
      </w:r>
      <w:r>
        <w:rPr>
          <w:rFonts w:ascii="Times New Roman" w:hAnsi="Times New Roman" w:cs="Times New Roman"/>
          <w:sz w:val="24"/>
          <w:szCs w:val="24"/>
        </w:rPr>
        <w:t xml:space="preserve"> </w:t>
      </w:r>
      <w:r w:rsidRPr="00C4363C">
        <w:rPr>
          <w:rFonts w:ascii="Times New Roman" w:hAnsi="Times New Roman" w:cs="Times New Roman"/>
          <w:sz w:val="24"/>
          <w:szCs w:val="24"/>
        </w:rPr>
        <w:t>recommended foods while</w:t>
      </w:r>
      <w:r>
        <w:rPr>
          <w:rFonts w:ascii="Times New Roman" w:hAnsi="Times New Roman" w:cs="Times New Roman"/>
          <w:sz w:val="24"/>
          <w:szCs w:val="24"/>
        </w:rPr>
        <w:t xml:space="preserve"> </w:t>
      </w:r>
      <w:r w:rsidRPr="00C4363C">
        <w:rPr>
          <w:rFonts w:ascii="Times New Roman" w:hAnsi="Times New Roman" w:cs="Times New Roman"/>
          <w:sz w:val="24"/>
          <w:szCs w:val="24"/>
        </w:rPr>
        <w:t xml:space="preserve">the </w:t>
      </w:r>
      <w:r w:rsidR="00136967" w:rsidRPr="00C4363C">
        <w:rPr>
          <w:rFonts w:ascii="Times New Roman" w:hAnsi="Times New Roman" w:cs="Times New Roman"/>
          <w:sz w:val="24"/>
          <w:szCs w:val="24"/>
        </w:rPr>
        <w:t>fulfilment</w:t>
      </w:r>
      <w:r w:rsidRPr="00C4363C">
        <w:rPr>
          <w:rFonts w:ascii="Times New Roman" w:hAnsi="Times New Roman" w:cs="Times New Roman"/>
          <w:sz w:val="24"/>
          <w:szCs w:val="24"/>
        </w:rPr>
        <w:t xml:space="preserve"> of the nutritional requirements are also</w:t>
      </w:r>
      <w:r w:rsidR="00136967">
        <w:rPr>
          <w:rFonts w:ascii="Times New Roman" w:hAnsi="Times New Roman" w:cs="Times New Roman"/>
          <w:sz w:val="24"/>
          <w:szCs w:val="24"/>
        </w:rPr>
        <w:t xml:space="preserve"> </w:t>
      </w:r>
      <w:r w:rsidR="00136967" w:rsidRPr="00136967">
        <w:rPr>
          <w:rFonts w:ascii="Times New Roman" w:hAnsi="Times New Roman" w:cs="Times New Roman"/>
          <w:sz w:val="24"/>
          <w:szCs w:val="24"/>
        </w:rPr>
        <w:t>verified; and 3) the long-term models for</w:t>
      </w:r>
      <w:r w:rsidR="00136967">
        <w:rPr>
          <w:rFonts w:ascii="Times New Roman" w:hAnsi="Times New Roman" w:cs="Times New Roman"/>
          <w:sz w:val="24"/>
          <w:szCs w:val="24"/>
        </w:rPr>
        <w:t xml:space="preserve"> </w:t>
      </w:r>
      <w:r w:rsidR="00136967" w:rsidRPr="00136967">
        <w:rPr>
          <w:rFonts w:ascii="Times New Roman" w:hAnsi="Times New Roman" w:cs="Times New Roman"/>
          <w:sz w:val="24"/>
          <w:szCs w:val="24"/>
        </w:rPr>
        <w:t>tuning the generated daily plan by considering weekly</w:t>
      </w:r>
      <w:r w:rsidR="00136967">
        <w:rPr>
          <w:rFonts w:ascii="Times New Roman" w:hAnsi="Times New Roman" w:cs="Times New Roman"/>
          <w:sz w:val="24"/>
          <w:szCs w:val="24"/>
        </w:rPr>
        <w:t xml:space="preserve"> </w:t>
      </w:r>
      <w:r w:rsidR="00136967" w:rsidRPr="00136967">
        <w:rPr>
          <w:rFonts w:ascii="Times New Roman" w:hAnsi="Times New Roman" w:cs="Times New Roman"/>
          <w:sz w:val="24"/>
          <w:szCs w:val="24"/>
        </w:rPr>
        <w:t>and monthly feeding schemes to follow.</w:t>
      </w:r>
    </w:p>
    <w:p w14:paraId="1475AEEA" w14:textId="6DE37DBC" w:rsidR="00136967" w:rsidRDefault="00136967" w:rsidP="00F22B53">
      <w:pPr>
        <w:autoSpaceDE w:val="0"/>
        <w:autoSpaceDN w:val="0"/>
        <w:adjustRightInd w:val="0"/>
        <w:spacing w:after="0" w:line="240" w:lineRule="auto"/>
        <w:jc w:val="both"/>
        <w:rPr>
          <w:rFonts w:ascii="Times New Roman" w:hAnsi="Times New Roman" w:cs="Times New Roman"/>
          <w:sz w:val="24"/>
          <w:szCs w:val="24"/>
        </w:rPr>
      </w:pPr>
      <w:r w:rsidRPr="00136967">
        <w:rPr>
          <w:rFonts w:ascii="Times New Roman" w:hAnsi="Times New Roman" w:cs="Times New Roman"/>
          <w:sz w:val="24"/>
          <w:szCs w:val="24"/>
        </w:rPr>
        <w:t xml:space="preserve">4) </w:t>
      </w:r>
      <w:proofErr w:type="gramStart"/>
      <w:r w:rsidRPr="00136967">
        <w:rPr>
          <w:rFonts w:ascii="Times New Roman" w:hAnsi="Times New Roman" w:cs="Times New Roman"/>
          <w:sz w:val="24"/>
          <w:szCs w:val="24"/>
        </w:rPr>
        <w:t>A</w:t>
      </w:r>
      <w:proofErr w:type="gramEnd"/>
      <w:r w:rsidRPr="00136967">
        <w:rPr>
          <w:rFonts w:ascii="Times New Roman" w:hAnsi="Times New Roman" w:cs="Times New Roman"/>
          <w:sz w:val="24"/>
          <w:szCs w:val="24"/>
        </w:rPr>
        <w:t xml:space="preserve"> end user interface which is focused on presenting the</w:t>
      </w:r>
      <w:r>
        <w:rPr>
          <w:rFonts w:ascii="Times New Roman" w:hAnsi="Times New Roman" w:cs="Times New Roman"/>
          <w:sz w:val="24"/>
          <w:szCs w:val="24"/>
        </w:rPr>
        <w:t xml:space="preserve"> </w:t>
      </w:r>
      <w:r w:rsidRPr="00136967">
        <w:rPr>
          <w:rFonts w:ascii="Times New Roman" w:hAnsi="Times New Roman" w:cs="Times New Roman"/>
          <w:sz w:val="24"/>
          <w:szCs w:val="24"/>
        </w:rPr>
        <w:t>recommended meal plans together with further nutritional</w:t>
      </w:r>
      <w:r>
        <w:rPr>
          <w:rFonts w:ascii="Times New Roman" w:hAnsi="Times New Roman" w:cs="Times New Roman"/>
          <w:sz w:val="24"/>
          <w:szCs w:val="24"/>
        </w:rPr>
        <w:t xml:space="preserve"> </w:t>
      </w:r>
      <w:r w:rsidRPr="00136967">
        <w:rPr>
          <w:rFonts w:ascii="Times New Roman" w:hAnsi="Times New Roman" w:cs="Times New Roman"/>
          <w:sz w:val="24"/>
          <w:szCs w:val="24"/>
        </w:rPr>
        <w:t>information visualization. This interface is also</w:t>
      </w:r>
      <w:r>
        <w:rPr>
          <w:rFonts w:ascii="Times New Roman" w:hAnsi="Times New Roman" w:cs="Times New Roman"/>
          <w:sz w:val="24"/>
          <w:szCs w:val="24"/>
        </w:rPr>
        <w:t xml:space="preserve"> </w:t>
      </w:r>
      <w:r w:rsidRPr="00136967">
        <w:rPr>
          <w:rFonts w:ascii="Times New Roman" w:hAnsi="Times New Roman" w:cs="Times New Roman"/>
          <w:sz w:val="24"/>
          <w:szCs w:val="24"/>
        </w:rPr>
        <w:t>focused on gathering the user feedback considering the</w:t>
      </w:r>
      <w:r>
        <w:rPr>
          <w:rFonts w:ascii="Times New Roman" w:hAnsi="Times New Roman" w:cs="Times New Roman"/>
          <w:sz w:val="24"/>
          <w:szCs w:val="24"/>
        </w:rPr>
        <w:t xml:space="preserve"> </w:t>
      </w:r>
      <w:r w:rsidRPr="00136967">
        <w:rPr>
          <w:rFonts w:ascii="Times New Roman" w:hAnsi="Times New Roman" w:cs="Times New Roman"/>
          <w:sz w:val="24"/>
          <w:szCs w:val="24"/>
        </w:rPr>
        <w:t>provided recommendations. This feedback is returned</w:t>
      </w:r>
      <w:r w:rsidR="00F22B53">
        <w:rPr>
          <w:rFonts w:ascii="Times New Roman" w:hAnsi="Times New Roman" w:cs="Times New Roman"/>
          <w:sz w:val="24"/>
          <w:szCs w:val="24"/>
        </w:rPr>
        <w:t xml:space="preserve"> </w:t>
      </w:r>
      <w:r w:rsidRPr="00136967">
        <w:rPr>
          <w:rFonts w:ascii="Times New Roman" w:hAnsi="Times New Roman" w:cs="Times New Roman"/>
          <w:sz w:val="24"/>
          <w:szCs w:val="24"/>
        </w:rPr>
        <w:t>to the information processing layer and is continuously</w:t>
      </w:r>
      <w:r>
        <w:rPr>
          <w:rFonts w:ascii="Times New Roman" w:hAnsi="Times New Roman" w:cs="Times New Roman"/>
          <w:sz w:val="24"/>
          <w:szCs w:val="24"/>
        </w:rPr>
        <w:t xml:space="preserve"> </w:t>
      </w:r>
      <w:r w:rsidRPr="00136967">
        <w:rPr>
          <w:rFonts w:ascii="Times New Roman" w:hAnsi="Times New Roman" w:cs="Times New Roman"/>
          <w:sz w:val="24"/>
          <w:szCs w:val="24"/>
        </w:rPr>
        <w:t>used in the user profiling.</w:t>
      </w:r>
    </w:p>
    <w:p w14:paraId="0D959DE7" w14:textId="39CC2CB9" w:rsidR="005C67C5" w:rsidRPr="00136967" w:rsidRDefault="005C67C5" w:rsidP="00F22B53">
      <w:pPr>
        <w:autoSpaceDE w:val="0"/>
        <w:autoSpaceDN w:val="0"/>
        <w:adjustRightInd w:val="0"/>
        <w:spacing w:after="0" w:line="240" w:lineRule="auto"/>
        <w:jc w:val="both"/>
        <w:rPr>
          <w:rFonts w:ascii="Times New Roman" w:hAnsi="Times New Roman" w:cs="Times New Roman"/>
          <w:sz w:val="24"/>
          <w:szCs w:val="24"/>
        </w:rPr>
      </w:pPr>
    </w:p>
    <w:p w14:paraId="27946D5D" w14:textId="69E53780" w:rsidR="00C4363C" w:rsidRDefault="00C4363C" w:rsidP="00F22B53">
      <w:pPr>
        <w:autoSpaceDE w:val="0"/>
        <w:autoSpaceDN w:val="0"/>
        <w:adjustRightInd w:val="0"/>
        <w:spacing w:after="0" w:line="240" w:lineRule="auto"/>
        <w:jc w:val="both"/>
        <w:rPr>
          <w:rFonts w:ascii="Times New Roman" w:hAnsi="Times New Roman" w:cs="Times New Roman"/>
          <w:sz w:val="24"/>
          <w:szCs w:val="24"/>
        </w:rPr>
      </w:pPr>
    </w:p>
    <w:p w14:paraId="198F0BCF" w14:textId="1FC4C3AA" w:rsidR="007F28F2" w:rsidRDefault="007F28F2" w:rsidP="00136967">
      <w:pPr>
        <w:autoSpaceDE w:val="0"/>
        <w:autoSpaceDN w:val="0"/>
        <w:adjustRightInd w:val="0"/>
        <w:spacing w:after="0" w:line="240" w:lineRule="auto"/>
        <w:jc w:val="both"/>
        <w:rPr>
          <w:rFonts w:ascii="Times New Roman" w:hAnsi="Times New Roman" w:cs="Times New Roman"/>
          <w:sz w:val="24"/>
          <w:szCs w:val="24"/>
        </w:rPr>
      </w:pPr>
    </w:p>
    <w:p w14:paraId="5A9324D3" w14:textId="59F8AB36" w:rsidR="007F28F2" w:rsidRDefault="007F28F2" w:rsidP="00136967">
      <w:pPr>
        <w:autoSpaceDE w:val="0"/>
        <w:autoSpaceDN w:val="0"/>
        <w:adjustRightInd w:val="0"/>
        <w:spacing w:after="0" w:line="240" w:lineRule="auto"/>
        <w:jc w:val="both"/>
        <w:rPr>
          <w:rFonts w:ascii="Times New Roman" w:hAnsi="Times New Roman" w:cs="Times New Roman"/>
          <w:sz w:val="24"/>
          <w:szCs w:val="24"/>
        </w:rPr>
      </w:pPr>
    </w:p>
    <w:p w14:paraId="33CD1A6C" w14:textId="5E7B78F9" w:rsidR="007F28F2" w:rsidRDefault="007F28F2" w:rsidP="00136967">
      <w:pPr>
        <w:autoSpaceDE w:val="0"/>
        <w:autoSpaceDN w:val="0"/>
        <w:adjustRightInd w:val="0"/>
        <w:spacing w:after="0" w:line="240" w:lineRule="auto"/>
        <w:jc w:val="both"/>
        <w:rPr>
          <w:rFonts w:ascii="Times New Roman" w:hAnsi="Times New Roman" w:cs="Times New Roman"/>
          <w:sz w:val="24"/>
          <w:szCs w:val="24"/>
        </w:rPr>
      </w:pPr>
    </w:p>
    <w:p w14:paraId="41DCDD32" w14:textId="511EA0DA" w:rsidR="007F28F2" w:rsidRDefault="007F28F2" w:rsidP="00136967">
      <w:pPr>
        <w:autoSpaceDE w:val="0"/>
        <w:autoSpaceDN w:val="0"/>
        <w:adjustRightInd w:val="0"/>
        <w:spacing w:after="0" w:line="240" w:lineRule="auto"/>
        <w:jc w:val="both"/>
        <w:rPr>
          <w:rFonts w:ascii="Times New Roman" w:hAnsi="Times New Roman" w:cs="Times New Roman"/>
          <w:sz w:val="24"/>
          <w:szCs w:val="24"/>
        </w:rPr>
      </w:pPr>
    </w:p>
    <w:p w14:paraId="1F0DB54C" w14:textId="6BF0DFE0" w:rsidR="007F28F2" w:rsidRDefault="007F28F2" w:rsidP="00136967">
      <w:pPr>
        <w:autoSpaceDE w:val="0"/>
        <w:autoSpaceDN w:val="0"/>
        <w:adjustRightInd w:val="0"/>
        <w:spacing w:after="0" w:line="240" w:lineRule="auto"/>
        <w:jc w:val="both"/>
        <w:rPr>
          <w:rFonts w:ascii="Times New Roman" w:hAnsi="Times New Roman" w:cs="Times New Roman"/>
          <w:sz w:val="24"/>
          <w:szCs w:val="24"/>
        </w:rPr>
      </w:pPr>
    </w:p>
    <w:p w14:paraId="12C98838" w14:textId="587B78ED" w:rsidR="007F28F2" w:rsidRDefault="007F28F2" w:rsidP="00136967">
      <w:pPr>
        <w:autoSpaceDE w:val="0"/>
        <w:autoSpaceDN w:val="0"/>
        <w:adjustRightInd w:val="0"/>
        <w:spacing w:after="0" w:line="240" w:lineRule="auto"/>
        <w:jc w:val="both"/>
        <w:rPr>
          <w:rFonts w:ascii="Times New Roman" w:hAnsi="Times New Roman" w:cs="Times New Roman"/>
          <w:sz w:val="24"/>
          <w:szCs w:val="24"/>
        </w:rPr>
      </w:pPr>
    </w:p>
    <w:p w14:paraId="13DAF8DD" w14:textId="5289E4D1" w:rsidR="007F28F2" w:rsidRDefault="007F28F2" w:rsidP="00136967">
      <w:pPr>
        <w:autoSpaceDE w:val="0"/>
        <w:autoSpaceDN w:val="0"/>
        <w:adjustRightInd w:val="0"/>
        <w:spacing w:after="0" w:line="240" w:lineRule="auto"/>
        <w:jc w:val="both"/>
        <w:rPr>
          <w:rFonts w:ascii="Times New Roman" w:hAnsi="Times New Roman" w:cs="Times New Roman"/>
          <w:sz w:val="24"/>
          <w:szCs w:val="24"/>
        </w:rPr>
      </w:pPr>
    </w:p>
    <w:p w14:paraId="0F1BF80D" w14:textId="3F07C132" w:rsidR="007F28F2" w:rsidRDefault="007F28F2" w:rsidP="00136967">
      <w:pPr>
        <w:autoSpaceDE w:val="0"/>
        <w:autoSpaceDN w:val="0"/>
        <w:adjustRightInd w:val="0"/>
        <w:spacing w:after="0" w:line="240" w:lineRule="auto"/>
        <w:jc w:val="both"/>
        <w:rPr>
          <w:rFonts w:ascii="Times New Roman" w:hAnsi="Times New Roman" w:cs="Times New Roman"/>
          <w:sz w:val="24"/>
          <w:szCs w:val="24"/>
        </w:rPr>
      </w:pPr>
    </w:p>
    <w:p w14:paraId="278B7707" w14:textId="2C62158B" w:rsidR="007F28F2" w:rsidRDefault="007F28F2" w:rsidP="00136967">
      <w:pPr>
        <w:autoSpaceDE w:val="0"/>
        <w:autoSpaceDN w:val="0"/>
        <w:adjustRightInd w:val="0"/>
        <w:spacing w:after="0" w:line="240" w:lineRule="auto"/>
        <w:jc w:val="both"/>
        <w:rPr>
          <w:rFonts w:ascii="Times New Roman" w:hAnsi="Times New Roman" w:cs="Times New Roman"/>
          <w:sz w:val="24"/>
          <w:szCs w:val="24"/>
        </w:rPr>
      </w:pPr>
    </w:p>
    <w:p w14:paraId="49E152B5" w14:textId="642EC218" w:rsidR="007F28F2" w:rsidRDefault="007F28F2" w:rsidP="00136967">
      <w:pPr>
        <w:autoSpaceDE w:val="0"/>
        <w:autoSpaceDN w:val="0"/>
        <w:adjustRightInd w:val="0"/>
        <w:spacing w:after="0" w:line="240" w:lineRule="auto"/>
        <w:jc w:val="both"/>
        <w:rPr>
          <w:rFonts w:ascii="Times New Roman" w:hAnsi="Times New Roman" w:cs="Times New Roman"/>
          <w:sz w:val="24"/>
          <w:szCs w:val="24"/>
        </w:rPr>
      </w:pPr>
    </w:p>
    <w:p w14:paraId="70D8F279" w14:textId="4DDB1167" w:rsidR="007F28F2" w:rsidRDefault="007F28F2" w:rsidP="00136967">
      <w:pPr>
        <w:autoSpaceDE w:val="0"/>
        <w:autoSpaceDN w:val="0"/>
        <w:adjustRightInd w:val="0"/>
        <w:spacing w:after="0" w:line="240" w:lineRule="auto"/>
        <w:jc w:val="both"/>
        <w:rPr>
          <w:rFonts w:ascii="Times New Roman" w:hAnsi="Times New Roman" w:cs="Times New Roman"/>
          <w:sz w:val="24"/>
          <w:szCs w:val="24"/>
        </w:rPr>
      </w:pPr>
    </w:p>
    <w:p w14:paraId="68378996" w14:textId="35A63249" w:rsidR="007F28F2" w:rsidRDefault="007F28F2" w:rsidP="00136967">
      <w:pPr>
        <w:autoSpaceDE w:val="0"/>
        <w:autoSpaceDN w:val="0"/>
        <w:adjustRightInd w:val="0"/>
        <w:spacing w:after="0" w:line="240" w:lineRule="auto"/>
        <w:jc w:val="both"/>
        <w:rPr>
          <w:rFonts w:ascii="Times New Roman" w:hAnsi="Times New Roman" w:cs="Times New Roman"/>
          <w:sz w:val="24"/>
          <w:szCs w:val="24"/>
        </w:rPr>
      </w:pPr>
    </w:p>
    <w:p w14:paraId="43E3D87C" w14:textId="16F4EF35" w:rsidR="007F28F2" w:rsidRDefault="007F28F2" w:rsidP="00136967">
      <w:pPr>
        <w:autoSpaceDE w:val="0"/>
        <w:autoSpaceDN w:val="0"/>
        <w:adjustRightInd w:val="0"/>
        <w:spacing w:after="0" w:line="240" w:lineRule="auto"/>
        <w:jc w:val="both"/>
        <w:rPr>
          <w:rFonts w:ascii="Times New Roman" w:hAnsi="Times New Roman" w:cs="Times New Roman"/>
          <w:sz w:val="24"/>
          <w:szCs w:val="24"/>
        </w:rPr>
      </w:pPr>
    </w:p>
    <w:p w14:paraId="4D8975C8" w14:textId="2D7855F8" w:rsidR="007F28F2" w:rsidRDefault="007F28F2" w:rsidP="00136967">
      <w:pPr>
        <w:autoSpaceDE w:val="0"/>
        <w:autoSpaceDN w:val="0"/>
        <w:adjustRightInd w:val="0"/>
        <w:spacing w:after="0" w:line="240" w:lineRule="auto"/>
        <w:jc w:val="both"/>
        <w:rPr>
          <w:rFonts w:ascii="Times New Roman" w:hAnsi="Times New Roman" w:cs="Times New Roman"/>
          <w:sz w:val="24"/>
          <w:szCs w:val="24"/>
        </w:rPr>
      </w:pPr>
    </w:p>
    <w:p w14:paraId="016BCF0B" w14:textId="76E23E2D" w:rsidR="007F28F2" w:rsidRDefault="007F28F2" w:rsidP="00136967">
      <w:pPr>
        <w:autoSpaceDE w:val="0"/>
        <w:autoSpaceDN w:val="0"/>
        <w:adjustRightInd w:val="0"/>
        <w:spacing w:after="0" w:line="240" w:lineRule="auto"/>
        <w:jc w:val="both"/>
        <w:rPr>
          <w:rFonts w:ascii="Times New Roman" w:hAnsi="Times New Roman" w:cs="Times New Roman"/>
          <w:sz w:val="24"/>
          <w:szCs w:val="24"/>
        </w:rPr>
      </w:pPr>
    </w:p>
    <w:p w14:paraId="60783D48" w14:textId="08219237" w:rsidR="007F28F2" w:rsidRDefault="000C25BA" w:rsidP="0013696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F31037" wp14:editId="2DFB40D9">
            <wp:extent cx="8546123" cy="3674745"/>
            <wp:effectExtent l="0" t="0" r="7620" b="1905"/>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576005" cy="3687594"/>
                    </a:xfrm>
                    <a:prstGeom prst="rect">
                      <a:avLst/>
                    </a:prstGeom>
                  </pic:spPr>
                </pic:pic>
              </a:graphicData>
            </a:graphic>
          </wp:inline>
        </w:drawing>
      </w:r>
    </w:p>
    <w:p w14:paraId="37DB65EE" w14:textId="6028CA19" w:rsidR="007F28F2" w:rsidRDefault="007F28F2" w:rsidP="00136967">
      <w:pPr>
        <w:autoSpaceDE w:val="0"/>
        <w:autoSpaceDN w:val="0"/>
        <w:adjustRightInd w:val="0"/>
        <w:spacing w:after="0" w:line="240" w:lineRule="auto"/>
        <w:jc w:val="both"/>
        <w:rPr>
          <w:rFonts w:ascii="Times New Roman" w:hAnsi="Times New Roman" w:cs="Times New Roman"/>
          <w:sz w:val="24"/>
          <w:szCs w:val="24"/>
        </w:rPr>
      </w:pPr>
    </w:p>
    <w:p w14:paraId="4ECCC543" w14:textId="20B86DD7" w:rsidR="008E40EF" w:rsidRPr="008E40EF" w:rsidRDefault="008E40EF" w:rsidP="008E40EF">
      <w:pPr>
        <w:rPr>
          <w:rFonts w:ascii="Times New Roman" w:hAnsi="Times New Roman" w:cs="Times New Roman"/>
          <w:sz w:val="24"/>
          <w:szCs w:val="24"/>
        </w:rPr>
      </w:pPr>
    </w:p>
    <w:p w14:paraId="5E5A840E" w14:textId="5188FAB5" w:rsidR="008E40EF" w:rsidRPr="008E40EF" w:rsidRDefault="008E40EF" w:rsidP="008E40EF">
      <w:pPr>
        <w:rPr>
          <w:rFonts w:ascii="Times New Roman" w:hAnsi="Times New Roman" w:cs="Times New Roman"/>
          <w:sz w:val="24"/>
          <w:szCs w:val="24"/>
        </w:rPr>
      </w:pPr>
    </w:p>
    <w:p w14:paraId="0F06C1A1" w14:textId="1AF3802E" w:rsidR="008E40EF" w:rsidRPr="008E40EF" w:rsidRDefault="000C25BA" w:rsidP="000C25BA">
      <w:pPr>
        <w:tabs>
          <w:tab w:val="left" w:pos="5788"/>
        </w:tabs>
        <w:rPr>
          <w:rFonts w:ascii="Times New Roman" w:hAnsi="Times New Roman" w:cs="Times New Roman"/>
          <w:sz w:val="24"/>
          <w:szCs w:val="24"/>
        </w:rPr>
      </w:pPr>
      <w:r>
        <w:rPr>
          <w:rFonts w:ascii="Times New Roman" w:hAnsi="Times New Roman" w:cs="Times New Roman"/>
          <w:sz w:val="24"/>
          <w:szCs w:val="24"/>
        </w:rPr>
        <w:tab/>
      </w:r>
    </w:p>
    <w:p w14:paraId="18F5E81A" w14:textId="76C5FDAE" w:rsidR="008E40EF" w:rsidRPr="008E40EF" w:rsidRDefault="008E40EF" w:rsidP="008E40EF">
      <w:pPr>
        <w:spacing w:after="0" w:line="240" w:lineRule="auto"/>
        <w:rPr>
          <w:rFonts w:ascii="Times New Roman" w:hAnsi="Times New Roman" w:cs="Times New Roman"/>
          <w:sz w:val="18"/>
          <w:szCs w:val="18"/>
        </w:rPr>
      </w:pPr>
    </w:p>
    <w:sectPr w:rsidR="008E40EF" w:rsidRPr="008E40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2BE14" w14:textId="77777777" w:rsidR="00BF0FE7" w:rsidRDefault="00BF0FE7" w:rsidP="008E40EF">
      <w:pPr>
        <w:spacing w:after="0" w:line="240" w:lineRule="auto"/>
      </w:pPr>
      <w:r>
        <w:separator/>
      </w:r>
    </w:p>
  </w:endnote>
  <w:endnote w:type="continuationSeparator" w:id="0">
    <w:p w14:paraId="4FC80D4C" w14:textId="77777777" w:rsidR="00BF0FE7" w:rsidRDefault="00BF0FE7" w:rsidP="008E4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759D0" w14:textId="77777777" w:rsidR="00BF0FE7" w:rsidRDefault="00BF0FE7" w:rsidP="008E40EF">
      <w:pPr>
        <w:spacing w:after="0" w:line="240" w:lineRule="auto"/>
      </w:pPr>
      <w:r>
        <w:separator/>
      </w:r>
    </w:p>
  </w:footnote>
  <w:footnote w:type="continuationSeparator" w:id="0">
    <w:p w14:paraId="193AD92C" w14:textId="77777777" w:rsidR="00BF0FE7" w:rsidRDefault="00BF0FE7" w:rsidP="008E40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99"/>
    <w:rsid w:val="000C25BA"/>
    <w:rsid w:val="00136967"/>
    <w:rsid w:val="00321099"/>
    <w:rsid w:val="005A77A3"/>
    <w:rsid w:val="005C67C5"/>
    <w:rsid w:val="007F28F2"/>
    <w:rsid w:val="008E40EF"/>
    <w:rsid w:val="00BF0FE7"/>
    <w:rsid w:val="00C4363C"/>
    <w:rsid w:val="00F22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6066"/>
  <w15:chartTrackingRefBased/>
  <w15:docId w15:val="{8CBFA6F6-F5BA-4B49-919E-86F4DAB7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0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0EF"/>
  </w:style>
  <w:style w:type="paragraph" w:styleId="Footer">
    <w:name w:val="footer"/>
    <w:basedOn w:val="Normal"/>
    <w:link w:val="FooterChar"/>
    <w:uiPriority w:val="99"/>
    <w:unhideWhenUsed/>
    <w:rsid w:val="008E4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rasikajo@outlook.com</dc:creator>
  <cp:keywords/>
  <dc:description/>
  <cp:lastModifiedBy>rasikajo@outlook.com</cp:lastModifiedBy>
  <cp:revision>3</cp:revision>
  <dcterms:created xsi:type="dcterms:W3CDTF">2021-05-20T16:11:00Z</dcterms:created>
  <dcterms:modified xsi:type="dcterms:W3CDTF">2021-05-21T11:15:00Z</dcterms:modified>
</cp:coreProperties>
</file>