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3.png" ContentType="image/png"/>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Selina</w:t>
      </w:r>
      <w:r>
        <w:t xml:space="preserve"> </w:t>
      </w:r>
      <w:r>
        <w:t xml:space="preserve">Narain</w:t>
      </w:r>
      <w:r>
        <w:t xml:space="preserve"> </w:t>
      </w:r>
      <w:r>
        <w:t xml:space="preserve">DTSC</w:t>
      </w:r>
      <w:r>
        <w:t xml:space="preserve"> </w:t>
      </w:r>
      <w:r>
        <w:t xml:space="preserve">630</w:t>
      </w:r>
      <w:r>
        <w:t xml:space="preserve"> </w:t>
      </w:r>
      <w:r>
        <w:t xml:space="preserve">Homework</w:t>
      </w:r>
      <w:r>
        <w:t xml:space="preserve"> </w:t>
      </w:r>
      <w:r>
        <w:t xml:space="preserve">3</w:t>
      </w:r>
    </w:p>
    <w:p>
      <w:pPr>
        <w:pStyle w:val="Date"/>
      </w:pPr>
      <w:r>
        <w:t xml:space="preserve">2023-03-25</w:t>
      </w:r>
    </w:p>
    <w:bookmarkStart w:id="26" w:name="question-1"/>
    <w:p>
      <w:pPr>
        <w:pStyle w:val="Heading2"/>
      </w:pPr>
      <w:r>
        <w:t xml:space="preserve">Question 1</w:t>
      </w:r>
    </w:p>
    <w:p>
      <w:pPr>
        <w:pStyle w:val="FirstParagraph"/>
      </w:pPr>
      <w:r>
        <w:rPr>
          <w:bCs/>
          <w:b/>
        </w:rPr>
        <w:t xml:space="preserve">Import the pupae data, then</w:t>
      </w:r>
    </w:p>
    <w:p>
      <w:pPr>
        <w:pStyle w:val="SourceCode"/>
      </w:pPr>
      <w:r>
        <w:rPr>
          <w:rStyle w:val="CommentTok"/>
        </w:rPr>
        <w:t xml:space="preserve"># Initialize and read data</w:t>
      </w:r>
      <w:r>
        <w:br/>
      </w:r>
      <w:r>
        <w:rPr>
          <w:rStyle w:val="NormalTok"/>
        </w:rPr>
        <w:t xml:space="preserve">pupae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"pupae.csv"</w:t>
      </w:r>
      <w:r>
        <w:rPr>
          <w:rStyle w:val="NormalTok"/>
        </w:rPr>
        <w:t xml:space="preserve">)</w:t>
      </w:r>
      <w:r>
        <w:br/>
      </w:r>
      <w:r>
        <w:br/>
      </w:r>
      <w:r>
        <w:rPr>
          <w:rStyle w:val="FunctionTok"/>
        </w:rPr>
        <w:t xml:space="preserve">head</w:t>
      </w:r>
      <w:r>
        <w:rPr>
          <w:rStyle w:val="NormalTok"/>
        </w:rPr>
        <w:t xml:space="preserve">(pupae)</w:t>
      </w:r>
    </w:p>
    <w:p>
      <w:pPr>
        <w:pStyle w:val="SourceCode"/>
      </w:pPr>
      <w:r>
        <w:rPr>
          <w:rStyle w:val="VerbatimChar"/>
        </w:rPr>
        <w:t xml:space="preserve">##   T_treatment CO2_treatment Gender PupalWeight Frass</w:t>
      </w:r>
      <w:r>
        <w:br/>
      </w:r>
      <w:r>
        <w:rPr>
          <w:rStyle w:val="VerbatimChar"/>
        </w:rPr>
        <w:t xml:space="preserve">## 1     ambient           280      0       0.244 1.900</w:t>
      </w:r>
      <w:r>
        <w:br/>
      </w:r>
      <w:r>
        <w:rPr>
          <w:rStyle w:val="VerbatimChar"/>
        </w:rPr>
        <w:t xml:space="preserve">## 2     ambient           280      1       0.319 2.770</w:t>
      </w:r>
      <w:r>
        <w:br/>
      </w:r>
      <w:r>
        <w:rPr>
          <w:rStyle w:val="VerbatimChar"/>
        </w:rPr>
        <w:t xml:space="preserve">## 3     ambient           280      0       0.221    NA</w:t>
      </w:r>
      <w:r>
        <w:br/>
      </w:r>
      <w:r>
        <w:rPr>
          <w:rStyle w:val="VerbatimChar"/>
        </w:rPr>
        <w:t xml:space="preserve">## 4     ambient           280      0       0.280 1.996</w:t>
      </w:r>
      <w:r>
        <w:br/>
      </w:r>
      <w:r>
        <w:rPr>
          <w:rStyle w:val="VerbatimChar"/>
        </w:rPr>
        <w:t xml:space="preserve">## 5     ambient           280      0       0.257 1.069</w:t>
      </w:r>
      <w:r>
        <w:br/>
      </w:r>
      <w:r>
        <w:rPr>
          <w:rStyle w:val="VerbatimChar"/>
        </w:rPr>
        <w:t xml:space="preserve">## 6     ambient           280      1       0.333 2.257</w:t>
      </w:r>
    </w:p>
    <w:p>
      <w:pPr>
        <w:pStyle w:val="SourceCode"/>
      </w:pPr>
      <w:r>
        <w:rPr>
          <w:rStyle w:val="FunctionTok"/>
        </w:rPr>
        <w:t xml:space="preserve">summary</w:t>
      </w:r>
      <w:r>
        <w:rPr>
          <w:rStyle w:val="NormalTok"/>
        </w:rPr>
        <w:t xml:space="preserve">(pupae)</w:t>
      </w:r>
    </w:p>
    <w:p>
      <w:pPr>
        <w:pStyle w:val="SourceCode"/>
      </w:pPr>
      <w:r>
        <w:rPr>
          <w:rStyle w:val="VerbatimChar"/>
        </w:rPr>
        <w:t xml:space="preserve">##  T_treatment        CO2_treatment       Gender        PupalWeight    </w:t>
      </w:r>
      <w:r>
        <w:br/>
      </w:r>
      <w:r>
        <w:rPr>
          <w:rStyle w:val="VerbatimChar"/>
        </w:rPr>
        <w:t xml:space="preserve">##  Length:84          Min.   :280.0   Min.   :0.0000   Min.   :0.1720  </w:t>
      </w:r>
      <w:r>
        <w:br/>
      </w:r>
      <w:r>
        <w:rPr>
          <w:rStyle w:val="VerbatimChar"/>
        </w:rPr>
        <w:t xml:space="preserve">##  Class :character   1st Qu.:280.0   1st Qu.:0.0000   1st Qu.:0.2562  </w:t>
      </w:r>
      <w:r>
        <w:br/>
      </w:r>
      <w:r>
        <w:rPr>
          <w:rStyle w:val="VerbatimChar"/>
        </w:rPr>
        <w:t xml:space="preserve">##  Mode  :character   Median :400.0   Median :0.0000   Median :0.2975  </w:t>
      </w:r>
      <w:r>
        <w:br/>
      </w:r>
      <w:r>
        <w:rPr>
          <w:rStyle w:val="VerbatimChar"/>
        </w:rPr>
        <w:t xml:space="preserve">##                     Mean   :344.3   Mean   :0.4487   Mean   :0.3110  </w:t>
      </w:r>
      <w:r>
        <w:br/>
      </w:r>
      <w:r>
        <w:rPr>
          <w:rStyle w:val="VerbatimChar"/>
        </w:rPr>
        <w:t xml:space="preserve">##                     3rd Qu.:400.0   3rd Qu.:1.0000   3rd Qu.:0.3560  </w:t>
      </w:r>
      <w:r>
        <w:br/>
      </w:r>
      <w:r>
        <w:rPr>
          <w:rStyle w:val="VerbatimChar"/>
        </w:rPr>
        <w:t xml:space="preserve">##                     Max.   :400.0   Max.   :1.0000   Max.   :0.4730  </w:t>
      </w:r>
      <w:r>
        <w:br/>
      </w:r>
      <w:r>
        <w:rPr>
          <w:rStyle w:val="VerbatimChar"/>
        </w:rPr>
        <w:t xml:space="preserve">##                                     NA's   :6                        </w:t>
      </w:r>
      <w:r>
        <w:br/>
      </w:r>
      <w:r>
        <w:rPr>
          <w:rStyle w:val="VerbatimChar"/>
        </w:rPr>
        <w:t xml:space="preserve">##      Frass      </w:t>
      </w:r>
      <w:r>
        <w:br/>
      </w:r>
      <w:r>
        <w:rPr>
          <w:rStyle w:val="VerbatimChar"/>
        </w:rPr>
        <w:t xml:space="preserve">##  Min.   :0.986  </w:t>
      </w:r>
      <w:r>
        <w:br/>
      </w:r>
      <w:r>
        <w:rPr>
          <w:rStyle w:val="VerbatimChar"/>
        </w:rPr>
        <w:t xml:space="preserve">##  1st Qu.:1.515  </w:t>
      </w:r>
      <w:r>
        <w:br/>
      </w:r>
      <w:r>
        <w:rPr>
          <w:rStyle w:val="VerbatimChar"/>
        </w:rPr>
        <w:t xml:space="preserve">##  Median :1.818  </w:t>
      </w:r>
      <w:r>
        <w:br/>
      </w:r>
      <w:r>
        <w:rPr>
          <w:rStyle w:val="VerbatimChar"/>
        </w:rPr>
        <w:t xml:space="preserve">##  Mean   :1.846  </w:t>
      </w:r>
      <w:r>
        <w:br/>
      </w:r>
      <w:r>
        <w:rPr>
          <w:rStyle w:val="VerbatimChar"/>
        </w:rPr>
        <w:t xml:space="preserve">##  3rd Qu.:2.095  </w:t>
      </w:r>
      <w:r>
        <w:br/>
      </w:r>
      <w:r>
        <w:rPr>
          <w:rStyle w:val="VerbatimChar"/>
        </w:rPr>
        <w:t xml:space="preserve">##  Max.   :3.117  </w:t>
      </w:r>
      <w:r>
        <w:br/>
      </w:r>
      <w:r>
        <w:rPr>
          <w:rStyle w:val="VerbatimChar"/>
        </w:rPr>
        <w:t xml:space="preserve">##  NA's   :1</w:t>
      </w:r>
    </w:p>
    <w:p>
      <w:pPr>
        <w:numPr>
          <w:ilvl w:val="0"/>
          <w:numId w:val="1001"/>
        </w:numPr>
        <w:pStyle w:val="Compact"/>
      </w:pPr>
      <w:r>
        <w:t xml:space="preserve">Convert the variable ”CO2 treatment” to a factor. Inspect the levels of this factor variable.</w:t>
      </w:r>
    </w:p>
    <w:p>
      <w:pPr>
        <w:pStyle w:val="SourceCode"/>
      </w:pPr>
      <w:r>
        <w:rPr>
          <w:rStyle w:val="CommentTok"/>
        </w:rPr>
        <w:t xml:space="preserve"># Make a factor variable of CO2 treatment</w:t>
      </w:r>
      <w:r>
        <w:br/>
      </w:r>
      <w:r>
        <w:rPr>
          <w:rStyle w:val="NormalTok"/>
        </w:rPr>
        <w:t xml:space="preserve">pupae</w:t>
      </w:r>
      <w:r>
        <w:rPr>
          <w:rStyle w:val="SpecialCharTok"/>
        </w:rPr>
        <w:t xml:space="preserve">$</w:t>
      </w:r>
      <w:r>
        <w:rPr>
          <w:rStyle w:val="NormalTok"/>
        </w:rPr>
        <w:t xml:space="preserve">CO2_treatment </w:t>
      </w:r>
      <w:r>
        <w:rPr>
          <w:rStyle w:val="OtherTok"/>
        </w:rPr>
        <w:t xml:space="preserve">&lt;-</w:t>
      </w:r>
      <w:r>
        <w:rPr>
          <w:rStyle w:val="NormalTok"/>
        </w:rPr>
        <w:t xml:space="preserve"> </w:t>
      </w:r>
      <w:r>
        <w:rPr>
          <w:rStyle w:val="FunctionTok"/>
        </w:rPr>
        <w:t xml:space="preserve">factor</w:t>
      </w:r>
      <w:r>
        <w:rPr>
          <w:rStyle w:val="NormalTok"/>
        </w:rPr>
        <w:t xml:space="preserve">(pupae</w:t>
      </w:r>
      <w:r>
        <w:rPr>
          <w:rStyle w:val="SpecialCharTok"/>
        </w:rPr>
        <w:t xml:space="preserve">$</w:t>
      </w:r>
      <w:r>
        <w:rPr>
          <w:rStyle w:val="NormalTok"/>
        </w:rPr>
        <w:t xml:space="preserve">CO2_treatment, </w:t>
      </w:r>
      <w:r>
        <w:br/>
      </w:r>
      <w:r>
        <w:rPr>
          <w:rStyle w:val="NormalTok"/>
        </w:rPr>
        <w:t xml:space="preserve">                              </w:t>
      </w:r>
      <w:r>
        <w:rPr>
          <w:rStyle w:val="AttributeTok"/>
        </w:rPr>
        <w:t xml:space="preserve">levels=</w:t>
      </w:r>
      <w:r>
        <w:rPr>
          <w:rStyle w:val="FunctionTok"/>
        </w:rPr>
        <w:t xml:space="preserve">c</w:t>
      </w:r>
      <w:r>
        <w:rPr>
          <w:rStyle w:val="NormalTok"/>
        </w:rPr>
        <w:t xml:space="preserve">(</w:t>
      </w:r>
      <w:r>
        <w:rPr>
          <w:rStyle w:val="DecValTok"/>
        </w:rPr>
        <w:t xml:space="preserve">280</w:t>
      </w:r>
      <w:r>
        <w:rPr>
          <w:rStyle w:val="NormalTok"/>
        </w:rPr>
        <w:t xml:space="preserve">, </w:t>
      </w:r>
      <w:r>
        <w:rPr>
          <w:rStyle w:val="DecValTok"/>
        </w:rPr>
        <w:t xml:space="preserve">400</w:t>
      </w:r>
      <w:r>
        <w:rPr>
          <w:rStyle w:val="NormalTok"/>
        </w:rPr>
        <w:t xml:space="preserve">), </w:t>
      </w:r>
      <w:r>
        <w:br/>
      </w:r>
      <w:r>
        <w:rPr>
          <w:rStyle w:val="NormalTok"/>
        </w:rPr>
        <w:t xml:space="preserve">                              </w:t>
      </w:r>
      <w:r>
        <w:rPr>
          <w:rStyle w:val="AttributeTok"/>
        </w:rPr>
        <w:t xml:space="preserve">labels=</w:t>
      </w:r>
      <w:r>
        <w:rPr>
          <w:rStyle w:val="FunctionTok"/>
        </w:rPr>
        <w:t xml:space="preserve">c</w:t>
      </w:r>
      <w:r>
        <w:rPr>
          <w:rStyle w:val="NormalTok"/>
        </w:rPr>
        <w:t xml:space="preserve">(</w:t>
      </w:r>
      <w:r>
        <w:rPr>
          <w:rStyle w:val="StringTok"/>
        </w:rPr>
        <w:t xml:space="preserve">"280ppm"</w:t>
      </w:r>
      <w:r>
        <w:rPr>
          <w:rStyle w:val="NormalTok"/>
        </w:rPr>
        <w:t xml:space="preserve">, </w:t>
      </w:r>
      <w:r>
        <w:rPr>
          <w:rStyle w:val="StringTok"/>
        </w:rPr>
        <w:t xml:space="preserve">"400ppm"</w:t>
      </w:r>
      <w:r>
        <w:rPr>
          <w:rStyle w:val="NormalTok"/>
        </w:rPr>
        <w:t xml:space="preserve">))</w:t>
      </w:r>
    </w:p>
    <w:p>
      <w:pPr>
        <w:numPr>
          <w:ilvl w:val="0"/>
          <w:numId w:val="1002"/>
        </w:numPr>
        <w:pStyle w:val="Compact"/>
      </w:pPr>
      <w:r>
        <w:t xml:space="preserve">Make a scatter plot of Frass vs. PupalWeight, with blue solid circles for a CO2 concentration of 280ppm and red for 400ppm. Also add a legend.</w:t>
      </w:r>
    </w:p>
    <w:p>
      <w:pPr>
        <w:pStyle w:val="SourceCode"/>
      </w:pPr>
      <w:r>
        <w:rPr>
          <w:rStyle w:val="CommentTok"/>
        </w:rPr>
        <w:t xml:space="preserve"># Create palette to store colors to be used in a plot</w:t>
      </w:r>
      <w:r>
        <w:br/>
      </w:r>
      <w:r>
        <w:rPr>
          <w:rStyle w:val="FunctionTok"/>
        </w:rPr>
        <w:t xml:space="preserve">palette</w:t>
      </w:r>
      <w:r>
        <w:rPr>
          <w:rStyle w:val="NormalTok"/>
        </w:rPr>
        <w:t xml:space="preserve">(</w:t>
      </w:r>
      <w:r>
        <w:rPr>
          <w:rStyle w:val="FunctionTok"/>
        </w:rPr>
        <w:t xml:space="preserve">c</w:t>
      </w:r>
      <w:r>
        <w:rPr>
          <w:rStyle w:val="NormalTok"/>
        </w:rPr>
        <w:t xml:space="preserve">(</w:t>
      </w:r>
      <w:r>
        <w:rPr>
          <w:rStyle w:val="StringTok"/>
        </w:rPr>
        <w:t xml:space="preserve">"blue"</w:t>
      </w:r>
      <w:r>
        <w:rPr>
          <w:rStyle w:val="NormalTok"/>
        </w:rPr>
        <w:t xml:space="preserve">, </w:t>
      </w:r>
      <w:r>
        <w:rPr>
          <w:rStyle w:val="StringTok"/>
        </w:rPr>
        <w:t xml:space="preserve">"red"</w:t>
      </w:r>
      <w:r>
        <w:rPr>
          <w:rStyle w:val="NormalTok"/>
        </w:rPr>
        <w:t xml:space="preserve">))</w:t>
      </w:r>
      <w:r>
        <w:br/>
      </w:r>
      <w:r>
        <w:br/>
      </w:r>
      <w:r>
        <w:rPr>
          <w:rStyle w:val="CommentTok"/>
        </w:rPr>
        <w:t xml:space="preserve"># y ~ x : y for y axis and x for x axis</w:t>
      </w:r>
      <w:r>
        <w:br/>
      </w:r>
      <w:r>
        <w:rPr>
          <w:rStyle w:val="CommentTok"/>
        </w:rPr>
        <w:t xml:space="preserve"># Frass ~ PupalWeight : Frass for y axis and PupalWeight for x axis</w:t>
      </w:r>
      <w:r>
        <w:br/>
      </w:r>
      <w:r>
        <w:rPr>
          <w:rStyle w:val="FunctionTok"/>
        </w:rPr>
        <w:t xml:space="preserve">plot</w:t>
      </w:r>
      <w:r>
        <w:rPr>
          <w:rStyle w:val="NormalTok"/>
        </w:rPr>
        <w:t xml:space="preserve">(Frass </w:t>
      </w:r>
      <w:r>
        <w:rPr>
          <w:rStyle w:val="SpecialCharTok"/>
        </w:rPr>
        <w:t xml:space="preserve">~</w:t>
      </w:r>
      <w:r>
        <w:rPr>
          <w:rStyle w:val="NormalTok"/>
        </w:rPr>
        <w:t xml:space="preserve"> PupalWeight, </w:t>
      </w:r>
      <w:r>
        <w:br/>
      </w:r>
      <w:r>
        <w:rPr>
          <w:rStyle w:val="NormalTok"/>
        </w:rPr>
        <w:t xml:space="preserve">     </w:t>
      </w:r>
      <w:r>
        <w:rPr>
          <w:rStyle w:val="AttributeTok"/>
        </w:rPr>
        <w:t xml:space="preserve">main =</w:t>
      </w:r>
      <w:r>
        <w:rPr>
          <w:rStyle w:val="NormalTok"/>
        </w:rPr>
        <w:t xml:space="preserve"> </w:t>
      </w:r>
      <w:r>
        <w:rPr>
          <w:rStyle w:val="StringTok"/>
        </w:rPr>
        <w:t xml:space="preserve">"Frass vs. PupalWeight"</w:t>
      </w:r>
      <w:r>
        <w:rPr>
          <w:rStyle w:val="NormalTok"/>
        </w:rPr>
        <w:t xml:space="preserve">,</w:t>
      </w:r>
      <w:r>
        <w:br/>
      </w:r>
      <w:r>
        <w:rPr>
          <w:rStyle w:val="NormalTok"/>
        </w:rPr>
        <w:t xml:space="preserve">     </w:t>
      </w:r>
      <w:r>
        <w:rPr>
          <w:rStyle w:val="AttributeTok"/>
        </w:rPr>
        <w:t xml:space="preserve">data =</w:t>
      </w:r>
      <w:r>
        <w:rPr>
          <w:rStyle w:val="NormalTok"/>
        </w:rPr>
        <w:t xml:space="preserve"> pupae, </w:t>
      </w:r>
      <w:r>
        <w:br/>
      </w:r>
      <w:r>
        <w:rPr>
          <w:rStyle w:val="NormalTok"/>
        </w:rPr>
        <w:t xml:space="preserve">     </w:t>
      </w:r>
      <w:r>
        <w:rPr>
          <w:rStyle w:val="AttributeTok"/>
        </w:rPr>
        <w:t xml:space="preserve">col =</w:t>
      </w:r>
      <w:r>
        <w:rPr>
          <w:rStyle w:val="NormalTok"/>
        </w:rPr>
        <w:t xml:space="preserve"> CO2_treatment, </w:t>
      </w:r>
      <w:r>
        <w:br/>
      </w:r>
      <w:r>
        <w:rPr>
          <w:rStyle w:val="NormalTok"/>
        </w:rPr>
        <w:t xml:space="preserve">     </w:t>
      </w:r>
      <w:r>
        <w:rPr>
          <w:rStyle w:val="AttributeTok"/>
        </w:rPr>
        <w:t xml:space="preserve">pch =</w:t>
      </w:r>
      <w:r>
        <w:rPr>
          <w:rStyle w:val="NormalTok"/>
        </w:rPr>
        <w:t xml:space="preserve"> </w:t>
      </w:r>
      <w:r>
        <w:rPr>
          <w:rStyle w:val="DecValTok"/>
        </w:rPr>
        <w:t xml:space="preserve">19</w:t>
      </w:r>
      <w:r>
        <w:rPr>
          <w:rStyle w:val="NormalTok"/>
        </w:rPr>
        <w:t xml:space="preserve">)</w:t>
      </w:r>
      <w:r>
        <w:br/>
      </w:r>
      <w:r>
        <w:br/>
      </w:r>
      <w:r>
        <w:rPr>
          <w:rStyle w:val="CommentTok"/>
        </w:rPr>
        <w:t xml:space="preserve"># Add a legend</w:t>
      </w:r>
      <w:r>
        <w:br/>
      </w:r>
      <w:r>
        <w:rPr>
          <w:rStyle w:val="FunctionTok"/>
        </w:rPr>
        <w:t xml:space="preserve">legend</w:t>
      </w:r>
      <w:r>
        <w:rPr>
          <w:rStyle w:val="NormalTok"/>
        </w:rPr>
        <w:t xml:space="preserve">(</w:t>
      </w:r>
      <w:r>
        <w:rPr>
          <w:rStyle w:val="StringTok"/>
        </w:rPr>
        <w:t xml:space="preserve">"topleft"</w:t>
      </w:r>
      <w:r>
        <w:rPr>
          <w:rStyle w:val="NormalTok"/>
        </w:rPr>
        <w:t xml:space="preserve">, </w:t>
      </w:r>
      <w:r>
        <w:br/>
      </w:r>
      <w:r>
        <w:rPr>
          <w:rStyle w:val="NormalTok"/>
        </w:rPr>
        <w:t xml:space="preserve">       </w:t>
      </w:r>
      <w:r>
        <w:rPr>
          <w:rStyle w:val="AttributeTok"/>
        </w:rPr>
        <w:t xml:space="preserve">title =</w:t>
      </w:r>
      <w:r>
        <w:rPr>
          <w:rStyle w:val="NormalTok"/>
        </w:rPr>
        <w:t xml:space="preserve"> </w:t>
      </w:r>
      <w:r>
        <w:rPr>
          <w:rStyle w:val="StringTok"/>
        </w:rPr>
        <w:t xml:space="preserve">"CO2 concentration"</w:t>
      </w:r>
      <w:r>
        <w:rPr>
          <w:rStyle w:val="NormalTok"/>
        </w:rPr>
        <w:t xml:space="preserve">, </w:t>
      </w:r>
      <w:r>
        <w:rPr>
          <w:rStyle w:val="CommentTok"/>
        </w:rPr>
        <w:t xml:space="preserve">#title</w:t>
      </w:r>
      <w:r>
        <w:br/>
      </w:r>
      <w:r>
        <w:rPr>
          <w:rStyle w:val="NormalTok"/>
        </w:rPr>
        <w:t xml:space="preserve">       </w:t>
      </w:r>
      <w:r>
        <w:rPr>
          <w:rStyle w:val="FunctionTok"/>
        </w:rPr>
        <w:t xml:space="preserve">levels</w:t>
      </w:r>
      <w:r>
        <w:rPr>
          <w:rStyle w:val="NormalTok"/>
        </w:rPr>
        <w:t xml:space="preserve">(pupae</w:t>
      </w:r>
      <w:r>
        <w:rPr>
          <w:rStyle w:val="SpecialCharTok"/>
        </w:rPr>
        <w:t xml:space="preserve">$</w:t>
      </w:r>
      <w:r>
        <w:rPr>
          <w:rStyle w:val="NormalTok"/>
        </w:rPr>
        <w:t xml:space="preserve">CO2_treatment), </w:t>
      </w:r>
      <w:r>
        <w:rPr>
          <w:rStyle w:val="CommentTok"/>
        </w:rPr>
        <w:t xml:space="preserve">#CO2_treatment levels</w:t>
      </w:r>
      <w:r>
        <w:br/>
      </w:r>
      <w:r>
        <w:rPr>
          <w:rStyle w:val="NormalTok"/>
        </w:rPr>
        <w:t xml:space="preserve">       </w:t>
      </w:r>
      <w:r>
        <w:rPr>
          <w:rStyle w:val="AttributeTok"/>
        </w:rPr>
        <w:t xml:space="preserve">col =</w:t>
      </w:r>
      <w:r>
        <w:rPr>
          <w:rStyle w:val="NormalTok"/>
        </w:rPr>
        <w:t xml:space="preserve"> </w:t>
      </w:r>
      <w:r>
        <w:rPr>
          <w:rStyle w:val="FunctionTok"/>
        </w:rPr>
        <w:t xml:space="preserve">palette</w:t>
      </w:r>
      <w:r>
        <w:rPr>
          <w:rStyle w:val="NormalTok"/>
        </w:rPr>
        <w:t xml:space="preserve">(), </w:t>
      </w:r>
      <w:r>
        <w:rPr>
          <w:rStyle w:val="CommentTok"/>
        </w:rPr>
        <w:t xml:space="preserve">#corresponding colors</w:t>
      </w:r>
      <w:r>
        <w:br/>
      </w:r>
      <w:r>
        <w:rPr>
          <w:rStyle w:val="NormalTok"/>
        </w:rPr>
        <w:t xml:space="preserve">       </w:t>
      </w:r>
      <w:r>
        <w:rPr>
          <w:rStyle w:val="AttributeTok"/>
        </w:rPr>
        <w:t xml:space="preserve">pch =</w:t>
      </w:r>
      <w:r>
        <w:rPr>
          <w:rStyle w:val="NormalTok"/>
        </w:rPr>
        <w:t xml:space="preserve"> </w:t>
      </w:r>
      <w:r>
        <w:rPr>
          <w:rStyle w:val="DecValTok"/>
        </w:rPr>
        <w:t xml:space="preserve">19</w:t>
      </w:r>
      <w:r>
        <w:rPr>
          <w:rStyle w:val="NormalTok"/>
        </w:rPr>
        <w:t xml:space="preserve">) </w:t>
      </w:r>
      <w:r>
        <w:rPr>
          <w:rStyle w:val="CommentTok"/>
        </w:rPr>
        <w:t xml:space="preserve">#symbols</w:t>
      </w:r>
    </w:p>
    <w:p>
      <w:pPr>
        <w:pStyle w:val="FirstParagraph"/>
      </w:pPr>
      <w:r>
        <w:drawing>
          <wp:inline>
            <wp:extent cx="5334000" cy="5334000"/>
            <wp:effectExtent b="0" l="0" r="0" t="0"/>
            <wp:docPr descr="" title="" id="21" name="Picture"/>
            <a:graphic>
              <a:graphicData uri="http://schemas.openxmlformats.org/drawingml/2006/picture">
                <pic:pic>
                  <pic:nvPicPr>
                    <pic:cNvPr descr="DTSC630_Homework3_files/figure-docx/question1b-1.png" id="22" name="Picture"/>
                    <pic:cNvPicPr>
                      <a:picLocks noChangeArrowheads="1" noChangeAspect="1"/>
                    </pic:cNvPicPr>
                  </pic:nvPicPr>
                  <pic:blipFill>
                    <a:blip r:embed="rId20"/>
                    <a:stretch>
                      <a:fillRect/>
                    </a:stretch>
                  </pic:blipFill>
                  <pic:spPr bwMode="auto">
                    <a:xfrm>
                      <a:off x="0" y="0"/>
                      <a:ext cx="5334000" cy="5334000"/>
                    </a:xfrm>
                    <a:prstGeom prst="rect">
                      <a:avLst/>
                    </a:prstGeom>
                    <a:noFill/>
                    <a:ln w="9525">
                      <a:noFill/>
                      <a:headEnd/>
                      <a:tailEnd/>
                    </a:ln>
                  </pic:spPr>
                </pic:pic>
              </a:graphicData>
            </a:graphic>
          </wp:inline>
        </w:drawing>
      </w:r>
    </w:p>
    <w:p>
      <w:pPr>
        <w:numPr>
          <w:ilvl w:val="0"/>
          <w:numId w:val="1003"/>
        </w:numPr>
        <w:pStyle w:val="Compact"/>
      </w:pPr>
      <w:r>
        <w:t xml:space="preserve">Make side-by-side plots (similar to the above figure), one with the ’ambient’ temperature treatment, one with ’elevated’. In order to better compare data among the two treatment groups (that is the reason for drawing the side-by-side plot), make sure that the X and Y axis ranges are the same for both plots (Hint: use xlim and ylim)</w:t>
      </w:r>
    </w:p>
    <w:p>
      <w:pPr>
        <w:pStyle w:val="SourceCode"/>
      </w:pPr>
      <w:r>
        <w:rPr>
          <w:rStyle w:val="CommentTok"/>
        </w:rPr>
        <w:t xml:space="preserve">#Setting the plot area to a 1 by 2 array. One row of plots, and two columns.</w:t>
      </w:r>
      <w:r>
        <w:br/>
      </w:r>
      <w:r>
        <w:rPr>
          <w:rStyle w:val="FunctionTok"/>
        </w:rPr>
        <w:t xml:space="preserve">par</w:t>
      </w:r>
      <w:r>
        <w:rPr>
          <w:rStyle w:val="NormalTok"/>
        </w:rPr>
        <w:t xml:space="preserve">(</w:t>
      </w:r>
      <w:r>
        <w:rPr>
          <w:rStyle w:val="AttributeTok"/>
        </w:rPr>
        <w:t xml:space="preserve">mfrow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w:t>
      </w:r>
      <w:r>
        <w:br/>
      </w:r>
      <w:r>
        <w:br/>
      </w:r>
      <w:r>
        <w:rPr>
          <w:rStyle w:val="CommentTok"/>
        </w:rPr>
        <w:t xml:space="preserve">#Takes subset of ambient data and load into dataframe</w:t>
      </w:r>
      <w:r>
        <w:br/>
      </w:r>
      <w:r>
        <w:rPr>
          <w:rStyle w:val="NormalTok"/>
        </w:rPr>
        <w:t xml:space="preserve">ambient_df </w:t>
      </w:r>
      <w:r>
        <w:rPr>
          <w:rStyle w:val="OtherTok"/>
        </w:rPr>
        <w:t xml:space="preserve">&lt;-</w:t>
      </w:r>
      <w:r>
        <w:rPr>
          <w:rStyle w:val="NormalTok"/>
        </w:rPr>
        <w:t xml:space="preserve"> </w:t>
      </w:r>
      <w:r>
        <w:rPr>
          <w:rStyle w:val="FunctionTok"/>
        </w:rPr>
        <w:t xml:space="preserve">subset</w:t>
      </w:r>
      <w:r>
        <w:rPr>
          <w:rStyle w:val="NormalTok"/>
        </w:rPr>
        <w:t xml:space="preserve">(pupae, T_treatment </w:t>
      </w:r>
      <w:r>
        <w:rPr>
          <w:rStyle w:val="SpecialCharTok"/>
        </w:rPr>
        <w:t xml:space="preserve">==</w:t>
      </w:r>
      <w:r>
        <w:rPr>
          <w:rStyle w:val="StringTok"/>
        </w:rPr>
        <w:t xml:space="preserve">"ambient"</w:t>
      </w:r>
      <w:r>
        <w:rPr>
          <w:rStyle w:val="NormalTok"/>
        </w:rPr>
        <w:t xml:space="preserve">)</w:t>
      </w:r>
      <w:r>
        <w:br/>
      </w:r>
      <w:r>
        <w:br/>
      </w:r>
      <w:r>
        <w:rPr>
          <w:rStyle w:val="CommentTok"/>
        </w:rPr>
        <w:t xml:space="preserve">#Takes subset of elevated data and load into dataframe</w:t>
      </w:r>
      <w:r>
        <w:br/>
      </w:r>
      <w:r>
        <w:rPr>
          <w:rStyle w:val="NormalTok"/>
        </w:rPr>
        <w:t xml:space="preserve">elevated_df </w:t>
      </w:r>
      <w:r>
        <w:rPr>
          <w:rStyle w:val="OtherTok"/>
        </w:rPr>
        <w:t xml:space="preserve">&lt;-</w:t>
      </w:r>
      <w:r>
        <w:rPr>
          <w:rStyle w:val="NormalTok"/>
        </w:rPr>
        <w:t xml:space="preserve"> </w:t>
      </w:r>
      <w:r>
        <w:rPr>
          <w:rStyle w:val="FunctionTok"/>
        </w:rPr>
        <w:t xml:space="preserve">subset</w:t>
      </w:r>
      <w:r>
        <w:rPr>
          <w:rStyle w:val="NormalTok"/>
        </w:rPr>
        <w:t xml:space="preserve">(pupae, T_treatment </w:t>
      </w:r>
      <w:r>
        <w:rPr>
          <w:rStyle w:val="SpecialCharTok"/>
        </w:rPr>
        <w:t xml:space="preserve">==</w:t>
      </w:r>
      <w:r>
        <w:rPr>
          <w:rStyle w:val="StringTok"/>
        </w:rPr>
        <w:t xml:space="preserve">"elevated"</w:t>
      </w:r>
      <w:r>
        <w:rPr>
          <w:rStyle w:val="NormalTok"/>
        </w:rPr>
        <w:t xml:space="preserve">)</w:t>
      </w:r>
      <w:r>
        <w:br/>
      </w:r>
      <w:r>
        <w:br/>
      </w:r>
      <w:r>
        <w:rPr>
          <w:rStyle w:val="CommentTok"/>
        </w:rPr>
        <w:t xml:space="preserve">#Left graph</w:t>
      </w:r>
      <w:r>
        <w:br/>
      </w:r>
      <w:r>
        <w:rPr>
          <w:rStyle w:val="FunctionTok"/>
        </w:rPr>
        <w:t xml:space="preserve">plot</w:t>
      </w:r>
      <w:r>
        <w:rPr>
          <w:rStyle w:val="NormalTok"/>
        </w:rPr>
        <w:t xml:space="preserve">(Frass </w:t>
      </w:r>
      <w:r>
        <w:rPr>
          <w:rStyle w:val="SpecialCharTok"/>
        </w:rPr>
        <w:t xml:space="preserve">~</w:t>
      </w:r>
      <w:r>
        <w:rPr>
          <w:rStyle w:val="NormalTok"/>
        </w:rPr>
        <w:t xml:space="preserve"> PupalWeight, </w:t>
      </w:r>
      <w:r>
        <w:br/>
      </w:r>
      <w:r>
        <w:rPr>
          <w:rStyle w:val="NormalTok"/>
        </w:rPr>
        <w:t xml:space="preserve">     </w:t>
      </w:r>
      <w:r>
        <w:rPr>
          <w:rStyle w:val="AttributeTok"/>
        </w:rPr>
        <w:t xml:space="preserve">main =</w:t>
      </w:r>
      <w:r>
        <w:rPr>
          <w:rStyle w:val="NormalTok"/>
        </w:rPr>
        <w:t xml:space="preserve"> </w:t>
      </w:r>
      <w:r>
        <w:rPr>
          <w:rStyle w:val="StringTok"/>
        </w:rPr>
        <w:t xml:space="preserve">"Temperature Treatment = ’ambient’"</w:t>
      </w:r>
      <w:r>
        <w:rPr>
          <w:rStyle w:val="NormalTok"/>
        </w:rPr>
        <w:t xml:space="preserve">,</w:t>
      </w:r>
      <w:r>
        <w:br/>
      </w:r>
      <w:r>
        <w:rPr>
          <w:rStyle w:val="NormalTok"/>
        </w:rPr>
        <w:t xml:space="preserve">     </w:t>
      </w:r>
      <w:r>
        <w:rPr>
          <w:rStyle w:val="AttributeTok"/>
        </w:rPr>
        <w:t xml:space="preserve">data =</w:t>
      </w:r>
      <w:r>
        <w:rPr>
          <w:rStyle w:val="NormalTok"/>
        </w:rPr>
        <w:t xml:space="preserve"> ambient_df, </w:t>
      </w:r>
      <w:r>
        <w:br/>
      </w:r>
      <w:r>
        <w:rPr>
          <w:rStyle w:val="NormalTok"/>
        </w:rPr>
        <w:t xml:space="preserve">     </w:t>
      </w:r>
      <w:r>
        <w:rPr>
          <w:rStyle w:val="AttributeTok"/>
        </w:rPr>
        <w:t xml:space="preserve">col =</w:t>
      </w:r>
      <w:r>
        <w:rPr>
          <w:rStyle w:val="NormalTok"/>
        </w:rPr>
        <w:t xml:space="preserve"> CO2_treatment,</w:t>
      </w:r>
      <w:r>
        <w:br/>
      </w:r>
      <w:r>
        <w:rPr>
          <w:rStyle w:val="NormalTok"/>
        </w:rPr>
        <w:t xml:space="preserve">     </w:t>
      </w:r>
      <w:r>
        <w:rPr>
          <w:rStyle w:val="AttributeTok"/>
        </w:rPr>
        <w:t xml:space="preserve">pch =</w:t>
      </w:r>
      <w:r>
        <w:rPr>
          <w:rStyle w:val="NormalTok"/>
        </w:rPr>
        <w:t xml:space="preserve"> </w:t>
      </w:r>
      <w:r>
        <w:rPr>
          <w:rStyle w:val="DecValTok"/>
        </w:rPr>
        <w:t xml:space="preserve">19</w:t>
      </w:r>
      <w:r>
        <w:rPr>
          <w:rStyle w:val="NormalTok"/>
        </w:rPr>
        <w:t xml:space="preserve">,</w:t>
      </w:r>
      <w:r>
        <w:br/>
      </w:r>
      <w:r>
        <w:rPr>
          <w:rStyle w:val="NormalTok"/>
        </w:rPr>
        <w:t xml:space="preserve">     </w:t>
      </w:r>
      <w:r>
        <w:rPr>
          <w:rStyle w:val="AttributeTok"/>
        </w:rPr>
        <w:t xml:space="preserve">xlim =</w:t>
      </w:r>
      <w:r>
        <w:rPr>
          <w:rStyle w:val="NormalTok"/>
        </w:rPr>
        <w:t xml:space="preserve"> </w:t>
      </w:r>
      <w:r>
        <w:rPr>
          <w:rStyle w:val="FunctionTok"/>
        </w:rPr>
        <w:t xml:space="preserve">c</w:t>
      </w:r>
      <w:r>
        <w:rPr>
          <w:rStyle w:val="NormalTok"/>
        </w:rPr>
        <w:t xml:space="preserve">(</w:t>
      </w:r>
      <w:r>
        <w:rPr>
          <w:rStyle w:val="FloatTok"/>
        </w:rPr>
        <w:t xml:space="preserve">0.1</w:t>
      </w:r>
      <w:r>
        <w:rPr>
          <w:rStyle w:val="NormalTok"/>
        </w:rPr>
        <w:t xml:space="preserve">, </w:t>
      </w:r>
      <w:r>
        <w:rPr>
          <w:rStyle w:val="FloatTok"/>
        </w:rPr>
        <w:t xml:space="preserve">0.5</w:t>
      </w:r>
      <w:r>
        <w:rPr>
          <w:rStyle w:val="NormalTok"/>
        </w:rPr>
        <w:t xml:space="preserve">), </w:t>
      </w:r>
      <w:r>
        <w:br/>
      </w:r>
      <w:r>
        <w:rPr>
          <w:rStyle w:val="NormalTok"/>
        </w:rPr>
        <w:t xml:space="preserve">     </w:t>
      </w:r>
      <w:r>
        <w:rPr>
          <w:rStyle w:val="AttributeTok"/>
        </w:rPr>
        <w:t xml:space="preserve">ylim =</w:t>
      </w:r>
      <w:r>
        <w:rPr>
          <w:rStyle w:val="NormalTok"/>
        </w:rPr>
        <w:t xml:space="preserve"> </w:t>
      </w:r>
      <w:r>
        <w:rPr>
          <w:rStyle w:val="FunctionTok"/>
        </w:rPr>
        <w:t xml:space="preserve">c</w:t>
      </w:r>
      <w:r>
        <w:rPr>
          <w:rStyle w:val="NormalTok"/>
        </w:rPr>
        <w:t xml:space="preserve">(</w:t>
      </w:r>
      <w:r>
        <w:rPr>
          <w:rStyle w:val="FloatTok"/>
        </w:rPr>
        <w:t xml:space="preserve">0.5</w:t>
      </w:r>
      <w:r>
        <w:rPr>
          <w:rStyle w:val="NormalTok"/>
        </w:rPr>
        <w:t xml:space="preserve">, </w:t>
      </w:r>
      <w:r>
        <w:rPr>
          <w:rStyle w:val="FloatTok"/>
        </w:rPr>
        <w:t xml:space="preserve">3.5</w:t>
      </w:r>
      <w:r>
        <w:rPr>
          <w:rStyle w:val="NormalTok"/>
        </w:rPr>
        <w:t xml:space="preserve">))</w:t>
      </w:r>
      <w:r>
        <w:br/>
      </w:r>
      <w:r>
        <w:br/>
      </w:r>
      <w:r>
        <w:rPr>
          <w:rStyle w:val="CommentTok"/>
        </w:rPr>
        <w:t xml:space="preserve">#Right graph</w:t>
      </w:r>
      <w:r>
        <w:br/>
      </w:r>
      <w:r>
        <w:rPr>
          <w:rStyle w:val="FunctionTok"/>
        </w:rPr>
        <w:t xml:space="preserve">plot</w:t>
      </w:r>
      <w:r>
        <w:rPr>
          <w:rStyle w:val="NormalTok"/>
        </w:rPr>
        <w:t xml:space="preserve">(Frass </w:t>
      </w:r>
      <w:r>
        <w:rPr>
          <w:rStyle w:val="SpecialCharTok"/>
        </w:rPr>
        <w:t xml:space="preserve">~</w:t>
      </w:r>
      <w:r>
        <w:rPr>
          <w:rStyle w:val="NormalTok"/>
        </w:rPr>
        <w:t xml:space="preserve"> PupalWeight, </w:t>
      </w:r>
      <w:r>
        <w:br/>
      </w:r>
      <w:r>
        <w:rPr>
          <w:rStyle w:val="NormalTok"/>
        </w:rPr>
        <w:t xml:space="preserve">     </w:t>
      </w:r>
      <w:r>
        <w:rPr>
          <w:rStyle w:val="AttributeTok"/>
        </w:rPr>
        <w:t xml:space="preserve">main =</w:t>
      </w:r>
      <w:r>
        <w:rPr>
          <w:rStyle w:val="NormalTok"/>
        </w:rPr>
        <w:t xml:space="preserve"> </w:t>
      </w:r>
      <w:r>
        <w:rPr>
          <w:rStyle w:val="StringTok"/>
        </w:rPr>
        <w:t xml:space="preserve">"Temperature Treatment = ’elevated’"</w:t>
      </w:r>
      <w:r>
        <w:rPr>
          <w:rStyle w:val="NormalTok"/>
        </w:rPr>
        <w:t xml:space="preserve">,</w:t>
      </w:r>
      <w:r>
        <w:br/>
      </w:r>
      <w:r>
        <w:rPr>
          <w:rStyle w:val="NormalTok"/>
        </w:rPr>
        <w:t xml:space="preserve">     </w:t>
      </w:r>
      <w:r>
        <w:rPr>
          <w:rStyle w:val="AttributeTok"/>
        </w:rPr>
        <w:t xml:space="preserve">data =</w:t>
      </w:r>
      <w:r>
        <w:rPr>
          <w:rStyle w:val="NormalTok"/>
        </w:rPr>
        <w:t xml:space="preserve"> elevated_df, </w:t>
      </w:r>
      <w:r>
        <w:br/>
      </w:r>
      <w:r>
        <w:rPr>
          <w:rStyle w:val="NormalTok"/>
        </w:rPr>
        <w:t xml:space="preserve">     </w:t>
      </w:r>
      <w:r>
        <w:rPr>
          <w:rStyle w:val="AttributeTok"/>
        </w:rPr>
        <w:t xml:space="preserve">col =</w:t>
      </w:r>
      <w:r>
        <w:rPr>
          <w:rStyle w:val="NormalTok"/>
        </w:rPr>
        <w:t xml:space="preserve"> CO2_treatment, </w:t>
      </w:r>
      <w:r>
        <w:br/>
      </w:r>
      <w:r>
        <w:rPr>
          <w:rStyle w:val="NormalTok"/>
        </w:rPr>
        <w:t xml:space="preserve">     </w:t>
      </w:r>
      <w:r>
        <w:rPr>
          <w:rStyle w:val="AttributeTok"/>
        </w:rPr>
        <w:t xml:space="preserve">pch =</w:t>
      </w:r>
      <w:r>
        <w:rPr>
          <w:rStyle w:val="NormalTok"/>
        </w:rPr>
        <w:t xml:space="preserve"> </w:t>
      </w:r>
      <w:r>
        <w:rPr>
          <w:rStyle w:val="DecValTok"/>
        </w:rPr>
        <w:t xml:space="preserve">19</w:t>
      </w:r>
      <w:r>
        <w:rPr>
          <w:rStyle w:val="NormalTok"/>
        </w:rPr>
        <w:t xml:space="preserve">,</w:t>
      </w:r>
      <w:r>
        <w:br/>
      </w:r>
      <w:r>
        <w:rPr>
          <w:rStyle w:val="NormalTok"/>
        </w:rPr>
        <w:t xml:space="preserve">     </w:t>
      </w:r>
      <w:r>
        <w:rPr>
          <w:rStyle w:val="AttributeTok"/>
        </w:rPr>
        <w:t xml:space="preserve">xlim =</w:t>
      </w:r>
      <w:r>
        <w:rPr>
          <w:rStyle w:val="NormalTok"/>
        </w:rPr>
        <w:t xml:space="preserve"> </w:t>
      </w:r>
      <w:r>
        <w:rPr>
          <w:rStyle w:val="FunctionTok"/>
        </w:rPr>
        <w:t xml:space="preserve">c</w:t>
      </w:r>
      <w:r>
        <w:rPr>
          <w:rStyle w:val="NormalTok"/>
        </w:rPr>
        <w:t xml:space="preserve">(</w:t>
      </w:r>
      <w:r>
        <w:rPr>
          <w:rStyle w:val="FloatTok"/>
        </w:rPr>
        <w:t xml:space="preserve">0.1</w:t>
      </w:r>
      <w:r>
        <w:rPr>
          <w:rStyle w:val="NormalTok"/>
        </w:rPr>
        <w:t xml:space="preserve">, </w:t>
      </w:r>
      <w:r>
        <w:rPr>
          <w:rStyle w:val="FloatTok"/>
        </w:rPr>
        <w:t xml:space="preserve">0.5</w:t>
      </w:r>
      <w:r>
        <w:rPr>
          <w:rStyle w:val="NormalTok"/>
        </w:rPr>
        <w:t xml:space="preserve">), </w:t>
      </w:r>
      <w:r>
        <w:br/>
      </w:r>
      <w:r>
        <w:rPr>
          <w:rStyle w:val="NormalTok"/>
        </w:rPr>
        <w:t xml:space="preserve">     </w:t>
      </w:r>
      <w:r>
        <w:rPr>
          <w:rStyle w:val="AttributeTok"/>
        </w:rPr>
        <w:t xml:space="preserve">ylim =</w:t>
      </w:r>
      <w:r>
        <w:rPr>
          <w:rStyle w:val="NormalTok"/>
        </w:rPr>
        <w:t xml:space="preserve"> </w:t>
      </w:r>
      <w:r>
        <w:rPr>
          <w:rStyle w:val="FunctionTok"/>
        </w:rPr>
        <w:t xml:space="preserve">c</w:t>
      </w:r>
      <w:r>
        <w:rPr>
          <w:rStyle w:val="NormalTok"/>
        </w:rPr>
        <w:t xml:space="preserve">(</w:t>
      </w:r>
      <w:r>
        <w:rPr>
          <w:rStyle w:val="FloatTok"/>
        </w:rPr>
        <w:t xml:space="preserve">0.5</w:t>
      </w:r>
      <w:r>
        <w:rPr>
          <w:rStyle w:val="NormalTok"/>
        </w:rPr>
        <w:t xml:space="preserve">, </w:t>
      </w:r>
      <w:r>
        <w:rPr>
          <w:rStyle w:val="FloatTok"/>
        </w:rPr>
        <w:t xml:space="preserve">3.5</w:t>
      </w:r>
      <w:r>
        <w:rPr>
          <w:rStyle w:val="NormalTok"/>
        </w:rPr>
        <w:t xml:space="preserve">))</w:t>
      </w:r>
    </w:p>
    <w:p>
      <w:pPr>
        <w:pStyle w:val="FirstParagraph"/>
      </w:pPr>
      <w:r>
        <w:drawing>
          <wp:inline>
            <wp:extent cx="5334000" cy="3333750"/>
            <wp:effectExtent b="0" l="0" r="0" t="0"/>
            <wp:docPr descr="" title="" id="24" name="Picture"/>
            <a:graphic>
              <a:graphicData uri="http://schemas.openxmlformats.org/drawingml/2006/picture">
                <pic:pic>
                  <pic:nvPicPr>
                    <pic:cNvPr descr="DTSC630_Homework3_files/figure-docx/question1c-1.png" id="25" name="Picture"/>
                    <pic:cNvPicPr>
                      <a:picLocks noChangeArrowheads="1" noChangeAspect="1"/>
                    </pic:cNvPicPr>
                  </pic:nvPicPr>
                  <pic:blipFill>
                    <a:blip r:embed="rId23"/>
                    <a:stretch>
                      <a:fillRect/>
                    </a:stretch>
                  </pic:blipFill>
                  <pic:spPr bwMode="auto">
                    <a:xfrm>
                      <a:off x="0" y="0"/>
                      <a:ext cx="5334000" cy="3333750"/>
                    </a:xfrm>
                    <a:prstGeom prst="rect">
                      <a:avLst/>
                    </a:prstGeom>
                    <a:noFill/>
                    <a:ln w="9525">
                      <a:noFill/>
                      <a:headEnd/>
                      <a:tailEnd/>
                    </a:ln>
                  </pic:spPr>
                </pic:pic>
              </a:graphicData>
            </a:graphic>
          </wp:inline>
        </w:drawing>
      </w:r>
    </w:p>
    <w:bookmarkEnd w:id="26"/>
    <w:bookmarkStart w:id="30" w:name="question-2"/>
    <w:p>
      <w:pPr>
        <w:pStyle w:val="Heading2"/>
      </w:pPr>
      <w:r>
        <w:t xml:space="preserve">Question 2</w:t>
      </w:r>
    </w:p>
    <w:p>
      <w:pPr>
        <w:pStyle w:val="FirstParagraph"/>
      </w:pPr>
      <w:r>
        <w:rPr>
          <w:bCs/>
          <w:b/>
        </w:rPr>
        <w:t xml:space="preserve">Sometimes we want to combine the side-by-side plots into a single plot with combinations of symbols and colors to distinguish subgroups. Here you will generate the plot as below. Note that you can either use just plot() function with col and pch option specified for appropriate subgroups without points() functions, or use the approach we have learned (plot + points)</w:t>
      </w:r>
    </w:p>
    <w:p>
      <w:pPr>
        <w:pStyle w:val="SourceCode"/>
      </w:pPr>
      <w:r>
        <w:rPr>
          <w:rStyle w:val="CommentTok"/>
        </w:rPr>
        <w:t xml:space="preserve"># Create palette to store colors to be used in a plot</w:t>
      </w:r>
      <w:r>
        <w:br/>
      </w:r>
      <w:r>
        <w:rPr>
          <w:rStyle w:val="FunctionTok"/>
        </w:rPr>
        <w:t xml:space="preserve">palette</w:t>
      </w:r>
      <w:r>
        <w:rPr>
          <w:rStyle w:val="NormalTok"/>
        </w:rPr>
        <w:t xml:space="preserve">(</w:t>
      </w:r>
      <w:r>
        <w:rPr>
          <w:rStyle w:val="FunctionTok"/>
        </w:rPr>
        <w:t xml:space="preserve">c</w:t>
      </w:r>
      <w:r>
        <w:rPr>
          <w:rStyle w:val="NormalTok"/>
        </w:rPr>
        <w:t xml:space="preserve">(</w:t>
      </w:r>
      <w:r>
        <w:rPr>
          <w:rStyle w:val="StringTok"/>
        </w:rPr>
        <w:t xml:space="preserve">"red"</w:t>
      </w:r>
      <w:r>
        <w:rPr>
          <w:rStyle w:val="NormalTok"/>
        </w:rPr>
        <w:t xml:space="preserve">, </w:t>
      </w:r>
      <w:r>
        <w:rPr>
          <w:rStyle w:val="StringTok"/>
        </w:rPr>
        <w:t xml:space="preserve">"blue"</w:t>
      </w:r>
      <w:r>
        <w:rPr>
          <w:rStyle w:val="NormalTok"/>
        </w:rPr>
        <w:t xml:space="preserve">))</w:t>
      </w:r>
      <w:r>
        <w:br/>
      </w:r>
      <w:r>
        <w:br/>
      </w:r>
      <w:r>
        <w:rPr>
          <w:rStyle w:val="CommentTok"/>
        </w:rPr>
        <w:t xml:space="preserve"># Combine plots for temperature treatment (’ambient’ and ’elevated’) and CO2 concentration (280ppm and 400ppm)</w:t>
      </w:r>
      <w:r>
        <w:br/>
      </w:r>
      <w:r>
        <w:rPr>
          <w:rStyle w:val="FunctionTok"/>
        </w:rPr>
        <w:t xml:space="preserve">plot</w:t>
      </w:r>
      <w:r>
        <w:rPr>
          <w:rStyle w:val="NormalTok"/>
        </w:rPr>
        <w:t xml:space="preserve">(Frass </w:t>
      </w:r>
      <w:r>
        <w:rPr>
          <w:rStyle w:val="SpecialCharTok"/>
        </w:rPr>
        <w:t xml:space="preserve">~</w:t>
      </w:r>
      <w:r>
        <w:rPr>
          <w:rStyle w:val="NormalTok"/>
        </w:rPr>
        <w:t xml:space="preserve"> PupalWeight,</w:t>
      </w:r>
      <w:r>
        <w:br/>
      </w:r>
      <w:r>
        <w:rPr>
          <w:rStyle w:val="NormalTok"/>
        </w:rPr>
        <w:t xml:space="preserve">     </w:t>
      </w:r>
      <w:r>
        <w:rPr>
          <w:rStyle w:val="AttributeTok"/>
        </w:rPr>
        <w:t xml:space="preserve">main =</w:t>
      </w:r>
      <w:r>
        <w:rPr>
          <w:rStyle w:val="NormalTok"/>
        </w:rPr>
        <w:t xml:space="preserve"> </w:t>
      </w:r>
      <w:r>
        <w:rPr>
          <w:rStyle w:val="StringTok"/>
        </w:rPr>
        <w:t xml:space="preserve">"Pupae Dataset: Treatment (CO2, Temperature)"</w:t>
      </w:r>
      <w:r>
        <w:rPr>
          <w:rStyle w:val="NormalTok"/>
        </w:rPr>
        <w:t xml:space="preserve">,</w:t>
      </w:r>
      <w:r>
        <w:br/>
      </w:r>
      <w:r>
        <w:rPr>
          <w:rStyle w:val="NormalTok"/>
        </w:rPr>
        <w:t xml:space="preserve">     </w:t>
      </w:r>
      <w:r>
        <w:rPr>
          <w:rStyle w:val="AttributeTok"/>
        </w:rPr>
        <w:t xml:space="preserve">data =</w:t>
      </w:r>
      <w:r>
        <w:rPr>
          <w:rStyle w:val="NormalTok"/>
        </w:rPr>
        <w:t xml:space="preserve"> pupae,</w:t>
      </w:r>
      <w:r>
        <w:br/>
      </w:r>
      <w:r>
        <w:rPr>
          <w:rStyle w:val="NormalTok"/>
        </w:rPr>
        <w:t xml:space="preserve">     </w:t>
      </w:r>
      <w:r>
        <w:rPr>
          <w:rStyle w:val="AttributeTok"/>
        </w:rPr>
        <w:t xml:space="preserve">col =</w:t>
      </w:r>
      <w:r>
        <w:rPr>
          <w:rStyle w:val="NormalTok"/>
        </w:rPr>
        <w:t xml:space="preserve"> CO2_treatment,</w:t>
      </w:r>
      <w:r>
        <w:br/>
      </w:r>
      <w:r>
        <w:rPr>
          <w:rStyle w:val="NormalTok"/>
        </w:rPr>
        <w:t xml:space="preserve">     </w:t>
      </w:r>
      <w:r>
        <w:rPr>
          <w:rStyle w:val="AttributeTok"/>
        </w:rPr>
        <w:t xml:space="preserve">pch =</w:t>
      </w:r>
      <w:r>
        <w:rPr>
          <w:rStyle w:val="NormalTok"/>
        </w:rPr>
        <w:t xml:space="preserve"> </w:t>
      </w:r>
      <w:r>
        <w:rPr>
          <w:rStyle w:val="FunctionTok"/>
        </w:rPr>
        <w:t xml:space="preserve">c</w:t>
      </w:r>
      <w:r>
        <w:rPr>
          <w:rStyle w:val="NormalTok"/>
        </w:rPr>
        <w:t xml:space="preserve">(</w:t>
      </w:r>
      <w:r>
        <w:rPr>
          <w:rStyle w:val="DecValTok"/>
        </w:rPr>
        <w:t xml:space="preserve">3</w:t>
      </w:r>
      <w:r>
        <w:rPr>
          <w:rStyle w:val="NormalTok"/>
        </w:rPr>
        <w:t xml:space="preserve">, </w:t>
      </w:r>
      <w:r>
        <w:rPr>
          <w:rStyle w:val="DecValTok"/>
        </w:rPr>
        <w:t xml:space="preserve">15</w:t>
      </w:r>
      <w:r>
        <w:rPr>
          <w:rStyle w:val="NormalTok"/>
        </w:rPr>
        <w:t xml:space="preserve">)[</w:t>
      </w:r>
      <w:r>
        <w:rPr>
          <w:rStyle w:val="FunctionTok"/>
        </w:rPr>
        <w:t xml:space="preserve">as.factor</w:t>
      </w:r>
      <w:r>
        <w:rPr>
          <w:rStyle w:val="NormalTok"/>
        </w:rPr>
        <w:t xml:space="preserve">(T_treatment)])</w:t>
      </w:r>
      <w:r>
        <w:br/>
      </w:r>
      <w:r>
        <w:br/>
      </w:r>
      <w:r>
        <w:rPr>
          <w:rStyle w:val="CommentTok"/>
        </w:rPr>
        <w:t xml:space="preserve"># Add a legend</w:t>
      </w:r>
      <w:r>
        <w:br/>
      </w:r>
      <w:r>
        <w:rPr>
          <w:rStyle w:val="FunctionTok"/>
        </w:rPr>
        <w:t xml:space="preserve">legend</w:t>
      </w:r>
      <w:r>
        <w:rPr>
          <w:rStyle w:val="NormalTok"/>
        </w:rPr>
        <w:t xml:space="preserve">(</w:t>
      </w:r>
      <w:r>
        <w:rPr>
          <w:rStyle w:val="StringTok"/>
        </w:rPr>
        <w:t xml:space="preserve">"topleft"</w:t>
      </w:r>
      <w:r>
        <w:rPr>
          <w:rStyle w:val="NormalTok"/>
        </w:rPr>
        <w:t xml:space="preserve">, </w:t>
      </w:r>
      <w:r>
        <w:br/>
      </w:r>
      <w:r>
        <w:rPr>
          <w:rStyle w:val="NormalTok"/>
        </w:rPr>
        <w:t xml:space="preserve">       </w:t>
      </w:r>
      <w:r>
        <w:rPr>
          <w:rStyle w:val="AttributeTok"/>
        </w:rPr>
        <w:t xml:space="preserve">title =</w:t>
      </w:r>
      <w:r>
        <w:rPr>
          <w:rStyle w:val="NormalTok"/>
        </w:rPr>
        <w:t xml:space="preserve"> </w:t>
      </w:r>
      <w:r>
        <w:rPr>
          <w:rStyle w:val="StringTok"/>
        </w:rPr>
        <w:t xml:space="preserve">"CO2 - temp"</w:t>
      </w:r>
      <w:r>
        <w:rPr>
          <w:rStyle w:val="NormalTok"/>
        </w:rPr>
        <w:t xml:space="preserve">,</w:t>
      </w:r>
      <w:r>
        <w:br/>
      </w:r>
      <w:r>
        <w:rPr>
          <w:rStyle w:val="NormalTok"/>
        </w:rPr>
        <w:t xml:space="preserve">       </w:t>
      </w:r>
      <w:r>
        <w:rPr>
          <w:rStyle w:val="FunctionTok"/>
        </w:rPr>
        <w:t xml:space="preserve">c</w:t>
      </w:r>
      <w:r>
        <w:rPr>
          <w:rStyle w:val="NormalTok"/>
        </w:rPr>
        <w:t xml:space="preserve">(</w:t>
      </w:r>
      <w:r>
        <w:rPr>
          <w:rStyle w:val="StringTok"/>
        </w:rPr>
        <w:t xml:space="preserve">"280ppm - Tamb"</w:t>
      </w:r>
      <w:r>
        <w:rPr>
          <w:rStyle w:val="NormalTok"/>
        </w:rPr>
        <w:t xml:space="preserve">, </w:t>
      </w:r>
      <w:r>
        <w:rPr>
          <w:rStyle w:val="StringTok"/>
        </w:rPr>
        <w:t xml:space="preserve">"280ppm - Telev"</w:t>
      </w:r>
      <w:r>
        <w:rPr>
          <w:rStyle w:val="NormalTok"/>
        </w:rPr>
        <w:t xml:space="preserve">, </w:t>
      </w:r>
      <w:r>
        <w:rPr>
          <w:rStyle w:val="StringTok"/>
        </w:rPr>
        <w:t xml:space="preserve">"400ppm - Tamb"</w:t>
      </w:r>
      <w:r>
        <w:rPr>
          <w:rStyle w:val="NormalTok"/>
        </w:rPr>
        <w:t xml:space="preserve">, </w:t>
      </w:r>
      <w:r>
        <w:rPr>
          <w:rStyle w:val="StringTok"/>
        </w:rPr>
        <w:t xml:space="preserve">"400ppm - Telev"</w:t>
      </w:r>
      <w:r>
        <w:rPr>
          <w:rStyle w:val="NormalTok"/>
        </w:rPr>
        <w:t xml:space="preserve">), </w:t>
      </w:r>
      <w:r>
        <w:rPr>
          <w:rStyle w:val="CommentTok"/>
        </w:rPr>
        <w:t xml:space="preserve">#labels</w:t>
      </w:r>
      <w:r>
        <w:br/>
      </w:r>
      <w:r>
        <w:rPr>
          <w:rStyle w:val="NormalTok"/>
        </w:rPr>
        <w:t xml:space="preserve">       </w:t>
      </w:r>
      <w:r>
        <w:rPr>
          <w:rStyle w:val="AttributeTok"/>
        </w:rPr>
        <w:t xml:space="preserve">col =</w:t>
      </w:r>
      <w:r>
        <w:rPr>
          <w:rStyle w:val="NormalTok"/>
        </w:rPr>
        <w:t xml:space="preserve"> </w:t>
      </w:r>
      <w:r>
        <w:rPr>
          <w:rStyle w:val="FunctionTok"/>
        </w:rPr>
        <w:t xml:space="preserve">c</w:t>
      </w:r>
      <w:r>
        <w:rPr>
          <w:rStyle w:val="NormalTok"/>
        </w:rPr>
        <w:t xml:space="preserve">(</w:t>
      </w:r>
      <w:r>
        <w:rPr>
          <w:rStyle w:val="FunctionTok"/>
        </w:rPr>
        <w:t xml:space="preserve">palette</w:t>
      </w:r>
      <w:r>
        <w:rPr>
          <w:rStyle w:val="NormalTok"/>
        </w:rPr>
        <w:t xml:space="preserve">()[</w:t>
      </w:r>
      <w:r>
        <w:rPr>
          <w:rStyle w:val="DecValTok"/>
        </w:rPr>
        <w:t xml:space="preserve">1</w:t>
      </w:r>
      <w:r>
        <w:rPr>
          <w:rStyle w:val="NormalTok"/>
        </w:rPr>
        <w:t xml:space="preserve">], </w:t>
      </w:r>
      <w:r>
        <w:rPr>
          <w:rStyle w:val="FunctionTok"/>
        </w:rPr>
        <w:t xml:space="preserve">palette</w:t>
      </w:r>
      <w:r>
        <w:rPr>
          <w:rStyle w:val="NormalTok"/>
        </w:rPr>
        <w:t xml:space="preserve">()[</w:t>
      </w:r>
      <w:r>
        <w:rPr>
          <w:rStyle w:val="DecValTok"/>
        </w:rPr>
        <w:t xml:space="preserve">1</w:t>
      </w:r>
      <w:r>
        <w:rPr>
          <w:rStyle w:val="NormalTok"/>
        </w:rPr>
        <w:t xml:space="preserve">], </w:t>
      </w:r>
      <w:r>
        <w:rPr>
          <w:rStyle w:val="FunctionTok"/>
        </w:rPr>
        <w:t xml:space="preserve">palette</w:t>
      </w:r>
      <w:r>
        <w:rPr>
          <w:rStyle w:val="NormalTok"/>
        </w:rPr>
        <w:t xml:space="preserve">()[</w:t>
      </w:r>
      <w:r>
        <w:rPr>
          <w:rStyle w:val="DecValTok"/>
        </w:rPr>
        <w:t xml:space="preserve">2</w:t>
      </w:r>
      <w:r>
        <w:rPr>
          <w:rStyle w:val="NormalTok"/>
        </w:rPr>
        <w:t xml:space="preserve">],</w:t>
      </w:r>
      <w:r>
        <w:rPr>
          <w:rStyle w:val="FunctionTok"/>
        </w:rPr>
        <w:t xml:space="preserve">palette</w:t>
      </w:r>
      <w:r>
        <w:rPr>
          <w:rStyle w:val="NormalTok"/>
        </w:rPr>
        <w:t xml:space="preserve">()[</w:t>
      </w:r>
      <w:r>
        <w:rPr>
          <w:rStyle w:val="DecValTok"/>
        </w:rPr>
        <w:t xml:space="preserve">2</w:t>
      </w:r>
      <w:r>
        <w:rPr>
          <w:rStyle w:val="NormalTok"/>
        </w:rPr>
        <w:t xml:space="preserve">]), </w:t>
      </w:r>
      <w:r>
        <w:rPr>
          <w:rStyle w:val="CommentTok"/>
        </w:rPr>
        <w:t xml:space="preserve">#corresponding colors</w:t>
      </w:r>
      <w:r>
        <w:br/>
      </w:r>
      <w:r>
        <w:rPr>
          <w:rStyle w:val="NormalTok"/>
        </w:rPr>
        <w:t xml:space="preserve">       </w:t>
      </w:r>
      <w:r>
        <w:rPr>
          <w:rStyle w:val="AttributeTok"/>
        </w:rPr>
        <w:t xml:space="preserve">pch =</w:t>
      </w:r>
      <w:r>
        <w:rPr>
          <w:rStyle w:val="NormalTok"/>
        </w:rPr>
        <w:t xml:space="preserve"> </w:t>
      </w:r>
      <w:r>
        <w:rPr>
          <w:rStyle w:val="FunctionTok"/>
        </w:rPr>
        <w:t xml:space="preserve">c</w:t>
      </w:r>
      <w:r>
        <w:rPr>
          <w:rStyle w:val="NormalTok"/>
        </w:rPr>
        <w:t xml:space="preserve">(</w:t>
      </w:r>
      <w:r>
        <w:rPr>
          <w:rStyle w:val="DecValTok"/>
        </w:rPr>
        <w:t xml:space="preserve">3</w:t>
      </w:r>
      <w:r>
        <w:rPr>
          <w:rStyle w:val="NormalTok"/>
        </w:rPr>
        <w:t xml:space="preserve">, </w:t>
      </w:r>
      <w:r>
        <w:rPr>
          <w:rStyle w:val="DecValTok"/>
        </w:rPr>
        <w:t xml:space="preserve">15</w:t>
      </w:r>
      <w:r>
        <w:rPr>
          <w:rStyle w:val="NormalTok"/>
        </w:rPr>
        <w:t xml:space="preserve">, </w:t>
      </w:r>
      <w:r>
        <w:rPr>
          <w:rStyle w:val="DecValTok"/>
        </w:rPr>
        <w:t xml:space="preserve">3</w:t>
      </w:r>
      <w:r>
        <w:rPr>
          <w:rStyle w:val="NormalTok"/>
        </w:rPr>
        <w:t xml:space="preserve">, </w:t>
      </w:r>
      <w:r>
        <w:rPr>
          <w:rStyle w:val="DecValTok"/>
        </w:rPr>
        <w:t xml:space="preserve">15</w:t>
      </w:r>
      <w:r>
        <w:rPr>
          <w:rStyle w:val="NormalTok"/>
        </w:rPr>
        <w:t xml:space="preserve">)) </w:t>
      </w:r>
      <w:r>
        <w:rPr>
          <w:rStyle w:val="CommentTok"/>
        </w:rPr>
        <w:t xml:space="preserve">#symbols</w:t>
      </w:r>
    </w:p>
    <w:p>
      <w:pPr>
        <w:pStyle w:val="FirstParagraph"/>
      </w:pPr>
      <w:r>
        <w:drawing>
          <wp:inline>
            <wp:extent cx="5334000" cy="5334000"/>
            <wp:effectExtent b="0" l="0" r="0" t="0"/>
            <wp:docPr descr="" title="" id="28" name="Picture"/>
            <a:graphic>
              <a:graphicData uri="http://schemas.openxmlformats.org/drawingml/2006/picture">
                <pic:pic>
                  <pic:nvPicPr>
                    <pic:cNvPr descr="DTSC630_Homework3_files/figure-docx/question2-1.png" id="29" name="Picture"/>
                    <pic:cNvPicPr>
                      <a:picLocks noChangeArrowheads="1" noChangeAspect="1"/>
                    </pic:cNvPicPr>
                  </pic:nvPicPr>
                  <pic:blipFill>
                    <a:blip r:embed="rId27"/>
                    <a:stretch>
                      <a:fillRect/>
                    </a:stretch>
                  </pic:blipFill>
                  <pic:spPr bwMode="auto">
                    <a:xfrm>
                      <a:off x="0" y="0"/>
                      <a:ext cx="5334000" cy="5334000"/>
                    </a:xfrm>
                    <a:prstGeom prst="rect">
                      <a:avLst/>
                    </a:prstGeom>
                    <a:noFill/>
                    <a:ln w="9525">
                      <a:noFill/>
                      <a:headEnd/>
                      <a:tailEnd/>
                    </a:ln>
                  </pic:spPr>
                </pic:pic>
              </a:graphicData>
            </a:graphic>
          </wp:inline>
        </w:drawing>
      </w:r>
    </w:p>
    <w:bookmarkEnd w:id="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27" Target="media/rId2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Selina Narain DTSC 630 Homework 3</dc:title>
  <dc:creator/>
  <cp:keywords/>
  <dcterms:created xsi:type="dcterms:W3CDTF">2023-03-27T00:09:13Z</dcterms:created>
  <dcterms:modified xsi:type="dcterms:W3CDTF">2023-03-27T00:09:13Z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2023-03-25</vt:lpwstr>
  </property>
  <property fmtid="{D5CDD505-2E9C-101B-9397-08002B2CF9AE}" pid="3" name="output">
    <vt:lpwstr>word_document</vt:lpwstr>
  </property>
</Properties>
</file>