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803" w:type="pct"/>
        <w:tblCellSpacing w:w="6" w:type="dxa"/>
        <w:tblInd w:w="-1109" w:type="dxa"/>
        <w:tblLayout w:type="fixed"/>
        <w:tblCellMar>
          <w:top w:w="13" w:type="dxa"/>
          <w:left w:w="13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10915"/>
      </w:tblGrid>
      <w:tr w:rsidR="001A2692" w:rsidRPr="001A2692" w:rsidTr="001A2692">
        <w:trPr>
          <w:tblCellSpacing w:w="6" w:type="dxa"/>
        </w:trPr>
        <w:tc>
          <w:tcPr>
            <w:tcW w:w="4989" w:type="pct"/>
            <w:vAlign w:val="center"/>
            <w:hideMark/>
          </w:tcPr>
          <w:p w:rsidR="001A2692" w:rsidRPr="001A2692" w:rsidRDefault="001A2692" w:rsidP="001A2692">
            <w:pPr>
              <w:spacing w:before="100" w:beforeAutospacing="1" w:after="100" w:afterAutospacing="1" w:line="240" w:lineRule="auto"/>
              <w:outlineLvl w:val="1"/>
              <w:rPr>
                <w:rFonts w:ascii="Trebuchet MS" w:eastAsia="Times New Roman" w:hAnsi="Trebuchet MS" w:cs="Times New Roman"/>
                <w:color w:val="000000"/>
                <w:sz w:val="52"/>
                <w:szCs w:val="52"/>
                <w:lang w:eastAsia="ru-RU"/>
              </w:rPr>
            </w:pPr>
            <w:r w:rsidRPr="001A2692">
              <w:rPr>
                <w:rFonts w:ascii="Trebuchet MS" w:eastAsia="Times New Roman" w:hAnsi="Trebuchet MS" w:cs="Times New Roman"/>
                <w:color w:val="000000"/>
                <w:sz w:val="52"/>
                <w:szCs w:val="52"/>
                <w:lang w:eastAsia="ru-RU"/>
              </w:rPr>
              <w:t xml:space="preserve">3 поколения </w:t>
            </w:r>
            <w:proofErr w:type="spellStart"/>
            <w:r w:rsidRPr="001A2692">
              <w:rPr>
                <w:rFonts w:ascii="Trebuchet MS" w:eastAsia="Times New Roman" w:hAnsi="Trebuchet MS" w:cs="Times New Roman"/>
                <w:color w:val="000000"/>
                <w:sz w:val="52"/>
                <w:szCs w:val="52"/>
                <w:lang w:eastAsia="ru-RU"/>
              </w:rPr>
              <w:t>марсоходов</w:t>
            </w:r>
            <w:proofErr w:type="spellEnd"/>
            <w:r w:rsidRPr="001A2692">
              <w:rPr>
                <w:rFonts w:ascii="Trebuchet MS" w:eastAsia="Times New Roman" w:hAnsi="Trebuchet MS" w:cs="Times New Roman"/>
                <w:color w:val="000000"/>
                <w:sz w:val="52"/>
                <w:szCs w:val="52"/>
                <w:lang w:eastAsia="ru-RU"/>
              </w:rPr>
              <w:t xml:space="preserve"> NASA</w:t>
            </w:r>
          </w:p>
          <w:p w:rsidR="001A2692" w:rsidRPr="001A2692" w:rsidRDefault="001A2692" w:rsidP="001A2692">
            <w:pPr>
              <w:spacing w:before="100" w:beforeAutospacing="1" w:after="100" w:afterAutospacing="1" w:line="240" w:lineRule="auto"/>
              <w:outlineLvl w:val="1"/>
              <w:rPr>
                <w:rFonts w:ascii="Trebuchet MS" w:eastAsia="Times New Roman" w:hAnsi="Trebuchet MS" w:cs="Times New Roman"/>
                <w:color w:val="0000FF"/>
                <w:sz w:val="24"/>
                <w:szCs w:val="24"/>
                <w:lang w:eastAsia="ru-RU"/>
              </w:rPr>
            </w:pPr>
            <w:r w:rsidRPr="001A2692">
              <w:rPr>
                <w:rFonts w:ascii="Trebuchet MS" w:eastAsia="Times New Roman" w:hAnsi="Trebuchet MS" w:cs="Times New Roman"/>
                <w:color w:val="0000FF"/>
                <w:sz w:val="24"/>
                <w:szCs w:val="24"/>
                <w:lang w:eastAsia="ru-RU"/>
              </w:rPr>
              <w:t xml:space="preserve">Автор: </w:t>
            </w:r>
            <w:proofErr w:type="spellStart"/>
            <w:r w:rsidRPr="001A2692">
              <w:rPr>
                <w:rFonts w:ascii="Trebuchet MS" w:eastAsia="Times New Roman" w:hAnsi="Trebuchet MS" w:cs="Times New Roman"/>
                <w:color w:val="0000FF"/>
                <w:sz w:val="24"/>
                <w:szCs w:val="24"/>
                <w:lang w:eastAsia="ru-RU"/>
              </w:rPr>
              <w:t>Ken</w:t>
            </w:r>
            <w:proofErr w:type="spellEnd"/>
            <w:r w:rsidRPr="001A2692">
              <w:rPr>
                <w:rFonts w:ascii="Trebuchet MS" w:eastAsia="Times New Roman" w:hAnsi="Trebuchet MS" w:cs="Times New Roman"/>
                <w:color w:val="0000F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Trebuchet MS" w:eastAsia="Times New Roman" w:hAnsi="Trebuchet MS" w:cs="Times New Roman"/>
                <w:color w:val="0000FF"/>
                <w:sz w:val="24"/>
                <w:szCs w:val="24"/>
                <w:lang w:eastAsia="ru-RU"/>
              </w:rPr>
              <w:t>Kremer</w:t>
            </w:r>
            <w:proofErr w:type="spellEnd"/>
            <w:r>
              <w:rPr>
                <w:rFonts w:ascii="Trebuchet MS" w:eastAsia="Times New Roman" w:hAnsi="Trebuchet MS" w:cs="Times New Roman"/>
                <w:color w:val="0000FF"/>
                <w:sz w:val="24"/>
                <w:szCs w:val="24"/>
                <w:lang w:eastAsia="ru-RU"/>
              </w:rPr>
              <w:t xml:space="preserve"> 11.11.2016</w:t>
            </w:r>
          </w:p>
          <w:p w:rsidR="001A2692" w:rsidRPr="001A2692" w:rsidRDefault="001A2692" w:rsidP="001A2692">
            <w:pPr>
              <w:spacing w:beforeAutospacing="1" w:after="0" w:afterAutospacing="1" w:line="240" w:lineRule="auto"/>
              <w:ind w:left="-167" w:firstLine="167"/>
              <w:textAlignment w:val="baseline"/>
              <w:outlineLvl w:val="1"/>
              <w:rPr>
                <w:rFonts w:ascii="inherit" w:eastAsia="Times New Roman" w:hAnsi="inherit" w:cs="Times New Roman"/>
                <w:color w:val="0000FF"/>
                <w:sz w:val="2"/>
                <w:szCs w:val="2"/>
                <w:lang w:eastAsia="ru-RU"/>
              </w:rPr>
            </w:pPr>
          </w:p>
        </w:tc>
      </w:tr>
      <w:tr w:rsidR="001A2692" w:rsidRPr="001A2692" w:rsidTr="001A2692">
        <w:trPr>
          <w:tblCellSpacing w:w="6" w:type="dxa"/>
        </w:trPr>
        <w:tc>
          <w:tcPr>
            <w:tcW w:w="4989" w:type="pct"/>
            <w:shd w:val="clear" w:color="auto" w:fill="FFFFFF"/>
            <w:vAlign w:val="center"/>
            <w:hideMark/>
          </w:tcPr>
          <w:p w:rsidR="001A2692" w:rsidRPr="001A2692" w:rsidRDefault="001A2692" w:rsidP="001A269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fldChar w:fldCharType="begin"/>
            </w:r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instrText xml:space="preserve"> HYPERLINK "http://universetoday-rus.com/_bl/17/81882976.jpg" </w:instrText>
            </w:r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fldChar w:fldCharType="separate"/>
            </w:r>
          </w:p>
          <w:p w:rsidR="001A2692" w:rsidRPr="001A2692" w:rsidRDefault="001A2692" w:rsidP="001A2692">
            <w:pPr>
              <w:shd w:val="clear" w:color="auto" w:fill="FFFFFF"/>
              <w:spacing w:after="0" w:line="240" w:lineRule="auto"/>
              <w:ind w:right="-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PT Serif" w:eastAsia="Times New Roman" w:hAnsi="PT Serif" w:cs="Times New Roman"/>
                <w:noProof/>
                <w:color w:val="0000FF"/>
                <w:sz w:val="28"/>
                <w:szCs w:val="28"/>
                <w:lang w:eastAsia="ru-RU"/>
              </w:rPr>
              <w:drawing>
                <wp:inline distT="0" distB="0" distL="0" distR="0" wp14:anchorId="2A90622F" wp14:editId="00138044">
                  <wp:extent cx="9751060" cy="6492240"/>
                  <wp:effectExtent l="0" t="0" r="2540" b="3810"/>
                  <wp:docPr id="9" name="Рисунок 9" descr="http://universetoday-rus.com/_bl/17/81882976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universetoday-rus.com/_bl/17/81882976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1060" cy="649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92" w:rsidRPr="001A2692" w:rsidRDefault="001A2692" w:rsidP="001A2692">
            <w:pPr>
              <w:shd w:val="clear" w:color="auto" w:fill="FFFFFF"/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fldChar w:fldCharType="end"/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Три поколения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марсоходов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на </w:t>
            </w:r>
            <w:hyperlink r:id="rId7" w:tgtFrame="_blank" w:history="1">
              <w:r w:rsidRPr="001A2692">
                <w:rPr>
                  <w:rFonts w:ascii="PT Serif" w:eastAsia="Times New Roman" w:hAnsi="PT Serif" w:cs="Times New Roman"/>
                  <w:i/>
                  <w:iCs/>
                  <w:color w:val="0000FF"/>
                  <w:sz w:val="24"/>
                  <w:szCs w:val="24"/>
                  <w:u w:val="single"/>
                  <w:lang w:eastAsia="ru-RU"/>
                </w:rPr>
                <w:t>планете Марс</w:t>
              </w:r>
            </w:hyperlink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 с 1997 по 2012, созданные в Лаборатории Реактивного Движения NASA в Пасадене, Калифорния, США. Неподвижная марсианская станция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Mars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Pathfinder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Project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("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Марсопроходец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")  с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марсоходом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Sojourner</w:t>
            </w:r>
            <w:proofErr w:type="spellEnd"/>
            <w:r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(на переднем плане)</w:t>
            </w:r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на борту первым приземлились на Марсе в 1997 году. В рамках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Mars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Exploration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Rover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Project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(слева) на поверхность Марса приземлились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марсоходы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Spirit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Opportunity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в 2004 году. В рамках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Mars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Science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Laboratory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Project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(справа) на поверхность Марса приземлился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марсоход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Curiosity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в августе 2012 года. Предоставлено: NASA/JPL-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Caltech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.</w:t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Марсоходы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NASA прошли долгий путь с точки зрения размеров и возможностей после возрождения исследований </w:t>
            </w:r>
            <w:hyperlink r:id="rId8" w:tgtFrame="_blank" w:history="1">
              <w:r w:rsidRPr="001A2692">
                <w:rPr>
                  <w:rFonts w:ascii="PT Serif" w:eastAsia="Times New Roman" w:hAnsi="PT Serif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поверхности Красной Планеты</w:t>
              </w:r>
            </w:hyperlink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 за прошедшие 15 лет с 1997 и по 2012 годы.</w:t>
            </w:r>
          </w:p>
          <w:p w:rsidR="001A2692" w:rsidRPr="001A2692" w:rsidRDefault="001A2692" w:rsidP="001A2692">
            <w:pPr>
              <w:spacing w:after="28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Чтобы представить </w:t>
            </w:r>
            <w:proofErr w:type="gram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себе то</w:t>
            </w:r>
            <w:proofErr w:type="gram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по-настоящему прекрасное чувство, как сильно учёные и инженеры NASA расширили своё искусство за столь короткий срок - когда совпадали сила воли и существующее финансирование, чтобы исследовать другой мир - внимательно посмотрите на эти фотографии, показывающие три поколения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марсоходов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NASA; а именно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марсоход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первого поколения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Mars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Pathfinder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(MPF),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марсоход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второго поколения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Mars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Exploration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Rover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(MER) и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марсоход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третьего новейшего поколения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Mars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Science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Laboratory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(MSL).</w:t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Недавно опубликованные фотографии демонстрируют их размеры бок о бок для сравнения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Mars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Pathfinder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, приземлившегося в 1997 году,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Mars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Exploration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Rover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, приземлившегося в 2004 году, и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Mars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Science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Laboratory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, приземлившегося в 2012 году. Это прототипы, стоящие в "Марсианском дворе" Лаборатории Реактивного Движения NASA в Пасадене, Калифорния, США, где научные команды проводят моделирование миссий.</w:t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Это был огромный скачок в развитии научного и технологического потенциала от поколения к поколению.</w:t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PT Serif" w:eastAsia="Times New Roman" w:hAnsi="PT Serif" w:cs="Times New Roman"/>
                <w:noProof/>
                <w:color w:val="0000FF"/>
                <w:sz w:val="28"/>
                <w:szCs w:val="28"/>
                <w:lang w:eastAsia="ru-RU"/>
              </w:rPr>
              <w:drawing>
                <wp:inline distT="0" distB="0" distL="0" distR="0" wp14:anchorId="072C665B" wp14:editId="4D5F66A2">
                  <wp:extent cx="6193155" cy="3433445"/>
                  <wp:effectExtent l="0" t="0" r="0" b="0"/>
                  <wp:docPr id="8" name="Рисунок 8" descr="http://universetoday-rus.com/_bl/17/s40880830.jpg">
                    <a:hlinkClick xmlns:a="http://schemas.openxmlformats.org/drawingml/2006/main" r:id="rId9" tgtFrame="&quot;_blank&quot;" tooltip="&quot;Нажмите для просмотра в полном размере..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universetoday-rus.com/_bl/17/s40880830.jpg">
                            <a:hlinkClick r:id="rId9" tgtFrame="&quot;_blank&quot;" tooltip="&quot;Нажмите для просмотра в полном размере..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3155" cy="343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Марсоход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Sojourner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("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Соджорнер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") - первый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марсоход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NASA, проводящий исследование камня по прозвищу "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Yogi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" научные прибором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Alpha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Proton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X-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ray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Spectrometer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(APXS) вскоре после приземления на Марсе 4 июля 1997 года.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Sojorner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был всего 65 см в длину, размером с микроволновку. Предоставлено: NASA.</w:t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Просто поразительное увеличение размеров - от микроволновки до автомобиля!</w:t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Запасной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марсоход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"Мари Кюри" и настоящий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масроход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"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Соджорнер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" на Марсе - оба 65 см в длину, размером с микроволновку.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Марсоходы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MER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Spirit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Opportunity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марсоход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"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Surface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System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Bed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" имеют длину уже 1,6 м, размером с гольф-кар.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Марсоход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MSL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Curiosity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марсоход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"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Vehicle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System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Bed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"  - 3 метра в длину, размером с автомобиль.</w:t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PT Serif" w:eastAsia="Times New Roman" w:hAnsi="PT Serif" w:cs="Times New Roman"/>
                <w:noProof/>
                <w:color w:val="0000FF"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5FF13779" wp14:editId="43EA16CA">
                  <wp:extent cx="6193155" cy="3250565"/>
                  <wp:effectExtent l="0" t="0" r="0" b="6985"/>
                  <wp:docPr id="7" name="Рисунок 7" descr="http://universetoday-rus.com/_bl/17/s52965292.jpg">
                    <a:hlinkClick xmlns:a="http://schemas.openxmlformats.org/drawingml/2006/main" r:id="rId11" tgtFrame="&quot;_blank&quot;" tooltip="&quot;Нажмите для просмотра в полном размере..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universetoday-rus.com/_bl/17/s52965292.jpg">
                            <a:hlinkClick r:id="rId11" tgtFrame="&quot;_blank&quot;" tooltip="&quot;Нажмите для просмотра в полном размере..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3155" cy="325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Вид сбоку трёх поколений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марсоходов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; спереди первый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марсоход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Sojourner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", слева тестовый образец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марсохода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Mars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Exploration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Rover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, справа тестовый образец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марсохода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Mars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Science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Laboratory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. Предоставлено: NASA/JPL-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Caltech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.</w:t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Своими глазами вы можете засвидетельствовать быструю смену поколений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марсоходов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, если у вас будет возможность посетить Туристический Комплекс Космического Центра Кеннеди и прогуляться по выставке с полномасштабными моделями всех трёх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марсоходов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NASA.</w:t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Все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марсоходы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были запущены со стартовых площадок базы ВВС США "Мыс Канаверал", Флорида, США.</w:t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Марсоходы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Sojourner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Spirit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и 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fldChar w:fldCharType="begin"/>
            </w:r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instrText xml:space="preserve"> HYPERLINK "http://universetoday-rus.com/blog/2013-07-07-1335" \t "_blank" </w:instrText>
            </w:r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fldChar w:fldCharType="separate"/>
            </w:r>
            <w:r w:rsidRPr="001A2692">
              <w:rPr>
                <w:rFonts w:ascii="PT Serif" w:eastAsia="Times New Roman" w:hAnsi="PT Serif" w:cs="Times New Roman"/>
                <w:color w:val="0000FF"/>
                <w:sz w:val="28"/>
                <w:szCs w:val="28"/>
                <w:u w:val="single"/>
                <w:lang w:eastAsia="ru-RU"/>
              </w:rPr>
              <w:t>Opportunity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fldChar w:fldCharType="end"/>
            </w:r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 были запущены на ракете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Delta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II с Космического Стартового Комплекса 17 в 1996 и 2003 годах.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Curiosity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был запущен на ракете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Atlas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V с Космического Стартового Комплекса 41 в 2011 году.</w:t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PT Serif" w:eastAsia="Times New Roman" w:hAnsi="PT Serif" w:cs="Times New Roman"/>
                <w:noProof/>
                <w:color w:val="0000FF"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6CFC342A" wp14:editId="226A19E2">
                  <wp:extent cx="6193155" cy="4131310"/>
                  <wp:effectExtent l="0" t="0" r="0" b="2540"/>
                  <wp:docPr id="5" name="Рисунок 5" descr="http://universetoday-rus.com/_bl/17/s69083930.jpg">
                    <a:hlinkClick xmlns:a="http://schemas.openxmlformats.org/drawingml/2006/main" r:id="rId13" tgtFrame="&quot;_blank&quot;" tooltip="&quot;Нажмите для просмотра в полном размере..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universetoday-rus.com/_bl/17/s69083930.jpg">
                            <a:hlinkClick r:id="rId13" tgtFrame="&quot;_blank&quot;" tooltip="&quot;Нажмите для просмотра в полном размере..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3155" cy="413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На этой фотографии три поколения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марсоходов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рядом с выдающимися инженерами, чтобы представить себе их размер. На переднем плане запасной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марсоход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первого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марсохода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Sojourner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. Слева тестовый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марсоход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Mars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Exploration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Rover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Project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, работающий двойником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марсоходов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Spirit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Opportunity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. Справа тестовый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марсоход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Mars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Science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Laboratory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, аналог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Curiosity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, работающего сейчас на Марсе с момента его приземления в августе 2012 года. Инженеры, работающие в Лаборатории реактивного Движения -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Matt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Robinson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слева и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Wesley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Kuykenball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 xml:space="preserve"> справа. Предоставлено: NASA/JPL-</w:t>
            </w:r>
            <w:proofErr w:type="spellStart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Caltech</w:t>
            </w:r>
            <w:proofErr w:type="spellEnd"/>
            <w:r w:rsidRPr="001A2692">
              <w:rPr>
                <w:rFonts w:ascii="PT Serif" w:eastAsia="Times New Roman" w:hAnsi="PT Serif" w:cs="Times New Roman"/>
                <w:i/>
                <w:iCs/>
                <w:color w:val="808080"/>
                <w:sz w:val="24"/>
                <w:szCs w:val="24"/>
                <w:lang w:eastAsia="ru-RU"/>
              </w:rPr>
              <w:t>.</w:t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Opportunity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на сегодняшний день всё ещё исследует Марс - уже 12 лет 9 месяцев, хотя изначально планировалось, что он прослужит всего 90 дней.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Curiosity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трудится уже 4 года 3 месяца. А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Sojourner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 xml:space="preserve"> проработал всего 83 дня. Кто следующий? С нетерпением ждём четвёртое поколение </w:t>
            </w:r>
            <w:proofErr w:type="spellStart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марсоходов</w:t>
            </w:r>
            <w:proofErr w:type="spellEnd"/>
            <w:r w:rsidRPr="001A2692"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A2692" w:rsidRPr="001A2692" w:rsidRDefault="001A2692" w:rsidP="001A2692">
            <w:pPr>
              <w:spacing w:after="0" w:line="240" w:lineRule="auto"/>
              <w:jc w:val="both"/>
              <w:rPr>
                <w:rFonts w:ascii="PT Serif" w:eastAsia="Times New Roman" w:hAnsi="PT Serif" w:cs="Times New Roman"/>
                <w:color w:val="000000"/>
                <w:sz w:val="28"/>
                <w:szCs w:val="28"/>
                <w:lang w:eastAsia="ru-RU"/>
              </w:rPr>
            </w:pPr>
            <w:bookmarkStart w:id="0" w:name="_GoBack"/>
            <w:bookmarkEnd w:id="0"/>
          </w:p>
        </w:tc>
      </w:tr>
    </w:tbl>
    <w:p w:rsidR="003336DC" w:rsidRDefault="003336DC"/>
    <w:sectPr w:rsidR="003336DC" w:rsidSect="001A2692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4D"/>
    <w:rsid w:val="001726BF"/>
    <w:rsid w:val="001A2692"/>
    <w:rsid w:val="003336DC"/>
    <w:rsid w:val="0044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paragraph" w:styleId="2">
    <w:name w:val="heading 2"/>
    <w:basedOn w:val="a"/>
    <w:link w:val="20"/>
    <w:uiPriority w:val="9"/>
    <w:qFormat/>
    <w:rsid w:val="001A2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A26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uscl-each-counter">
    <w:name w:val="uscl-each-counter"/>
    <w:basedOn w:val="a0"/>
    <w:rsid w:val="001A2692"/>
  </w:style>
  <w:style w:type="character" w:styleId="a5">
    <w:name w:val="Hyperlink"/>
    <w:basedOn w:val="a0"/>
    <w:uiPriority w:val="99"/>
    <w:semiHidden/>
    <w:unhideWhenUsed/>
    <w:rsid w:val="001A2692"/>
    <w:rPr>
      <w:color w:val="0000FF"/>
      <w:u w:val="single"/>
    </w:rPr>
  </w:style>
  <w:style w:type="character" w:customStyle="1" w:styleId="underphoto">
    <w:name w:val="underphoto"/>
    <w:basedOn w:val="a0"/>
    <w:rsid w:val="001A2692"/>
  </w:style>
  <w:style w:type="paragraph" w:styleId="a6">
    <w:name w:val="Balloon Text"/>
    <w:basedOn w:val="a"/>
    <w:link w:val="a7"/>
    <w:uiPriority w:val="99"/>
    <w:semiHidden/>
    <w:unhideWhenUsed/>
    <w:rsid w:val="001A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2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paragraph" w:styleId="2">
    <w:name w:val="heading 2"/>
    <w:basedOn w:val="a"/>
    <w:link w:val="20"/>
    <w:uiPriority w:val="9"/>
    <w:qFormat/>
    <w:rsid w:val="001A2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A26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uscl-each-counter">
    <w:name w:val="uscl-each-counter"/>
    <w:basedOn w:val="a0"/>
    <w:rsid w:val="001A2692"/>
  </w:style>
  <w:style w:type="character" w:styleId="a5">
    <w:name w:val="Hyperlink"/>
    <w:basedOn w:val="a0"/>
    <w:uiPriority w:val="99"/>
    <w:semiHidden/>
    <w:unhideWhenUsed/>
    <w:rsid w:val="001A2692"/>
    <w:rPr>
      <w:color w:val="0000FF"/>
      <w:u w:val="single"/>
    </w:rPr>
  </w:style>
  <w:style w:type="character" w:customStyle="1" w:styleId="underphoto">
    <w:name w:val="underphoto"/>
    <w:basedOn w:val="a0"/>
    <w:rsid w:val="001A2692"/>
  </w:style>
  <w:style w:type="paragraph" w:styleId="a6">
    <w:name w:val="Balloon Text"/>
    <w:basedOn w:val="a"/>
    <w:link w:val="a7"/>
    <w:uiPriority w:val="99"/>
    <w:semiHidden/>
    <w:unhideWhenUsed/>
    <w:rsid w:val="001A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2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0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4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08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78190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versetoday-rus.com/blog/2015-02-25-1717" TargetMode="External"/><Relationship Id="rId13" Type="http://schemas.openxmlformats.org/officeDocument/2006/relationships/hyperlink" Target="http://universetoday-rus.com/_bl/17/69083930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niversetoday-rus.com/blog/2013-03-27-1086" TargetMode="External"/><Relationship Id="rId12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universetoday-rus.com/_bl/17/52965292.jpg" TargetMode="External"/><Relationship Id="rId5" Type="http://schemas.openxmlformats.org/officeDocument/2006/relationships/hyperlink" Target="http://universetoday-rus.com/_bl/17/81882976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universetoday-rus.com/_bl/17/40880830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cheshirs</dc:creator>
  <cp:lastModifiedBy>cheshirs</cp:lastModifiedBy>
  <cp:revision>1</cp:revision>
  <dcterms:created xsi:type="dcterms:W3CDTF">2018-06-24T16:05:00Z</dcterms:created>
  <dcterms:modified xsi:type="dcterms:W3CDTF">2018-06-24T18:02:00Z</dcterms:modified>
</cp:coreProperties>
</file>