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6DC" w:rsidRDefault="009B1FB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B1FB0">
        <w:rPr>
          <w:rFonts w:ascii="Arial" w:hAnsi="Arial" w:cs="Arial"/>
          <w:b/>
          <w:i/>
          <w:iCs/>
          <w:color w:val="222222"/>
          <w:sz w:val="24"/>
          <w:szCs w:val="24"/>
          <w:shd w:val="clear" w:color="auto" w:fill="FFFFFF"/>
          <w:lang w:val="en"/>
        </w:rPr>
        <w:t>Curiosity</w:t>
      </w:r>
      <w:r w:rsidRPr="009B1FB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 w:rsidRPr="009B1FB0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9B1FB0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любопытство, любознательность</w:t>
      </w:r>
      <w:r w:rsidRPr="009B1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9B1FB0">
        <w:rPr>
          <w:rFonts w:ascii="Arial" w:hAnsi="Arial" w:cs="Arial"/>
          <w:color w:val="222222"/>
          <w:sz w:val="24"/>
          <w:szCs w:val="24"/>
          <w:shd w:val="clear" w:color="auto" w:fill="FFFFFF"/>
        </w:rPr>
        <w:t>Марсоход</w:t>
      </w:r>
      <w:proofErr w:type="spellEnd"/>
      <w:r w:rsidRPr="009B1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представляет собой автономную химическую лабораторию</w:t>
      </w:r>
    </w:p>
    <w:p w:rsidR="005C7BDC" w:rsidRDefault="005C7BDC" w:rsidP="005C7BDC">
      <w:pPr>
        <w:spacing w:after="120" w:line="360" w:lineRule="atLeast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E438C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Т</w:t>
      </w:r>
      <w:r w:rsidRPr="009A201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ехнические характеристики</w:t>
      </w:r>
    </w:p>
    <w:tbl>
      <w:tblPr>
        <w:tblW w:w="10080" w:type="dxa"/>
        <w:tblCellSpacing w:w="15" w:type="dxa"/>
        <w:tblInd w:w="18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3745"/>
        <w:gridCol w:w="6335"/>
      </w:tblGrid>
      <w:tr w:rsidR="009B1FB0" w:rsidRPr="009B1FB0" w:rsidTr="005C7BDC">
        <w:trPr>
          <w:trHeight w:val="515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9B1FB0" w:rsidRPr="009B1FB0" w:rsidRDefault="009B1FB0" w:rsidP="009B1FB0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B1FB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9B1FB0" w:rsidRPr="009B1FB0" w:rsidRDefault="009B1FB0" w:rsidP="005C7BDC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gramStart"/>
            <w:r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899 кг</w:t>
            </w:r>
            <w:hyperlink r:id="rId5" w:anchor="cite_note-MSL_Landing_NASA-5" w:history="1">
              <w:r w:rsidRPr="009B1FB0">
                <w:rPr>
                  <w:rFonts w:ascii="Arial" w:eastAsia="Times New Roman" w:hAnsi="Arial" w:cs="Arial"/>
                  <w:color w:val="0B0080"/>
                  <w:sz w:val="24"/>
                  <w:szCs w:val="24"/>
                  <w:vertAlign w:val="superscript"/>
                  <w:lang w:eastAsia="ru-RU"/>
                </w:rPr>
                <w:t>]</w:t>
              </w:r>
            </w:hyperlink>
            <w:r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(</w:t>
            </w:r>
            <w:hyperlink r:id="rId6" w:tooltip="Вес" w:history="1">
              <w:r w:rsidRPr="009B1FB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вес</w:t>
              </w:r>
            </w:hyperlink>
            <w:r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на Марсе </w:t>
            </w:r>
            <w:hyperlink r:id="rId7" w:tooltip="Второй закон Ньютона" w:history="1">
              <w:r w:rsidRPr="009B1FB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эквивалентен</w:t>
              </w:r>
            </w:hyperlink>
            <w:r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340 кг)</w:t>
            </w:r>
            <w:r w:rsidR="005C7BDC"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gramEnd"/>
          </w:p>
        </w:tc>
      </w:tr>
      <w:tr w:rsidR="009B1FB0" w:rsidRPr="009B1FB0" w:rsidTr="005C7BDC">
        <w:trPr>
          <w:trHeight w:val="515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9B1FB0" w:rsidRPr="009B1FB0" w:rsidRDefault="009B1FB0" w:rsidP="009B1FB0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B1FB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9B1FB0" w:rsidRPr="009B1FB0" w:rsidRDefault="009B1FB0" w:rsidP="009B1FB0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3,1 × 2,7 × 2,1 </w:t>
            </w:r>
            <w:hyperlink r:id="rId8" w:tooltip="Метр" w:history="1">
              <w:r w:rsidRPr="009B1FB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м</w:t>
              </w:r>
            </w:hyperlink>
          </w:p>
        </w:tc>
      </w:tr>
      <w:tr w:rsidR="009B1FB0" w:rsidRPr="009B1FB0" w:rsidTr="005C7BDC">
        <w:trPr>
          <w:trHeight w:val="1647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9B1FB0" w:rsidRPr="009B1FB0" w:rsidRDefault="009B1FB0" w:rsidP="009B1FB0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B1FB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9B1FB0" w:rsidRPr="009B1FB0" w:rsidRDefault="009B1FB0" w:rsidP="005C7BDC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125 </w:t>
            </w:r>
            <w:hyperlink r:id="rId9" w:tooltip="Ватт" w:history="1">
              <w:r w:rsidRPr="009B1FB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Вт</w:t>
              </w:r>
            </w:hyperlink>
            <w:r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электрической энергии, около 100 Вт через 14 лет</w:t>
            </w:r>
          </w:p>
        </w:tc>
      </w:tr>
      <w:tr w:rsidR="009B1FB0" w:rsidRPr="009B1FB0" w:rsidTr="005C7BDC">
        <w:trPr>
          <w:trHeight w:val="892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9B1FB0" w:rsidRPr="009B1FB0" w:rsidRDefault="009B1FB0" w:rsidP="009B1FB0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B1FB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Источники питания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9B1FB0" w:rsidRPr="009B1FB0" w:rsidRDefault="009B1FB0" w:rsidP="009B1FB0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0" w:tooltip="Радиоизотопный термоэлектрический генератор" w:history="1">
              <w:r w:rsidRPr="009B1FB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РИТЭГ</w:t>
              </w:r>
            </w:hyperlink>
            <w:r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(использует радиоактивный распад </w:t>
            </w:r>
            <w:hyperlink r:id="rId11" w:tooltip="Плутоний-238" w:history="1">
              <w:r w:rsidRPr="009B1FB0">
                <w:rPr>
                  <w:rFonts w:ascii="Arial" w:eastAsia="Times New Roman" w:hAnsi="Arial" w:cs="Arial"/>
                  <w:color w:val="0B0080"/>
                  <w:sz w:val="24"/>
                  <w:szCs w:val="24"/>
                  <w:vertAlign w:val="superscript"/>
                  <w:lang w:eastAsia="ru-RU"/>
                </w:rPr>
                <w:t>238</w:t>
              </w:r>
              <w:r w:rsidRPr="009B1FB0">
                <w:rPr>
                  <w:rFonts w:ascii="Arial" w:eastAsia="Times New Roman" w:hAnsi="Arial" w:cs="Arial"/>
                  <w:color w:val="0B0080"/>
                  <w:sz w:val="24"/>
                  <w:szCs w:val="24"/>
                  <w:lang w:eastAsia="ru-RU"/>
                </w:rPr>
                <w:t>Pu</w:t>
              </w:r>
            </w:hyperlink>
            <w:r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</w:tr>
      <w:tr w:rsidR="009B1FB0" w:rsidRPr="009B1FB0" w:rsidTr="005C7BDC">
        <w:trPr>
          <w:trHeight w:val="498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9B1FB0" w:rsidRPr="009B1FB0" w:rsidRDefault="009B1FB0" w:rsidP="009B1FB0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B1FB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Движитель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9B1FB0" w:rsidRPr="009B1FB0" w:rsidRDefault="009B1FB0" w:rsidP="009B1FB0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4 см/с</w:t>
            </w:r>
            <w:hyperlink r:id="rId12" w:anchor="cite_note-Wheels_and_Legs-9" w:history="1">
              <w:r w:rsidRPr="009B1FB0">
                <w:rPr>
                  <w:rFonts w:ascii="Arial" w:eastAsia="Times New Roman" w:hAnsi="Arial" w:cs="Arial"/>
                  <w:color w:val="0B0080"/>
                  <w:sz w:val="24"/>
                  <w:szCs w:val="24"/>
                  <w:vertAlign w:val="superscript"/>
                  <w:lang w:eastAsia="ru-RU"/>
                </w:rPr>
                <w:t>[9]</w:t>
              </w:r>
            </w:hyperlink>
          </w:p>
        </w:tc>
      </w:tr>
      <w:tr w:rsidR="009B1FB0" w:rsidRPr="009B1FB0" w:rsidTr="005C7BDC">
        <w:trPr>
          <w:trHeight w:val="892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9B1FB0" w:rsidRPr="009B1FB0" w:rsidRDefault="009B1FB0" w:rsidP="009B1FB0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B1FB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Срок активного существования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5C7BDC" w:rsidRDefault="009B1FB0" w:rsidP="009B1FB0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gramStart"/>
            <w:r w:rsidRPr="009B1FB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ru-RU"/>
              </w:rPr>
              <w:t>Планируемый</w:t>
            </w:r>
            <w:proofErr w:type="gramEnd"/>
            <w:r w:rsidRPr="009B1FB0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ru-RU"/>
              </w:rPr>
              <w:t>:</w:t>
            </w:r>
            <w:r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668 </w:t>
            </w:r>
            <w:proofErr w:type="spellStart"/>
            <w:r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сол</w:t>
            </w:r>
            <w:proofErr w:type="spellEnd"/>
            <w:r w:rsidRPr="009B1FB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(686 дней) </w:t>
            </w:r>
          </w:p>
          <w:p w:rsidR="009B1FB0" w:rsidRPr="009B1FB0" w:rsidRDefault="005C7BDC" w:rsidP="005C7BDC">
            <w:pPr>
              <w:spacing w:after="120" w:line="36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A201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ru-RU"/>
              </w:rPr>
              <w:t>Эксплуатация</w:t>
            </w:r>
            <w:r w:rsidRPr="00DE42DA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8F9FA"/>
              </w:rPr>
              <w:t>6</w:t>
            </w:r>
            <w:r w:rsidRPr="00DE42DA">
              <w:rPr>
                <w:rFonts w:ascii="Arial" w:hAnsi="Arial" w:cs="Arial"/>
                <w:color w:val="222222"/>
                <w:sz w:val="24"/>
                <w:szCs w:val="24"/>
                <w:shd w:val="clear" w:color="auto" w:fill="F8F9FA"/>
              </w:rPr>
              <w:t> лет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8F9FA"/>
              </w:rPr>
              <w:t xml:space="preserve"> по настоящее время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B1FB0" w:rsidRDefault="009B1FB0">
      <w:pPr>
        <w:rPr>
          <w:rFonts w:ascii="Arial" w:hAnsi="Arial" w:cs="Arial"/>
          <w:sz w:val="24"/>
          <w:szCs w:val="24"/>
        </w:rPr>
      </w:pPr>
    </w:p>
    <w:p w:rsidR="005C7BDC" w:rsidRDefault="005C7BDC" w:rsidP="005C7BDC">
      <w:pPr>
        <w:spacing w:after="120" w:line="360" w:lineRule="atLeast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9A201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Целевая аппаратура</w:t>
      </w:r>
    </w:p>
    <w:tbl>
      <w:tblPr>
        <w:tblW w:w="9488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4340"/>
        <w:gridCol w:w="5148"/>
      </w:tblGrid>
      <w:tr w:rsidR="005C7BDC" w:rsidRPr="009A2014" w:rsidTr="00FC0C66">
        <w:trPr>
          <w:trHeight w:val="92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5C7BDC" w:rsidRPr="005C7BDC" w:rsidRDefault="005C7BDC">
            <w:pPr>
              <w:spacing w:after="120" w:line="360" w:lineRule="atLeast"/>
              <w:jc w:val="center"/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5C7BDC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Скорость передачи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5C7BDC" w:rsidRPr="005C7BDC" w:rsidRDefault="005C7BDC" w:rsidP="005C7BDC">
            <w:pPr>
              <w:spacing w:after="120" w:line="360" w:lineRule="atLeast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C7BDC">
              <w:rPr>
                <w:rFonts w:ascii="Arial" w:hAnsi="Arial" w:cs="Arial"/>
                <w:color w:val="222222"/>
                <w:sz w:val="24"/>
                <w:szCs w:val="24"/>
              </w:rPr>
              <w:t>до </w:t>
            </w:r>
            <w:r w:rsidRPr="005C7BDC">
              <w:rPr>
                <w:rStyle w:val="nowrap"/>
                <w:rFonts w:ascii="Arial" w:hAnsi="Arial" w:cs="Arial"/>
                <w:color w:val="222222"/>
                <w:sz w:val="24"/>
                <w:szCs w:val="24"/>
              </w:rPr>
              <w:t>32 кбит/с</w:t>
            </w:r>
            <w:r w:rsidRPr="005C7BDC">
              <w:rPr>
                <w:rFonts w:ascii="Arial" w:hAnsi="Arial" w:cs="Arial"/>
                <w:color w:val="222222"/>
                <w:sz w:val="24"/>
                <w:szCs w:val="24"/>
              </w:rPr>
              <w:t> напрямую на Землю</w:t>
            </w:r>
            <w:bookmarkStart w:id="0" w:name="_GoBack"/>
            <w:bookmarkEnd w:id="0"/>
          </w:p>
        </w:tc>
      </w:tr>
      <w:tr w:rsidR="005C7BDC" w:rsidRPr="009A2014" w:rsidTr="00FC0C66">
        <w:trPr>
          <w:trHeight w:val="92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5C7BDC" w:rsidRPr="005C7BDC" w:rsidRDefault="005C7BDC">
            <w:pPr>
              <w:spacing w:after="120" w:line="360" w:lineRule="atLeast"/>
              <w:jc w:val="center"/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5C7BDC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Бортовая память</w:t>
            </w:r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5C7BDC" w:rsidRPr="005C7BDC" w:rsidRDefault="005C7BDC">
            <w:pPr>
              <w:spacing w:after="120" w:line="360" w:lineRule="atLeast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C7BDC">
              <w:rPr>
                <w:rFonts w:ascii="Arial" w:hAnsi="Arial" w:cs="Arial"/>
                <w:color w:val="222222"/>
                <w:sz w:val="24"/>
                <w:szCs w:val="24"/>
              </w:rPr>
              <w:t>256 </w:t>
            </w:r>
            <w:hyperlink r:id="rId13" w:tooltip="Мегабайт" w:history="1">
              <w:r w:rsidRPr="005C7BDC">
                <w:rPr>
                  <w:rStyle w:val="a5"/>
                  <w:rFonts w:ascii="Arial" w:hAnsi="Arial" w:cs="Arial"/>
                  <w:color w:val="0B0080"/>
                  <w:sz w:val="24"/>
                  <w:szCs w:val="24"/>
                </w:rPr>
                <w:t>МБ</w:t>
              </w:r>
            </w:hyperlink>
            <w:hyperlink r:id="rId14" w:anchor="cite_note-Mars_Science_Laboratory:_Brains-11" w:history="1">
              <w:r w:rsidRPr="005C7BDC">
                <w:rPr>
                  <w:rStyle w:val="a5"/>
                  <w:rFonts w:ascii="Arial" w:hAnsi="Arial" w:cs="Arial"/>
                  <w:color w:val="0B0080"/>
                  <w:sz w:val="24"/>
                  <w:szCs w:val="24"/>
                  <w:vertAlign w:val="superscript"/>
                </w:rPr>
                <w:t>[11]</w:t>
              </w:r>
            </w:hyperlink>
          </w:p>
        </w:tc>
      </w:tr>
      <w:tr w:rsidR="005C7BDC" w:rsidRPr="009A2014" w:rsidTr="00FC0C66">
        <w:trPr>
          <w:trHeight w:val="92"/>
          <w:tblCellSpacing w:w="15" w:type="dxa"/>
        </w:trPr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5C7BDC" w:rsidRPr="005C7BDC" w:rsidRDefault="005C7BDC">
            <w:pPr>
              <w:spacing w:after="120" w:line="360" w:lineRule="atLeast"/>
              <w:jc w:val="center"/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hyperlink r:id="rId15" w:tooltip="Разрешение (компьютерная графика)" w:history="1">
              <w:r w:rsidRPr="005C7BDC">
                <w:rPr>
                  <w:rStyle w:val="a5"/>
                  <w:rFonts w:ascii="Arial" w:hAnsi="Arial" w:cs="Arial"/>
                  <w:b/>
                  <w:bCs/>
                  <w:color w:val="0B0080"/>
                  <w:sz w:val="24"/>
                  <w:szCs w:val="24"/>
                </w:rPr>
                <w:t>Разрешение изображения</w:t>
              </w:r>
            </w:hyperlink>
          </w:p>
        </w:tc>
        <w:tc>
          <w:tcPr>
            <w:tcW w:w="0" w:type="auto"/>
            <w:shd w:val="clear" w:color="auto" w:fill="F8F9FA"/>
            <w:tcMar>
              <w:top w:w="96" w:type="dxa"/>
              <w:left w:w="45" w:type="dxa"/>
              <w:bottom w:w="96" w:type="dxa"/>
              <w:right w:w="45" w:type="dxa"/>
            </w:tcMar>
            <w:hideMark/>
          </w:tcPr>
          <w:p w:rsidR="005C7BDC" w:rsidRPr="005C7BDC" w:rsidRDefault="005C7BDC">
            <w:pPr>
              <w:spacing w:after="120" w:line="360" w:lineRule="atLeast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C7BDC">
              <w:rPr>
                <w:rStyle w:val="nowrap"/>
                <w:rFonts w:ascii="Arial" w:hAnsi="Arial" w:cs="Arial"/>
                <w:color w:val="222222"/>
                <w:sz w:val="24"/>
                <w:szCs w:val="24"/>
              </w:rPr>
              <w:t>2 </w:t>
            </w:r>
            <w:proofErr w:type="spellStart"/>
            <w:r w:rsidRPr="005C7BDC">
              <w:rPr>
                <w:rStyle w:val="nowrap"/>
                <w:rFonts w:ascii="Arial" w:hAnsi="Arial" w:cs="Arial"/>
                <w:color w:val="222222"/>
                <w:sz w:val="24"/>
                <w:szCs w:val="24"/>
              </w:rPr>
              <w:t>Мп</w:t>
            </w:r>
            <w:proofErr w:type="spellEnd"/>
          </w:p>
        </w:tc>
      </w:tr>
    </w:tbl>
    <w:p w:rsidR="005C7BDC" w:rsidRDefault="005C7BDC" w:rsidP="005C7BDC">
      <w:pPr>
        <w:spacing w:after="120" w:line="360" w:lineRule="atLeast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="005C7BDC" w:rsidRPr="00E438CD" w:rsidRDefault="005C7BDC" w:rsidP="005C7BDC">
      <w:pPr>
        <w:spacing w:after="120" w:line="360" w:lineRule="atLeas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438C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Производитель</w:t>
      </w:r>
      <w:r>
        <w:t xml:space="preserve">     </w:t>
      </w:r>
      <w:hyperlink r:id="rId16" w:tooltip="Boeing" w:history="1">
        <w:proofErr w:type="spellStart"/>
        <w:r w:rsidRPr="00E438CD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Boeing</w:t>
        </w:r>
        <w:proofErr w:type="spellEnd"/>
      </w:hyperlink>
      <w:r w:rsidRPr="009A20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A20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A20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"https://ru.wikipedia.org/wiki/Lockheed_Martin" \o "Lockheed Martin" </w:instrText>
      </w:r>
      <w:r w:rsidRPr="009A20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E438CD">
        <w:rPr>
          <w:rFonts w:ascii="Arial" w:eastAsia="Times New Roman" w:hAnsi="Arial" w:cs="Arial"/>
          <w:color w:val="0B0080"/>
          <w:sz w:val="24"/>
          <w:szCs w:val="24"/>
          <w:lang w:eastAsia="ru-RU"/>
        </w:rPr>
        <w:t>Lockheed</w:t>
      </w:r>
      <w:proofErr w:type="spellEnd"/>
      <w:r w:rsidRPr="00E438CD">
        <w:rPr>
          <w:rFonts w:ascii="Arial" w:eastAsia="Times New Roman" w:hAnsi="Arial" w:cs="Arial"/>
          <w:color w:val="0B0080"/>
          <w:sz w:val="24"/>
          <w:szCs w:val="24"/>
          <w:lang w:eastAsia="ru-RU"/>
        </w:rPr>
        <w:t xml:space="preserve"> </w:t>
      </w:r>
      <w:proofErr w:type="spellStart"/>
      <w:r w:rsidRPr="00E438CD">
        <w:rPr>
          <w:rFonts w:ascii="Arial" w:eastAsia="Times New Roman" w:hAnsi="Arial" w:cs="Arial"/>
          <w:color w:val="0B0080"/>
          <w:sz w:val="24"/>
          <w:szCs w:val="24"/>
          <w:lang w:eastAsia="ru-RU"/>
        </w:rPr>
        <w:t>Martin</w:t>
      </w:r>
      <w:proofErr w:type="spellEnd"/>
      <w:r w:rsidRPr="009A20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</w:p>
    <w:p w:rsidR="005C7BDC" w:rsidRPr="009B1FB0" w:rsidRDefault="005C7BDC">
      <w:pPr>
        <w:rPr>
          <w:rFonts w:ascii="Arial" w:hAnsi="Arial" w:cs="Arial"/>
          <w:sz w:val="24"/>
          <w:szCs w:val="24"/>
        </w:rPr>
      </w:pPr>
    </w:p>
    <w:sectPr w:rsidR="005C7BDC" w:rsidRPr="009B1FB0" w:rsidSect="009B1FB0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FB0"/>
    <w:rsid w:val="001726BF"/>
    <w:rsid w:val="003336DC"/>
    <w:rsid w:val="005C7BDC"/>
    <w:rsid w:val="009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ipa">
    <w:name w:val="ipa"/>
    <w:basedOn w:val="a0"/>
    <w:rsid w:val="009B1FB0"/>
  </w:style>
  <w:style w:type="character" w:styleId="a5">
    <w:name w:val="Hyperlink"/>
    <w:basedOn w:val="a0"/>
    <w:uiPriority w:val="99"/>
    <w:semiHidden/>
    <w:unhideWhenUsed/>
    <w:rsid w:val="009B1FB0"/>
    <w:rPr>
      <w:color w:val="0000FF"/>
      <w:u w:val="single"/>
    </w:rPr>
  </w:style>
  <w:style w:type="character" w:customStyle="1" w:styleId="no-wikidata">
    <w:name w:val="no-wikidata"/>
    <w:basedOn w:val="a0"/>
    <w:rsid w:val="009B1FB0"/>
  </w:style>
  <w:style w:type="character" w:customStyle="1" w:styleId="nowrap">
    <w:name w:val="nowrap"/>
    <w:basedOn w:val="a0"/>
    <w:rsid w:val="009B1F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ipa">
    <w:name w:val="ipa"/>
    <w:basedOn w:val="a0"/>
    <w:rsid w:val="009B1FB0"/>
  </w:style>
  <w:style w:type="character" w:styleId="a5">
    <w:name w:val="Hyperlink"/>
    <w:basedOn w:val="a0"/>
    <w:uiPriority w:val="99"/>
    <w:semiHidden/>
    <w:unhideWhenUsed/>
    <w:rsid w:val="009B1FB0"/>
    <w:rPr>
      <w:color w:val="0000FF"/>
      <w:u w:val="single"/>
    </w:rPr>
  </w:style>
  <w:style w:type="character" w:customStyle="1" w:styleId="no-wikidata">
    <w:name w:val="no-wikidata"/>
    <w:basedOn w:val="a0"/>
    <w:rsid w:val="009B1FB0"/>
  </w:style>
  <w:style w:type="character" w:customStyle="1" w:styleId="nowrap">
    <w:name w:val="nowrap"/>
    <w:basedOn w:val="a0"/>
    <w:rsid w:val="009B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1%80" TargetMode="External"/><Relationship Id="rId13" Type="http://schemas.openxmlformats.org/officeDocument/2006/relationships/hyperlink" Target="https://ru.wikipedia.org/wiki/%D0%9C%D0%B5%D0%B3%D0%B0%D0%B1%D0%B0%D0%B9%D1%8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1%82%D0%BE%D1%80%D0%BE%D0%B9_%D0%B7%D0%B0%D0%BA%D0%BE%D0%BD_%D0%9D%D1%8C%D1%8E%D1%82%D0%BE%D0%BD%D0%B0" TargetMode="External"/><Relationship Id="rId12" Type="http://schemas.openxmlformats.org/officeDocument/2006/relationships/hyperlink" Target="https://ru.wikipedia.org/wiki/%D0%9C%D0%B0%D1%80%D1%81%D0%B8%D0%B0%D0%BD%D1%81%D0%BA%D0%B0%D1%8F_%D0%BD%D0%B0%D1%83%D1%87%D0%BD%D0%B0%D1%8F_%D0%BB%D0%B0%D0%B1%D0%BE%D1%80%D0%B0%D1%82%D0%BE%D1%80%D0%B8%D1%8F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Boe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2%D0%B5%D1%81" TargetMode="External"/><Relationship Id="rId11" Type="http://schemas.openxmlformats.org/officeDocument/2006/relationships/hyperlink" Target="https://ru.wikipedia.org/wiki/%D0%9F%D0%BB%D1%83%D1%82%D0%BE%D0%BD%D0%B8%D0%B9-238" TargetMode="External"/><Relationship Id="rId5" Type="http://schemas.openxmlformats.org/officeDocument/2006/relationships/hyperlink" Target="https://ru.wikipedia.org/wiki/%D0%9C%D0%B0%D1%80%D1%81%D0%B8%D0%B0%D0%BD%D1%81%D0%BA%D0%B0%D1%8F_%D0%BD%D0%B0%D1%83%D1%87%D0%BD%D0%B0%D1%8F_%D0%BB%D0%B0%D0%B1%D0%BE%D1%80%D0%B0%D1%82%D0%BE%D1%80%D0%B8%D1%8F" TargetMode="External"/><Relationship Id="rId15" Type="http://schemas.openxmlformats.org/officeDocument/2006/relationships/hyperlink" Target="https://ru.wikipedia.org/wiki/%D0%A0%D0%B0%D0%B7%D1%80%D0%B5%D1%88%D0%B5%D0%BD%D0%B8%D0%B5_(%D0%BA%D0%BE%D0%BC%D0%BF%D1%8C%D1%8E%D1%82%D0%B5%D1%80%D0%BD%D0%B0%D1%8F_%D0%B3%D1%80%D0%B0%D1%84%D0%B8%D0%BA%D0%B0)" TargetMode="External"/><Relationship Id="rId10" Type="http://schemas.openxmlformats.org/officeDocument/2006/relationships/hyperlink" Target="https://ru.wikipedia.org/wiki/%D0%A0%D0%B0%D0%B4%D0%B8%D0%BE%D0%B8%D0%B7%D0%BE%D1%82%D0%BE%D0%BF%D0%BD%D1%8B%D0%B9_%D1%82%D0%B5%D1%80%D0%BC%D0%BE%D1%8D%D0%BB%D0%B5%D0%BA%D1%82%D1%80%D0%B8%D1%87%D0%B5%D1%81%D0%BA%D0%B8%D0%B9_%D0%B3%D0%B5%D0%BD%D0%B5%D1%80%D0%B0%D1%82%D0%BE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0%D1%82%D1%82" TargetMode="External"/><Relationship Id="rId14" Type="http://schemas.openxmlformats.org/officeDocument/2006/relationships/hyperlink" Target="https://ru.wikipedia.org/wiki/%D0%9C%D0%B0%D1%80%D1%81%D0%B8%D0%B0%D0%BD%D1%81%D0%BA%D0%B0%D1%8F_%D0%BD%D0%B0%D1%83%D1%87%D0%BD%D0%B0%D1%8F_%D0%BB%D0%B0%D0%B1%D0%BE%D1%80%D0%B0%D1%82%D0%BE%D1%80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cheshirs</dc:creator>
  <cp:lastModifiedBy>cheshirs</cp:lastModifiedBy>
  <cp:revision>1</cp:revision>
  <dcterms:created xsi:type="dcterms:W3CDTF">2018-06-24T18:22:00Z</dcterms:created>
  <dcterms:modified xsi:type="dcterms:W3CDTF">2018-06-24T19:27:00Z</dcterms:modified>
</cp:coreProperties>
</file>