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626B0" w14:textId="77777777" w:rsidR="00554806" w:rsidRPr="00554806" w:rsidRDefault="00554806" w:rsidP="00554806">
      <w:pPr>
        <w:rPr>
          <w:b/>
          <w:bCs/>
        </w:rPr>
      </w:pPr>
      <w:r w:rsidRPr="00554806">
        <w:rPr>
          <w:b/>
          <w:bCs/>
        </w:rPr>
        <w:t>TpBracket website plan</w:t>
      </w:r>
    </w:p>
    <w:p w14:paraId="6737273F" w14:textId="77777777" w:rsidR="00554806" w:rsidRPr="00554806" w:rsidRDefault="00554806" w:rsidP="00554806">
      <w:r w:rsidRPr="00554806">
        <w:t>You’ve got a clear brand direction. Let’s turn tpBracket into a first</w:t>
      </w:r>
      <w:r w:rsidRPr="00554806">
        <w:noBreakHyphen/>
        <w:t>class, polished site that feels credible, fast, and ready for users. Below is a complete plan with brand system, IA, content, UI components, accessibility/SEO, and production</w:t>
      </w:r>
      <w:r w:rsidRPr="00554806">
        <w:noBreakHyphen/>
        <w:t>ready code starters (Next.js + Tailwind, plus a lightweight vanilla alternative).</w:t>
      </w:r>
    </w:p>
    <w:p w14:paraId="49E978B9" w14:textId="77777777" w:rsidR="00554806" w:rsidRPr="00554806" w:rsidRDefault="00554806" w:rsidP="00554806">
      <w:pPr>
        <w:rPr>
          <w:b/>
          <w:bCs/>
        </w:rPr>
      </w:pPr>
      <w:r w:rsidRPr="00554806">
        <w:rPr>
          <w:b/>
          <w:bCs/>
        </w:rPr>
        <w:t>Brand and visual system</w:t>
      </w:r>
    </w:p>
    <w:p w14:paraId="1CC92D12" w14:textId="77777777" w:rsidR="00554806" w:rsidRPr="00554806" w:rsidRDefault="00554806" w:rsidP="00554806">
      <w:pPr>
        <w:numPr>
          <w:ilvl w:val="0"/>
          <w:numId w:val="1"/>
        </w:numPr>
      </w:pPr>
      <w:r w:rsidRPr="00554806">
        <w:rPr>
          <w:b/>
          <w:bCs/>
        </w:rPr>
        <w:t>Color palette:</w:t>
      </w:r>
    </w:p>
    <w:p w14:paraId="6CD2D989" w14:textId="77777777" w:rsidR="00554806" w:rsidRPr="00554806" w:rsidRDefault="00554806" w:rsidP="00554806">
      <w:pPr>
        <w:numPr>
          <w:ilvl w:val="1"/>
          <w:numId w:val="1"/>
        </w:numPr>
      </w:pPr>
      <w:r w:rsidRPr="00554806">
        <w:rPr>
          <w:b/>
          <w:bCs/>
        </w:rPr>
        <w:t>Primary:</w:t>
      </w:r>
      <w:r w:rsidRPr="00554806">
        <w:t xml:space="preserve"> </w:t>
      </w:r>
      <w:proofErr w:type="gramStart"/>
      <w:r w:rsidRPr="00554806">
        <w:t>Blue (#</w:t>
      </w:r>
      <w:proofErr w:type="gramEnd"/>
      <w:r w:rsidRPr="00554806">
        <w:t xml:space="preserve">1E6FD9) and </w:t>
      </w:r>
      <w:proofErr w:type="gramStart"/>
      <w:r w:rsidRPr="00554806">
        <w:t>Green (#</w:t>
      </w:r>
      <w:proofErr w:type="gramEnd"/>
      <w:r w:rsidRPr="00554806">
        <w:t>2BB673) to match the logo tones</w:t>
      </w:r>
    </w:p>
    <w:p w14:paraId="6FF06057" w14:textId="77777777" w:rsidR="00554806" w:rsidRPr="00554806" w:rsidRDefault="00554806" w:rsidP="00554806">
      <w:pPr>
        <w:numPr>
          <w:ilvl w:val="1"/>
          <w:numId w:val="1"/>
        </w:numPr>
      </w:pPr>
      <w:r w:rsidRPr="00554806">
        <w:rPr>
          <w:b/>
          <w:bCs/>
        </w:rPr>
        <w:t>Neutral:</w:t>
      </w:r>
      <w:r w:rsidRPr="00554806">
        <w:t xml:space="preserve"> Charcoal (#1F2937), Slate (#6B7280), Off</w:t>
      </w:r>
      <w:r w:rsidRPr="00554806">
        <w:noBreakHyphen/>
        <w:t>white (#F9FAFB)</w:t>
      </w:r>
    </w:p>
    <w:p w14:paraId="73ACE84E" w14:textId="77777777" w:rsidR="00554806" w:rsidRPr="00554806" w:rsidRDefault="00554806" w:rsidP="00554806">
      <w:pPr>
        <w:numPr>
          <w:ilvl w:val="1"/>
          <w:numId w:val="1"/>
        </w:numPr>
      </w:pPr>
      <w:r w:rsidRPr="00554806">
        <w:rPr>
          <w:b/>
          <w:bCs/>
        </w:rPr>
        <w:t>Accent:</w:t>
      </w:r>
      <w:r w:rsidRPr="00554806">
        <w:t xml:space="preserve"> Yellow (#F5C542) for highlights and CTA micro</w:t>
      </w:r>
      <w:r w:rsidRPr="00554806">
        <w:noBreakHyphen/>
        <w:t>interactions</w:t>
      </w:r>
    </w:p>
    <w:p w14:paraId="4B58FE88" w14:textId="77777777" w:rsidR="00554806" w:rsidRPr="00554806" w:rsidRDefault="00554806" w:rsidP="00554806">
      <w:pPr>
        <w:numPr>
          <w:ilvl w:val="0"/>
          <w:numId w:val="1"/>
        </w:numPr>
      </w:pPr>
      <w:r w:rsidRPr="00554806">
        <w:rPr>
          <w:b/>
          <w:bCs/>
        </w:rPr>
        <w:t>Typography:</w:t>
      </w:r>
    </w:p>
    <w:p w14:paraId="30298D89" w14:textId="77777777" w:rsidR="00554806" w:rsidRPr="00554806" w:rsidRDefault="00554806" w:rsidP="00554806">
      <w:pPr>
        <w:numPr>
          <w:ilvl w:val="1"/>
          <w:numId w:val="1"/>
        </w:numPr>
      </w:pPr>
      <w:r w:rsidRPr="00554806">
        <w:rPr>
          <w:b/>
          <w:bCs/>
        </w:rPr>
        <w:t>Display:</w:t>
      </w:r>
      <w:r w:rsidRPr="00554806">
        <w:t xml:space="preserve"> Inter Tight or Poppins (for headlines and hero)</w:t>
      </w:r>
    </w:p>
    <w:p w14:paraId="45278A59" w14:textId="77777777" w:rsidR="00554806" w:rsidRPr="00554806" w:rsidRDefault="00554806" w:rsidP="00554806">
      <w:pPr>
        <w:numPr>
          <w:ilvl w:val="1"/>
          <w:numId w:val="1"/>
        </w:numPr>
      </w:pPr>
      <w:r w:rsidRPr="00554806">
        <w:rPr>
          <w:b/>
          <w:bCs/>
        </w:rPr>
        <w:t>Body:</w:t>
      </w:r>
      <w:r w:rsidRPr="00554806">
        <w:t xml:space="preserve"> Inter (clean, readable, professional)</w:t>
      </w:r>
    </w:p>
    <w:p w14:paraId="18F36069" w14:textId="77777777" w:rsidR="00554806" w:rsidRPr="00554806" w:rsidRDefault="00554806" w:rsidP="00554806">
      <w:pPr>
        <w:numPr>
          <w:ilvl w:val="0"/>
          <w:numId w:val="1"/>
        </w:numPr>
      </w:pPr>
      <w:r w:rsidRPr="00554806">
        <w:rPr>
          <w:b/>
          <w:bCs/>
        </w:rPr>
        <w:t>UI style:</w:t>
      </w:r>
    </w:p>
    <w:p w14:paraId="4BC65B15" w14:textId="77777777" w:rsidR="00554806" w:rsidRPr="00554806" w:rsidRDefault="00554806" w:rsidP="00554806">
      <w:pPr>
        <w:numPr>
          <w:ilvl w:val="1"/>
          <w:numId w:val="1"/>
        </w:numPr>
      </w:pPr>
      <w:r w:rsidRPr="00554806">
        <w:rPr>
          <w:b/>
          <w:bCs/>
        </w:rPr>
        <w:t>Buttons:</w:t>
      </w:r>
      <w:r w:rsidRPr="00554806">
        <w:t xml:space="preserve"> Rounded</w:t>
      </w:r>
      <w:r w:rsidRPr="00554806">
        <w:noBreakHyphen/>
        <w:t>md, strong contrast, subtle shadow</w:t>
      </w:r>
    </w:p>
    <w:p w14:paraId="13A124A6" w14:textId="77777777" w:rsidR="00554806" w:rsidRPr="00554806" w:rsidRDefault="00554806" w:rsidP="00554806">
      <w:pPr>
        <w:numPr>
          <w:ilvl w:val="1"/>
          <w:numId w:val="1"/>
        </w:numPr>
      </w:pPr>
      <w:r w:rsidRPr="00554806">
        <w:rPr>
          <w:b/>
          <w:bCs/>
        </w:rPr>
        <w:t>Cards:</w:t>
      </w:r>
      <w:r w:rsidRPr="00554806">
        <w:t xml:space="preserve"> Soft radius, minimal borders, hover lift</w:t>
      </w:r>
    </w:p>
    <w:p w14:paraId="2807BCFD" w14:textId="77777777" w:rsidR="00554806" w:rsidRPr="00554806" w:rsidRDefault="00554806" w:rsidP="00554806">
      <w:pPr>
        <w:numPr>
          <w:ilvl w:val="1"/>
          <w:numId w:val="1"/>
        </w:numPr>
      </w:pPr>
      <w:r w:rsidRPr="00554806">
        <w:rPr>
          <w:b/>
          <w:bCs/>
        </w:rPr>
        <w:t>Iconography:</w:t>
      </w:r>
      <w:r w:rsidRPr="00554806">
        <w:t xml:space="preserve"> Simple outline icons (</w:t>
      </w:r>
      <w:proofErr w:type="spellStart"/>
      <w:r w:rsidRPr="00554806">
        <w:t>Lucide</w:t>
      </w:r>
      <w:proofErr w:type="spellEnd"/>
      <w:r w:rsidRPr="00554806">
        <w:t xml:space="preserve"> or </w:t>
      </w:r>
      <w:proofErr w:type="spellStart"/>
      <w:r w:rsidRPr="00554806">
        <w:t>Heroicons</w:t>
      </w:r>
      <w:proofErr w:type="spellEnd"/>
      <w:r w:rsidRPr="00554806">
        <w:t>)</w:t>
      </w:r>
    </w:p>
    <w:p w14:paraId="4BE9F0BA" w14:textId="77777777" w:rsidR="00554806" w:rsidRPr="00554806" w:rsidRDefault="00554806" w:rsidP="00554806">
      <w:pPr>
        <w:numPr>
          <w:ilvl w:val="0"/>
          <w:numId w:val="1"/>
        </w:numPr>
      </w:pPr>
      <w:r w:rsidRPr="00554806">
        <w:rPr>
          <w:b/>
          <w:bCs/>
        </w:rPr>
        <w:t>Imagery:</w:t>
      </w:r>
    </w:p>
    <w:p w14:paraId="68C4FFF6" w14:textId="77777777" w:rsidR="00554806" w:rsidRPr="00554806" w:rsidRDefault="00554806" w:rsidP="00554806">
      <w:pPr>
        <w:numPr>
          <w:ilvl w:val="1"/>
          <w:numId w:val="1"/>
        </w:numPr>
      </w:pPr>
      <w:r w:rsidRPr="00554806">
        <w:rPr>
          <w:b/>
          <w:bCs/>
        </w:rPr>
        <w:t>Logo usage:</w:t>
      </w:r>
      <w:r w:rsidRPr="00554806">
        <w:t xml:space="preserve"> Left in navbar; keep white or dark background variants</w:t>
      </w:r>
    </w:p>
    <w:p w14:paraId="689C6BE3" w14:textId="77777777" w:rsidR="00554806" w:rsidRPr="00554806" w:rsidRDefault="00554806" w:rsidP="00554806">
      <w:pPr>
        <w:numPr>
          <w:ilvl w:val="1"/>
          <w:numId w:val="1"/>
        </w:numPr>
      </w:pPr>
      <w:r w:rsidRPr="00554806">
        <w:rPr>
          <w:b/>
          <w:bCs/>
        </w:rPr>
        <w:t>Graphics:</w:t>
      </w:r>
      <w:r w:rsidRPr="00554806">
        <w:t xml:space="preserve"> Bracket lines, prediction dots, subtle grids for data themes</w:t>
      </w:r>
    </w:p>
    <w:p w14:paraId="53E3D667" w14:textId="77777777" w:rsidR="00554806" w:rsidRPr="00554806" w:rsidRDefault="00554806" w:rsidP="00554806">
      <w:pPr>
        <w:rPr>
          <w:b/>
          <w:bCs/>
        </w:rPr>
      </w:pPr>
      <w:r w:rsidRPr="00554806">
        <w:rPr>
          <w:b/>
          <w:bCs/>
        </w:rPr>
        <w:t>Information architecture</w:t>
      </w:r>
    </w:p>
    <w:p w14:paraId="66A51FAE" w14:textId="77777777" w:rsidR="00554806" w:rsidRPr="00554806" w:rsidRDefault="00554806" w:rsidP="00554806">
      <w:pPr>
        <w:numPr>
          <w:ilvl w:val="0"/>
          <w:numId w:val="2"/>
        </w:numPr>
      </w:pPr>
      <w:r w:rsidRPr="00554806">
        <w:rPr>
          <w:b/>
          <w:bCs/>
        </w:rPr>
        <w:t>Home:</w:t>
      </w:r>
      <w:r w:rsidRPr="00554806">
        <w:t xml:space="preserve"> Value proposition, bracket previews, CTA to “Create your bracket” and “See predictions.”</w:t>
      </w:r>
    </w:p>
    <w:p w14:paraId="67BD567C" w14:textId="77777777" w:rsidR="00554806" w:rsidRPr="00554806" w:rsidRDefault="00554806" w:rsidP="00554806">
      <w:pPr>
        <w:numPr>
          <w:ilvl w:val="0"/>
          <w:numId w:val="2"/>
        </w:numPr>
      </w:pPr>
      <w:r w:rsidRPr="00554806">
        <w:rPr>
          <w:b/>
          <w:bCs/>
        </w:rPr>
        <w:t>Product:</w:t>
      </w:r>
      <w:r w:rsidRPr="00554806">
        <w:t xml:space="preserve"> How tpBracket works, AI prediction engine, integrations, screenshots/demos.</w:t>
      </w:r>
    </w:p>
    <w:p w14:paraId="65ABD20C" w14:textId="77777777" w:rsidR="00554806" w:rsidRPr="00554806" w:rsidRDefault="00554806" w:rsidP="00554806">
      <w:pPr>
        <w:numPr>
          <w:ilvl w:val="0"/>
          <w:numId w:val="2"/>
        </w:numPr>
      </w:pPr>
      <w:r w:rsidRPr="00554806">
        <w:rPr>
          <w:b/>
          <w:bCs/>
        </w:rPr>
        <w:t>Use cases:</w:t>
      </w:r>
      <w:r w:rsidRPr="00554806">
        <w:t xml:space="preserve"> Sports tournaments, esports, internal competitions, fundraising brackets.</w:t>
      </w:r>
    </w:p>
    <w:p w14:paraId="0BA611FF" w14:textId="77777777" w:rsidR="00554806" w:rsidRPr="00554806" w:rsidRDefault="00554806" w:rsidP="00554806">
      <w:pPr>
        <w:numPr>
          <w:ilvl w:val="0"/>
          <w:numId w:val="2"/>
        </w:numPr>
      </w:pPr>
      <w:r w:rsidRPr="00554806">
        <w:rPr>
          <w:b/>
          <w:bCs/>
        </w:rPr>
        <w:t>Pricing:</w:t>
      </w:r>
      <w:r w:rsidRPr="00554806">
        <w:t xml:space="preserve"> Free vs Pro tiers, feature comparison, FAQ.</w:t>
      </w:r>
    </w:p>
    <w:p w14:paraId="7D0D0BDF" w14:textId="77777777" w:rsidR="00554806" w:rsidRPr="00554806" w:rsidRDefault="00554806" w:rsidP="00554806">
      <w:pPr>
        <w:numPr>
          <w:ilvl w:val="0"/>
          <w:numId w:val="2"/>
        </w:numPr>
      </w:pPr>
      <w:r w:rsidRPr="00554806">
        <w:rPr>
          <w:b/>
          <w:bCs/>
        </w:rPr>
        <w:t>Docs:</w:t>
      </w:r>
      <w:r w:rsidRPr="00554806">
        <w:t xml:space="preserve"> Getting started, API, embedding widgets, security.</w:t>
      </w:r>
    </w:p>
    <w:p w14:paraId="788D589A" w14:textId="77777777" w:rsidR="00554806" w:rsidRPr="00554806" w:rsidRDefault="00554806" w:rsidP="00554806">
      <w:pPr>
        <w:numPr>
          <w:ilvl w:val="0"/>
          <w:numId w:val="2"/>
        </w:numPr>
      </w:pPr>
      <w:r w:rsidRPr="00554806">
        <w:rPr>
          <w:b/>
          <w:bCs/>
        </w:rPr>
        <w:lastRenderedPageBreak/>
        <w:t>Blog:</w:t>
      </w:r>
      <w:r w:rsidRPr="00554806">
        <w:t xml:space="preserve"> Insights on forecasting, updates, tutorials.</w:t>
      </w:r>
    </w:p>
    <w:p w14:paraId="618D100B" w14:textId="77777777" w:rsidR="00554806" w:rsidRPr="00554806" w:rsidRDefault="00554806" w:rsidP="00554806">
      <w:pPr>
        <w:numPr>
          <w:ilvl w:val="0"/>
          <w:numId w:val="2"/>
        </w:numPr>
      </w:pPr>
      <w:r w:rsidRPr="00554806">
        <w:rPr>
          <w:b/>
          <w:bCs/>
        </w:rPr>
        <w:t>About:</w:t>
      </w:r>
      <w:r w:rsidRPr="00554806">
        <w:t xml:space="preserve"> Mission, team, trust signals, contact.</w:t>
      </w:r>
    </w:p>
    <w:p w14:paraId="7BAD58D3" w14:textId="77777777" w:rsidR="00554806" w:rsidRPr="00554806" w:rsidRDefault="00554806" w:rsidP="00554806">
      <w:pPr>
        <w:numPr>
          <w:ilvl w:val="0"/>
          <w:numId w:val="2"/>
        </w:numPr>
      </w:pPr>
      <w:r w:rsidRPr="00554806">
        <w:rPr>
          <w:b/>
          <w:bCs/>
        </w:rPr>
        <w:t>Auth:</w:t>
      </w:r>
      <w:r w:rsidRPr="00554806">
        <w:t xml:space="preserve"> Sign in / Sign up / Reset (SSO ready).</w:t>
      </w:r>
    </w:p>
    <w:p w14:paraId="443586E5" w14:textId="77777777" w:rsidR="00554806" w:rsidRPr="00554806" w:rsidRDefault="00554806" w:rsidP="00554806">
      <w:pPr>
        <w:numPr>
          <w:ilvl w:val="0"/>
          <w:numId w:val="2"/>
        </w:numPr>
      </w:pPr>
      <w:r w:rsidRPr="00554806">
        <w:rPr>
          <w:b/>
          <w:bCs/>
        </w:rPr>
        <w:t>Dashboard (app):</w:t>
      </w:r>
      <w:r w:rsidRPr="00554806">
        <w:t xml:space="preserve"> Create/manage brackets, invite participants, view predictions, analytics.</w:t>
      </w:r>
    </w:p>
    <w:p w14:paraId="5484DCED" w14:textId="77777777" w:rsidR="00554806" w:rsidRPr="00554806" w:rsidRDefault="00554806" w:rsidP="00554806">
      <w:pPr>
        <w:rPr>
          <w:b/>
          <w:bCs/>
        </w:rPr>
      </w:pPr>
      <w:r w:rsidRPr="00554806">
        <w:rPr>
          <w:b/>
          <w:bCs/>
        </w:rPr>
        <w:t>Content and messaging</w:t>
      </w:r>
    </w:p>
    <w:p w14:paraId="081C52DB" w14:textId="77777777" w:rsidR="00554806" w:rsidRPr="00554806" w:rsidRDefault="00554806" w:rsidP="00554806">
      <w:pPr>
        <w:numPr>
          <w:ilvl w:val="0"/>
          <w:numId w:val="3"/>
        </w:numPr>
      </w:pPr>
      <w:r w:rsidRPr="00554806">
        <w:rPr>
          <w:b/>
          <w:bCs/>
        </w:rPr>
        <w:t>Hero headline:</w:t>
      </w:r>
      <w:r w:rsidRPr="00554806">
        <w:t xml:space="preserve"> “Predict smarter. Compete better.”</w:t>
      </w:r>
    </w:p>
    <w:p w14:paraId="41A35E78" w14:textId="77777777" w:rsidR="00554806" w:rsidRPr="00554806" w:rsidRDefault="00554806" w:rsidP="00554806">
      <w:pPr>
        <w:numPr>
          <w:ilvl w:val="0"/>
          <w:numId w:val="3"/>
        </w:numPr>
      </w:pPr>
      <w:proofErr w:type="spellStart"/>
      <w:r w:rsidRPr="00554806">
        <w:rPr>
          <w:b/>
          <w:bCs/>
        </w:rPr>
        <w:t>Subcopy</w:t>
      </w:r>
      <w:proofErr w:type="spellEnd"/>
      <w:r w:rsidRPr="00554806">
        <w:rPr>
          <w:b/>
          <w:bCs/>
        </w:rPr>
        <w:t>:</w:t>
      </w:r>
      <w:r w:rsidRPr="00554806">
        <w:t xml:space="preserve"> “Design brackets, run tournaments, and leverage AI</w:t>
      </w:r>
      <w:r w:rsidRPr="00554806">
        <w:noBreakHyphen/>
        <w:t>powered predictions—all in one platform.”</w:t>
      </w:r>
    </w:p>
    <w:p w14:paraId="336C034D" w14:textId="77777777" w:rsidR="00554806" w:rsidRPr="00554806" w:rsidRDefault="00554806" w:rsidP="00554806">
      <w:pPr>
        <w:numPr>
          <w:ilvl w:val="0"/>
          <w:numId w:val="3"/>
        </w:numPr>
      </w:pPr>
      <w:r w:rsidRPr="00554806">
        <w:rPr>
          <w:b/>
          <w:bCs/>
        </w:rPr>
        <w:t>Primary CTA:</w:t>
      </w:r>
      <w:r w:rsidRPr="00554806">
        <w:t xml:space="preserve"> “Get started”</w:t>
      </w:r>
    </w:p>
    <w:p w14:paraId="51C7756B" w14:textId="77777777" w:rsidR="00554806" w:rsidRPr="00554806" w:rsidRDefault="00554806" w:rsidP="00554806">
      <w:pPr>
        <w:numPr>
          <w:ilvl w:val="0"/>
          <w:numId w:val="3"/>
        </w:numPr>
      </w:pPr>
      <w:r w:rsidRPr="00554806">
        <w:rPr>
          <w:b/>
          <w:bCs/>
        </w:rPr>
        <w:t>Secondary CTA:</w:t>
      </w:r>
      <w:r w:rsidRPr="00554806">
        <w:t xml:space="preserve"> “See a live demo”</w:t>
      </w:r>
    </w:p>
    <w:p w14:paraId="6BF0588B" w14:textId="77777777" w:rsidR="00554806" w:rsidRPr="00554806" w:rsidRDefault="00554806" w:rsidP="00554806">
      <w:pPr>
        <w:numPr>
          <w:ilvl w:val="0"/>
          <w:numId w:val="3"/>
        </w:numPr>
      </w:pPr>
      <w:r w:rsidRPr="00554806">
        <w:rPr>
          <w:b/>
          <w:bCs/>
        </w:rPr>
        <w:t>Key benefits:</w:t>
      </w:r>
    </w:p>
    <w:p w14:paraId="7E81C20E" w14:textId="77777777" w:rsidR="00554806" w:rsidRPr="00554806" w:rsidRDefault="00554806" w:rsidP="00554806">
      <w:pPr>
        <w:numPr>
          <w:ilvl w:val="1"/>
          <w:numId w:val="3"/>
        </w:numPr>
      </w:pPr>
      <w:r w:rsidRPr="00554806">
        <w:rPr>
          <w:b/>
          <w:bCs/>
        </w:rPr>
        <w:t>AI insights:</w:t>
      </w:r>
      <w:r w:rsidRPr="00554806">
        <w:t xml:space="preserve"> Win probabilities, upset alerts, confidence scores</w:t>
      </w:r>
    </w:p>
    <w:p w14:paraId="52FE9323" w14:textId="77777777" w:rsidR="00554806" w:rsidRPr="00554806" w:rsidRDefault="00554806" w:rsidP="00554806">
      <w:pPr>
        <w:numPr>
          <w:ilvl w:val="1"/>
          <w:numId w:val="3"/>
        </w:numPr>
      </w:pPr>
      <w:r w:rsidRPr="00554806">
        <w:rPr>
          <w:b/>
          <w:bCs/>
        </w:rPr>
        <w:t>Collaboration:</w:t>
      </w:r>
      <w:r w:rsidRPr="00554806">
        <w:t xml:space="preserve"> Invite teams, share pools, leaderboards</w:t>
      </w:r>
    </w:p>
    <w:p w14:paraId="0B5F8FE4" w14:textId="77777777" w:rsidR="00554806" w:rsidRPr="00554806" w:rsidRDefault="00554806" w:rsidP="00554806">
      <w:pPr>
        <w:numPr>
          <w:ilvl w:val="1"/>
          <w:numId w:val="3"/>
        </w:numPr>
      </w:pPr>
      <w:r w:rsidRPr="00554806">
        <w:rPr>
          <w:b/>
          <w:bCs/>
        </w:rPr>
        <w:t>Flexibility:</w:t>
      </w:r>
      <w:r w:rsidRPr="00554806">
        <w:t xml:space="preserve"> Custom bracket formats, seeding, round rules</w:t>
      </w:r>
    </w:p>
    <w:p w14:paraId="6C1FE010" w14:textId="77777777" w:rsidR="00554806" w:rsidRPr="00554806" w:rsidRDefault="00554806" w:rsidP="00554806">
      <w:pPr>
        <w:numPr>
          <w:ilvl w:val="1"/>
          <w:numId w:val="3"/>
        </w:numPr>
      </w:pPr>
      <w:r w:rsidRPr="00554806">
        <w:rPr>
          <w:b/>
          <w:bCs/>
        </w:rPr>
        <w:t>Integrations:</w:t>
      </w:r>
      <w:r w:rsidRPr="00554806">
        <w:t xml:space="preserve"> Exports, embeds, webhooks</w:t>
      </w:r>
    </w:p>
    <w:p w14:paraId="1DE3B588" w14:textId="77777777" w:rsidR="00554806" w:rsidRPr="00554806" w:rsidRDefault="00554806" w:rsidP="00554806">
      <w:pPr>
        <w:rPr>
          <w:b/>
          <w:bCs/>
        </w:rPr>
      </w:pPr>
      <w:r w:rsidRPr="00554806">
        <w:rPr>
          <w:b/>
          <w:bCs/>
        </w:rPr>
        <w:t>Core components</w:t>
      </w:r>
    </w:p>
    <w:p w14:paraId="43B7F5A7" w14:textId="77777777" w:rsidR="00554806" w:rsidRPr="00554806" w:rsidRDefault="00554806" w:rsidP="00554806">
      <w:pPr>
        <w:numPr>
          <w:ilvl w:val="0"/>
          <w:numId w:val="4"/>
        </w:numPr>
      </w:pPr>
      <w:r w:rsidRPr="00554806">
        <w:rPr>
          <w:b/>
          <w:bCs/>
        </w:rPr>
        <w:t>Navbar</w:t>
      </w:r>
      <w:r w:rsidRPr="00554806">
        <w:t xml:space="preserve"> with logo, links, and auth.</w:t>
      </w:r>
    </w:p>
    <w:p w14:paraId="0357D9F1" w14:textId="77777777" w:rsidR="00554806" w:rsidRPr="00554806" w:rsidRDefault="00554806" w:rsidP="00554806">
      <w:pPr>
        <w:numPr>
          <w:ilvl w:val="0"/>
          <w:numId w:val="4"/>
        </w:numPr>
      </w:pPr>
      <w:r w:rsidRPr="00554806">
        <w:rPr>
          <w:b/>
          <w:bCs/>
        </w:rPr>
        <w:t>Hero</w:t>
      </w:r>
      <w:r w:rsidRPr="00554806">
        <w:t xml:space="preserve"> with CTA, product screenshot/animation.</w:t>
      </w:r>
    </w:p>
    <w:p w14:paraId="5C50B6F5" w14:textId="77777777" w:rsidR="00554806" w:rsidRPr="00554806" w:rsidRDefault="00554806" w:rsidP="00554806">
      <w:pPr>
        <w:numPr>
          <w:ilvl w:val="0"/>
          <w:numId w:val="4"/>
        </w:numPr>
      </w:pPr>
      <w:r w:rsidRPr="00554806">
        <w:rPr>
          <w:b/>
          <w:bCs/>
        </w:rPr>
        <w:t>Feature grid</w:t>
      </w:r>
      <w:r w:rsidRPr="00554806">
        <w:t xml:space="preserve"> with icons and short benefit text.</w:t>
      </w:r>
    </w:p>
    <w:p w14:paraId="1F87CEFD" w14:textId="77777777" w:rsidR="00554806" w:rsidRPr="00554806" w:rsidRDefault="00554806" w:rsidP="00554806">
      <w:pPr>
        <w:numPr>
          <w:ilvl w:val="0"/>
          <w:numId w:val="4"/>
        </w:numPr>
      </w:pPr>
      <w:r w:rsidRPr="00554806">
        <w:rPr>
          <w:b/>
          <w:bCs/>
        </w:rPr>
        <w:t>Bracket preview</w:t>
      </w:r>
      <w:r w:rsidRPr="00554806">
        <w:t xml:space="preserve"> component (static demo, interactive in app).</w:t>
      </w:r>
    </w:p>
    <w:p w14:paraId="381C8EA9" w14:textId="77777777" w:rsidR="00554806" w:rsidRPr="00554806" w:rsidRDefault="00554806" w:rsidP="00554806">
      <w:pPr>
        <w:numPr>
          <w:ilvl w:val="0"/>
          <w:numId w:val="4"/>
        </w:numPr>
      </w:pPr>
      <w:r w:rsidRPr="00554806">
        <w:rPr>
          <w:b/>
          <w:bCs/>
        </w:rPr>
        <w:t>Testimonials</w:t>
      </w:r>
      <w:r w:rsidRPr="00554806">
        <w:t xml:space="preserve"> with company logos.</w:t>
      </w:r>
    </w:p>
    <w:p w14:paraId="3A99BF90" w14:textId="77777777" w:rsidR="00554806" w:rsidRPr="00554806" w:rsidRDefault="00554806" w:rsidP="00554806">
      <w:pPr>
        <w:numPr>
          <w:ilvl w:val="0"/>
          <w:numId w:val="4"/>
        </w:numPr>
      </w:pPr>
      <w:r w:rsidRPr="00554806">
        <w:rPr>
          <w:b/>
          <w:bCs/>
        </w:rPr>
        <w:t>Pricing cards</w:t>
      </w:r>
      <w:r w:rsidRPr="00554806">
        <w:t xml:space="preserve"> with monthly/yearly toggle.</w:t>
      </w:r>
    </w:p>
    <w:p w14:paraId="3756CCCE" w14:textId="77777777" w:rsidR="00554806" w:rsidRPr="00554806" w:rsidRDefault="00554806" w:rsidP="00554806">
      <w:pPr>
        <w:numPr>
          <w:ilvl w:val="0"/>
          <w:numId w:val="4"/>
        </w:numPr>
      </w:pPr>
      <w:r w:rsidRPr="00554806">
        <w:rPr>
          <w:b/>
          <w:bCs/>
        </w:rPr>
        <w:t>Footer</w:t>
      </w:r>
      <w:r w:rsidRPr="00554806">
        <w:t xml:space="preserve"> with links, social, legal.</w:t>
      </w:r>
    </w:p>
    <w:p w14:paraId="17FBDE58" w14:textId="77777777" w:rsidR="00554806" w:rsidRPr="00554806" w:rsidRDefault="00554806" w:rsidP="00554806">
      <w:pPr>
        <w:rPr>
          <w:b/>
          <w:bCs/>
        </w:rPr>
      </w:pPr>
      <w:r w:rsidRPr="00554806">
        <w:rPr>
          <w:b/>
          <w:bCs/>
        </w:rPr>
        <w:t>Accessibility, performance, and SEO</w:t>
      </w:r>
    </w:p>
    <w:p w14:paraId="348D91D6" w14:textId="77777777" w:rsidR="00554806" w:rsidRPr="00554806" w:rsidRDefault="00554806" w:rsidP="00554806">
      <w:pPr>
        <w:numPr>
          <w:ilvl w:val="0"/>
          <w:numId w:val="5"/>
        </w:numPr>
      </w:pPr>
      <w:r w:rsidRPr="00554806">
        <w:rPr>
          <w:b/>
          <w:bCs/>
        </w:rPr>
        <w:t>Accessibility:</w:t>
      </w:r>
      <w:r w:rsidRPr="00554806">
        <w:t xml:space="preserve"> Semantic HTML, </w:t>
      </w:r>
      <w:proofErr w:type="gramStart"/>
      <w:r w:rsidRPr="00554806">
        <w:t>alt</w:t>
      </w:r>
      <w:proofErr w:type="gramEnd"/>
      <w:r w:rsidRPr="00554806">
        <w:t xml:space="preserve"> text, focus states, 4.5:1 contrast, skip links.</w:t>
      </w:r>
    </w:p>
    <w:p w14:paraId="36209D9A" w14:textId="77777777" w:rsidR="00554806" w:rsidRPr="00554806" w:rsidRDefault="00554806" w:rsidP="00554806">
      <w:pPr>
        <w:numPr>
          <w:ilvl w:val="0"/>
          <w:numId w:val="5"/>
        </w:numPr>
      </w:pPr>
      <w:r w:rsidRPr="00554806">
        <w:rPr>
          <w:b/>
          <w:bCs/>
        </w:rPr>
        <w:t>Performance:</w:t>
      </w:r>
      <w:r w:rsidRPr="00554806">
        <w:t xml:space="preserve"> Image optimization, font </w:t>
      </w:r>
      <w:proofErr w:type="spellStart"/>
      <w:r w:rsidRPr="00554806">
        <w:t>preconnect</w:t>
      </w:r>
      <w:proofErr w:type="spellEnd"/>
      <w:r w:rsidRPr="00554806">
        <w:t>, lazy load, code</w:t>
      </w:r>
      <w:r w:rsidRPr="00554806">
        <w:noBreakHyphen/>
        <w:t>split, CSS minify.</w:t>
      </w:r>
    </w:p>
    <w:p w14:paraId="1C4AF523" w14:textId="77777777" w:rsidR="00554806" w:rsidRPr="00554806" w:rsidRDefault="00554806" w:rsidP="00554806">
      <w:pPr>
        <w:numPr>
          <w:ilvl w:val="0"/>
          <w:numId w:val="5"/>
        </w:numPr>
      </w:pPr>
      <w:r w:rsidRPr="00554806">
        <w:rPr>
          <w:b/>
          <w:bCs/>
        </w:rPr>
        <w:lastRenderedPageBreak/>
        <w:t>SEO:</w:t>
      </w:r>
      <w:r w:rsidRPr="00554806">
        <w:t xml:space="preserve"> Clean titles, meta descriptions, Open Graph tags, schema.org, fast LCP.</w:t>
      </w:r>
    </w:p>
    <w:p w14:paraId="02AB118A" w14:textId="77777777" w:rsidR="00554806" w:rsidRPr="00554806" w:rsidRDefault="00554806" w:rsidP="00554806">
      <w:pPr>
        <w:numPr>
          <w:ilvl w:val="0"/>
          <w:numId w:val="5"/>
        </w:numPr>
      </w:pPr>
      <w:r w:rsidRPr="00554806">
        <w:rPr>
          <w:b/>
          <w:bCs/>
        </w:rPr>
        <w:t>Analytics:</w:t>
      </w:r>
      <w:r w:rsidRPr="00554806">
        <w:t xml:space="preserve"> Privacy</w:t>
      </w:r>
      <w:r w:rsidRPr="00554806">
        <w:noBreakHyphen/>
        <w:t>respecting analytics (e.g., Plausible) + consent banner.</w:t>
      </w:r>
    </w:p>
    <w:p w14:paraId="77CC9C18" w14:textId="77777777" w:rsidR="00554806" w:rsidRPr="00554806" w:rsidRDefault="00554806" w:rsidP="00554806">
      <w:pPr>
        <w:rPr>
          <w:b/>
          <w:bCs/>
        </w:rPr>
      </w:pPr>
      <w:r w:rsidRPr="00554806">
        <w:rPr>
          <w:b/>
          <w:bCs/>
        </w:rPr>
        <w:t>Deployment</w:t>
      </w:r>
    </w:p>
    <w:p w14:paraId="7F8D3110" w14:textId="77777777" w:rsidR="00554806" w:rsidRPr="00554806" w:rsidRDefault="00554806" w:rsidP="00554806">
      <w:pPr>
        <w:numPr>
          <w:ilvl w:val="0"/>
          <w:numId w:val="6"/>
        </w:numPr>
      </w:pPr>
      <w:r w:rsidRPr="00554806">
        <w:rPr>
          <w:b/>
          <w:bCs/>
        </w:rPr>
        <w:t>Stack:</w:t>
      </w:r>
      <w:r w:rsidRPr="00554806">
        <w:t xml:space="preserve"> Next.js + Tailwind CSS + TypeScript for speed, SSR/SEO, and clean theming.</w:t>
      </w:r>
    </w:p>
    <w:p w14:paraId="66A03CC1" w14:textId="77777777" w:rsidR="00554806" w:rsidRPr="00554806" w:rsidRDefault="00554806" w:rsidP="00554806">
      <w:pPr>
        <w:numPr>
          <w:ilvl w:val="0"/>
          <w:numId w:val="6"/>
        </w:numPr>
      </w:pPr>
      <w:r w:rsidRPr="00554806">
        <w:rPr>
          <w:b/>
          <w:bCs/>
        </w:rPr>
        <w:t>Hosting:</w:t>
      </w:r>
      <w:r w:rsidRPr="00554806">
        <w:t xml:space="preserve"> </w:t>
      </w:r>
      <w:proofErr w:type="spellStart"/>
      <w:r w:rsidRPr="00554806">
        <w:t>Vercel</w:t>
      </w:r>
      <w:proofErr w:type="spellEnd"/>
      <w:r w:rsidRPr="00554806">
        <w:t xml:space="preserve"> (1</w:t>
      </w:r>
      <w:r w:rsidRPr="00554806">
        <w:noBreakHyphen/>
        <w:t>click deploy), Cloudflare or Netlify also fine.</w:t>
      </w:r>
    </w:p>
    <w:p w14:paraId="2C47A164" w14:textId="77777777" w:rsidR="00554806" w:rsidRPr="00554806" w:rsidRDefault="00554806" w:rsidP="00554806">
      <w:pPr>
        <w:numPr>
          <w:ilvl w:val="0"/>
          <w:numId w:val="6"/>
        </w:numPr>
      </w:pPr>
      <w:r w:rsidRPr="00554806">
        <w:rPr>
          <w:b/>
          <w:bCs/>
        </w:rPr>
        <w:t>CMS (optional):</w:t>
      </w:r>
      <w:r w:rsidRPr="00554806">
        <w:t xml:space="preserve"> </w:t>
      </w:r>
      <w:proofErr w:type="spellStart"/>
      <w:r w:rsidRPr="00554806">
        <w:t>Contentful</w:t>
      </w:r>
      <w:proofErr w:type="spellEnd"/>
      <w:r w:rsidRPr="00554806">
        <w:t xml:space="preserve"> or Sanity for blog/docs.</w:t>
      </w:r>
    </w:p>
    <w:p w14:paraId="530734AC" w14:textId="77777777" w:rsidR="00554806" w:rsidRPr="00554806" w:rsidRDefault="00554806" w:rsidP="00554806">
      <w:pPr>
        <w:numPr>
          <w:ilvl w:val="0"/>
          <w:numId w:val="6"/>
        </w:numPr>
      </w:pPr>
      <w:r w:rsidRPr="00554806">
        <w:rPr>
          <w:b/>
          <w:bCs/>
        </w:rPr>
        <w:t>Auth (optional):</w:t>
      </w:r>
      <w:r w:rsidRPr="00554806">
        <w:t xml:space="preserve"> </w:t>
      </w:r>
      <w:proofErr w:type="spellStart"/>
      <w:r w:rsidRPr="00554806">
        <w:t>NextAuth</w:t>
      </w:r>
      <w:proofErr w:type="spellEnd"/>
      <w:r w:rsidRPr="00554806">
        <w:t xml:space="preserve"> or Auth0.</w:t>
      </w:r>
    </w:p>
    <w:p w14:paraId="567C7EED" w14:textId="77777777" w:rsidR="00554806" w:rsidRPr="00554806" w:rsidRDefault="00554806" w:rsidP="00554806">
      <w:pPr>
        <w:numPr>
          <w:ilvl w:val="0"/>
          <w:numId w:val="6"/>
        </w:numPr>
      </w:pPr>
      <w:r w:rsidRPr="00554806">
        <w:rPr>
          <w:b/>
          <w:bCs/>
        </w:rPr>
        <w:t>Forms:</w:t>
      </w:r>
      <w:r w:rsidRPr="00554806">
        <w:t xml:space="preserve"> Resend + React Email for transactional emails.</w:t>
      </w:r>
    </w:p>
    <w:p w14:paraId="72AE929F" w14:textId="77777777" w:rsidR="00554806" w:rsidRDefault="00554806" w:rsidP="00554806">
      <w:pPr>
        <w:rPr>
          <w:b/>
          <w:bCs/>
        </w:rPr>
      </w:pPr>
    </w:p>
    <w:p w14:paraId="476099B1" w14:textId="77777777" w:rsidR="00554806" w:rsidRDefault="00554806" w:rsidP="00554806">
      <w:pPr>
        <w:rPr>
          <w:b/>
          <w:bCs/>
        </w:rPr>
      </w:pPr>
    </w:p>
    <w:p w14:paraId="51706EA4" w14:textId="77777777" w:rsidR="00554806" w:rsidRDefault="00554806" w:rsidP="00554806">
      <w:pPr>
        <w:rPr>
          <w:b/>
          <w:bCs/>
        </w:rPr>
      </w:pPr>
    </w:p>
    <w:p w14:paraId="011E3F24" w14:textId="5FF4E7E0" w:rsidR="00554806" w:rsidRPr="00554806" w:rsidRDefault="00554806" w:rsidP="00554806">
      <w:pPr>
        <w:rPr>
          <w:b/>
          <w:bCs/>
        </w:rPr>
      </w:pPr>
      <w:r w:rsidRPr="00554806">
        <w:rPr>
          <w:b/>
          <w:bCs/>
        </w:rPr>
        <w:t>Next.js + Tailwind starter</w:t>
      </w:r>
    </w:p>
    <w:p w14:paraId="0068F0EB" w14:textId="4A545377" w:rsidR="00554806" w:rsidRPr="00554806" w:rsidRDefault="00554806" w:rsidP="00554806">
      <w:r w:rsidRPr="00554806">
        <w:t>Use this as a production</w:t>
      </w:r>
      <w:r w:rsidRPr="00554806">
        <w:noBreakHyphen/>
        <w:t xml:space="preserve">ready base. Replace the logo </w:t>
      </w:r>
      <w:proofErr w:type="spellStart"/>
      <w:r w:rsidRPr="00554806">
        <w:t>src</w:t>
      </w:r>
      <w:proofErr w:type="spellEnd"/>
      <w:r w:rsidRPr="00554806">
        <w:t xml:space="preserve"> with your file path and add your routes.</w:t>
      </w:r>
    </w:p>
    <w:p w14:paraId="54EF1A9F" w14:textId="77777777" w:rsidR="00554806" w:rsidRPr="00554806" w:rsidRDefault="00554806" w:rsidP="00554806">
      <w:r w:rsidRPr="00554806">
        <w:t>bash</w:t>
      </w:r>
    </w:p>
    <w:p w14:paraId="73DD3463" w14:textId="77777777" w:rsidR="00554806" w:rsidRPr="00554806" w:rsidRDefault="00554806" w:rsidP="00554806">
      <w:proofErr w:type="spellStart"/>
      <w:r w:rsidRPr="00554806">
        <w:t>npx</w:t>
      </w:r>
      <w:proofErr w:type="spellEnd"/>
      <w:r w:rsidRPr="00554806">
        <w:t xml:space="preserve"> </w:t>
      </w:r>
      <w:proofErr w:type="spellStart"/>
      <w:r w:rsidRPr="00554806">
        <w:t>create-next-app@latest</w:t>
      </w:r>
      <w:proofErr w:type="spellEnd"/>
      <w:r w:rsidRPr="00554806">
        <w:t xml:space="preserve"> tpbracket --</w:t>
      </w:r>
      <w:proofErr w:type="spellStart"/>
      <w:r w:rsidRPr="00554806">
        <w:t>ts</w:t>
      </w:r>
      <w:proofErr w:type="spellEnd"/>
      <w:r w:rsidRPr="00554806">
        <w:t xml:space="preserve"> --</w:t>
      </w:r>
      <w:proofErr w:type="spellStart"/>
      <w:r w:rsidRPr="00554806">
        <w:t>eslint</w:t>
      </w:r>
      <w:proofErr w:type="spellEnd"/>
      <w:r w:rsidRPr="00554806">
        <w:t xml:space="preserve"> --</w:t>
      </w:r>
      <w:proofErr w:type="spellStart"/>
      <w:r w:rsidRPr="00554806">
        <w:t>src-dir</w:t>
      </w:r>
      <w:proofErr w:type="spellEnd"/>
      <w:r w:rsidRPr="00554806">
        <w:t xml:space="preserve"> --app</w:t>
      </w:r>
    </w:p>
    <w:p w14:paraId="082FC09D" w14:textId="77777777" w:rsidR="00554806" w:rsidRPr="00554806" w:rsidRDefault="00554806" w:rsidP="00554806">
      <w:r w:rsidRPr="00554806">
        <w:t xml:space="preserve">cd </w:t>
      </w:r>
      <w:proofErr w:type="gramStart"/>
      <w:r w:rsidRPr="00554806">
        <w:t>tpbracket</w:t>
      </w:r>
      <w:proofErr w:type="gramEnd"/>
    </w:p>
    <w:p w14:paraId="2AFD0A3F" w14:textId="77777777" w:rsidR="00554806" w:rsidRPr="00554806" w:rsidRDefault="00554806" w:rsidP="00554806">
      <w:proofErr w:type="spellStart"/>
      <w:r w:rsidRPr="00554806">
        <w:t>npm</w:t>
      </w:r>
      <w:proofErr w:type="spellEnd"/>
      <w:r w:rsidRPr="00554806">
        <w:t xml:space="preserve"> install </w:t>
      </w:r>
      <w:proofErr w:type="spellStart"/>
      <w:r w:rsidRPr="00554806">
        <w:t>tailwindcss</w:t>
      </w:r>
      <w:proofErr w:type="spellEnd"/>
      <w:r w:rsidRPr="00554806">
        <w:t xml:space="preserve"> </w:t>
      </w:r>
      <w:proofErr w:type="spellStart"/>
      <w:r w:rsidRPr="00554806">
        <w:t>postcss</w:t>
      </w:r>
      <w:proofErr w:type="spellEnd"/>
      <w:r w:rsidRPr="00554806">
        <w:t xml:space="preserve"> </w:t>
      </w:r>
      <w:proofErr w:type="spellStart"/>
      <w:proofErr w:type="gramStart"/>
      <w:r w:rsidRPr="00554806">
        <w:t>autoprefixer</w:t>
      </w:r>
      <w:proofErr w:type="spellEnd"/>
      <w:r w:rsidRPr="00554806">
        <w:t xml:space="preserve"> @</w:t>
      </w:r>
      <w:proofErr w:type="gramEnd"/>
      <w:r w:rsidRPr="00554806">
        <w:t>headlessui/</w:t>
      </w:r>
      <w:proofErr w:type="gramStart"/>
      <w:r w:rsidRPr="00554806">
        <w:t>react @</w:t>
      </w:r>
      <w:proofErr w:type="gramEnd"/>
      <w:r w:rsidRPr="00554806">
        <w:t>heroicons/react</w:t>
      </w:r>
    </w:p>
    <w:p w14:paraId="487EEA1A" w14:textId="77777777" w:rsidR="00554806" w:rsidRPr="00554806" w:rsidRDefault="00554806" w:rsidP="00554806">
      <w:proofErr w:type="spellStart"/>
      <w:r w:rsidRPr="00554806">
        <w:t>npx</w:t>
      </w:r>
      <w:proofErr w:type="spellEnd"/>
      <w:r w:rsidRPr="00554806">
        <w:t xml:space="preserve"> </w:t>
      </w:r>
      <w:proofErr w:type="spellStart"/>
      <w:r w:rsidRPr="00554806">
        <w:t>tailwindcss</w:t>
      </w:r>
      <w:proofErr w:type="spellEnd"/>
      <w:r w:rsidRPr="00554806">
        <w:t xml:space="preserve"> </w:t>
      </w:r>
      <w:proofErr w:type="spellStart"/>
      <w:r w:rsidRPr="00554806">
        <w:t>init</w:t>
      </w:r>
      <w:proofErr w:type="spellEnd"/>
      <w:r w:rsidRPr="00554806">
        <w:t xml:space="preserve"> -p</w:t>
      </w:r>
    </w:p>
    <w:p w14:paraId="5FC68587" w14:textId="77777777" w:rsidR="002718CF" w:rsidRDefault="002718CF"/>
    <w:sectPr w:rsidR="00271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F2002"/>
    <w:multiLevelType w:val="multilevel"/>
    <w:tmpl w:val="4E36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B262B"/>
    <w:multiLevelType w:val="multilevel"/>
    <w:tmpl w:val="EE4E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25D19"/>
    <w:multiLevelType w:val="multilevel"/>
    <w:tmpl w:val="A6FC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D1C61"/>
    <w:multiLevelType w:val="multilevel"/>
    <w:tmpl w:val="EB78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E5DDB"/>
    <w:multiLevelType w:val="multilevel"/>
    <w:tmpl w:val="E750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03A6B"/>
    <w:multiLevelType w:val="multilevel"/>
    <w:tmpl w:val="A36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51004">
    <w:abstractNumId w:val="3"/>
  </w:num>
  <w:num w:numId="2" w16cid:durableId="1728994184">
    <w:abstractNumId w:val="1"/>
  </w:num>
  <w:num w:numId="3" w16cid:durableId="357974977">
    <w:abstractNumId w:val="2"/>
  </w:num>
  <w:num w:numId="4" w16cid:durableId="579100120">
    <w:abstractNumId w:val="0"/>
  </w:num>
  <w:num w:numId="5" w16cid:durableId="734282007">
    <w:abstractNumId w:val="5"/>
  </w:num>
  <w:num w:numId="6" w16cid:durableId="18253896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806"/>
    <w:rsid w:val="00083D64"/>
    <w:rsid w:val="002718CF"/>
    <w:rsid w:val="00554806"/>
    <w:rsid w:val="0067524A"/>
    <w:rsid w:val="006D0EEC"/>
    <w:rsid w:val="00932380"/>
    <w:rsid w:val="009E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2538A"/>
  <w15:chartTrackingRefBased/>
  <w15:docId w15:val="{36DBB978-E3B1-4C50-80DB-F8356FE67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Suraz Ibrahim</dc:creator>
  <cp:keywords/>
  <dc:description/>
  <cp:lastModifiedBy>Suraz Ibrahim</cp:lastModifiedBy>
  <cp:revision>1</cp:revision>
  <dcterms:created xsi:type="dcterms:W3CDTF">2025-12-05T00:47:00Z</dcterms:created>
  <dcterms:modified xsi:type="dcterms:W3CDTF">2025-12-05T00:48:00Z</dcterms:modified>
</cp:coreProperties>
</file>