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E9B02" w14:textId="429E36F1" w:rsidR="00193B44" w:rsidRPr="00BE1255" w:rsidRDefault="00BE1255" w:rsidP="00BE1255">
      <w:r>
        <w:rPr>
          <w:rFonts w:ascii="Arial" w:hAnsi="Arial" w:cs="Arial"/>
          <w:b/>
          <w:bCs/>
          <w:color w:val="333333"/>
          <w:shd w:val="clear" w:color="auto" w:fill="FFFFFF"/>
        </w:rPr>
        <w:t>In this video we will learn about</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The purpose of SqlDataReader</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Creating an instance of SqlDataReader</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Reading data using SqlDataReader's Read() method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SqlDataReader</w:t>
      </w:r>
      <w:r>
        <w:rPr>
          <w:rFonts w:ascii="Arial" w:hAnsi="Arial" w:cs="Arial"/>
          <w:color w:val="333333"/>
          <w:shd w:val="clear" w:color="auto" w:fill="FFFFFF"/>
        </w:rPr>
        <w:t> reads data in the most efficient manner possible. SqlDataReader is read-only and forward only, meaning once you read a record and go to the next record, there is no way to go back to the previous record. It is also not possible to change the data using SqlDataReader. SqlDataReader is connection oriented, meaning it requires an active connection to the data source, while reading data. The forward-only nature of SqlDataReader is what makes it an efficient choice to read data.</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You cannot create an instance of SqlDataReader using the new operator</w:t>
      </w:r>
      <w:r>
        <w:rPr>
          <w:rFonts w:ascii="Arial" w:hAnsi="Arial" w:cs="Arial"/>
          <w:color w:val="333333"/>
          <w:shd w:val="clear" w:color="auto" w:fill="FFFFFF"/>
        </w:rPr>
        <w:t> as shown below. If you try to new up SqlDataReader, you will get a compilation error stating - </w:t>
      </w:r>
      <w:r>
        <w:rPr>
          <w:rFonts w:ascii="Arial" w:hAnsi="Arial" w:cs="Arial"/>
          <w:color w:val="FF0000"/>
          <w:shd w:val="clear" w:color="auto" w:fill="FFFFFF"/>
        </w:rPr>
        <w:t>The type 'System.Data.SqlClient.SqlDataReader' has no constructors defined.</w:t>
      </w:r>
      <w:r>
        <w:rPr>
          <w:rFonts w:ascii="Arial" w:hAnsi="Arial" w:cs="Arial"/>
          <w:color w:val="333333"/>
        </w:rPr>
        <w:br/>
      </w:r>
      <w:r>
        <w:rPr>
          <w:rFonts w:ascii="Arial" w:hAnsi="Arial" w:cs="Arial"/>
          <w:color w:val="3D85C6"/>
          <w:shd w:val="clear" w:color="auto" w:fill="FFFFFF"/>
        </w:rPr>
        <w:t>SqlDataReader </w:t>
      </w:r>
      <w:r>
        <w:rPr>
          <w:rFonts w:ascii="Arial" w:hAnsi="Arial" w:cs="Arial"/>
          <w:color w:val="333333"/>
          <w:shd w:val="clear" w:color="auto" w:fill="FFFFFF"/>
        </w:rPr>
        <w:t>rd = </w:t>
      </w:r>
      <w:r>
        <w:rPr>
          <w:rFonts w:ascii="Arial" w:hAnsi="Arial" w:cs="Arial"/>
          <w:color w:val="0000FF"/>
          <w:shd w:val="clear" w:color="auto" w:fill="FFFFFF"/>
        </w:rPr>
        <w:t>new </w:t>
      </w:r>
      <w:r>
        <w:rPr>
          <w:rFonts w:ascii="Arial" w:hAnsi="Arial" w:cs="Arial"/>
          <w:color w:val="3D85C6"/>
          <w:shd w:val="clear" w:color="auto" w:fill="FFFFFF"/>
        </w:rPr>
        <w:t>SqlDataReader</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SqlCommand object's ExecuteReader() method creates and returns an instance of SqlDataReader. </w:t>
      </w:r>
      <w:r>
        <w:rPr>
          <w:rFonts w:ascii="Arial" w:hAnsi="Arial" w:cs="Arial"/>
          <w:color w:val="333333"/>
        </w:rPr>
        <w:br/>
      </w:r>
      <w:r>
        <w:rPr>
          <w:rFonts w:ascii="Arial" w:hAnsi="Arial" w:cs="Arial"/>
          <w:color w:val="3D85C6"/>
          <w:shd w:val="clear" w:color="auto" w:fill="FFFFFF"/>
        </w:rPr>
        <w:t>SqlCommand</w:t>
      </w:r>
      <w:r>
        <w:rPr>
          <w:rFonts w:ascii="Arial" w:hAnsi="Arial" w:cs="Arial"/>
          <w:color w:val="333333"/>
          <w:shd w:val="clear" w:color="auto" w:fill="FFFFFF"/>
        </w:rPr>
        <w:t> command = </w:t>
      </w:r>
      <w:r>
        <w:rPr>
          <w:rFonts w:ascii="Arial" w:hAnsi="Arial" w:cs="Arial"/>
          <w:color w:val="0000FF"/>
          <w:shd w:val="clear" w:color="auto" w:fill="FFFFFF"/>
        </w:rPr>
        <w:t>new </w:t>
      </w:r>
      <w:r>
        <w:rPr>
          <w:rFonts w:ascii="Arial" w:hAnsi="Arial" w:cs="Arial"/>
          <w:color w:val="3D85C6"/>
          <w:shd w:val="clear" w:color="auto" w:fill="FFFFFF"/>
        </w:rPr>
        <w:t>SqlCommand</w:t>
      </w:r>
      <w:r>
        <w:rPr>
          <w:rFonts w:ascii="Arial" w:hAnsi="Arial" w:cs="Arial"/>
          <w:color w:val="333333"/>
          <w:shd w:val="clear" w:color="auto" w:fill="FFFFFF"/>
        </w:rPr>
        <w:t>(</w:t>
      </w:r>
      <w:r>
        <w:rPr>
          <w:rFonts w:ascii="Arial" w:hAnsi="Arial" w:cs="Arial"/>
          <w:color w:val="CC0000"/>
          <w:shd w:val="clear" w:color="auto" w:fill="FFFFFF"/>
        </w:rPr>
        <w:t>"Select * from tblProductInventory"</w:t>
      </w:r>
      <w:r>
        <w:rPr>
          <w:rFonts w:ascii="Arial" w:hAnsi="Arial" w:cs="Arial"/>
          <w:color w:val="333333"/>
          <w:shd w:val="clear" w:color="auto" w:fill="FFFFFF"/>
        </w:rPr>
        <w:t>, connection);</w:t>
      </w:r>
      <w:r>
        <w:rPr>
          <w:rFonts w:ascii="Arial" w:hAnsi="Arial" w:cs="Arial"/>
          <w:color w:val="333333"/>
        </w:rPr>
        <w:br/>
      </w:r>
      <w:r>
        <w:rPr>
          <w:rFonts w:ascii="Arial" w:hAnsi="Arial" w:cs="Arial"/>
          <w:color w:val="3D85C6"/>
          <w:shd w:val="clear" w:color="auto" w:fill="FFFFFF"/>
        </w:rPr>
        <w:t>SqlDataReader </w:t>
      </w:r>
      <w:r>
        <w:rPr>
          <w:rFonts w:ascii="Arial" w:hAnsi="Arial" w:cs="Arial"/>
          <w:color w:val="333333"/>
          <w:shd w:val="clear" w:color="auto" w:fill="FFFFFF"/>
        </w:rPr>
        <w:t>reader = command.ExecuteReader();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Another important point to keep in mind is that, SqlDataReader is connection oriented</w:t>
      </w:r>
      <w:r>
        <w:rPr>
          <w:rFonts w:ascii="Arial" w:hAnsi="Arial" w:cs="Arial"/>
          <w:color w:val="333333"/>
          <w:shd w:val="clear" w:color="auto" w:fill="FFFFFF"/>
        </w:rPr>
        <w:t> and the connection needs to be opened explicitly, by calling the Open() method on the connection object, before calling the ExecuteReader() method of the command object.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simplest way to bind a SqlDataReader object to a GridView</w:t>
      </w:r>
      <w:r>
        <w:rPr>
          <w:rFonts w:ascii="Arial" w:hAnsi="Arial" w:cs="Arial"/>
          <w:color w:val="333333"/>
          <w:shd w:val="clear" w:color="auto" w:fill="FFFFFF"/>
        </w:rPr>
        <w:t>(Data-bound control), is to assign it to the DataSource property of the GridView control and then call the DataBind() method as shown below. Notice that, just like the SqlConnection object, SqlDataReader is wrapped in an using block. This will ensure that the SqlDataReader is closed in a timely fashion, and that we don't run out of available connections to the database.</w:t>
      </w:r>
      <w:r>
        <w:rPr>
          <w:rFonts w:ascii="Arial" w:hAnsi="Arial" w:cs="Arial"/>
          <w:color w:val="333333"/>
        </w:rPr>
        <w:br/>
      </w:r>
      <w:r>
        <w:rPr>
          <w:rFonts w:ascii="Arial" w:hAnsi="Arial" w:cs="Arial"/>
          <w:color w:val="0000FF"/>
          <w:shd w:val="clear" w:color="auto" w:fill="FFFFFF"/>
        </w:rPr>
        <w:t>string</w:t>
      </w:r>
      <w:r>
        <w:rPr>
          <w:rFonts w:ascii="Arial" w:hAnsi="Arial" w:cs="Arial"/>
          <w:color w:val="333333"/>
          <w:shd w:val="clear" w:color="auto" w:fill="FFFFFF"/>
        </w:rPr>
        <w:t> ConnectionString = </w:t>
      </w:r>
      <w:r>
        <w:rPr>
          <w:rFonts w:ascii="Arial" w:hAnsi="Arial" w:cs="Arial"/>
          <w:color w:val="3D85C6"/>
          <w:shd w:val="clear" w:color="auto" w:fill="FFFFFF"/>
        </w:rPr>
        <w:t>ConfigurationManager</w:t>
      </w:r>
      <w:r>
        <w:rPr>
          <w:rFonts w:ascii="Arial" w:hAnsi="Arial" w:cs="Arial"/>
          <w:color w:val="333333"/>
          <w:shd w:val="clear" w:color="auto" w:fill="FFFFFF"/>
        </w:rPr>
        <w:t>.ConnectionStrings[</w:t>
      </w:r>
      <w:r>
        <w:rPr>
          <w:rFonts w:ascii="Arial" w:hAnsi="Arial" w:cs="Arial"/>
          <w:color w:val="CC0000"/>
          <w:shd w:val="clear" w:color="auto" w:fill="FFFFFF"/>
        </w:rPr>
        <w:t>"DBConnectionString"</w:t>
      </w:r>
      <w:r>
        <w:rPr>
          <w:rFonts w:ascii="Arial" w:hAnsi="Arial" w:cs="Arial"/>
          <w:color w:val="333333"/>
          <w:shd w:val="clear" w:color="auto" w:fill="FFFFFF"/>
        </w:rPr>
        <w:t>].ConnectionString;</w:t>
      </w:r>
      <w:r>
        <w:rPr>
          <w:rFonts w:ascii="Arial" w:hAnsi="Arial" w:cs="Arial"/>
          <w:color w:val="333333"/>
        </w:rPr>
        <w:br/>
      </w:r>
      <w:r>
        <w:rPr>
          <w:rFonts w:ascii="Arial" w:hAnsi="Arial" w:cs="Arial"/>
          <w:color w:val="0000FF"/>
          <w:shd w:val="clear" w:color="auto" w:fill="FFFFFF"/>
        </w:rPr>
        <w:t>using </w:t>
      </w:r>
      <w:r>
        <w:rPr>
          <w:rFonts w:ascii="Arial" w:hAnsi="Arial" w:cs="Arial"/>
          <w:color w:val="333333"/>
          <w:shd w:val="clear" w:color="auto" w:fill="FFFFFF"/>
        </w:rPr>
        <w:t>(</w:t>
      </w:r>
      <w:r>
        <w:rPr>
          <w:rFonts w:ascii="Arial" w:hAnsi="Arial" w:cs="Arial"/>
          <w:color w:val="3D85C6"/>
          <w:shd w:val="clear" w:color="auto" w:fill="FFFFFF"/>
        </w:rPr>
        <w:t>SqlConnection </w:t>
      </w:r>
      <w:r>
        <w:rPr>
          <w:rFonts w:ascii="Arial" w:hAnsi="Arial" w:cs="Arial"/>
          <w:color w:val="333333"/>
          <w:shd w:val="clear" w:color="auto" w:fill="FFFFFF"/>
        </w:rPr>
        <w:t>connection = </w:t>
      </w:r>
      <w:r>
        <w:rPr>
          <w:rFonts w:ascii="Arial" w:hAnsi="Arial" w:cs="Arial"/>
          <w:color w:val="0000FF"/>
          <w:shd w:val="clear" w:color="auto" w:fill="FFFFFF"/>
        </w:rPr>
        <w:t>new </w:t>
      </w:r>
      <w:r>
        <w:rPr>
          <w:rFonts w:ascii="Arial" w:hAnsi="Arial" w:cs="Arial"/>
          <w:color w:val="3D85C6"/>
          <w:shd w:val="clear" w:color="auto" w:fill="FFFFFF"/>
        </w:rPr>
        <w:t>SqlConnection</w:t>
      </w:r>
      <w:r>
        <w:rPr>
          <w:rFonts w:ascii="Arial" w:hAnsi="Arial" w:cs="Arial"/>
          <w:color w:val="333333"/>
          <w:shd w:val="clear" w:color="auto" w:fill="FFFFFF"/>
        </w:rPr>
        <w:t>(ConnectionString))</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connection.Open();</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SqlCommand </w:t>
      </w:r>
      <w:r>
        <w:rPr>
          <w:rFonts w:ascii="Arial" w:hAnsi="Arial" w:cs="Arial"/>
          <w:color w:val="333333"/>
          <w:shd w:val="clear" w:color="auto" w:fill="FFFFFF"/>
        </w:rPr>
        <w:t>command = </w:t>
      </w:r>
      <w:r>
        <w:rPr>
          <w:rFonts w:ascii="Arial" w:hAnsi="Arial" w:cs="Arial"/>
          <w:color w:val="0000FF"/>
          <w:shd w:val="clear" w:color="auto" w:fill="FFFFFF"/>
        </w:rPr>
        <w:t>new </w:t>
      </w:r>
      <w:r>
        <w:rPr>
          <w:rFonts w:ascii="Arial" w:hAnsi="Arial" w:cs="Arial"/>
          <w:color w:val="3D85C6"/>
          <w:shd w:val="clear" w:color="auto" w:fill="FFFFFF"/>
        </w:rPr>
        <w:t>SqlCommand</w:t>
      </w:r>
      <w:r>
        <w:rPr>
          <w:rFonts w:ascii="Arial" w:hAnsi="Arial" w:cs="Arial"/>
          <w:color w:val="333333"/>
          <w:shd w:val="clear" w:color="auto" w:fill="FFFFFF"/>
        </w:rPr>
        <w:t>(</w:t>
      </w:r>
      <w:r>
        <w:rPr>
          <w:rFonts w:ascii="Arial" w:hAnsi="Arial" w:cs="Arial"/>
          <w:color w:val="CC0000"/>
          <w:shd w:val="clear" w:color="auto" w:fill="FFFFFF"/>
        </w:rPr>
        <w:t>"Select * from tblProductInventory"</w:t>
      </w:r>
      <w:r>
        <w:rPr>
          <w:rFonts w:ascii="Arial" w:hAnsi="Arial" w:cs="Arial"/>
          <w:color w:val="333333"/>
          <w:shd w:val="clear" w:color="auto" w:fill="FFFFFF"/>
        </w:rPr>
        <w:t>, connection);</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using </w:t>
      </w:r>
      <w:r>
        <w:rPr>
          <w:rFonts w:ascii="Arial" w:hAnsi="Arial" w:cs="Arial"/>
          <w:color w:val="333333"/>
          <w:shd w:val="clear" w:color="auto" w:fill="FFFFFF"/>
        </w:rPr>
        <w:t>(</w:t>
      </w:r>
      <w:r>
        <w:rPr>
          <w:rFonts w:ascii="Arial" w:hAnsi="Arial" w:cs="Arial"/>
          <w:color w:val="3D85C6"/>
          <w:shd w:val="clear" w:color="auto" w:fill="FFFFFF"/>
        </w:rPr>
        <w:t>SqlDataReader </w:t>
      </w:r>
      <w:r>
        <w:rPr>
          <w:rFonts w:ascii="Arial" w:hAnsi="Arial" w:cs="Arial"/>
          <w:color w:val="333333"/>
          <w:shd w:val="clear" w:color="auto" w:fill="FFFFFF"/>
        </w:rPr>
        <w:t>reader = command.ExecuteReader())</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ProductsGridView.DataSource = reader;</w:t>
      </w:r>
      <w:r>
        <w:rPr>
          <w:rFonts w:ascii="Arial" w:hAnsi="Arial" w:cs="Arial"/>
          <w:color w:val="333333"/>
        </w:rPr>
        <w:br/>
      </w:r>
      <w:r>
        <w:rPr>
          <w:rFonts w:ascii="Arial" w:hAnsi="Arial" w:cs="Arial"/>
          <w:color w:val="333333"/>
          <w:shd w:val="clear" w:color="auto" w:fill="FFFFFF"/>
        </w:rPr>
        <w:t>        ProductsGridView.DataBind();</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lastRenderedPageBreak/>
        <w:t>Please note that, finally block, can also be used to close the SqlConnection and SqlDataReader objects. </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b/>
          <w:bCs/>
          <w:color w:val="333333"/>
          <w:shd w:val="clear" w:color="auto" w:fill="FFFFFF"/>
        </w:rPr>
        <w:t>If for some reason, you want to loop thru each row in the SqlDataReader object</w:t>
      </w:r>
      <w:r>
        <w:rPr>
          <w:rFonts w:ascii="Arial" w:hAnsi="Arial" w:cs="Arial"/>
          <w:color w:val="333333"/>
          <w:shd w:val="clear" w:color="auto" w:fill="FFFFFF"/>
        </w:rPr>
        <w:t>, then use the </w:t>
      </w:r>
      <w:r>
        <w:rPr>
          <w:rFonts w:ascii="Arial" w:hAnsi="Arial" w:cs="Arial"/>
          <w:b/>
          <w:bCs/>
          <w:color w:val="333333"/>
          <w:shd w:val="clear" w:color="auto" w:fill="FFFFFF"/>
        </w:rPr>
        <w:t>Read</w:t>
      </w:r>
      <w:r>
        <w:rPr>
          <w:rFonts w:ascii="Arial" w:hAnsi="Arial" w:cs="Arial"/>
          <w:color w:val="333333"/>
          <w:shd w:val="clear" w:color="auto" w:fill="FFFFFF"/>
        </w:rPr>
        <w:t>() method, which returns </w:t>
      </w:r>
      <w:r>
        <w:rPr>
          <w:rFonts w:ascii="Arial" w:hAnsi="Arial" w:cs="Arial"/>
          <w:b/>
          <w:bCs/>
          <w:color w:val="333333"/>
          <w:shd w:val="clear" w:color="auto" w:fill="FFFFFF"/>
        </w:rPr>
        <w:t>true</w:t>
      </w:r>
      <w:r>
        <w:rPr>
          <w:rFonts w:ascii="Arial" w:hAnsi="Arial" w:cs="Arial"/>
          <w:color w:val="333333"/>
          <w:shd w:val="clear" w:color="auto" w:fill="FFFFFF"/>
        </w:rPr>
        <w:t> as long as there are rows to read. If there are no more rows to read, then this method will return false. In the following example, we loop thru each row in the </w:t>
      </w:r>
      <w:r>
        <w:rPr>
          <w:rFonts w:ascii="Arial" w:hAnsi="Arial" w:cs="Arial"/>
          <w:b/>
          <w:bCs/>
          <w:color w:val="333333"/>
          <w:shd w:val="clear" w:color="auto" w:fill="FFFFFF"/>
        </w:rPr>
        <w:t>SqlDataReader</w:t>
      </w:r>
      <w:r>
        <w:rPr>
          <w:rFonts w:ascii="Arial" w:hAnsi="Arial" w:cs="Arial"/>
          <w:color w:val="333333"/>
          <w:shd w:val="clear" w:color="auto" w:fill="FFFFFF"/>
        </w:rPr>
        <w:t> and then compute the </w:t>
      </w:r>
      <w:r>
        <w:rPr>
          <w:rFonts w:ascii="Arial" w:hAnsi="Arial" w:cs="Arial"/>
          <w:b/>
          <w:bCs/>
          <w:color w:val="333333"/>
          <w:shd w:val="clear" w:color="auto" w:fill="FFFFFF"/>
        </w:rPr>
        <w:t>10% discounted price. </w:t>
      </w:r>
      <w:r>
        <w:rPr>
          <w:rFonts w:ascii="Arial" w:hAnsi="Arial" w:cs="Arial"/>
          <w:color w:val="333333"/>
        </w:rPr>
        <w:br/>
      </w:r>
      <w:r>
        <w:rPr>
          <w:rFonts w:ascii="Arial" w:hAnsi="Arial" w:cs="Arial"/>
          <w:color w:val="0000FF"/>
          <w:shd w:val="clear" w:color="auto" w:fill="FFFFFF"/>
        </w:rPr>
        <w:t>string</w:t>
      </w:r>
      <w:r>
        <w:rPr>
          <w:rFonts w:ascii="Arial" w:hAnsi="Arial" w:cs="Arial"/>
          <w:color w:val="333333"/>
          <w:shd w:val="clear" w:color="auto" w:fill="FFFFFF"/>
        </w:rPr>
        <w:t> ConnectionString = </w:t>
      </w:r>
      <w:r>
        <w:rPr>
          <w:rFonts w:ascii="Arial" w:hAnsi="Arial" w:cs="Arial"/>
          <w:color w:val="3D85C6"/>
          <w:shd w:val="clear" w:color="auto" w:fill="FFFFFF"/>
        </w:rPr>
        <w:t>ConfigurationManager</w:t>
      </w:r>
      <w:r>
        <w:rPr>
          <w:rFonts w:ascii="Arial" w:hAnsi="Arial" w:cs="Arial"/>
          <w:color w:val="333333"/>
          <w:shd w:val="clear" w:color="auto" w:fill="FFFFFF"/>
        </w:rPr>
        <w:t>.ConnectionStrings[</w:t>
      </w:r>
      <w:r>
        <w:rPr>
          <w:rFonts w:ascii="Arial" w:hAnsi="Arial" w:cs="Arial"/>
          <w:color w:val="CC0000"/>
          <w:shd w:val="clear" w:color="auto" w:fill="FFFFFF"/>
        </w:rPr>
        <w:t>"DBConnectionString"</w:t>
      </w:r>
      <w:r>
        <w:rPr>
          <w:rFonts w:ascii="Arial" w:hAnsi="Arial" w:cs="Arial"/>
          <w:color w:val="333333"/>
          <w:shd w:val="clear" w:color="auto" w:fill="FFFFFF"/>
        </w:rPr>
        <w:t>].ConnectionString;</w:t>
      </w:r>
      <w:r>
        <w:rPr>
          <w:rFonts w:ascii="Arial" w:hAnsi="Arial" w:cs="Arial"/>
          <w:color w:val="333333"/>
        </w:rPr>
        <w:br/>
      </w:r>
      <w:r>
        <w:rPr>
          <w:rFonts w:ascii="Arial" w:hAnsi="Arial" w:cs="Arial"/>
          <w:color w:val="0000FF"/>
          <w:shd w:val="clear" w:color="auto" w:fill="FFFFFF"/>
        </w:rPr>
        <w:t>using </w:t>
      </w:r>
      <w:r>
        <w:rPr>
          <w:rFonts w:ascii="Arial" w:hAnsi="Arial" w:cs="Arial"/>
          <w:color w:val="333333"/>
          <w:shd w:val="clear" w:color="auto" w:fill="FFFFFF"/>
        </w:rPr>
        <w:t>(</w:t>
      </w:r>
      <w:r>
        <w:rPr>
          <w:rFonts w:ascii="Arial" w:hAnsi="Arial" w:cs="Arial"/>
          <w:color w:val="3D85C6"/>
          <w:shd w:val="clear" w:color="auto" w:fill="FFFFFF"/>
        </w:rPr>
        <w:t>SqlConnection </w:t>
      </w:r>
      <w:r>
        <w:rPr>
          <w:rFonts w:ascii="Arial" w:hAnsi="Arial" w:cs="Arial"/>
          <w:color w:val="333333"/>
          <w:shd w:val="clear" w:color="auto" w:fill="FFFFFF"/>
        </w:rPr>
        <w:t>connection = </w:t>
      </w:r>
      <w:r>
        <w:rPr>
          <w:rFonts w:ascii="Arial" w:hAnsi="Arial" w:cs="Arial"/>
          <w:color w:val="0000FF"/>
          <w:shd w:val="clear" w:color="auto" w:fill="FFFFFF"/>
        </w:rPr>
        <w:t>new </w:t>
      </w:r>
      <w:r>
        <w:rPr>
          <w:rFonts w:ascii="Arial" w:hAnsi="Arial" w:cs="Arial"/>
          <w:color w:val="3D85C6"/>
          <w:shd w:val="clear" w:color="auto" w:fill="FFFFFF"/>
        </w:rPr>
        <w:t>SqlConnection</w:t>
      </w:r>
      <w:r>
        <w:rPr>
          <w:rFonts w:ascii="Arial" w:hAnsi="Arial" w:cs="Arial"/>
          <w:color w:val="333333"/>
          <w:shd w:val="clear" w:color="auto" w:fill="FFFFFF"/>
        </w:rPr>
        <w:t>(ConnectionString))</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connection.Open();</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SqlCommand </w:t>
      </w:r>
      <w:r>
        <w:rPr>
          <w:rFonts w:ascii="Arial" w:hAnsi="Arial" w:cs="Arial"/>
          <w:color w:val="333333"/>
          <w:shd w:val="clear" w:color="auto" w:fill="FFFFFF"/>
        </w:rPr>
        <w:t>command = </w:t>
      </w:r>
      <w:r>
        <w:rPr>
          <w:rFonts w:ascii="Arial" w:hAnsi="Arial" w:cs="Arial"/>
          <w:color w:val="0000FF"/>
          <w:shd w:val="clear" w:color="auto" w:fill="FFFFFF"/>
        </w:rPr>
        <w:t>new </w:t>
      </w:r>
      <w:r>
        <w:rPr>
          <w:rFonts w:ascii="Arial" w:hAnsi="Arial" w:cs="Arial"/>
          <w:color w:val="3D85C6"/>
          <w:shd w:val="clear" w:color="auto" w:fill="FFFFFF"/>
        </w:rPr>
        <w:t>SqlCommand</w:t>
      </w:r>
      <w:r>
        <w:rPr>
          <w:rFonts w:ascii="Arial" w:hAnsi="Arial" w:cs="Arial"/>
          <w:color w:val="333333"/>
          <w:shd w:val="clear" w:color="auto" w:fill="FFFFFF"/>
        </w:rPr>
        <w:t>(</w:t>
      </w:r>
      <w:r>
        <w:rPr>
          <w:rFonts w:ascii="Arial" w:hAnsi="Arial" w:cs="Arial"/>
          <w:color w:val="CC0000"/>
          <w:shd w:val="clear" w:color="auto" w:fill="FFFFFF"/>
        </w:rPr>
        <w:t>"Select * from tblProductInventory",</w:t>
      </w:r>
      <w:r>
        <w:rPr>
          <w:rFonts w:ascii="Arial" w:hAnsi="Arial" w:cs="Arial"/>
          <w:color w:val="333333"/>
          <w:shd w:val="clear" w:color="auto" w:fill="FFFFFF"/>
        </w:rPr>
        <w:t>connection);</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using </w:t>
      </w:r>
      <w:r>
        <w:rPr>
          <w:rFonts w:ascii="Arial" w:hAnsi="Arial" w:cs="Arial"/>
          <w:color w:val="333333"/>
          <w:shd w:val="clear" w:color="auto" w:fill="FFFFFF"/>
        </w:rPr>
        <w:t>(</w:t>
      </w:r>
      <w:r>
        <w:rPr>
          <w:rFonts w:ascii="Arial" w:hAnsi="Arial" w:cs="Arial"/>
          <w:color w:val="3D85C6"/>
          <w:shd w:val="clear" w:color="auto" w:fill="FFFFFF"/>
        </w:rPr>
        <w:t>SqlDataReader </w:t>
      </w:r>
      <w:r>
        <w:rPr>
          <w:rFonts w:ascii="Arial" w:hAnsi="Arial" w:cs="Arial"/>
          <w:color w:val="333333"/>
          <w:shd w:val="clear" w:color="auto" w:fill="FFFFFF"/>
        </w:rPr>
        <w:t>reader = command.ExecuteReader())</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Create the DataTable and columns. This will </w:t>
      </w:r>
      <w:r>
        <w:rPr>
          <w:rFonts w:ascii="Arial" w:hAnsi="Arial" w:cs="Arial"/>
          <w:color w:val="333333"/>
        </w:rPr>
        <w:br/>
      </w:r>
      <w:r>
        <w:rPr>
          <w:rFonts w:ascii="Arial" w:hAnsi="Arial" w:cs="Arial"/>
          <w:color w:val="38761D"/>
          <w:shd w:val="clear" w:color="auto" w:fill="FFFFFF"/>
        </w:rPr>
        <w:t>        // be used as the datasource for the GridView</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DataTable </w:t>
      </w:r>
      <w:r>
        <w:rPr>
          <w:rFonts w:ascii="Arial" w:hAnsi="Arial" w:cs="Arial"/>
          <w:color w:val="333333"/>
          <w:shd w:val="clear" w:color="auto" w:fill="FFFFFF"/>
        </w:rPr>
        <w:t>sourceTable = </w:t>
      </w:r>
      <w:r>
        <w:rPr>
          <w:rFonts w:ascii="Arial" w:hAnsi="Arial" w:cs="Arial"/>
          <w:color w:val="0000FF"/>
          <w:shd w:val="clear" w:color="auto" w:fill="FFFFFF"/>
        </w:rPr>
        <w:t>new </w:t>
      </w:r>
      <w:r>
        <w:rPr>
          <w:rFonts w:ascii="Arial" w:hAnsi="Arial" w:cs="Arial"/>
          <w:color w:val="3D85C6"/>
          <w:shd w:val="clear" w:color="auto" w:fill="FFFFFF"/>
        </w:rPr>
        <w:t>DataTable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sourceTable.Columns.Add(</w:t>
      </w:r>
      <w:r>
        <w:rPr>
          <w:rFonts w:ascii="Arial" w:hAnsi="Arial" w:cs="Arial"/>
          <w:color w:val="CC0000"/>
          <w:shd w:val="clear" w:color="auto" w:fill="FFFFFF"/>
        </w:rPr>
        <w:t>"ID"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sourceTable.Columns.Add(</w:t>
      </w:r>
      <w:r>
        <w:rPr>
          <w:rFonts w:ascii="Arial" w:hAnsi="Arial" w:cs="Arial"/>
          <w:color w:val="CC0000"/>
          <w:shd w:val="clear" w:color="auto" w:fill="FFFFFF"/>
        </w:rPr>
        <w:t>"Name"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sourceTable.Columns.Add(</w:t>
      </w:r>
      <w:r>
        <w:rPr>
          <w:rFonts w:ascii="Arial" w:hAnsi="Arial" w:cs="Arial"/>
          <w:color w:val="CC0000"/>
          <w:shd w:val="clear" w:color="auto" w:fill="FFFFFF"/>
        </w:rPr>
        <w:t>"Price"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sourceTable.Columns.Add(</w:t>
      </w:r>
      <w:r>
        <w:rPr>
          <w:rFonts w:ascii="Arial" w:hAnsi="Arial" w:cs="Arial"/>
          <w:color w:val="CC0000"/>
          <w:shd w:val="clear" w:color="auto" w:fill="FFFFFF"/>
        </w:rPr>
        <w:t>"DiscountedPrice"</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while </w:t>
      </w:r>
      <w:r>
        <w:rPr>
          <w:rFonts w:ascii="Arial" w:hAnsi="Arial" w:cs="Arial"/>
          <w:color w:val="333333"/>
          <w:shd w:val="clear" w:color="auto" w:fill="FFFFFF"/>
        </w:rPr>
        <w:t>(reader.Read())</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//Calculate the 10% discounted price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int</w:t>
      </w:r>
      <w:r>
        <w:rPr>
          <w:rFonts w:ascii="Arial" w:hAnsi="Arial" w:cs="Arial"/>
          <w:color w:val="333333"/>
          <w:shd w:val="clear" w:color="auto" w:fill="FFFFFF"/>
        </w:rPr>
        <w:t> OriginalPrice = </w:t>
      </w:r>
      <w:r>
        <w:rPr>
          <w:rFonts w:ascii="Arial" w:hAnsi="Arial" w:cs="Arial"/>
          <w:color w:val="3D85C6"/>
          <w:shd w:val="clear" w:color="auto" w:fill="FFFFFF"/>
        </w:rPr>
        <w:t>Convert</w:t>
      </w:r>
      <w:r>
        <w:rPr>
          <w:rFonts w:ascii="Arial" w:hAnsi="Arial" w:cs="Arial"/>
          <w:color w:val="333333"/>
          <w:shd w:val="clear" w:color="auto" w:fill="FFFFFF"/>
        </w:rPr>
        <w:t>.ToInt32(reader[</w:t>
      </w:r>
      <w:r>
        <w:rPr>
          <w:rFonts w:ascii="Arial" w:hAnsi="Arial" w:cs="Arial"/>
          <w:color w:val="CC0000"/>
          <w:shd w:val="clear" w:color="auto" w:fill="FFFFFF"/>
        </w:rPr>
        <w:t>"UnitPrice"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double</w:t>
      </w:r>
      <w:r>
        <w:rPr>
          <w:rFonts w:ascii="Arial" w:hAnsi="Arial" w:cs="Arial"/>
          <w:color w:val="333333"/>
          <w:shd w:val="clear" w:color="auto" w:fill="FFFFFF"/>
        </w:rPr>
        <w:t> DiscountedPrice = OriginalPrice * 0.9;</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Populate datatable column values from the SqlDataReader</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DataRow </w:t>
      </w:r>
      <w:r>
        <w:rPr>
          <w:rFonts w:ascii="Arial" w:hAnsi="Arial" w:cs="Arial"/>
          <w:color w:val="333333"/>
          <w:shd w:val="clear" w:color="auto" w:fill="FFFFFF"/>
        </w:rPr>
        <w:t>datarow = sourceTable.NewRow();</w:t>
      </w:r>
      <w:r>
        <w:rPr>
          <w:rFonts w:ascii="Arial" w:hAnsi="Arial" w:cs="Arial"/>
          <w:color w:val="333333"/>
        </w:rPr>
        <w:br/>
      </w:r>
      <w:r>
        <w:rPr>
          <w:rFonts w:ascii="Arial" w:hAnsi="Arial" w:cs="Arial"/>
          <w:color w:val="333333"/>
          <w:shd w:val="clear" w:color="auto" w:fill="FFFFFF"/>
        </w:rPr>
        <w:t>            datarow[</w:t>
      </w:r>
      <w:r>
        <w:rPr>
          <w:rFonts w:ascii="Arial" w:hAnsi="Arial" w:cs="Arial"/>
          <w:color w:val="CC0000"/>
          <w:shd w:val="clear" w:color="auto" w:fill="FFFFFF"/>
        </w:rPr>
        <w:t>"ID"</w:t>
      </w:r>
      <w:r>
        <w:rPr>
          <w:rFonts w:ascii="Arial" w:hAnsi="Arial" w:cs="Arial"/>
          <w:color w:val="333333"/>
          <w:shd w:val="clear" w:color="auto" w:fill="FFFFFF"/>
        </w:rPr>
        <w:t>] = reader[</w:t>
      </w:r>
      <w:r>
        <w:rPr>
          <w:rFonts w:ascii="Arial" w:hAnsi="Arial" w:cs="Arial"/>
          <w:color w:val="CC0000"/>
          <w:shd w:val="clear" w:color="auto" w:fill="FFFFFF"/>
        </w:rPr>
        <w:t>"ProductId"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datarow[</w:t>
      </w:r>
      <w:r>
        <w:rPr>
          <w:rFonts w:ascii="Arial" w:hAnsi="Arial" w:cs="Arial"/>
          <w:color w:val="CC0000"/>
          <w:shd w:val="clear" w:color="auto" w:fill="FFFFFF"/>
        </w:rPr>
        <w:t>"Name"</w:t>
      </w:r>
      <w:r>
        <w:rPr>
          <w:rFonts w:ascii="Arial" w:hAnsi="Arial" w:cs="Arial"/>
          <w:color w:val="333333"/>
          <w:shd w:val="clear" w:color="auto" w:fill="FFFFFF"/>
        </w:rPr>
        <w:t>] = reader[</w:t>
      </w:r>
      <w:r>
        <w:rPr>
          <w:rFonts w:ascii="Arial" w:hAnsi="Arial" w:cs="Arial"/>
          <w:color w:val="CC0000"/>
          <w:shd w:val="clear" w:color="auto" w:fill="FFFFFF"/>
        </w:rPr>
        <w:t>"ProductName"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datarow[</w:t>
      </w:r>
      <w:r>
        <w:rPr>
          <w:rFonts w:ascii="Arial" w:hAnsi="Arial" w:cs="Arial"/>
          <w:color w:val="CC0000"/>
          <w:shd w:val="clear" w:color="auto" w:fill="FFFFFF"/>
        </w:rPr>
        <w:t>"Price"</w:t>
      </w:r>
      <w:r>
        <w:rPr>
          <w:rFonts w:ascii="Arial" w:hAnsi="Arial" w:cs="Arial"/>
          <w:color w:val="333333"/>
          <w:shd w:val="clear" w:color="auto" w:fill="FFFFFF"/>
        </w:rPr>
        <w:t>] = OriginalPrice;</w:t>
      </w:r>
      <w:r>
        <w:rPr>
          <w:rFonts w:ascii="Arial" w:hAnsi="Arial" w:cs="Arial"/>
          <w:color w:val="333333"/>
        </w:rPr>
        <w:br/>
      </w:r>
      <w:r>
        <w:rPr>
          <w:rFonts w:ascii="Arial" w:hAnsi="Arial" w:cs="Arial"/>
          <w:color w:val="333333"/>
          <w:shd w:val="clear" w:color="auto" w:fill="FFFFFF"/>
        </w:rPr>
        <w:t>            datarow[</w:t>
      </w:r>
      <w:r>
        <w:rPr>
          <w:rFonts w:ascii="Arial" w:hAnsi="Arial" w:cs="Arial"/>
          <w:color w:val="CC0000"/>
          <w:shd w:val="clear" w:color="auto" w:fill="FFFFFF"/>
        </w:rPr>
        <w:t>"DiscountedPrice"</w:t>
      </w:r>
      <w:r>
        <w:rPr>
          <w:rFonts w:ascii="Arial" w:hAnsi="Arial" w:cs="Arial"/>
          <w:color w:val="333333"/>
          <w:shd w:val="clear" w:color="auto" w:fill="FFFFFF"/>
        </w:rPr>
        <w:t>] = DiscountedPrice;</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//Add the DataRow to the DataTable</w:t>
      </w:r>
      <w:r>
        <w:rPr>
          <w:rFonts w:ascii="Arial" w:hAnsi="Arial" w:cs="Arial"/>
          <w:color w:val="333333"/>
        </w:rPr>
        <w:br/>
      </w:r>
      <w:r>
        <w:rPr>
          <w:rFonts w:ascii="Arial" w:hAnsi="Arial" w:cs="Arial"/>
          <w:color w:val="333333"/>
          <w:shd w:val="clear" w:color="auto" w:fill="FFFFFF"/>
        </w:rPr>
        <w:t>            sourceTable.Rows.Add(datarow);</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Set sourceTable as the DataSource for the GridView</w:t>
      </w:r>
      <w:r>
        <w:rPr>
          <w:rFonts w:ascii="Arial" w:hAnsi="Arial" w:cs="Arial"/>
          <w:color w:val="333333"/>
        </w:rPr>
        <w:br/>
      </w:r>
      <w:r>
        <w:rPr>
          <w:rFonts w:ascii="Arial" w:hAnsi="Arial" w:cs="Arial"/>
          <w:color w:val="333333"/>
          <w:shd w:val="clear" w:color="auto" w:fill="FFFFFF"/>
        </w:rPr>
        <w:t>        ProductsGridView.DataSource = sourceTable;</w:t>
      </w:r>
      <w:r>
        <w:rPr>
          <w:rFonts w:ascii="Arial" w:hAnsi="Arial" w:cs="Arial"/>
          <w:color w:val="333333"/>
        </w:rPr>
        <w:br/>
      </w:r>
      <w:r>
        <w:rPr>
          <w:rFonts w:ascii="Arial" w:hAnsi="Arial" w:cs="Arial"/>
          <w:color w:val="333333"/>
          <w:shd w:val="clear" w:color="auto" w:fill="FFFFFF"/>
        </w:rPr>
        <w:t>        ProductsGridView.DataBind();</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lastRenderedPageBreak/>
        <w:t>SQL script to create the table we used in the Demo.</w:t>
      </w:r>
      <w:r>
        <w:rPr>
          <w:rFonts w:ascii="Arial" w:hAnsi="Arial" w:cs="Arial"/>
          <w:color w:val="333333"/>
        </w:rPr>
        <w:br/>
      </w:r>
      <w:r>
        <w:rPr>
          <w:rFonts w:ascii="Arial" w:hAnsi="Arial" w:cs="Arial"/>
          <w:color w:val="0000FF"/>
          <w:shd w:val="clear" w:color="auto" w:fill="FFFFFF"/>
        </w:rPr>
        <w:t>Create table</w:t>
      </w:r>
      <w:r>
        <w:rPr>
          <w:rFonts w:ascii="Arial" w:hAnsi="Arial" w:cs="Arial"/>
          <w:color w:val="333333"/>
          <w:shd w:val="clear" w:color="auto" w:fill="FFFFFF"/>
        </w:rPr>
        <w:t> tblProductInventory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ProductId</w:t>
      </w:r>
      <w:r>
        <w:rPr>
          <w:rFonts w:ascii="Arial" w:hAnsi="Arial" w:cs="Arial"/>
          <w:color w:val="0000FF"/>
          <w:shd w:val="clear" w:color="auto" w:fill="FFFFFF"/>
        </w:rPr>
        <w:t> int identity primary key</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ProductName </w:t>
      </w:r>
      <w:r>
        <w:rPr>
          <w:rFonts w:ascii="Arial" w:hAnsi="Arial" w:cs="Arial"/>
          <w:color w:val="0000FF"/>
          <w:shd w:val="clear" w:color="auto" w:fill="FFFFFF"/>
        </w:rPr>
        <w:t>nvarchar</w:t>
      </w:r>
      <w:r>
        <w:rPr>
          <w:rFonts w:ascii="Arial" w:hAnsi="Arial" w:cs="Arial"/>
          <w:color w:val="333333"/>
          <w:shd w:val="clear" w:color="auto" w:fill="FFFFFF"/>
        </w:rPr>
        <w:t>(50),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UnitPrice </w:t>
      </w:r>
      <w:r>
        <w:rPr>
          <w:rFonts w:ascii="Arial" w:hAnsi="Arial" w:cs="Arial"/>
          <w:color w:val="0000FF"/>
          <w:shd w:val="clear" w:color="auto" w:fill="FFFFFF"/>
        </w:rPr>
        <w:t>int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Script to populate data</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tblProductInventory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FF0000"/>
          <w:shd w:val="clear" w:color="auto" w:fill="FFFFFF"/>
        </w:rPr>
        <w:t>'iPhone'</w:t>
      </w:r>
      <w:r>
        <w:rPr>
          <w:rFonts w:ascii="Arial" w:hAnsi="Arial" w:cs="Arial"/>
          <w:color w:val="333333"/>
          <w:shd w:val="clear" w:color="auto" w:fill="FFFFFF"/>
        </w:rPr>
        <w:t>,350)</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tblProductInventory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FF0000"/>
          <w:shd w:val="clear" w:color="auto" w:fill="FFFFFF"/>
        </w:rPr>
        <w:t>'Apple Laptops'</w:t>
      </w:r>
      <w:r>
        <w:rPr>
          <w:rFonts w:ascii="Arial" w:hAnsi="Arial" w:cs="Arial"/>
          <w:color w:val="333333"/>
          <w:shd w:val="clear" w:color="auto" w:fill="FFFFFF"/>
        </w:rPr>
        <w:t>,1250)</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tblProductInventory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FF0000"/>
          <w:shd w:val="clear" w:color="auto" w:fill="FFFFFF"/>
        </w:rPr>
        <w:t>'Books'</w:t>
      </w:r>
      <w:r>
        <w:rPr>
          <w:rFonts w:ascii="Arial" w:hAnsi="Arial" w:cs="Arial"/>
          <w:color w:val="333333"/>
          <w:shd w:val="clear" w:color="auto" w:fill="FFFFFF"/>
        </w:rPr>
        <w:t>,110)</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tblProductInventory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FF0000"/>
          <w:shd w:val="clear" w:color="auto" w:fill="FFFFFF"/>
        </w:rPr>
        <w:t>'Acer Laptops'</w:t>
      </w:r>
      <w:r>
        <w:rPr>
          <w:rFonts w:ascii="Arial" w:hAnsi="Arial" w:cs="Arial"/>
          <w:color w:val="333333"/>
          <w:shd w:val="clear" w:color="auto" w:fill="FFFFFF"/>
        </w:rPr>
        <w:t>,1150)</w:t>
      </w:r>
      <w:r>
        <w:rPr>
          <w:rFonts w:ascii="Arial" w:hAnsi="Arial" w:cs="Arial"/>
          <w:color w:val="333333"/>
        </w:rPr>
        <w:br/>
      </w:r>
      <w:r>
        <w:rPr>
          <w:rFonts w:ascii="Arial" w:hAnsi="Arial" w:cs="Arial"/>
          <w:color w:val="0000FF"/>
          <w:shd w:val="clear" w:color="auto" w:fill="FFFFFF"/>
        </w:rPr>
        <w:t>Insert into </w:t>
      </w:r>
      <w:r>
        <w:rPr>
          <w:rFonts w:ascii="Arial" w:hAnsi="Arial" w:cs="Arial"/>
          <w:color w:val="333333"/>
          <w:shd w:val="clear" w:color="auto" w:fill="FFFFFF"/>
        </w:rPr>
        <w:t>tblProductInventory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FF0000"/>
          <w:shd w:val="clear" w:color="auto" w:fill="FFFFFF"/>
        </w:rPr>
        <w:t>'iPads'</w:t>
      </w:r>
      <w:r>
        <w:rPr>
          <w:rFonts w:ascii="Arial" w:hAnsi="Arial" w:cs="Arial"/>
          <w:color w:val="333333"/>
          <w:shd w:val="clear" w:color="auto" w:fill="FFFFFF"/>
        </w:rPr>
        <w:t>,450)</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Note: Please make sure you have the following namespace declarations in the code behind file.</w:t>
      </w:r>
      <w:r>
        <w:rPr>
          <w:rFonts w:ascii="Arial" w:hAnsi="Arial" w:cs="Arial"/>
          <w:color w:val="333333"/>
        </w:rPr>
        <w:br/>
      </w:r>
      <w:r>
        <w:rPr>
          <w:rFonts w:ascii="Arial" w:hAnsi="Arial" w:cs="Arial"/>
          <w:color w:val="0000FF"/>
          <w:shd w:val="clear" w:color="auto" w:fill="FFFFFF"/>
        </w:rPr>
        <w:t>using </w:t>
      </w:r>
      <w:r>
        <w:rPr>
          <w:rFonts w:ascii="Arial" w:hAnsi="Arial" w:cs="Arial"/>
          <w:color w:val="333333"/>
          <w:shd w:val="clear" w:color="auto" w:fill="FFFFFF"/>
        </w:rPr>
        <w:t>System.Data;</w:t>
      </w:r>
      <w:r>
        <w:rPr>
          <w:rFonts w:ascii="Arial" w:hAnsi="Arial" w:cs="Arial"/>
          <w:color w:val="333333"/>
        </w:rPr>
        <w:br/>
      </w:r>
      <w:r>
        <w:rPr>
          <w:rFonts w:ascii="Arial" w:hAnsi="Arial" w:cs="Arial"/>
          <w:color w:val="0000FF"/>
          <w:shd w:val="clear" w:color="auto" w:fill="FFFFFF"/>
        </w:rPr>
        <w:t>using </w:t>
      </w:r>
      <w:r>
        <w:rPr>
          <w:rFonts w:ascii="Arial" w:hAnsi="Arial" w:cs="Arial"/>
          <w:color w:val="333333"/>
          <w:shd w:val="clear" w:color="auto" w:fill="FFFFFF"/>
        </w:rPr>
        <w:t>System.Data.SqlClient;</w:t>
      </w:r>
      <w:r>
        <w:rPr>
          <w:rFonts w:ascii="Arial" w:hAnsi="Arial" w:cs="Arial"/>
          <w:color w:val="333333"/>
        </w:rPr>
        <w:br/>
      </w:r>
      <w:r>
        <w:rPr>
          <w:rFonts w:ascii="Arial" w:hAnsi="Arial" w:cs="Arial"/>
          <w:color w:val="0000FF"/>
          <w:shd w:val="clear" w:color="auto" w:fill="FFFFFF"/>
        </w:rPr>
        <w:t>using </w:t>
      </w:r>
      <w:r>
        <w:rPr>
          <w:rFonts w:ascii="Arial" w:hAnsi="Arial" w:cs="Arial"/>
          <w:color w:val="333333"/>
          <w:shd w:val="clear" w:color="auto" w:fill="FFFFFF"/>
        </w:rPr>
        <w:t>System.Configuration; </w:t>
      </w:r>
      <w:bookmarkStart w:id="0" w:name="_GoBack"/>
      <w:bookmarkEnd w:id="0"/>
    </w:p>
    <w:sectPr w:rsidR="00193B44" w:rsidRPr="00BE12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54E5B" w14:textId="77777777" w:rsidR="00E04456" w:rsidRDefault="00E04456" w:rsidP="00447259">
      <w:pPr>
        <w:spacing w:after="0" w:line="240" w:lineRule="auto"/>
      </w:pPr>
      <w:r>
        <w:separator/>
      </w:r>
    </w:p>
  </w:endnote>
  <w:endnote w:type="continuationSeparator" w:id="0">
    <w:p w14:paraId="4D467845" w14:textId="77777777" w:rsidR="00E04456" w:rsidRDefault="00E04456" w:rsidP="00447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7094F" w14:textId="77777777" w:rsidR="00E04456" w:rsidRDefault="00E04456" w:rsidP="00447259">
      <w:pPr>
        <w:spacing w:after="0" w:line="240" w:lineRule="auto"/>
      </w:pPr>
      <w:r>
        <w:separator/>
      </w:r>
    </w:p>
  </w:footnote>
  <w:footnote w:type="continuationSeparator" w:id="0">
    <w:p w14:paraId="42C2F0B6" w14:textId="77777777" w:rsidR="00E04456" w:rsidRDefault="00E04456" w:rsidP="004472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A1"/>
    <w:rsid w:val="000F3127"/>
    <w:rsid w:val="00134301"/>
    <w:rsid w:val="001D491E"/>
    <w:rsid w:val="002848E6"/>
    <w:rsid w:val="003413AC"/>
    <w:rsid w:val="00415F4F"/>
    <w:rsid w:val="00447259"/>
    <w:rsid w:val="0051753D"/>
    <w:rsid w:val="00764B41"/>
    <w:rsid w:val="00873E01"/>
    <w:rsid w:val="00903F58"/>
    <w:rsid w:val="00950ACC"/>
    <w:rsid w:val="009C7DA1"/>
    <w:rsid w:val="00B842A9"/>
    <w:rsid w:val="00BE1255"/>
    <w:rsid w:val="00D3668A"/>
    <w:rsid w:val="00D44085"/>
    <w:rsid w:val="00E04456"/>
    <w:rsid w:val="00E37C96"/>
    <w:rsid w:val="00E91A42"/>
    <w:rsid w:val="00EE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9F63EA-7CD6-4BF5-B775-FF751085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4301"/>
    <w:rPr>
      <w:color w:val="0000FF"/>
      <w:u w:val="single"/>
    </w:rPr>
  </w:style>
  <w:style w:type="character" w:customStyle="1" w:styleId="apple-tab-span">
    <w:name w:val="apple-tab-span"/>
    <w:basedOn w:val="DefaultParagraphFont"/>
    <w:rsid w:val="00284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732</Words>
  <Characters>4176</Characters>
  <Application>Microsoft Office Word</Application>
  <DocSecurity>0</DocSecurity>
  <Lines>34</Lines>
  <Paragraphs>9</Paragraphs>
  <ScaleCrop>false</ScaleCrop>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9</cp:revision>
  <dcterms:created xsi:type="dcterms:W3CDTF">2019-03-12T02:42:00Z</dcterms:created>
  <dcterms:modified xsi:type="dcterms:W3CDTF">2019-03-12T02:48:00Z</dcterms:modified>
</cp:coreProperties>
</file>