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16331" w14:textId="12423DDE" w:rsidR="00945192" w:rsidRDefault="00113A90" w:rsidP="00113A90">
      <w:pPr>
        <w:rPr>
          <w:rFonts w:ascii="Arial" w:hAnsi="Arial" w:cs="Arial"/>
          <w:color w:val="333333"/>
          <w:shd w:val="clear" w:color="auto" w:fill="FFFFFF"/>
        </w:rPr>
      </w:pPr>
      <w:r>
        <w:rPr>
          <w:rFonts w:ascii="Arial" w:hAnsi="Arial" w:cs="Arial"/>
          <w:color w:val="333333"/>
          <w:shd w:val="clear" w:color="auto" w:fill="FFFFFF"/>
        </w:rPr>
        <w:t>In this video we will discuss mapping asp.net request data to controller action simple parameter types. </w:t>
      </w:r>
      <w:hyperlink r:id="rId6" w:history="1">
        <w:r>
          <w:rPr>
            <w:rStyle w:val="Hyperlink"/>
            <w:rFonts w:ascii="Arial" w:hAnsi="Arial" w:cs="Arial"/>
            <w:color w:val="771100"/>
            <w:shd w:val="clear" w:color="auto" w:fill="FFFFFF"/>
          </w:rPr>
          <w:t>Please watch Part 13</w:t>
        </w:r>
      </w:hyperlink>
      <w:r>
        <w:rPr>
          <w:rFonts w:ascii="Arial" w:hAnsi="Arial" w:cs="Arial"/>
          <w:color w:val="333333"/>
          <w:shd w:val="clear" w:color="auto" w:fill="FFFFFF"/>
        </w:rPr>
        <w:t>, before proceeding with this video. </w:t>
      </w:r>
    </w:p>
    <w:p w14:paraId="124C1810" w14:textId="0C43C9F3" w:rsidR="00113A90" w:rsidRDefault="00113A90" w:rsidP="00113A90"/>
    <w:p w14:paraId="1FA7223B" w14:textId="4271DBC7" w:rsidR="00113A90" w:rsidRPr="00113A90" w:rsidRDefault="00113A90" w:rsidP="00113A90">
      <w:r>
        <w:rPr>
          <w:rFonts w:ascii="Arial" w:hAnsi="Arial" w:cs="Arial"/>
          <w:color w:val="333333"/>
          <w:shd w:val="clear" w:color="auto" w:fill="FFFFFF"/>
        </w:rPr>
        <w:t>To save form data, to a database table, we used the following code in </w:t>
      </w:r>
      <w:hyperlink r:id="rId7" w:history="1">
        <w:r>
          <w:rPr>
            <w:rStyle w:val="Hyperlink"/>
            <w:rFonts w:ascii="Arial" w:hAnsi="Arial" w:cs="Arial"/>
            <w:color w:val="771100"/>
            <w:shd w:val="clear" w:color="auto" w:fill="FFFFFF"/>
          </w:rPr>
          <w:t>Part 13</w:t>
        </w:r>
      </w:hyperlink>
      <w:r>
        <w:rPr>
          <w:rFonts w:ascii="Arial" w:hAnsi="Arial" w:cs="Arial"/>
          <w:color w:val="333333"/>
          <w:shd w:val="clear" w:color="auto" w:fill="FFFFFF"/>
        </w:rPr>
        <w:t>. From </w:t>
      </w:r>
      <w:hyperlink r:id="rId8" w:history="1">
        <w:r>
          <w:rPr>
            <w:rStyle w:val="Hyperlink"/>
            <w:rFonts w:ascii="Arial" w:hAnsi="Arial" w:cs="Arial"/>
            <w:color w:val="771100"/>
            <w:shd w:val="clear" w:color="auto" w:fill="FFFFFF"/>
          </w:rPr>
          <w:t>Part 13</w:t>
        </w:r>
      </w:hyperlink>
      <w:r>
        <w:rPr>
          <w:rFonts w:ascii="Arial" w:hAnsi="Arial" w:cs="Arial"/>
          <w:color w:val="333333"/>
          <w:shd w:val="clear" w:color="auto" w:fill="FFFFFF"/>
        </w:rPr>
        <w:t>, it should be clear that, </w:t>
      </w:r>
      <w:r>
        <w:rPr>
          <w:rFonts w:ascii="Arial" w:hAnsi="Arial" w:cs="Arial"/>
          <w:b/>
          <w:bCs/>
          <w:color w:val="333333"/>
          <w:shd w:val="clear" w:color="auto" w:fill="FFFFFF"/>
        </w:rPr>
        <w:t>FormCollection </w:t>
      </w:r>
      <w:r>
        <w:rPr>
          <w:rFonts w:ascii="Arial" w:hAnsi="Arial" w:cs="Arial"/>
          <w:color w:val="333333"/>
          <w:shd w:val="clear" w:color="auto" w:fill="FFFFFF"/>
        </w:rPr>
        <w:t>class will automatically receive the posted form values in the controller action method.</w:t>
      </w:r>
      <w:r>
        <w:rPr>
          <w:rFonts w:ascii="Arial" w:hAnsi="Arial" w:cs="Arial"/>
          <w:color w:val="333333"/>
        </w:rPr>
        <w:br/>
      </w:r>
      <w:r>
        <w:rPr>
          <w:rFonts w:ascii="Arial" w:hAnsi="Arial" w:cs="Arial"/>
          <w:color w:val="333333"/>
          <w:shd w:val="clear" w:color="auto" w:fill="FFFFFF"/>
        </w:rPr>
        <w:t>[</w:t>
      </w:r>
      <w:r>
        <w:rPr>
          <w:rFonts w:ascii="Arial" w:hAnsi="Arial" w:cs="Arial"/>
          <w:color w:val="3D85C6"/>
          <w:shd w:val="clear" w:color="auto" w:fill="FFFFFF"/>
        </w:rPr>
        <w:t>HttpPost</w:t>
      </w:r>
      <w:r>
        <w:rPr>
          <w:rFonts w:ascii="Arial" w:hAnsi="Arial" w:cs="Arial"/>
          <w:color w:val="333333"/>
          <w:shd w:val="clear" w:color="auto" w:fill="FFFFFF"/>
        </w:rPr>
        <w:t>]</w:t>
      </w:r>
      <w:r>
        <w:rPr>
          <w:rFonts w:ascii="Arial" w:hAnsi="Arial" w:cs="Arial"/>
          <w:color w:val="333333"/>
        </w:rPr>
        <w:br/>
      </w:r>
      <w:r>
        <w:rPr>
          <w:rFonts w:ascii="Arial" w:hAnsi="Arial" w:cs="Arial"/>
          <w:color w:val="0000FF"/>
          <w:shd w:val="clear" w:color="auto" w:fill="FFFFFF"/>
        </w:rPr>
        <w:t>public </w:t>
      </w:r>
      <w:r>
        <w:rPr>
          <w:rFonts w:ascii="Arial" w:hAnsi="Arial" w:cs="Arial"/>
          <w:color w:val="3D85C6"/>
          <w:shd w:val="clear" w:color="auto" w:fill="FFFFFF"/>
        </w:rPr>
        <w:t>ActionResult </w:t>
      </w:r>
      <w:r>
        <w:rPr>
          <w:rFonts w:ascii="Arial" w:hAnsi="Arial" w:cs="Arial"/>
          <w:color w:val="333333"/>
          <w:shd w:val="clear" w:color="auto" w:fill="FFFFFF"/>
        </w:rPr>
        <w:t>Create(</w:t>
      </w:r>
      <w:r>
        <w:rPr>
          <w:rFonts w:ascii="Arial" w:hAnsi="Arial" w:cs="Arial"/>
          <w:color w:val="3D85C6"/>
          <w:shd w:val="clear" w:color="auto" w:fill="FFFFFF"/>
        </w:rPr>
        <w:t>FormCollection </w:t>
      </w:r>
      <w:r>
        <w:rPr>
          <w:rFonts w:ascii="Arial" w:hAnsi="Arial" w:cs="Arial"/>
          <w:color w:val="333333"/>
          <w:shd w:val="clear" w:color="auto" w:fill="FFFFFF"/>
        </w:rPr>
        <w:t>formCollection)</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Employee </w:t>
      </w:r>
      <w:r>
        <w:rPr>
          <w:rFonts w:ascii="Arial" w:hAnsi="Arial" w:cs="Arial"/>
          <w:color w:val="333333"/>
          <w:shd w:val="clear" w:color="auto" w:fill="FFFFFF"/>
        </w:rPr>
        <w:t>employee = </w:t>
      </w:r>
      <w:r>
        <w:rPr>
          <w:rFonts w:ascii="Arial" w:hAnsi="Arial" w:cs="Arial"/>
          <w:color w:val="0000FF"/>
          <w:shd w:val="clear" w:color="auto" w:fill="FFFFFF"/>
        </w:rPr>
        <w:t>new </w:t>
      </w:r>
      <w:r>
        <w:rPr>
          <w:rFonts w:ascii="Arial" w:hAnsi="Arial" w:cs="Arial"/>
          <w:color w:val="3D85C6"/>
          <w:shd w:val="clear" w:color="auto" w:fill="FFFFFF"/>
        </w:rPr>
        <w:t>Employee</w:t>
      </w:r>
      <w:r>
        <w:rPr>
          <w:rFonts w:ascii="Arial" w:hAnsi="Arial" w:cs="Arial"/>
          <w:color w:val="333333"/>
          <w:shd w:val="clear" w:color="auto" w:fill="FFFFFF"/>
        </w:rPr>
        <w:t>();</w:t>
      </w:r>
      <w:r>
        <w:rPr>
          <w:rFonts w:ascii="Arial" w:hAnsi="Arial" w:cs="Arial"/>
          <w:color w:val="333333"/>
        </w:rPr>
        <w:br/>
      </w:r>
      <w:r>
        <w:rPr>
          <w:rFonts w:ascii="Arial" w:hAnsi="Arial" w:cs="Arial"/>
          <w:color w:val="38761D"/>
          <w:shd w:val="clear" w:color="auto" w:fill="FFFFFF"/>
        </w:rPr>
        <w:t>    // Retrieve form data using form collection</w:t>
      </w:r>
      <w:r>
        <w:rPr>
          <w:rFonts w:ascii="Arial" w:hAnsi="Arial" w:cs="Arial"/>
          <w:color w:val="333333"/>
        </w:rPr>
        <w:br/>
      </w:r>
      <w:r>
        <w:rPr>
          <w:rFonts w:ascii="Arial" w:hAnsi="Arial" w:cs="Arial"/>
          <w:color w:val="333333"/>
          <w:shd w:val="clear" w:color="auto" w:fill="FFFFFF"/>
        </w:rPr>
        <w:t>    employee.Name = formCollection[</w:t>
      </w:r>
      <w:r>
        <w:rPr>
          <w:rFonts w:ascii="Arial" w:hAnsi="Arial" w:cs="Arial"/>
          <w:color w:val="CC0000"/>
          <w:shd w:val="clear" w:color="auto" w:fill="FFFFFF"/>
        </w:rPr>
        <w:t>"Name"</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employee.Gender = formCollection[</w:t>
      </w:r>
      <w:r>
        <w:rPr>
          <w:rFonts w:ascii="Arial" w:hAnsi="Arial" w:cs="Arial"/>
          <w:color w:val="CC0000"/>
          <w:shd w:val="clear" w:color="auto" w:fill="FFFFFF"/>
        </w:rPr>
        <w:t>"Gender"</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employee.City = formCollection[</w:t>
      </w:r>
      <w:r>
        <w:rPr>
          <w:rFonts w:ascii="Arial" w:hAnsi="Arial" w:cs="Arial"/>
          <w:color w:val="CC0000"/>
          <w:shd w:val="clear" w:color="auto" w:fill="FFFFFF"/>
        </w:rPr>
        <w:t>"City"</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employee.DateOfBirth = </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Convert</w:t>
      </w:r>
      <w:r>
        <w:rPr>
          <w:rFonts w:ascii="Arial" w:hAnsi="Arial" w:cs="Arial"/>
          <w:color w:val="333333"/>
          <w:shd w:val="clear" w:color="auto" w:fill="FFFFFF"/>
        </w:rPr>
        <w:t>.ToDateTime(formCollection[</w:t>
      </w:r>
      <w:r>
        <w:rPr>
          <w:rFonts w:ascii="Arial" w:hAnsi="Arial" w:cs="Arial"/>
          <w:color w:val="CC0000"/>
          <w:shd w:val="clear" w:color="auto" w:fill="FFFFFF"/>
        </w:rPr>
        <w:t>"DateOfBirth"</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EmployeeBusinessLayer </w:t>
      </w:r>
      <w:r>
        <w:rPr>
          <w:rFonts w:ascii="Arial" w:hAnsi="Arial" w:cs="Arial"/>
          <w:color w:val="333333"/>
          <w:shd w:val="clear" w:color="auto" w:fill="FFFFFF"/>
        </w:rPr>
        <w:t>employeeBusinessLayer =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new </w:t>
      </w:r>
      <w:r>
        <w:rPr>
          <w:rFonts w:ascii="Arial" w:hAnsi="Arial" w:cs="Arial"/>
          <w:color w:val="3D85C6"/>
          <w:shd w:val="clear" w:color="auto" w:fill="FFFFFF"/>
        </w:rPr>
        <w:t>EmployeeBusinessLayer</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shd w:val="clear" w:color="auto" w:fill="FFFFFF"/>
        </w:rPr>
        <w:t>    employeeBusinessLayer.AddEmmployee(employee);</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return </w:t>
      </w:r>
      <w:r>
        <w:rPr>
          <w:rFonts w:ascii="Arial" w:hAnsi="Arial" w:cs="Arial"/>
          <w:color w:val="333333"/>
          <w:shd w:val="clear" w:color="auto" w:fill="FFFFFF"/>
        </w:rPr>
        <w:t>RedirectToAction(</w:t>
      </w:r>
      <w:r>
        <w:rPr>
          <w:rFonts w:ascii="Arial" w:hAnsi="Arial" w:cs="Arial"/>
          <w:color w:val="CC0000"/>
          <w:shd w:val="clear" w:color="auto" w:fill="FFFFFF"/>
        </w:rPr>
        <w:t>"Index"</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shd w:val="clear" w:color="auto" w:fill="FFFFFF"/>
        </w:rPr>
        <w:t>The above controller </w:t>
      </w:r>
      <w:r>
        <w:rPr>
          <w:rFonts w:ascii="Arial" w:hAnsi="Arial" w:cs="Arial"/>
          <w:b/>
          <w:bCs/>
          <w:color w:val="333333"/>
          <w:shd w:val="clear" w:color="auto" w:fill="FFFFFF"/>
        </w:rPr>
        <w:t>"Create"</w:t>
      </w:r>
      <w:r>
        <w:rPr>
          <w:rFonts w:ascii="Arial" w:hAnsi="Arial" w:cs="Arial"/>
          <w:color w:val="333333"/>
          <w:shd w:val="clear" w:color="auto" w:fill="FFFFFF"/>
        </w:rPr>
        <w:t> action method can be re-written using simple types as shown below. Notice that, the create action method has got parameter names </w:t>
      </w:r>
      <w:r>
        <w:rPr>
          <w:rFonts w:ascii="Arial" w:hAnsi="Arial" w:cs="Arial"/>
          <w:b/>
          <w:bCs/>
          <w:color w:val="333333"/>
          <w:shd w:val="clear" w:color="auto" w:fill="FFFFFF"/>
        </w:rPr>
        <w:t>that match</w:t>
      </w:r>
      <w:r>
        <w:rPr>
          <w:rFonts w:ascii="Arial" w:hAnsi="Arial" w:cs="Arial"/>
          <w:color w:val="333333"/>
          <w:shd w:val="clear" w:color="auto" w:fill="FFFFFF"/>
        </w:rPr>
        <w:t> with the names of the form controls. To see the names of the form controls, right click on the browser and view page source. Model binder in mvc maps the values of these control, to the respective parameters.</w:t>
      </w:r>
      <w:r>
        <w:rPr>
          <w:rFonts w:ascii="Arial" w:hAnsi="Arial" w:cs="Arial"/>
          <w:color w:val="333333"/>
        </w:rPr>
        <w:br/>
      </w:r>
      <w:r>
        <w:rPr>
          <w:rFonts w:ascii="Arial" w:hAnsi="Arial" w:cs="Arial"/>
          <w:color w:val="333333"/>
          <w:shd w:val="clear" w:color="auto" w:fill="FFFFFF"/>
        </w:rPr>
        <w:t>[</w:t>
      </w:r>
      <w:r>
        <w:rPr>
          <w:rFonts w:ascii="Arial" w:hAnsi="Arial" w:cs="Arial"/>
          <w:color w:val="3D85C6"/>
          <w:shd w:val="clear" w:color="auto" w:fill="FFFFFF"/>
        </w:rPr>
        <w:t>HttpPost</w:t>
      </w:r>
      <w:r>
        <w:rPr>
          <w:rFonts w:ascii="Arial" w:hAnsi="Arial" w:cs="Arial"/>
          <w:color w:val="333333"/>
          <w:shd w:val="clear" w:color="auto" w:fill="FFFFFF"/>
        </w:rPr>
        <w:t>]</w:t>
      </w:r>
      <w:r>
        <w:rPr>
          <w:rFonts w:ascii="Arial" w:hAnsi="Arial" w:cs="Arial"/>
          <w:color w:val="333333"/>
        </w:rPr>
        <w:br/>
      </w:r>
      <w:r>
        <w:rPr>
          <w:rFonts w:ascii="Arial" w:hAnsi="Arial" w:cs="Arial"/>
          <w:color w:val="0000FF"/>
          <w:shd w:val="clear" w:color="auto" w:fill="FFFFFF"/>
        </w:rPr>
        <w:t>public </w:t>
      </w:r>
      <w:r>
        <w:rPr>
          <w:rFonts w:ascii="Arial" w:hAnsi="Arial" w:cs="Arial"/>
          <w:color w:val="3D85C6"/>
          <w:shd w:val="clear" w:color="auto" w:fill="FFFFFF"/>
        </w:rPr>
        <w:t>ActionResult </w:t>
      </w:r>
      <w:r>
        <w:rPr>
          <w:rFonts w:ascii="Arial" w:hAnsi="Arial" w:cs="Arial"/>
          <w:color w:val="333333"/>
          <w:shd w:val="clear" w:color="auto" w:fill="FFFFFF"/>
        </w:rPr>
        <w:t>Create(</w:t>
      </w:r>
      <w:r>
        <w:rPr>
          <w:rFonts w:ascii="Arial" w:hAnsi="Arial" w:cs="Arial"/>
          <w:color w:val="0000FF"/>
          <w:shd w:val="clear" w:color="auto" w:fill="FFFFFF"/>
        </w:rPr>
        <w:t>string</w:t>
      </w:r>
      <w:r>
        <w:rPr>
          <w:rFonts w:ascii="Arial" w:hAnsi="Arial" w:cs="Arial"/>
          <w:color w:val="333333"/>
          <w:shd w:val="clear" w:color="auto" w:fill="FFFFFF"/>
        </w:rPr>
        <w:t> name, </w:t>
      </w:r>
      <w:r>
        <w:rPr>
          <w:rFonts w:ascii="Arial" w:hAnsi="Arial" w:cs="Arial"/>
          <w:color w:val="0000FF"/>
          <w:shd w:val="clear" w:color="auto" w:fill="FFFFFF"/>
        </w:rPr>
        <w:t>string</w:t>
      </w:r>
      <w:r>
        <w:rPr>
          <w:rFonts w:ascii="Arial" w:hAnsi="Arial" w:cs="Arial"/>
          <w:color w:val="333333"/>
          <w:shd w:val="clear" w:color="auto" w:fill="FFFFFF"/>
        </w:rPr>
        <w:t> gender, </w:t>
      </w:r>
      <w:r>
        <w:rPr>
          <w:rFonts w:ascii="Arial" w:hAnsi="Arial" w:cs="Arial"/>
          <w:color w:val="0000FF"/>
          <w:shd w:val="clear" w:color="auto" w:fill="FFFFFF"/>
        </w:rPr>
        <w:t>string</w:t>
      </w:r>
      <w:r>
        <w:rPr>
          <w:rFonts w:ascii="Arial" w:hAnsi="Arial" w:cs="Arial"/>
          <w:color w:val="333333"/>
          <w:shd w:val="clear" w:color="auto" w:fill="FFFFFF"/>
        </w:rPr>
        <w:t> city, </w:t>
      </w:r>
      <w:r>
        <w:rPr>
          <w:rFonts w:ascii="Arial" w:hAnsi="Arial" w:cs="Arial"/>
          <w:color w:val="3D85C6"/>
          <w:shd w:val="clear" w:color="auto" w:fill="FFFFFF"/>
        </w:rPr>
        <w:t>DateTime</w:t>
      </w:r>
      <w:r>
        <w:rPr>
          <w:rFonts w:ascii="Arial" w:hAnsi="Arial" w:cs="Arial"/>
          <w:color w:val="333333"/>
          <w:shd w:val="clear" w:color="auto" w:fill="FFFFFF"/>
        </w:rPr>
        <w:t> dateOfBirth)</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Employee </w:t>
      </w:r>
      <w:r>
        <w:rPr>
          <w:rFonts w:ascii="Arial" w:hAnsi="Arial" w:cs="Arial"/>
          <w:color w:val="333333"/>
          <w:shd w:val="clear" w:color="auto" w:fill="FFFFFF"/>
        </w:rPr>
        <w:t>employee = </w:t>
      </w:r>
      <w:r>
        <w:rPr>
          <w:rFonts w:ascii="Arial" w:hAnsi="Arial" w:cs="Arial"/>
          <w:color w:val="0000FF"/>
          <w:shd w:val="clear" w:color="auto" w:fill="FFFFFF"/>
        </w:rPr>
        <w:t>new </w:t>
      </w:r>
      <w:r>
        <w:rPr>
          <w:rFonts w:ascii="Arial" w:hAnsi="Arial" w:cs="Arial"/>
          <w:color w:val="3D85C6"/>
          <w:shd w:val="clear" w:color="auto" w:fill="FFFFFF"/>
        </w:rPr>
        <w:t>Employee</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employee.Name = name;</w:t>
      </w:r>
      <w:r>
        <w:rPr>
          <w:rFonts w:ascii="Arial" w:hAnsi="Arial" w:cs="Arial"/>
          <w:color w:val="333333"/>
        </w:rPr>
        <w:br/>
      </w:r>
      <w:r>
        <w:rPr>
          <w:rFonts w:ascii="Arial" w:hAnsi="Arial" w:cs="Arial"/>
          <w:color w:val="333333"/>
          <w:shd w:val="clear" w:color="auto" w:fill="FFFFFF"/>
        </w:rPr>
        <w:t>    employee.Gender = gender;</w:t>
      </w:r>
      <w:r>
        <w:rPr>
          <w:rFonts w:ascii="Arial" w:hAnsi="Arial" w:cs="Arial"/>
          <w:color w:val="333333"/>
        </w:rPr>
        <w:br/>
      </w:r>
      <w:r>
        <w:rPr>
          <w:rFonts w:ascii="Arial" w:hAnsi="Arial" w:cs="Arial"/>
          <w:color w:val="333333"/>
          <w:shd w:val="clear" w:color="auto" w:fill="FFFFFF"/>
        </w:rPr>
        <w:t>    employee.City = city;</w:t>
      </w:r>
      <w:r>
        <w:rPr>
          <w:rFonts w:ascii="Arial" w:hAnsi="Arial" w:cs="Arial"/>
          <w:color w:val="333333"/>
        </w:rPr>
        <w:br/>
      </w:r>
      <w:r>
        <w:rPr>
          <w:rFonts w:ascii="Arial" w:hAnsi="Arial" w:cs="Arial"/>
          <w:color w:val="333333"/>
          <w:shd w:val="clear" w:color="auto" w:fill="FFFFFF"/>
        </w:rPr>
        <w:t>    employee.DateOfBirth = dateOfBirth;</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EmployeeBusinessLayer </w:t>
      </w:r>
      <w:r>
        <w:rPr>
          <w:rFonts w:ascii="Arial" w:hAnsi="Arial" w:cs="Arial"/>
          <w:color w:val="333333"/>
          <w:shd w:val="clear" w:color="auto" w:fill="FFFFFF"/>
        </w:rPr>
        <w:t>employeeBusinessLayer =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new </w:t>
      </w:r>
      <w:r>
        <w:rPr>
          <w:rFonts w:ascii="Arial" w:hAnsi="Arial" w:cs="Arial"/>
          <w:color w:val="3D85C6"/>
          <w:shd w:val="clear" w:color="auto" w:fill="FFFFFF"/>
        </w:rPr>
        <w:t>EmployeeBusinessLayer</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shd w:val="clear" w:color="auto" w:fill="FFFFFF"/>
        </w:rPr>
        <w:t>    employeeBusinessLayer.AddEmmployee(employee);</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return </w:t>
      </w:r>
      <w:r>
        <w:rPr>
          <w:rFonts w:ascii="Arial" w:hAnsi="Arial" w:cs="Arial"/>
          <w:color w:val="333333"/>
          <w:shd w:val="clear" w:color="auto" w:fill="FFFFFF"/>
        </w:rPr>
        <w:t>RedirectToAction(</w:t>
      </w:r>
      <w:r>
        <w:rPr>
          <w:rFonts w:ascii="Arial" w:hAnsi="Arial" w:cs="Arial"/>
          <w:color w:val="CC0000"/>
          <w:shd w:val="clear" w:color="auto" w:fill="FFFFFF"/>
        </w:rPr>
        <w:t>"Index"</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shd w:val="clear" w:color="auto" w:fill="FFFFFF"/>
        </w:rPr>
        <w:t xml:space="preserve">But do we really to do these mappings manually. The answer is no. In a later video session we </w:t>
      </w:r>
      <w:r>
        <w:rPr>
          <w:rFonts w:ascii="Arial" w:hAnsi="Arial" w:cs="Arial"/>
          <w:color w:val="333333"/>
          <w:shd w:val="clear" w:color="auto" w:fill="FFFFFF"/>
        </w:rPr>
        <w:lastRenderedPageBreak/>
        <w:t>will see how to automatically map the request data, without having to do it manually.</w:t>
      </w:r>
      <w:r>
        <w:rPr>
          <w:rFonts w:ascii="Arial" w:hAnsi="Arial" w:cs="Arial"/>
          <w:color w:val="333333"/>
        </w:rPr>
        <w:br/>
      </w:r>
      <w:r>
        <w:rPr>
          <w:rFonts w:ascii="Arial" w:hAnsi="Arial" w:cs="Arial"/>
          <w:color w:val="333333"/>
        </w:rPr>
        <w:br/>
      </w:r>
      <w:r>
        <w:rPr>
          <w:rFonts w:ascii="Arial" w:hAnsi="Arial" w:cs="Arial"/>
          <w:color w:val="333333"/>
          <w:shd w:val="clear" w:color="auto" w:fill="FFFFFF"/>
        </w:rPr>
        <w:t>Please note that, </w:t>
      </w:r>
      <w:r>
        <w:rPr>
          <w:rFonts w:ascii="Arial" w:hAnsi="Arial" w:cs="Arial"/>
          <w:b/>
          <w:bCs/>
          <w:color w:val="333333"/>
          <w:shd w:val="clear" w:color="auto" w:fill="FFFFFF"/>
        </w:rPr>
        <w:t>the order of the parameters does not matter</w:t>
      </w:r>
      <w:r>
        <w:rPr>
          <w:rFonts w:ascii="Arial" w:hAnsi="Arial" w:cs="Arial"/>
          <w:color w:val="333333"/>
          <w:shd w:val="clear" w:color="auto" w:fill="FFFFFF"/>
        </w:rPr>
        <w:t>. What matters is the name of the parameter. If the parameter name is different from the form control name, then the form data will not be mapped as expected.</w:t>
      </w:r>
      <w:bookmarkStart w:id="0" w:name="_GoBack"/>
      <w:bookmarkEnd w:id="0"/>
    </w:p>
    <w:sectPr w:rsidR="00113A90" w:rsidRPr="00113A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F8E3A6" w14:textId="77777777" w:rsidR="00082679" w:rsidRDefault="00082679" w:rsidP="00CB5F4F">
      <w:pPr>
        <w:spacing w:after="0" w:line="240" w:lineRule="auto"/>
      </w:pPr>
      <w:r>
        <w:separator/>
      </w:r>
    </w:p>
  </w:endnote>
  <w:endnote w:type="continuationSeparator" w:id="0">
    <w:p w14:paraId="64ED75F0" w14:textId="77777777" w:rsidR="00082679" w:rsidRDefault="00082679" w:rsidP="00CB5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24B66A" w14:textId="77777777" w:rsidR="00082679" w:rsidRDefault="00082679" w:rsidP="00CB5F4F">
      <w:pPr>
        <w:spacing w:after="0" w:line="240" w:lineRule="auto"/>
      </w:pPr>
      <w:r>
        <w:separator/>
      </w:r>
    </w:p>
  </w:footnote>
  <w:footnote w:type="continuationSeparator" w:id="0">
    <w:p w14:paraId="1EA970C5" w14:textId="77777777" w:rsidR="00082679" w:rsidRDefault="00082679" w:rsidP="00CB5F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184"/>
    <w:rsid w:val="000375D4"/>
    <w:rsid w:val="00082679"/>
    <w:rsid w:val="000F3EE8"/>
    <w:rsid w:val="001125AB"/>
    <w:rsid w:val="00113A90"/>
    <w:rsid w:val="001C2A32"/>
    <w:rsid w:val="001C625D"/>
    <w:rsid w:val="001D491E"/>
    <w:rsid w:val="002E310E"/>
    <w:rsid w:val="00437363"/>
    <w:rsid w:val="004E1281"/>
    <w:rsid w:val="004F1D31"/>
    <w:rsid w:val="005266B0"/>
    <w:rsid w:val="00567513"/>
    <w:rsid w:val="00576AB9"/>
    <w:rsid w:val="007678B3"/>
    <w:rsid w:val="0077357E"/>
    <w:rsid w:val="007A2465"/>
    <w:rsid w:val="00903F58"/>
    <w:rsid w:val="009301AA"/>
    <w:rsid w:val="00945192"/>
    <w:rsid w:val="00950ACC"/>
    <w:rsid w:val="009C22B7"/>
    <w:rsid w:val="00A6026B"/>
    <w:rsid w:val="00AD2FD1"/>
    <w:rsid w:val="00C02550"/>
    <w:rsid w:val="00CB5F4F"/>
    <w:rsid w:val="00CE6F71"/>
    <w:rsid w:val="00CF7172"/>
    <w:rsid w:val="00D3668A"/>
    <w:rsid w:val="00F16184"/>
    <w:rsid w:val="00F227B5"/>
    <w:rsid w:val="00FA3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583EF7"/>
  <w15:chartTrackingRefBased/>
  <w15:docId w15:val="{59A8CEAF-06D0-4B9E-8DEB-D011E4172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B5F4F"/>
    <w:rPr>
      <w:color w:val="0000FF"/>
      <w:u w:val="single"/>
    </w:rPr>
  </w:style>
  <w:style w:type="character" w:customStyle="1" w:styleId="apple-tab-span">
    <w:name w:val="apple-tab-span"/>
    <w:basedOn w:val="DefaultParagraphFont"/>
    <w:rsid w:val="00AD2F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7472764">
      <w:bodyDiv w:val="1"/>
      <w:marLeft w:val="0"/>
      <w:marRight w:val="0"/>
      <w:marTop w:val="0"/>
      <w:marBottom w:val="0"/>
      <w:divBdr>
        <w:top w:val="none" w:sz="0" w:space="0" w:color="auto"/>
        <w:left w:val="none" w:sz="0" w:space="0" w:color="auto"/>
        <w:bottom w:val="none" w:sz="0" w:space="0" w:color="auto"/>
        <w:right w:val="none" w:sz="0" w:space="0" w:color="auto"/>
      </w:divBdr>
    </w:div>
    <w:div w:id="184886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harp-video-tutorials.blogspot.com/2013/05/part-13-formcollection-in-mvc.html" TargetMode="External"/><Relationship Id="rId3" Type="http://schemas.openxmlformats.org/officeDocument/2006/relationships/webSettings" Target="webSettings.xml"/><Relationship Id="rId7" Type="http://schemas.openxmlformats.org/officeDocument/2006/relationships/hyperlink" Target="http://csharp-video-tutorials.blogspot.com/2013/05/part-13-formcollection-in-mvc.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sharp-video-tutorials.blogspot.com/2013/05/part-13-formcollection-in-mvc.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370</Words>
  <Characters>2110</Characters>
  <Application>Microsoft Office Word</Application>
  <DocSecurity>0</DocSecurity>
  <Lines>17</Lines>
  <Paragraphs>4</Paragraphs>
  <ScaleCrop>false</ScaleCrop>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15</cp:revision>
  <dcterms:created xsi:type="dcterms:W3CDTF">2019-02-11T12:43:00Z</dcterms:created>
  <dcterms:modified xsi:type="dcterms:W3CDTF">2019-02-11T13:01:00Z</dcterms:modified>
</cp:coreProperties>
</file>