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885E5" w14:textId="4E782180" w:rsidR="00C307CE" w:rsidRDefault="00C41DC3" w:rsidP="00C41DC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including and excluding properties from model binding using interfaces.</w:t>
      </w:r>
      <w:r>
        <w:rPr>
          <w:rFonts w:ascii="Arial" w:hAnsi="Arial" w:cs="Arial"/>
          <w:color w:val="333333"/>
          <w:shd w:val="clear" w:color="auto" w:fill="FFFFFF"/>
        </w:rPr>
        <w:t> Please watch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21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20</w:t>
        </w:r>
      </w:hyperlink>
      <w:r>
        <w:rPr>
          <w:rFonts w:ascii="Arial" w:hAnsi="Arial" w:cs="Arial"/>
          <w:color w:val="333333"/>
          <w:shd w:val="clear" w:color="auto" w:fill="FFFFFF"/>
        </w:rPr>
        <w:t>, we have seen how to include and exclude properties from model binding, by passing a string array to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method, and in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21</w:t>
        </w:r>
      </w:hyperlink>
      <w:r>
        <w:rPr>
          <w:rFonts w:ascii="Arial" w:hAnsi="Arial" w:cs="Arial"/>
          <w:color w:val="333333"/>
          <w:shd w:val="clear" w:color="auto" w:fill="FFFFFF"/>
        </w:rPr>
        <w:t> we have seen achieving the same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"BIND"</w:t>
      </w:r>
      <w:r>
        <w:rPr>
          <w:rFonts w:ascii="Arial" w:hAnsi="Arial" w:cs="Arial"/>
          <w:color w:val="333333"/>
          <w:shd w:val="clear" w:color="auto" w:fill="FFFFFF"/>
        </w:rPr>
        <w:t> attribute.</w:t>
      </w:r>
    </w:p>
    <w:p w14:paraId="71A9FF6B" w14:textId="21B8967F" w:rsidR="00C41DC3" w:rsidRDefault="00C41DC3" w:rsidP="00C41DC3"/>
    <w:p w14:paraId="41724BE5" w14:textId="76872B85" w:rsidR="00C41DC3" w:rsidRPr="00C41DC3" w:rsidRDefault="00C41DC3" w:rsidP="00C41DC3">
      <w:r>
        <w:rPr>
          <w:rFonts w:ascii="Arial" w:hAnsi="Arial" w:cs="Arial"/>
          <w:b/>
          <w:bCs/>
          <w:color w:val="333333"/>
          <w:shd w:val="clear" w:color="auto" w:fill="FFFFFF"/>
        </w:rPr>
        <w:t>To include and exclude properties from model binding using interfaces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Create an interface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as shown below. Notice that this interface, has got only the properties that we want to include in model binding.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is not present. This means,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will be excluded from model binding. Copy and paste this code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class file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project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interface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Make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class inherit from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interface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: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Modify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Edit_Post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controller action method that is present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file,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Edit_Post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employeeBusinessLayer.Employees.Single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(x =&gt; x.ID == 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employeeBusinessLayer.SaveEmmployee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that we are explicitly calling the model binder, by calling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function passing in our interface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The model binder will update only the properties that are present in the interface.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So, if we were to generate a post request using fiddler as we did in the previous session,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will not be updated.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So, in short, there are several ways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include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exclude</w:t>
      </w:r>
      <w:r>
        <w:rPr>
          <w:rFonts w:ascii="Arial" w:hAnsi="Arial" w:cs="Arial"/>
          <w:color w:val="333333"/>
          <w:shd w:val="clear" w:color="auto" w:fill="FFFFFF"/>
        </w:rPr>
        <w:t> properties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Model Binding</w:t>
      </w:r>
      <w:r>
        <w:rPr>
          <w:rFonts w:ascii="Arial" w:hAnsi="Arial" w:cs="Arial"/>
          <w:color w:val="333333"/>
          <w:shd w:val="clear" w:color="auto" w:fill="FFFFFF"/>
        </w:rPr>
        <w:t>. Depending on the architecture and requirements of your project, you may choose the approach that best fit your needs. </w:t>
      </w:r>
      <w:bookmarkStart w:id="0" w:name="_GoBack"/>
      <w:bookmarkEnd w:id="0"/>
    </w:p>
    <w:sectPr w:rsidR="00C41DC3" w:rsidRPr="00C4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FFCD1" w14:textId="77777777" w:rsidR="002C62E3" w:rsidRDefault="002C62E3" w:rsidP="00CB5F4F">
      <w:pPr>
        <w:spacing w:after="0" w:line="240" w:lineRule="auto"/>
      </w:pPr>
      <w:r>
        <w:separator/>
      </w:r>
    </w:p>
  </w:endnote>
  <w:endnote w:type="continuationSeparator" w:id="0">
    <w:p w14:paraId="14E6FEB4" w14:textId="77777777" w:rsidR="002C62E3" w:rsidRDefault="002C62E3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78C1" w14:textId="77777777" w:rsidR="002C62E3" w:rsidRDefault="002C62E3" w:rsidP="00CB5F4F">
      <w:pPr>
        <w:spacing w:after="0" w:line="240" w:lineRule="auto"/>
      </w:pPr>
      <w:r>
        <w:separator/>
      </w:r>
    </w:p>
  </w:footnote>
  <w:footnote w:type="continuationSeparator" w:id="0">
    <w:p w14:paraId="335690FD" w14:textId="77777777" w:rsidR="002C62E3" w:rsidRDefault="002C62E3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C62E3"/>
    <w:rsid w:val="002E310E"/>
    <w:rsid w:val="003C21EE"/>
    <w:rsid w:val="00437363"/>
    <w:rsid w:val="004E1281"/>
    <w:rsid w:val="004F1D31"/>
    <w:rsid w:val="005266B0"/>
    <w:rsid w:val="00562EA9"/>
    <w:rsid w:val="00567513"/>
    <w:rsid w:val="00576AB9"/>
    <w:rsid w:val="00591042"/>
    <w:rsid w:val="005F5F58"/>
    <w:rsid w:val="007678B3"/>
    <w:rsid w:val="0077357E"/>
    <w:rsid w:val="007A2465"/>
    <w:rsid w:val="008E56CB"/>
    <w:rsid w:val="00903F58"/>
    <w:rsid w:val="009301AA"/>
    <w:rsid w:val="00945192"/>
    <w:rsid w:val="00950ACC"/>
    <w:rsid w:val="009C22B7"/>
    <w:rsid w:val="009F015B"/>
    <w:rsid w:val="00A26734"/>
    <w:rsid w:val="00A6026B"/>
    <w:rsid w:val="00A9102F"/>
    <w:rsid w:val="00AC3C0D"/>
    <w:rsid w:val="00AD2FD1"/>
    <w:rsid w:val="00C02550"/>
    <w:rsid w:val="00C307CE"/>
    <w:rsid w:val="00C41DC3"/>
    <w:rsid w:val="00CB5F4F"/>
    <w:rsid w:val="00CE6F71"/>
    <w:rsid w:val="00CF7172"/>
    <w:rsid w:val="00D3668A"/>
    <w:rsid w:val="00D5688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3/05/part-21-including-and-exclud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5/part-20-preventing-unintended-updat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21-including-and-excluding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23</cp:revision>
  <dcterms:created xsi:type="dcterms:W3CDTF">2019-02-11T12:43:00Z</dcterms:created>
  <dcterms:modified xsi:type="dcterms:W3CDTF">2019-02-11T13:11:00Z</dcterms:modified>
</cp:coreProperties>
</file>