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1D35" w14:textId="60FC973E" w:rsidR="00585526" w:rsidRDefault="003C627A" w:rsidP="003C627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customizing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auto-generated</w:t>
      </w:r>
      <w:r>
        <w:rPr>
          <w:rFonts w:ascii="Arial" w:hAnsi="Arial" w:cs="Arial"/>
          <w:color w:val="333333"/>
          <w:shd w:val="clear" w:color="auto" w:fill="FFFFFF"/>
        </w:rPr>
        <w:t> index view.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25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the moment,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view is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as the column header for both employee name and department name. This is because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column is used in both the database tables(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and entity framework has used these column names to generate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in Employee and Department classes that are auto-generated.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 want to change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depratment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column header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"Department Name"</w:t>
      </w:r>
      <w:r>
        <w:rPr>
          <w:rFonts w:ascii="Arial" w:hAnsi="Arial" w:cs="Arial"/>
          <w:color w:val="333333"/>
          <w:shd w:val="clear" w:color="auto" w:fill="FFFFFF"/>
        </w:rPr>
        <w:t> instead of just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. To achieve this, add a class file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"name=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Department.cs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"Models"</w:t>
      </w:r>
      <w:r>
        <w:rPr>
          <w:rFonts w:ascii="Arial" w:hAnsi="Arial" w:cs="Arial"/>
          <w:color w:val="333333"/>
          <w:shd w:val="clear" w:color="auto" w:fill="FFFFFF"/>
        </w:rPr>
        <w:t> folder.</w:t>
      </w:r>
    </w:p>
    <w:p w14:paraId="55431AA3" w14:textId="0A61B563" w:rsidR="003C627A" w:rsidRDefault="003C627A" w:rsidP="003C627A"/>
    <w:p w14:paraId="61784618" w14:textId="4E529A8A" w:rsidR="003C627A" w:rsidRPr="003C627A" w:rsidRDefault="003C627A" w:rsidP="003C627A"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Department.cs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 file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MetadataType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DepartmentMetaData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DepartmentMetaData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Display</w:t>
      </w:r>
      <w:r>
        <w:rPr>
          <w:rFonts w:ascii="Arial" w:hAnsi="Arial" w:cs="Arial"/>
          <w:color w:val="333333"/>
          <w:shd w:val="clear" w:color="auto" w:fill="FFFFFF"/>
        </w:rPr>
        <w:t>(Name=</w:t>
      </w:r>
      <w:r>
        <w:rPr>
          <w:rFonts w:ascii="Arial" w:hAnsi="Arial" w:cs="Arial"/>
          <w:color w:val="990000"/>
          <w:shd w:val="clear" w:color="auto" w:fill="FFFFFF"/>
        </w:rPr>
        <w:t>"Department Name"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 these changes run the application and notice the column name is displayed 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 Name</w:t>
      </w:r>
      <w:r>
        <w:rPr>
          <w:rFonts w:ascii="Arial" w:hAnsi="Arial" w:cs="Arial"/>
          <w:color w:val="333333"/>
          <w:shd w:val="clear" w:color="auto" w:fill="FFFFFF"/>
        </w:rPr>
        <w:t>. This is achieved by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"Display"</w:t>
      </w:r>
      <w:r>
        <w:rPr>
          <w:rFonts w:ascii="Arial" w:hAnsi="Arial" w:cs="Arial"/>
          <w:color w:val="333333"/>
          <w:shd w:val="clear" w:color="auto" w:fill="FFFFFF"/>
        </w:rPr>
        <w:t> attribute that is present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System.ComponentModel.DataAnnotations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namespace.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are wondering why can't we apply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"Display"</w:t>
      </w:r>
      <w:r>
        <w:rPr>
          <w:rFonts w:ascii="Arial" w:hAnsi="Arial" w:cs="Arial"/>
          <w:color w:val="333333"/>
          <w:shd w:val="clear" w:color="auto" w:fill="FFFFFF"/>
        </w:rPr>
        <w:t> attribute directly to the auto-generated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 class instead of creating another partial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DepartmentMetaData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class. We can do it. There is nothing stopping us from doing it, but every time the Department class is auto-generated, our custom changes will be lost. This is the reason for creating another partial class, and applying our changes. </w:t>
      </w:r>
      <w:bookmarkStart w:id="0" w:name="_GoBack"/>
      <w:bookmarkEnd w:id="0"/>
    </w:p>
    <w:sectPr w:rsidR="003C627A" w:rsidRPr="003C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F1E97" w14:textId="77777777" w:rsidR="0063648E" w:rsidRDefault="0063648E" w:rsidP="00CB5F4F">
      <w:pPr>
        <w:spacing w:after="0" w:line="240" w:lineRule="auto"/>
      </w:pPr>
      <w:r>
        <w:separator/>
      </w:r>
    </w:p>
  </w:endnote>
  <w:endnote w:type="continuationSeparator" w:id="0">
    <w:p w14:paraId="047987C8" w14:textId="77777777" w:rsidR="0063648E" w:rsidRDefault="0063648E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166A1" w14:textId="77777777" w:rsidR="0063648E" w:rsidRDefault="0063648E" w:rsidP="00CB5F4F">
      <w:pPr>
        <w:spacing w:after="0" w:line="240" w:lineRule="auto"/>
      </w:pPr>
      <w:r>
        <w:separator/>
      </w:r>
    </w:p>
  </w:footnote>
  <w:footnote w:type="continuationSeparator" w:id="0">
    <w:p w14:paraId="7449017F" w14:textId="77777777" w:rsidR="0063648E" w:rsidRDefault="0063648E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5445E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C62E3"/>
    <w:rsid w:val="002E310E"/>
    <w:rsid w:val="003C21EE"/>
    <w:rsid w:val="003C627A"/>
    <w:rsid w:val="00437363"/>
    <w:rsid w:val="004E1281"/>
    <w:rsid w:val="004F1D31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7678B3"/>
    <w:rsid w:val="0077357E"/>
    <w:rsid w:val="007A2465"/>
    <w:rsid w:val="008E56CB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C3C0D"/>
    <w:rsid w:val="00AD2FD1"/>
    <w:rsid w:val="00B40F8C"/>
    <w:rsid w:val="00C02550"/>
    <w:rsid w:val="00C307CE"/>
    <w:rsid w:val="00C41DC3"/>
    <w:rsid w:val="00CB5F4F"/>
    <w:rsid w:val="00CE6F71"/>
    <w:rsid w:val="00CF7172"/>
    <w:rsid w:val="00D3668A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25-insert-update-delete-in-mv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27</cp:revision>
  <dcterms:created xsi:type="dcterms:W3CDTF">2019-02-11T12:43:00Z</dcterms:created>
  <dcterms:modified xsi:type="dcterms:W3CDTF">2019-02-11T13:22:00Z</dcterms:modified>
</cp:coreProperties>
</file>