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EDD71" w14:textId="17E3F821" w:rsidR="007469D6" w:rsidRDefault="00502A80" w:rsidP="00502A80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In this video, we will discuss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> The purpose of html helpers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> Some of the standard html helpers </w:t>
      </w:r>
    </w:p>
    <w:p w14:paraId="1FB2CB41" w14:textId="292C381C" w:rsidR="00502A80" w:rsidRDefault="00502A80" w:rsidP="00502A80"/>
    <w:p w14:paraId="20714631" w14:textId="782A59EE" w:rsidR="00502A80" w:rsidRDefault="00502A80" w:rsidP="00502A80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What is an HTML helper?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An HTML helper is a method that is used to render html content in a view.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HTML helpers</w:t>
      </w:r>
      <w:r>
        <w:rPr>
          <w:rFonts w:ascii="Arial" w:hAnsi="Arial" w:cs="Arial"/>
          <w:color w:val="333333"/>
          <w:shd w:val="clear" w:color="auto" w:fill="FFFFFF"/>
        </w:rPr>
        <w:t> are implemented as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extension methods</w:t>
      </w:r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For example</w:t>
      </w:r>
      <w:r>
        <w:rPr>
          <w:rFonts w:ascii="Arial" w:hAnsi="Arial" w:cs="Arial"/>
          <w:color w:val="333333"/>
          <w:shd w:val="clear" w:color="auto" w:fill="FFFFFF"/>
        </w:rPr>
        <w:t>, to produce the HTML for a textbox with id="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firstname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" and name="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firstname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", we can type all the html in the view as shown below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input </w:t>
      </w:r>
      <w:r>
        <w:rPr>
          <w:rFonts w:ascii="Arial" w:hAnsi="Arial" w:cs="Arial"/>
          <w:color w:val="FF0000"/>
          <w:shd w:val="clear" w:color="auto" w:fill="FFFFFF"/>
        </w:rPr>
        <w:t>type</w:t>
      </w:r>
      <w:r>
        <w:rPr>
          <w:rFonts w:ascii="Arial" w:hAnsi="Arial" w:cs="Arial"/>
          <w:color w:val="0000FF"/>
          <w:shd w:val="clear" w:color="auto" w:fill="FFFFFF"/>
        </w:rPr>
        <w:t>="text"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name</w:t>
      </w:r>
      <w:r>
        <w:rPr>
          <w:rFonts w:ascii="Arial" w:hAnsi="Arial" w:cs="Arial"/>
          <w:color w:val="0000FF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firtsname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id</w:t>
      </w:r>
      <w:r>
        <w:rPr>
          <w:rFonts w:ascii="Arial" w:hAnsi="Arial" w:cs="Arial"/>
          <w:color w:val="0000FF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firstname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" /&gt;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OR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We can use the "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TextBox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" html helper.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Html.TextBox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firstname</w:t>
      </w:r>
      <w:proofErr w:type="spellEnd"/>
      <w:r>
        <w:rPr>
          <w:rFonts w:ascii="Arial" w:hAnsi="Arial" w:cs="Arial"/>
          <w:color w:val="990000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) </w:t>
      </w:r>
    </w:p>
    <w:p w14:paraId="0BC8F39A" w14:textId="37362367" w:rsidR="00502A80" w:rsidRDefault="00502A80" w:rsidP="00502A80"/>
    <w:p w14:paraId="32F8F2B2" w14:textId="005C4DBE" w:rsidR="00502A80" w:rsidRPr="00502A80" w:rsidRDefault="00502A80" w:rsidP="00502A80">
      <w:r>
        <w:rPr>
          <w:rFonts w:ascii="Arial" w:hAnsi="Arial" w:cs="Arial"/>
          <w:color w:val="333333"/>
          <w:shd w:val="clear" w:color="auto" w:fill="FFFFFF"/>
        </w:rPr>
        <w:t>There are several overloaded versions. To set a value, along with the name, use the following overloaded version.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Html.TextBox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firstname</w:t>
      </w:r>
      <w:proofErr w:type="spellEnd"/>
      <w:r>
        <w:rPr>
          <w:rFonts w:ascii="Arial" w:hAnsi="Arial" w:cs="Arial"/>
          <w:color w:val="990000"/>
          <w:shd w:val="clear" w:color="auto" w:fill="FFFFFF"/>
        </w:rPr>
        <w:t>", "John"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The above html helper, generates the following HTML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input </w:t>
      </w:r>
      <w:r>
        <w:rPr>
          <w:rFonts w:ascii="Arial" w:hAnsi="Arial" w:cs="Arial"/>
          <w:color w:val="FF0000"/>
          <w:shd w:val="clear" w:color="auto" w:fill="FFFFFF"/>
        </w:rPr>
        <w:t>id</w:t>
      </w:r>
      <w:r>
        <w:rPr>
          <w:rFonts w:ascii="Arial" w:hAnsi="Arial" w:cs="Arial"/>
          <w:color w:val="0000FF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firstname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CC0000"/>
          <w:shd w:val="clear" w:color="auto" w:fill="FFFFFF"/>
        </w:rPr>
        <w:t>name</w:t>
      </w:r>
      <w:r>
        <w:rPr>
          <w:rFonts w:ascii="Arial" w:hAnsi="Arial" w:cs="Arial"/>
          <w:color w:val="0000FF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firstname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type</w:t>
      </w:r>
      <w:r>
        <w:rPr>
          <w:rFonts w:ascii="Arial" w:hAnsi="Arial" w:cs="Arial"/>
          <w:color w:val="0000FF"/>
          <w:shd w:val="clear" w:color="auto" w:fill="FFFFFF"/>
        </w:rPr>
        <w:t>="text"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value</w:t>
      </w:r>
      <w:r>
        <w:rPr>
          <w:rFonts w:ascii="Arial" w:hAnsi="Arial" w:cs="Arial"/>
          <w:color w:val="0000FF"/>
          <w:shd w:val="clear" w:color="auto" w:fill="FFFFFF"/>
        </w:rPr>
        <w:t>="John" /&gt;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To set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HTML attributes</w:t>
      </w:r>
      <w:r>
        <w:rPr>
          <w:rFonts w:ascii="Arial" w:hAnsi="Arial" w:cs="Arial"/>
          <w:color w:val="333333"/>
          <w:shd w:val="clear" w:color="auto" w:fill="FFFFFF"/>
        </w:rPr>
        <w:t>, use the following overloaded version. Notice that, we are passing HTML attributes (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style </w:t>
      </w:r>
      <w:r>
        <w:rPr>
          <w:rFonts w:ascii="Arial" w:hAnsi="Arial" w:cs="Arial"/>
          <w:color w:val="333333"/>
          <w:shd w:val="clear" w:color="auto" w:fill="FFFFFF"/>
        </w:rPr>
        <w:t>&amp;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title</w:t>
      </w:r>
      <w:r>
        <w:rPr>
          <w:rFonts w:ascii="Arial" w:hAnsi="Arial" w:cs="Arial"/>
          <w:color w:val="333333"/>
          <w:shd w:val="clear" w:color="auto" w:fill="FFFFFF"/>
        </w:rPr>
        <w:t>) as an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anonymous type</w:t>
      </w:r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Html.TextBox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firstname</w:t>
      </w:r>
      <w:proofErr w:type="spellEnd"/>
      <w:r>
        <w:rPr>
          <w:rFonts w:ascii="Arial" w:hAnsi="Arial" w:cs="Arial"/>
          <w:color w:val="990000"/>
          <w:shd w:val="clear" w:color="auto" w:fill="FFFFFF"/>
        </w:rPr>
        <w:t>", "John",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33333"/>
          <w:shd w:val="clear" w:color="auto" w:fill="FFFFFF"/>
        </w:rPr>
        <w:t>{ style = </w:t>
      </w:r>
      <w:r>
        <w:rPr>
          <w:rFonts w:ascii="Arial" w:hAnsi="Arial" w:cs="Arial"/>
          <w:color w:val="990000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background-color:Red</w:t>
      </w:r>
      <w:proofErr w:type="spellEnd"/>
      <w:r>
        <w:rPr>
          <w:rFonts w:ascii="Arial" w:hAnsi="Arial" w:cs="Arial"/>
          <w:color w:val="990000"/>
          <w:shd w:val="clear" w:color="auto" w:fill="FFFFFF"/>
        </w:rPr>
        <w:t xml:space="preserve">; 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color:White</w:t>
      </w:r>
      <w:proofErr w:type="spellEnd"/>
      <w:r>
        <w:rPr>
          <w:rFonts w:ascii="Arial" w:hAnsi="Arial" w:cs="Arial"/>
          <w:color w:val="990000"/>
          <w:shd w:val="clear" w:color="auto" w:fill="FFFFFF"/>
        </w:rPr>
        <w:t xml:space="preserve">; 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font-weight:bold</w:t>
      </w:r>
      <w:proofErr w:type="spellEnd"/>
      <w:r>
        <w:rPr>
          <w:rFonts w:ascii="Arial" w:hAnsi="Arial" w:cs="Arial"/>
          <w:color w:val="990000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, title=</w:t>
      </w:r>
      <w:r>
        <w:rPr>
          <w:rFonts w:ascii="Arial" w:hAnsi="Arial" w:cs="Arial"/>
          <w:color w:val="990000"/>
          <w:shd w:val="clear" w:color="auto" w:fill="FFFFFF"/>
        </w:rPr>
        <w:t>"Please enter your first name"</w:t>
      </w:r>
      <w:r>
        <w:rPr>
          <w:rFonts w:ascii="Arial" w:hAnsi="Arial" w:cs="Arial"/>
          <w:color w:val="333333"/>
          <w:shd w:val="clear" w:color="auto" w:fill="FFFFFF"/>
        </w:rPr>
        <w:t> })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Some of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html attributes</w:t>
      </w:r>
      <w:r>
        <w:rPr>
          <w:rFonts w:ascii="Arial" w:hAnsi="Arial" w:cs="Arial"/>
          <w:color w:val="333333"/>
          <w:shd w:val="clear" w:color="auto" w:fill="FFFFFF"/>
        </w:rPr>
        <w:t>, are reserved keywords. Examples include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class,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readonly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etc. To use these attributes, use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"@"</w:t>
      </w:r>
      <w:r>
        <w:rPr>
          <w:rFonts w:ascii="Arial" w:hAnsi="Arial" w:cs="Arial"/>
          <w:color w:val="333333"/>
          <w:shd w:val="clear" w:color="auto" w:fill="FFFFFF"/>
        </w:rPr>
        <w:t> symbol as shown below.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Html.TextBox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firstname</w:t>
      </w:r>
      <w:proofErr w:type="spellEnd"/>
      <w:r>
        <w:rPr>
          <w:rFonts w:ascii="Arial" w:hAnsi="Arial" w:cs="Arial"/>
          <w:color w:val="990000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990000"/>
          <w:shd w:val="clear" w:color="auto" w:fill="FFFFFF"/>
        </w:rPr>
        <w:t>"John"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33333"/>
          <w:shd w:val="clear" w:color="auto" w:fill="FFFFFF"/>
        </w:rPr>
        <w:t>{ @class = </w:t>
      </w:r>
      <w:r>
        <w:rPr>
          <w:rFonts w:ascii="Arial" w:hAnsi="Arial" w:cs="Arial"/>
          <w:color w:val="990000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redtextbox</w:t>
      </w:r>
      <w:proofErr w:type="spellEnd"/>
      <w:r>
        <w:rPr>
          <w:rFonts w:ascii="Arial" w:hAnsi="Arial" w:cs="Arial"/>
          <w:color w:val="990000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, @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readonly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=</w:t>
      </w:r>
      <w:r>
        <w:rPr>
          <w:rFonts w:ascii="Arial" w:hAnsi="Arial" w:cs="Arial"/>
          <w:color w:val="990000"/>
          <w:shd w:val="clear" w:color="auto" w:fill="FFFFFF"/>
        </w:rPr>
        <w:t>"true"</w:t>
      </w:r>
      <w:r>
        <w:rPr>
          <w:rFonts w:ascii="Arial" w:hAnsi="Arial" w:cs="Arial"/>
          <w:color w:val="333333"/>
          <w:shd w:val="clear" w:color="auto" w:fill="FFFFFF"/>
        </w:rPr>
        <w:t> })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To generate a label for "First Name"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Html.Label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fisrtname</w:t>
      </w:r>
      <w:proofErr w:type="spellEnd"/>
      <w:r>
        <w:rPr>
          <w:rFonts w:ascii="Arial" w:hAnsi="Arial" w:cs="Arial"/>
          <w:color w:val="990000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990000"/>
          <w:shd w:val="clear" w:color="auto" w:fill="FFFFFF"/>
        </w:rPr>
        <w:t>"First Name"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To generate a textbox to enter password, so that the input is masked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Html.Password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"Password"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To generate a multi-line textbox with 5 rows and 20 columns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Html.TextArea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"Comments"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990000"/>
          <w:shd w:val="clear" w:color="auto" w:fill="FFFFFF"/>
        </w:rPr>
        <w:t>""</w:t>
      </w:r>
      <w:r>
        <w:rPr>
          <w:rFonts w:ascii="Arial" w:hAnsi="Arial" w:cs="Arial"/>
          <w:color w:val="333333"/>
          <w:shd w:val="clear" w:color="auto" w:fill="FFFFFF"/>
        </w:rPr>
        <w:t>, 5, 20, </w:t>
      </w:r>
      <w:r>
        <w:rPr>
          <w:rFonts w:ascii="Arial" w:hAnsi="Arial" w:cs="Arial"/>
          <w:color w:val="0000FF"/>
          <w:shd w:val="clear" w:color="auto" w:fill="FFFFFF"/>
        </w:rPr>
        <w:t>null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To generate a hidden textbox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Html.Hidden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"id"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Hidden textbox</w:t>
      </w:r>
      <w:r>
        <w:rPr>
          <w:rFonts w:ascii="Arial" w:hAnsi="Arial" w:cs="Arial"/>
          <w:color w:val="333333"/>
          <w:shd w:val="clear" w:color="auto" w:fill="FFFFFF"/>
        </w:rPr>
        <w:t xml:space="preserve"> is used to store id values. Id values are not displayed on the page to the end </w:t>
      </w:r>
      <w:r>
        <w:rPr>
          <w:rFonts w:ascii="Arial" w:hAnsi="Arial" w:cs="Arial"/>
          <w:color w:val="333333"/>
          <w:shd w:val="clear" w:color="auto" w:fill="FFFFFF"/>
        </w:rPr>
        <w:lastRenderedPageBreak/>
        <w:t>user, but we need them to update data when the form is posted to the server.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Is it possible to create our own custom html helpers?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Yes, we will discuss this in a later video session.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Is it mandatory to use HTML helpers?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No, you can type the required HTML, but using HTML helpers will greatly reduce the amount of HTML that we have to write in a view. Views should be as simple as possible. All the complicated logic to generate a control can be encapsulated into the helper, to keep views simple. </w:t>
      </w:r>
      <w:bookmarkStart w:id="0" w:name="_GoBack"/>
      <w:bookmarkEnd w:id="0"/>
    </w:p>
    <w:sectPr w:rsidR="00502A80" w:rsidRPr="00502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206A87" w14:textId="77777777" w:rsidR="00C54458" w:rsidRDefault="00C54458" w:rsidP="00CB5F4F">
      <w:pPr>
        <w:spacing w:after="0" w:line="240" w:lineRule="auto"/>
      </w:pPr>
      <w:r>
        <w:separator/>
      </w:r>
    </w:p>
  </w:endnote>
  <w:endnote w:type="continuationSeparator" w:id="0">
    <w:p w14:paraId="6061056C" w14:textId="77777777" w:rsidR="00C54458" w:rsidRDefault="00C54458" w:rsidP="00CB5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569E3C" w14:textId="77777777" w:rsidR="00C54458" w:rsidRDefault="00C54458" w:rsidP="00CB5F4F">
      <w:pPr>
        <w:spacing w:after="0" w:line="240" w:lineRule="auto"/>
      </w:pPr>
      <w:r>
        <w:separator/>
      </w:r>
    </w:p>
  </w:footnote>
  <w:footnote w:type="continuationSeparator" w:id="0">
    <w:p w14:paraId="075F392A" w14:textId="77777777" w:rsidR="00C54458" w:rsidRDefault="00C54458" w:rsidP="00CB5F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84"/>
    <w:rsid w:val="00034BD0"/>
    <w:rsid w:val="000375D4"/>
    <w:rsid w:val="0005445E"/>
    <w:rsid w:val="00082679"/>
    <w:rsid w:val="000E75D2"/>
    <w:rsid w:val="000F3EE8"/>
    <w:rsid w:val="001125AB"/>
    <w:rsid w:val="00113A90"/>
    <w:rsid w:val="001C2A32"/>
    <w:rsid w:val="001C625D"/>
    <w:rsid w:val="001D491E"/>
    <w:rsid w:val="0020445B"/>
    <w:rsid w:val="00251B57"/>
    <w:rsid w:val="002C62E3"/>
    <w:rsid w:val="002E310E"/>
    <w:rsid w:val="003C21EE"/>
    <w:rsid w:val="003C627A"/>
    <w:rsid w:val="003F565A"/>
    <w:rsid w:val="003F7A92"/>
    <w:rsid w:val="00437363"/>
    <w:rsid w:val="004E1281"/>
    <w:rsid w:val="004F1D31"/>
    <w:rsid w:val="00502929"/>
    <w:rsid w:val="00502A80"/>
    <w:rsid w:val="005266B0"/>
    <w:rsid w:val="00562EA9"/>
    <w:rsid w:val="00567513"/>
    <w:rsid w:val="00576AB9"/>
    <w:rsid w:val="00585491"/>
    <w:rsid w:val="00585526"/>
    <w:rsid w:val="00591042"/>
    <w:rsid w:val="005F5F58"/>
    <w:rsid w:val="0063648E"/>
    <w:rsid w:val="00685E9E"/>
    <w:rsid w:val="007469D6"/>
    <w:rsid w:val="007678B3"/>
    <w:rsid w:val="0077357E"/>
    <w:rsid w:val="007A2465"/>
    <w:rsid w:val="007D1388"/>
    <w:rsid w:val="0083186C"/>
    <w:rsid w:val="008E56CB"/>
    <w:rsid w:val="00903F58"/>
    <w:rsid w:val="009301AA"/>
    <w:rsid w:val="00945192"/>
    <w:rsid w:val="00950ACC"/>
    <w:rsid w:val="009867E3"/>
    <w:rsid w:val="009C22B7"/>
    <w:rsid w:val="009E3A41"/>
    <w:rsid w:val="009F015B"/>
    <w:rsid w:val="00A26734"/>
    <w:rsid w:val="00A6026B"/>
    <w:rsid w:val="00A9102F"/>
    <w:rsid w:val="00AC3C0D"/>
    <w:rsid w:val="00AD2FD1"/>
    <w:rsid w:val="00B40F8C"/>
    <w:rsid w:val="00BF0803"/>
    <w:rsid w:val="00C02550"/>
    <w:rsid w:val="00C307CE"/>
    <w:rsid w:val="00C41DC3"/>
    <w:rsid w:val="00C54458"/>
    <w:rsid w:val="00CB5F4F"/>
    <w:rsid w:val="00CE6F71"/>
    <w:rsid w:val="00CF7172"/>
    <w:rsid w:val="00D3668A"/>
    <w:rsid w:val="00D451BB"/>
    <w:rsid w:val="00D56889"/>
    <w:rsid w:val="00DA2729"/>
    <w:rsid w:val="00F16184"/>
    <w:rsid w:val="00F227B5"/>
    <w:rsid w:val="00F37BAC"/>
    <w:rsid w:val="00FA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83EF7"/>
  <w15:chartTrackingRefBased/>
  <w15:docId w15:val="{59A8CEAF-06D0-4B9E-8DEB-D011E417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5F4F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D2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3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34</cp:revision>
  <dcterms:created xsi:type="dcterms:W3CDTF">2019-02-11T12:43:00Z</dcterms:created>
  <dcterms:modified xsi:type="dcterms:W3CDTF">2019-02-11T13:30:00Z</dcterms:modified>
</cp:coreProperties>
</file>