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56BC" w14:textId="739CF90F" w:rsidR="006E5615" w:rsidRDefault="00277A1F" w:rsidP="00277A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Let us understand sections in a layout file with an example.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Parts 59</w:t>
        </w:r>
      </w:hyperlink>
      <w:r>
        <w:rPr>
          <w:rFonts w:ascii="Arial" w:hAnsi="Arial" w:cs="Arial"/>
          <w:color w:val="333333"/>
          <w:shd w:val="clear" w:color="auto" w:fill="FFFFFF"/>
        </w:rPr>
        <w:t> and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60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proofErr w:type="spellStart"/>
      <w:r>
        <w:fldChar w:fldCharType="begin"/>
      </w:r>
      <w:r>
        <w:instrText xml:space="preserve"> HYPERLINK "http://www.youtube.com/playlist?list=PL6n9fhu94yhVm6S8I2xd6nYz2ZORd7X2v" </w:instrText>
      </w:r>
      <w:r>
        <w:fldChar w:fldCharType="separate"/>
      </w:r>
      <w:r>
        <w:rPr>
          <w:rStyle w:val="Hyperlink"/>
          <w:rFonts w:ascii="Arial" w:hAnsi="Arial" w:cs="Arial"/>
          <w:color w:val="771100"/>
          <w:shd w:val="clear" w:color="auto" w:fill="FFFFFF"/>
        </w:rPr>
        <w:t>mvc</w:t>
      </w:r>
      <w:proofErr w:type="spellEnd"/>
      <w:r>
        <w:rPr>
          <w:rStyle w:val="Hyperlink"/>
          <w:rFonts w:ascii="Arial" w:hAnsi="Arial" w:cs="Arial"/>
          <w:color w:val="771100"/>
          <w:shd w:val="clear" w:color="auto" w:fill="FFFFFF"/>
        </w:rPr>
        <w:t xml:space="preserve"> tutorial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 before proceeding. </w:t>
      </w:r>
    </w:p>
    <w:p w14:paraId="680BA6DD" w14:textId="220D5436" w:rsidR="00277A1F" w:rsidRDefault="00277A1F" w:rsidP="00277A1F"/>
    <w:p w14:paraId="746472FB" w14:textId="5F166278" w:rsidR="00277A1F" w:rsidRDefault="00277A1F" w:rsidP="00277A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At the moment on all the views(Index, Create, Edit, Details &amp; Delete), we see the same navigation menu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F67CC09" wp14:editId="2E678609">
            <wp:extent cx="4695825" cy="2600325"/>
            <wp:effectExtent l="0" t="0" r="9525" b="9525"/>
            <wp:docPr id="2" name="Picture 2" descr="named sections in layout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d sections in layout in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6C48" w14:textId="770D9BD1" w:rsidR="00277A1F" w:rsidRDefault="00277A1F" w:rsidP="00277A1F"/>
    <w:p w14:paraId="601FA8C5" w14:textId="70E8C68E" w:rsidR="00277A1F" w:rsidRPr="00277A1F" w:rsidRDefault="00277A1F" w:rsidP="00277A1F">
      <w:r>
        <w:rPr>
          <w:rFonts w:ascii="Arial" w:hAnsi="Arial" w:cs="Arial"/>
          <w:color w:val="333333"/>
          <w:shd w:val="clear" w:color="auto" w:fill="FFFFFF"/>
        </w:rPr>
        <w:t>Let us say we want to change the navigation menu dynamically. For example, if I am on the Edit view, then I want the navigation menu to contain links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List, Details and Delete</w:t>
      </w:r>
      <w:r>
        <w:rPr>
          <w:rFonts w:ascii="Arial" w:hAnsi="Arial" w:cs="Arial"/>
          <w:color w:val="333333"/>
          <w:shd w:val="clear" w:color="auto" w:fill="FFFFFF"/>
        </w:rPr>
        <w:t> views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DBD3AFD" wp14:editId="47AA721E">
            <wp:extent cx="4076700" cy="3381375"/>
            <wp:effectExtent l="0" t="0" r="0" b="9525"/>
            <wp:docPr id="4" name="Picture 4" descr="rendersection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ndersection in 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Here are the steps to achieve this using sections in layout file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Define "Menu" section in Edit view. To define a section, use @section followed by, the name of the section. The menu section, is going to display List, Details and Delete links.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@section Menu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"List", "Index"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"Details", "Details"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 xml:space="preserve">{ id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})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"Delete", "Delete"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 xml:space="preserve"> { id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</w:t>
      </w:r>
      <w:r>
        <w:rPr>
          <w:rFonts w:ascii="Arial" w:hAnsi="Arial" w:cs="Arial"/>
          <w:color w:val="333333"/>
          <w:shd w:val="clear" w:color="auto" w:fill="FFFFFF"/>
        </w:rPr>
        <w:t>: Specify a location in layout file, where we want the "Menu" section to be rendered.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F8CB7A1" wp14:editId="47A1C75E">
            <wp:extent cx="5133975" cy="4524375"/>
            <wp:effectExtent l="0" t="0" r="9525" b="9525"/>
            <wp:docPr id="3" name="Picture 3" descr="Rendering sections in layou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ndering sections in layout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 code that is marked in red, is very simple to understand. If you navigate to a view, and if there is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"Menu"</w:t>
      </w:r>
      <w:r>
        <w:rPr>
          <w:rFonts w:ascii="Arial" w:hAnsi="Arial" w:cs="Arial"/>
          <w:color w:val="333333"/>
          <w:shd w:val="clear" w:color="auto" w:fill="FFFFFF"/>
        </w:rPr>
        <w:t> section defined in that view, then that content will be injected, else, the default content that is specified in the layout file is used.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 example, Navigate to Edit view. Since "Edit" view has got "Menu" section defined, the content from that section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List, Details and Delete links ) will be displayed.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navigate to "Delete" view. "Menu" section is not defined in this view, so default content from the layout file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Index action link) will be displayed. </w:t>
      </w:r>
      <w:bookmarkStart w:id="0" w:name="_GoBack"/>
      <w:bookmarkEnd w:id="0"/>
    </w:p>
    <w:sectPr w:rsidR="00277A1F" w:rsidRPr="0027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0EF65" w14:textId="77777777" w:rsidR="00FC24BB" w:rsidRDefault="00FC24BB" w:rsidP="00CB5F4F">
      <w:pPr>
        <w:spacing w:after="0" w:line="240" w:lineRule="auto"/>
      </w:pPr>
      <w:r>
        <w:separator/>
      </w:r>
    </w:p>
  </w:endnote>
  <w:endnote w:type="continuationSeparator" w:id="0">
    <w:p w14:paraId="5A76896C" w14:textId="77777777" w:rsidR="00FC24BB" w:rsidRDefault="00FC24B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62FE5" w14:textId="77777777" w:rsidR="00FC24BB" w:rsidRDefault="00FC24BB" w:rsidP="00CB5F4F">
      <w:pPr>
        <w:spacing w:after="0" w:line="240" w:lineRule="auto"/>
      </w:pPr>
      <w:r>
        <w:separator/>
      </w:r>
    </w:p>
  </w:footnote>
  <w:footnote w:type="continuationSeparator" w:id="0">
    <w:p w14:paraId="741E0C21" w14:textId="77777777" w:rsidR="00FC24BB" w:rsidRDefault="00FC24B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97BEF"/>
    <w:rsid w:val="003B04DF"/>
    <w:rsid w:val="003C21EE"/>
    <w:rsid w:val="003C627A"/>
    <w:rsid w:val="003F565A"/>
    <w:rsid w:val="003F7A92"/>
    <w:rsid w:val="0042648B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B40F8C"/>
    <w:rsid w:val="00B4328D"/>
    <w:rsid w:val="00BB74EA"/>
    <w:rsid w:val="00BF0803"/>
    <w:rsid w:val="00C00ADB"/>
    <w:rsid w:val="00C02550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7/part-60-viewstart-in-aspnet-mvc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7/part-59-layout-view-in-mvc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63</cp:revision>
  <dcterms:created xsi:type="dcterms:W3CDTF">2019-02-11T12:43:00Z</dcterms:created>
  <dcterms:modified xsi:type="dcterms:W3CDTF">2019-02-11T14:27:00Z</dcterms:modified>
</cp:coreProperties>
</file>