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87627" w14:textId="354FC951" w:rsidR="00732F25" w:rsidRPr="00732F25" w:rsidRDefault="00732F25" w:rsidP="00732F25">
      <w:pPr>
        <w:spacing w:after="0" w:line="240" w:lineRule="auto"/>
        <w:rPr>
          <w:rFonts w:ascii="Times New Roman" w:eastAsia="Times New Roman" w:hAnsi="Times New Roman" w:cs="Times New Roman"/>
          <w:sz w:val="24"/>
          <w:szCs w:val="24"/>
        </w:rPr>
      </w:pPr>
      <w:r w:rsidRPr="00732F25">
        <w:rPr>
          <w:rFonts w:ascii="Arial" w:eastAsia="Times New Roman" w:hAnsi="Arial" w:cs="Arial"/>
          <w:b/>
          <w:bCs/>
          <w:color w:val="333333"/>
          <w:shd w:val="clear" w:color="auto" w:fill="FFFFFF"/>
        </w:rPr>
        <w:t>Sometimes, to check if a field value is valid, we may need to make a database call.</w:t>
      </w:r>
      <w:r w:rsidRPr="00732F25">
        <w:rPr>
          <w:rFonts w:ascii="Arial" w:eastAsia="Times New Roman" w:hAnsi="Arial" w:cs="Arial"/>
          <w:color w:val="333333"/>
          <w:shd w:val="clear" w:color="auto" w:fill="FFFFFF"/>
        </w:rPr>
        <w:t> A classic example of this is the user registration page. To register a user, we need a unique username. So, to check, if the username is not taken already, we have to make a call to the server and check the database table. RemoteAttribute is useful in situations like this. </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Example: </w:t>
      </w:r>
      <w:r w:rsidRPr="00732F25">
        <w:rPr>
          <w:rFonts w:ascii="Arial" w:eastAsia="Times New Roman" w:hAnsi="Arial" w:cs="Arial"/>
          <w:color w:val="333333"/>
          <w:shd w:val="clear" w:color="auto" w:fill="FFFFFF"/>
        </w:rPr>
        <w:t>When a user provides a username that already exists, the associated validation error message should be displayed immediately as shown below. </w:t>
      </w:r>
      <w:r w:rsidRPr="00732F25">
        <w:rPr>
          <w:rFonts w:ascii="Arial" w:eastAsia="Times New Roman" w:hAnsi="Arial" w:cs="Arial"/>
          <w:color w:val="333333"/>
        </w:rPr>
        <w:br/>
      </w:r>
      <w:r w:rsidRPr="00732F25">
        <w:rPr>
          <w:rFonts w:ascii="Times New Roman" w:eastAsia="Times New Roman" w:hAnsi="Times New Roman" w:cs="Times New Roman"/>
          <w:noProof/>
          <w:sz w:val="24"/>
          <w:szCs w:val="24"/>
        </w:rPr>
        <w:drawing>
          <wp:inline distT="0" distB="0" distL="0" distR="0" wp14:anchorId="1A271CCC" wp14:editId="4E69362A">
            <wp:extent cx="4600575" cy="2543175"/>
            <wp:effectExtent l="0" t="0" r="9525" b="9525"/>
            <wp:docPr id="1" name="Picture 1" descr="remote valid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validation in asp.net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2543175"/>
                    </a:xfrm>
                    <a:prstGeom prst="rect">
                      <a:avLst/>
                    </a:prstGeom>
                    <a:noFill/>
                    <a:ln>
                      <a:noFill/>
                    </a:ln>
                  </pic:spPr>
                </pic:pic>
              </a:graphicData>
            </a:graphic>
          </wp:inline>
        </w:drawing>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1:</w:t>
      </w:r>
      <w:r w:rsidRPr="00732F25">
        <w:rPr>
          <w:rFonts w:ascii="Arial" w:eastAsia="Times New Roman" w:hAnsi="Arial" w:cs="Arial"/>
          <w:color w:val="333333"/>
          <w:shd w:val="clear" w:color="auto" w:fill="FFFFFF"/>
        </w:rPr>
        <w:t> Create tblUsers table</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Create table</w:t>
      </w:r>
      <w:r w:rsidRPr="00732F25">
        <w:rPr>
          <w:rFonts w:ascii="Arial" w:eastAsia="Times New Roman" w:hAnsi="Arial" w:cs="Arial"/>
          <w:color w:val="333333"/>
          <w:shd w:val="clear" w:color="auto" w:fill="FFFFFF"/>
        </w:rPr>
        <w:t> tblUsers</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xml:space="preserve"> [Id] </w:t>
      </w:r>
      <w:r w:rsidRPr="00732F25">
        <w:rPr>
          <w:rFonts w:ascii="Arial" w:eastAsia="Times New Roman" w:hAnsi="Arial" w:cs="Arial"/>
          <w:color w:val="0000FF"/>
          <w:shd w:val="clear" w:color="auto" w:fill="FFFFFF"/>
        </w:rPr>
        <w:t>int primary key identity</w:t>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xml:space="preserve"> [FullName] </w:t>
      </w:r>
      <w:r w:rsidRPr="00732F25">
        <w:rPr>
          <w:rFonts w:ascii="Arial" w:eastAsia="Times New Roman" w:hAnsi="Arial" w:cs="Arial"/>
          <w:color w:val="0000FF"/>
          <w:shd w:val="clear" w:color="auto" w:fill="FFFFFF"/>
        </w:rPr>
        <w:t>nvarchar</w:t>
      </w:r>
      <w:r w:rsidRPr="00732F25">
        <w:rPr>
          <w:rFonts w:ascii="Arial" w:eastAsia="Times New Roman" w:hAnsi="Arial" w:cs="Arial"/>
          <w:color w:val="333333"/>
          <w:shd w:val="clear" w:color="auto" w:fill="FFFFFF"/>
        </w:rPr>
        <w:t>(50),</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xml:space="preserve"> [UserName] </w:t>
      </w:r>
      <w:r w:rsidRPr="00732F25">
        <w:rPr>
          <w:rFonts w:ascii="Arial" w:eastAsia="Times New Roman" w:hAnsi="Arial" w:cs="Arial"/>
          <w:color w:val="0000FF"/>
          <w:shd w:val="clear" w:color="auto" w:fill="FFFFFF"/>
        </w:rPr>
        <w:t>nvarchar</w:t>
      </w:r>
      <w:r w:rsidRPr="00732F25">
        <w:rPr>
          <w:rFonts w:ascii="Arial" w:eastAsia="Times New Roman" w:hAnsi="Arial" w:cs="Arial"/>
          <w:color w:val="333333"/>
          <w:shd w:val="clear" w:color="auto" w:fill="FFFFFF"/>
        </w:rPr>
        <w:t>(50),</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xml:space="preserve"> [Password] </w:t>
      </w:r>
      <w:r w:rsidRPr="00732F25">
        <w:rPr>
          <w:rFonts w:ascii="Arial" w:eastAsia="Times New Roman" w:hAnsi="Arial" w:cs="Arial"/>
          <w:color w:val="0000FF"/>
          <w:shd w:val="clear" w:color="auto" w:fill="FFFFFF"/>
        </w:rPr>
        <w:t>nvarchar</w:t>
      </w:r>
      <w:r w:rsidRPr="00732F25">
        <w:rPr>
          <w:rFonts w:ascii="Arial" w:eastAsia="Times New Roman" w:hAnsi="Arial" w:cs="Arial"/>
          <w:color w:val="333333"/>
          <w:shd w:val="clear" w:color="auto" w:fill="FFFFFF"/>
        </w:rPr>
        <w:t xml:space="preserve">(50) </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2:</w:t>
      </w:r>
      <w:r w:rsidRPr="00732F25">
        <w:rPr>
          <w:rFonts w:ascii="Arial" w:eastAsia="Times New Roman" w:hAnsi="Arial" w:cs="Arial"/>
          <w:color w:val="333333"/>
          <w:shd w:val="clear" w:color="auto" w:fill="FFFFFF"/>
        </w:rPr>
        <w:t> Create an ado.net entity data model using table </w:t>
      </w:r>
      <w:r w:rsidRPr="00732F25">
        <w:rPr>
          <w:rFonts w:ascii="Arial" w:eastAsia="Times New Roman" w:hAnsi="Arial" w:cs="Arial"/>
          <w:b/>
          <w:bCs/>
          <w:color w:val="333333"/>
          <w:shd w:val="clear" w:color="auto" w:fill="FFFFFF"/>
        </w:rPr>
        <w:t>tblUsers</w:t>
      </w:r>
      <w:r w:rsidRPr="00732F25">
        <w:rPr>
          <w:rFonts w:ascii="Arial" w:eastAsia="Times New Roman" w:hAnsi="Arial" w:cs="Arial"/>
          <w:color w:val="333333"/>
          <w:shd w:val="clear" w:color="auto" w:fill="FFFFFF"/>
        </w:rPr>
        <w:t>. Upon creating the entity model, change the name of the entity from to User. Save changes and build the solution.</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3: </w:t>
      </w:r>
      <w:r w:rsidRPr="00732F25">
        <w:rPr>
          <w:rFonts w:ascii="Arial" w:eastAsia="Times New Roman" w:hAnsi="Arial" w:cs="Arial"/>
          <w:color w:val="333333"/>
          <w:shd w:val="clear" w:color="auto" w:fill="FFFFFF"/>
        </w:rPr>
        <w:t>Add HomeController with the following settings</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1. controller Name = HomeController</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2. Template = MVC controller with read/write actions and views, using Entity Framework</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3. Model Class = User (MVCDemo.Models)</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4. Data context class = SampleDBContext (MVCDemo.Models)</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5. Views = Razor</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4: </w:t>
      </w:r>
      <w:r w:rsidRPr="00732F25">
        <w:rPr>
          <w:rFonts w:ascii="Arial" w:eastAsia="Times New Roman" w:hAnsi="Arial" w:cs="Arial"/>
          <w:color w:val="333333"/>
          <w:shd w:val="clear" w:color="auto" w:fill="FFFFFF"/>
        </w:rPr>
        <w:t>Copy and paste the following function in HomeController. This is the method which gets called to perform the remote validation. An AJAX request is issued to this method. If this method returns true, validation succeeds, else validation fails and the form is prevented from being submitted. The parameter name (UserName) must match the field name on the view. If they don't match, model binder will not be able bind the value with the parameter and validation may not work as expected.</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lastRenderedPageBreak/>
        <w:t>public </w:t>
      </w:r>
      <w:r w:rsidRPr="00732F25">
        <w:rPr>
          <w:rFonts w:ascii="Arial" w:eastAsia="Times New Roman" w:hAnsi="Arial" w:cs="Arial"/>
          <w:color w:val="3D85C6"/>
          <w:shd w:val="clear" w:color="auto" w:fill="FFFFFF"/>
        </w:rPr>
        <w:t>JsonResult </w:t>
      </w:r>
      <w:r w:rsidRPr="00732F25">
        <w:rPr>
          <w:rFonts w:ascii="Arial" w:eastAsia="Times New Roman" w:hAnsi="Arial" w:cs="Arial"/>
          <w:color w:val="333333"/>
          <w:shd w:val="clear" w:color="auto" w:fill="FFFFFF"/>
        </w:rPr>
        <w:t>IsUserNameAvailable(</w:t>
      </w:r>
      <w:r w:rsidRPr="00732F25">
        <w:rPr>
          <w:rFonts w:ascii="Arial" w:eastAsia="Times New Roman" w:hAnsi="Arial" w:cs="Arial"/>
          <w:color w:val="0000FF"/>
          <w:shd w:val="clear" w:color="auto" w:fill="FFFFFF"/>
        </w:rPr>
        <w:t>string </w:t>
      </w:r>
      <w:r w:rsidRPr="00732F25">
        <w:rPr>
          <w:rFonts w:ascii="Arial" w:eastAsia="Times New Roman" w:hAnsi="Arial" w:cs="Arial"/>
          <w:color w:val="333333"/>
          <w:shd w:val="clear" w:color="auto" w:fill="FFFFFF"/>
        </w:rPr>
        <w:t>UserName)</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0000FF"/>
          <w:shd w:val="clear" w:color="auto" w:fill="FFFFFF"/>
        </w:rPr>
        <w:t>return </w:t>
      </w:r>
      <w:r w:rsidRPr="00732F25">
        <w:rPr>
          <w:rFonts w:ascii="Arial" w:eastAsia="Times New Roman" w:hAnsi="Arial" w:cs="Arial"/>
          <w:color w:val="333333"/>
          <w:shd w:val="clear" w:color="auto" w:fill="FFFFFF"/>
        </w:rPr>
        <w:t>Json(!db.Users.Any(x =&gt; x.UserName == UserName),</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D85C6"/>
          <w:shd w:val="clear" w:color="auto" w:fill="FFFFFF"/>
        </w:rPr>
        <w:t>JsonRequestBehavior</w:t>
      </w:r>
      <w:r w:rsidRPr="00732F25">
        <w:rPr>
          <w:rFonts w:ascii="Arial" w:eastAsia="Times New Roman" w:hAnsi="Arial" w:cs="Arial"/>
          <w:color w:val="333333"/>
          <w:shd w:val="clear" w:color="auto" w:fill="FFFFFF"/>
        </w:rPr>
        <w:t>.AllowGet);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5:</w:t>
      </w:r>
      <w:r w:rsidRPr="00732F25">
        <w:rPr>
          <w:rFonts w:ascii="Arial" w:eastAsia="Times New Roman" w:hAnsi="Arial" w:cs="Arial"/>
          <w:color w:val="333333"/>
          <w:shd w:val="clear" w:color="auto" w:fill="FFFFFF"/>
        </w:rPr>
        <w:t> Right click on the Models folder and a class file with name = User.cs. Copy and paste the following code. Notice that the name of the method (IsUserNameAvailable) and the controller name (Home) and error message are passed as arguments to Remote Attribute</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System.Collections.Generic;</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System.Linq;</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System.Web;</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System.ComponentModel.DataAnnotations;</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using</w:t>
      </w:r>
      <w:r w:rsidRPr="00732F25">
        <w:rPr>
          <w:rFonts w:ascii="Arial" w:eastAsia="Times New Roman" w:hAnsi="Arial" w:cs="Arial"/>
          <w:color w:val="333333"/>
          <w:shd w:val="clear" w:color="auto" w:fill="FFFFFF"/>
        </w:rPr>
        <w:t> System.Web.Mvc;</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color w:val="0000FF"/>
          <w:shd w:val="clear" w:color="auto" w:fill="FFFFFF"/>
        </w:rPr>
        <w:t>namespace </w:t>
      </w:r>
      <w:r w:rsidRPr="00732F25">
        <w:rPr>
          <w:rFonts w:ascii="Arial" w:eastAsia="Times New Roman" w:hAnsi="Arial" w:cs="Arial"/>
          <w:color w:val="333333"/>
          <w:shd w:val="clear" w:color="auto" w:fill="FFFFFF"/>
        </w:rPr>
        <w:t>MVCDemo.Models</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D85C6"/>
          <w:shd w:val="clear" w:color="auto" w:fill="FFFFFF"/>
        </w:rPr>
        <w:t>MetadataType</w:t>
      </w:r>
      <w:r w:rsidRPr="00732F25">
        <w:rPr>
          <w:rFonts w:ascii="Arial" w:eastAsia="Times New Roman" w:hAnsi="Arial" w:cs="Arial"/>
          <w:color w:val="333333"/>
          <w:shd w:val="clear" w:color="auto" w:fill="FFFFFF"/>
        </w:rPr>
        <w:t>(</w:t>
      </w:r>
      <w:r w:rsidRPr="00732F25">
        <w:rPr>
          <w:rFonts w:ascii="Arial" w:eastAsia="Times New Roman" w:hAnsi="Arial" w:cs="Arial"/>
          <w:color w:val="0000FF"/>
          <w:shd w:val="clear" w:color="auto" w:fill="FFFFFF"/>
        </w:rPr>
        <w:t>typeof</w:t>
      </w:r>
      <w:r w:rsidRPr="00732F25">
        <w:rPr>
          <w:rFonts w:ascii="Arial" w:eastAsia="Times New Roman" w:hAnsi="Arial" w:cs="Arial"/>
          <w:color w:val="333333"/>
          <w:shd w:val="clear" w:color="auto" w:fill="FFFFFF"/>
        </w:rPr>
        <w:t>(</w:t>
      </w:r>
      <w:r w:rsidRPr="00732F25">
        <w:rPr>
          <w:rFonts w:ascii="Arial" w:eastAsia="Times New Roman" w:hAnsi="Arial" w:cs="Arial"/>
          <w:color w:val="3D85C6"/>
          <w:shd w:val="clear" w:color="auto" w:fill="FFFFFF"/>
        </w:rPr>
        <w:t>UserMetaData</w:t>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0000FF"/>
          <w:shd w:val="clear" w:color="auto" w:fill="FFFFFF"/>
        </w:rPr>
        <w:t>public partial class</w:t>
      </w:r>
      <w:r w:rsidRPr="00732F25">
        <w:rPr>
          <w:rFonts w:ascii="Arial" w:eastAsia="Times New Roman" w:hAnsi="Arial" w:cs="Arial"/>
          <w:color w:val="333333"/>
          <w:shd w:val="clear" w:color="auto" w:fill="FFFFFF"/>
        </w:rPr>
        <w:t> </w:t>
      </w:r>
      <w:r w:rsidRPr="00732F25">
        <w:rPr>
          <w:rFonts w:ascii="Arial" w:eastAsia="Times New Roman" w:hAnsi="Arial" w:cs="Arial"/>
          <w:color w:val="3D85C6"/>
          <w:shd w:val="clear" w:color="auto" w:fill="FFFFFF"/>
        </w:rPr>
        <w:t>User</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0000FF"/>
          <w:shd w:val="clear" w:color="auto" w:fill="FFFFFF"/>
        </w:rPr>
        <w:t>public class</w:t>
      </w:r>
      <w:r w:rsidRPr="00732F25">
        <w:rPr>
          <w:rFonts w:ascii="Arial" w:eastAsia="Times New Roman" w:hAnsi="Arial" w:cs="Arial"/>
          <w:color w:val="333333"/>
          <w:shd w:val="clear" w:color="auto" w:fill="FFFFFF"/>
        </w:rPr>
        <w:t> </w:t>
      </w:r>
      <w:r w:rsidRPr="00732F25">
        <w:rPr>
          <w:rFonts w:ascii="Arial" w:eastAsia="Times New Roman" w:hAnsi="Arial" w:cs="Arial"/>
          <w:color w:val="3D85C6"/>
          <w:shd w:val="clear" w:color="auto" w:fill="FFFFFF"/>
        </w:rPr>
        <w:t>UserMetaData</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D85C6"/>
          <w:shd w:val="clear" w:color="auto" w:fill="FFFFFF"/>
        </w:rPr>
        <w:t>Remote</w:t>
      </w:r>
      <w:r w:rsidRPr="00732F25">
        <w:rPr>
          <w:rFonts w:ascii="Arial" w:eastAsia="Times New Roman" w:hAnsi="Arial" w:cs="Arial"/>
          <w:color w:val="333333"/>
          <w:shd w:val="clear" w:color="auto" w:fill="FFFFFF"/>
        </w:rPr>
        <w:t>(</w:t>
      </w:r>
      <w:r w:rsidRPr="00732F25">
        <w:rPr>
          <w:rFonts w:ascii="Arial" w:eastAsia="Times New Roman" w:hAnsi="Arial" w:cs="Arial"/>
          <w:color w:val="990000"/>
          <w:shd w:val="clear" w:color="auto" w:fill="FFFFFF"/>
        </w:rPr>
        <w:t>"IsUserNameAvailable"</w:t>
      </w:r>
      <w:r w:rsidRPr="00732F25">
        <w:rPr>
          <w:rFonts w:ascii="Arial" w:eastAsia="Times New Roman" w:hAnsi="Arial" w:cs="Arial"/>
          <w:color w:val="333333"/>
          <w:shd w:val="clear" w:color="auto" w:fill="FFFFFF"/>
        </w:rPr>
        <w:t>, </w:t>
      </w:r>
      <w:r w:rsidRPr="00732F25">
        <w:rPr>
          <w:rFonts w:ascii="Arial" w:eastAsia="Times New Roman" w:hAnsi="Arial" w:cs="Arial"/>
          <w:color w:val="990000"/>
          <w:shd w:val="clear" w:color="auto" w:fill="FFFFFF"/>
        </w:rPr>
        <w:t>"Home"</w:t>
      </w:r>
      <w:r w:rsidRPr="00732F25">
        <w:rPr>
          <w:rFonts w:ascii="Arial" w:eastAsia="Times New Roman" w:hAnsi="Arial" w:cs="Arial"/>
          <w:color w:val="333333"/>
          <w:shd w:val="clear" w:color="auto" w:fill="FFFFFF"/>
        </w:rPr>
        <w:t>, ErrorMessage=</w:t>
      </w:r>
      <w:r w:rsidRPr="00732F25">
        <w:rPr>
          <w:rFonts w:ascii="Arial" w:eastAsia="Times New Roman" w:hAnsi="Arial" w:cs="Arial"/>
          <w:color w:val="990000"/>
          <w:shd w:val="clear" w:color="auto" w:fill="FFFFFF"/>
        </w:rPr>
        <w:t>"UserName already in use."</w:t>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0000FF"/>
          <w:shd w:val="clear" w:color="auto" w:fill="FFFFFF"/>
        </w:rPr>
        <w:t>public string</w:t>
      </w:r>
      <w:r w:rsidRPr="00732F25">
        <w:rPr>
          <w:rFonts w:ascii="Arial" w:eastAsia="Times New Roman" w:hAnsi="Arial" w:cs="Arial"/>
          <w:color w:val="333333"/>
          <w:shd w:val="clear" w:color="auto" w:fill="FFFFFF"/>
        </w:rPr>
        <w:t> UserName { </w:t>
      </w:r>
      <w:r w:rsidRPr="00732F25">
        <w:rPr>
          <w:rFonts w:ascii="Arial" w:eastAsia="Times New Roman" w:hAnsi="Arial" w:cs="Arial"/>
          <w:color w:val="0000FF"/>
          <w:shd w:val="clear" w:color="auto" w:fill="FFFFFF"/>
        </w:rPr>
        <w:t>get; set;</w:t>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r w:rsidRPr="00732F25">
        <w:rPr>
          <w:rFonts w:ascii="Arial" w:eastAsia="Times New Roman" w:hAnsi="Arial" w:cs="Arial"/>
          <w:color w:val="333333"/>
          <w:shd w:val="clear" w:color="auto" w:fill="FFFFFF"/>
        </w:rPr>
        <w:t>}</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6:</w:t>
      </w:r>
      <w:r w:rsidRPr="00732F25">
        <w:rPr>
          <w:rFonts w:ascii="Arial" w:eastAsia="Times New Roman" w:hAnsi="Arial" w:cs="Arial"/>
          <w:color w:val="333333"/>
          <w:shd w:val="clear" w:color="auto" w:fill="FFFFFF"/>
        </w:rPr>
        <w:t> Include references to the following css and script files in Create.cshtml view. </w:t>
      </w:r>
      <w:r w:rsidRPr="00732F25">
        <w:rPr>
          <w:rFonts w:ascii="Arial" w:eastAsia="Times New Roman" w:hAnsi="Arial" w:cs="Arial"/>
          <w:b/>
          <w:bCs/>
          <w:color w:val="333333"/>
          <w:shd w:val="clear" w:color="auto" w:fill="FFFFFF"/>
        </w:rPr>
        <w:t>jQuery</w:t>
      </w:r>
      <w:r w:rsidRPr="00732F25">
        <w:rPr>
          <w:rFonts w:ascii="Arial" w:eastAsia="Times New Roman" w:hAnsi="Arial" w:cs="Arial"/>
          <w:color w:val="333333"/>
          <w:shd w:val="clear" w:color="auto" w:fill="FFFFFF"/>
        </w:rPr>
        <w:t>, </w:t>
      </w:r>
      <w:r w:rsidRPr="00732F25">
        <w:rPr>
          <w:rFonts w:ascii="Arial" w:eastAsia="Times New Roman" w:hAnsi="Arial" w:cs="Arial"/>
          <w:b/>
          <w:bCs/>
          <w:color w:val="333333"/>
          <w:shd w:val="clear" w:color="auto" w:fill="FFFFFF"/>
        </w:rPr>
        <w:t>jquery.validate </w:t>
      </w:r>
      <w:r w:rsidRPr="00732F25">
        <w:rPr>
          <w:rFonts w:ascii="Arial" w:eastAsia="Times New Roman" w:hAnsi="Arial" w:cs="Arial"/>
          <w:color w:val="333333"/>
          <w:shd w:val="clear" w:color="auto" w:fill="FFFFFF"/>
        </w:rPr>
        <w:t>and </w:t>
      </w:r>
      <w:r w:rsidRPr="00732F25">
        <w:rPr>
          <w:rFonts w:ascii="Arial" w:eastAsia="Times New Roman" w:hAnsi="Arial" w:cs="Arial"/>
          <w:b/>
          <w:bCs/>
          <w:color w:val="333333"/>
          <w:shd w:val="clear" w:color="auto" w:fill="FFFFFF"/>
        </w:rPr>
        <w:t>jquery.validate.unobtrusive </w:t>
      </w:r>
      <w:r w:rsidRPr="00732F25">
        <w:rPr>
          <w:rFonts w:ascii="Arial" w:eastAsia="Times New Roman" w:hAnsi="Arial" w:cs="Arial"/>
          <w:color w:val="333333"/>
          <w:shd w:val="clear" w:color="auto" w:fill="FFFFFF"/>
        </w:rPr>
        <w:t>script files are required for remote validation to work.</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link </w:t>
      </w:r>
      <w:r w:rsidRPr="00732F25">
        <w:rPr>
          <w:rFonts w:ascii="Arial" w:eastAsia="Times New Roman" w:hAnsi="Arial" w:cs="Arial"/>
          <w:color w:val="FF0000"/>
          <w:shd w:val="clear" w:color="auto" w:fill="FFFFFF"/>
        </w:rPr>
        <w:t>href</w:t>
      </w:r>
      <w:r w:rsidRPr="00732F25">
        <w:rPr>
          <w:rFonts w:ascii="Arial" w:eastAsia="Times New Roman" w:hAnsi="Arial" w:cs="Arial"/>
          <w:color w:val="0000FF"/>
          <w:shd w:val="clear" w:color="auto" w:fill="FFFFFF"/>
        </w:rPr>
        <w:t>="~/Content/Site.css" rel="stylesheet" </w:t>
      </w:r>
      <w:r w:rsidRPr="00732F25">
        <w:rPr>
          <w:rFonts w:ascii="Arial" w:eastAsia="Times New Roman" w:hAnsi="Arial" w:cs="Arial"/>
          <w:color w:val="FF0000"/>
          <w:shd w:val="clear" w:color="auto" w:fill="FFFFFF"/>
        </w:rPr>
        <w:t>type</w:t>
      </w:r>
      <w:r w:rsidRPr="00732F25">
        <w:rPr>
          <w:rFonts w:ascii="Arial" w:eastAsia="Times New Roman" w:hAnsi="Arial" w:cs="Arial"/>
          <w:color w:val="0000FF"/>
          <w:shd w:val="clear" w:color="auto" w:fill="FFFFFF"/>
        </w:rPr>
        <w:t>="text/css" /&gt;</w:t>
      </w:r>
    </w:p>
    <w:p w14:paraId="44A47475" w14:textId="3329B147" w:rsidR="00453F78" w:rsidRPr="00732F25" w:rsidRDefault="00732F25" w:rsidP="00732F25">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script </w:t>
      </w:r>
      <w:r w:rsidRPr="00732F25">
        <w:rPr>
          <w:rFonts w:ascii="Arial" w:eastAsia="Times New Roman" w:hAnsi="Arial" w:cs="Arial"/>
          <w:color w:val="FF0000"/>
          <w:shd w:val="clear" w:color="auto" w:fill="FFFFFF"/>
        </w:rPr>
        <w:t>src</w:t>
      </w:r>
      <w:r w:rsidRPr="00732F25">
        <w:rPr>
          <w:rFonts w:ascii="Arial" w:eastAsia="Times New Roman" w:hAnsi="Arial" w:cs="Arial"/>
          <w:color w:val="0000FF"/>
          <w:shd w:val="clear" w:color="auto" w:fill="FFFFFF"/>
        </w:rPr>
        <w:t>="~/Scripts/jquery-1.7.1.min.js"</w:t>
      </w:r>
      <w:r w:rsidRPr="00732F25">
        <w:rPr>
          <w:rFonts w:ascii="Arial" w:eastAsia="Times New Roman" w:hAnsi="Arial" w:cs="Arial"/>
          <w:color w:val="333333"/>
          <w:shd w:val="clear" w:color="auto" w:fill="FFFFFF"/>
        </w:rPr>
        <w:t> </w:t>
      </w:r>
      <w:r w:rsidRPr="00732F25">
        <w:rPr>
          <w:rFonts w:ascii="Arial" w:eastAsia="Times New Roman" w:hAnsi="Arial" w:cs="Arial"/>
          <w:color w:val="FF0000"/>
          <w:shd w:val="clear" w:color="auto" w:fill="FFFFFF"/>
        </w:rPr>
        <w:t>type</w:t>
      </w:r>
      <w:r w:rsidRPr="00732F25">
        <w:rPr>
          <w:rFonts w:ascii="Arial" w:eastAsia="Times New Roman" w:hAnsi="Arial" w:cs="Arial"/>
          <w:color w:val="0000FF"/>
          <w:shd w:val="clear" w:color="auto" w:fill="FFFFFF"/>
        </w:rPr>
        <w:t>="text/javascript"&gt;&lt;/</w:t>
      </w:r>
      <w:r w:rsidRPr="00732F25">
        <w:rPr>
          <w:rFonts w:ascii="Arial" w:eastAsia="Times New Roman" w:hAnsi="Arial" w:cs="Arial"/>
          <w:color w:val="990000"/>
          <w:shd w:val="clear" w:color="auto" w:fill="FFFFFF"/>
        </w:rPr>
        <w:t>script</w:t>
      </w:r>
      <w:r w:rsidRPr="00732F25">
        <w:rPr>
          <w:rFonts w:ascii="Arial" w:eastAsia="Times New Roman" w:hAnsi="Arial" w:cs="Arial"/>
          <w:color w:val="0000FF"/>
          <w:shd w:val="clear" w:color="auto" w:fill="FFFFFF"/>
        </w:rPr>
        <w:t>&gt;</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script </w:t>
      </w:r>
      <w:r w:rsidRPr="00732F25">
        <w:rPr>
          <w:rFonts w:ascii="Arial" w:eastAsia="Times New Roman" w:hAnsi="Arial" w:cs="Arial"/>
          <w:color w:val="FF0000"/>
          <w:shd w:val="clear" w:color="auto" w:fill="FFFFFF"/>
        </w:rPr>
        <w:t>src</w:t>
      </w:r>
      <w:r w:rsidRPr="00732F25">
        <w:rPr>
          <w:rFonts w:ascii="Arial" w:eastAsia="Times New Roman" w:hAnsi="Arial" w:cs="Arial"/>
          <w:color w:val="0000FF"/>
          <w:shd w:val="clear" w:color="auto" w:fill="FFFFFF"/>
        </w:rPr>
        <w:t>="~/Scripts/jquery.validate.min.js"</w:t>
      </w:r>
      <w:r w:rsidRPr="00732F25">
        <w:rPr>
          <w:rFonts w:ascii="Arial" w:eastAsia="Times New Roman" w:hAnsi="Arial" w:cs="Arial"/>
          <w:color w:val="333333"/>
          <w:shd w:val="clear" w:color="auto" w:fill="FFFFFF"/>
        </w:rPr>
        <w:t> </w:t>
      </w:r>
      <w:r w:rsidRPr="00732F25">
        <w:rPr>
          <w:rFonts w:ascii="Arial" w:eastAsia="Times New Roman" w:hAnsi="Arial" w:cs="Arial"/>
          <w:color w:val="FF0000"/>
          <w:shd w:val="clear" w:color="auto" w:fill="FFFFFF"/>
        </w:rPr>
        <w:t>type</w:t>
      </w:r>
      <w:r w:rsidRPr="00732F25">
        <w:rPr>
          <w:rFonts w:ascii="Arial" w:eastAsia="Times New Roman" w:hAnsi="Arial" w:cs="Arial"/>
          <w:color w:val="0000FF"/>
          <w:shd w:val="clear" w:color="auto" w:fill="FFFFFF"/>
        </w:rPr>
        <w:t>="text/javascript"&gt;&lt;/</w:t>
      </w:r>
      <w:r w:rsidRPr="00732F25">
        <w:rPr>
          <w:rFonts w:ascii="Arial" w:eastAsia="Times New Roman" w:hAnsi="Arial" w:cs="Arial"/>
          <w:color w:val="990000"/>
          <w:shd w:val="clear" w:color="auto" w:fill="FFFFFF"/>
        </w:rPr>
        <w:t>script</w:t>
      </w:r>
      <w:r w:rsidRPr="00732F25">
        <w:rPr>
          <w:rFonts w:ascii="Arial" w:eastAsia="Times New Roman" w:hAnsi="Arial" w:cs="Arial"/>
          <w:color w:val="0000FF"/>
          <w:shd w:val="clear" w:color="auto" w:fill="FFFFFF"/>
        </w:rPr>
        <w:t>&gt;</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script </w:t>
      </w:r>
      <w:r w:rsidRPr="00732F25">
        <w:rPr>
          <w:rFonts w:ascii="Arial" w:eastAsia="Times New Roman" w:hAnsi="Arial" w:cs="Arial"/>
          <w:color w:val="FF0000"/>
          <w:shd w:val="clear" w:color="auto" w:fill="FFFFFF"/>
        </w:rPr>
        <w:t>src</w:t>
      </w:r>
      <w:r w:rsidRPr="00732F25">
        <w:rPr>
          <w:rFonts w:ascii="Arial" w:eastAsia="Times New Roman" w:hAnsi="Arial" w:cs="Arial"/>
          <w:color w:val="0000FF"/>
          <w:shd w:val="clear" w:color="auto" w:fill="FFFFFF"/>
        </w:rPr>
        <w:t>="~/Scripts/jquery.validate.unobtrusive.js"</w:t>
      </w:r>
      <w:r w:rsidRPr="00732F25">
        <w:rPr>
          <w:rFonts w:ascii="Arial" w:eastAsia="Times New Roman" w:hAnsi="Arial" w:cs="Arial"/>
          <w:color w:val="333333"/>
          <w:shd w:val="clear" w:color="auto" w:fill="FFFFFF"/>
        </w:rPr>
        <w:t> </w:t>
      </w:r>
      <w:r w:rsidRPr="00732F25">
        <w:rPr>
          <w:rFonts w:ascii="Arial" w:eastAsia="Times New Roman" w:hAnsi="Arial" w:cs="Arial"/>
          <w:color w:val="FF0000"/>
          <w:shd w:val="clear" w:color="auto" w:fill="FFFFFF"/>
        </w:rPr>
        <w:t>type</w:t>
      </w:r>
      <w:r w:rsidRPr="00732F25">
        <w:rPr>
          <w:rFonts w:ascii="Arial" w:eastAsia="Times New Roman" w:hAnsi="Arial" w:cs="Arial"/>
          <w:color w:val="0000FF"/>
          <w:shd w:val="clear" w:color="auto" w:fill="FFFFFF"/>
        </w:rPr>
        <w:t>="text/javascript"&gt;&lt;/</w:t>
      </w:r>
      <w:r w:rsidRPr="00732F25">
        <w:rPr>
          <w:rFonts w:ascii="Arial" w:eastAsia="Times New Roman" w:hAnsi="Arial" w:cs="Arial"/>
          <w:color w:val="990000"/>
          <w:shd w:val="clear" w:color="auto" w:fill="FFFFFF"/>
        </w:rPr>
        <w:t>script</w:t>
      </w:r>
      <w:r w:rsidRPr="00732F25">
        <w:rPr>
          <w:rFonts w:ascii="Arial" w:eastAsia="Times New Roman" w:hAnsi="Arial" w:cs="Arial"/>
          <w:color w:val="0000FF"/>
          <w:shd w:val="clear" w:color="auto" w:fill="FFFFFF"/>
        </w:rPr>
        <w:t>&gt;</w:t>
      </w:r>
      <w:r w:rsidRPr="00732F25">
        <w:rPr>
          <w:rFonts w:ascii="Arial" w:eastAsia="Times New Roman" w:hAnsi="Arial" w:cs="Arial"/>
          <w:color w:val="333333"/>
        </w:rPr>
        <w:br/>
      </w:r>
      <w:r w:rsidRPr="00732F25">
        <w:rPr>
          <w:rFonts w:ascii="Arial" w:eastAsia="Times New Roman" w:hAnsi="Arial" w:cs="Arial"/>
          <w:color w:val="333333"/>
        </w:rPr>
        <w:br/>
      </w:r>
      <w:r w:rsidRPr="00732F25">
        <w:rPr>
          <w:rFonts w:ascii="Arial" w:eastAsia="Times New Roman" w:hAnsi="Arial" w:cs="Arial"/>
          <w:b/>
          <w:bCs/>
          <w:color w:val="333333"/>
          <w:shd w:val="clear" w:color="auto" w:fill="FFFFFF"/>
        </w:rPr>
        <w:t>Step 7: </w:t>
      </w:r>
      <w:r w:rsidRPr="00732F25">
        <w:rPr>
          <w:rFonts w:ascii="Arial" w:eastAsia="Times New Roman" w:hAnsi="Arial" w:cs="Arial"/>
          <w:color w:val="333333"/>
          <w:shd w:val="clear" w:color="auto" w:fill="FFFFFF"/>
        </w:rPr>
        <w:t>Make sure </w:t>
      </w:r>
      <w:r w:rsidRPr="00732F25">
        <w:rPr>
          <w:rFonts w:ascii="Arial" w:eastAsia="Times New Roman" w:hAnsi="Arial" w:cs="Arial"/>
          <w:b/>
          <w:bCs/>
          <w:color w:val="333333"/>
          <w:shd w:val="clear" w:color="auto" w:fill="FFFFFF"/>
        </w:rPr>
        <w:t>ClientValidation </w:t>
      </w:r>
      <w:r w:rsidRPr="00732F25">
        <w:rPr>
          <w:rFonts w:ascii="Arial" w:eastAsia="Times New Roman" w:hAnsi="Arial" w:cs="Arial"/>
          <w:color w:val="333333"/>
          <w:shd w:val="clear" w:color="auto" w:fill="FFFFFF"/>
        </w:rPr>
        <w:t>and </w:t>
      </w:r>
      <w:r w:rsidRPr="00732F25">
        <w:rPr>
          <w:rFonts w:ascii="Arial" w:eastAsia="Times New Roman" w:hAnsi="Arial" w:cs="Arial"/>
          <w:b/>
          <w:bCs/>
          <w:color w:val="333333"/>
          <w:shd w:val="clear" w:color="auto" w:fill="FFFFFF"/>
        </w:rPr>
        <w:t>UnobtrusiveJavaScript </w:t>
      </w:r>
      <w:r w:rsidRPr="00732F25">
        <w:rPr>
          <w:rFonts w:ascii="Arial" w:eastAsia="Times New Roman" w:hAnsi="Arial" w:cs="Arial"/>
          <w:color w:val="333333"/>
          <w:shd w:val="clear" w:color="auto" w:fill="FFFFFF"/>
        </w:rPr>
        <w:t>are enabled in web.config</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add </w:t>
      </w:r>
      <w:r w:rsidRPr="00732F25">
        <w:rPr>
          <w:rFonts w:ascii="Arial" w:eastAsia="Times New Roman" w:hAnsi="Arial" w:cs="Arial"/>
          <w:color w:val="FF0000"/>
          <w:shd w:val="clear" w:color="auto" w:fill="FFFFFF"/>
        </w:rPr>
        <w:t>key</w:t>
      </w:r>
      <w:r w:rsidRPr="00732F25">
        <w:rPr>
          <w:rFonts w:ascii="Arial" w:eastAsia="Times New Roman" w:hAnsi="Arial" w:cs="Arial"/>
          <w:color w:val="0000FF"/>
          <w:shd w:val="clear" w:color="auto" w:fill="FFFFFF"/>
        </w:rPr>
        <w:t>="ClientValidationEnabled"</w:t>
      </w:r>
      <w:r w:rsidRPr="00732F25">
        <w:rPr>
          <w:rFonts w:ascii="Arial" w:eastAsia="Times New Roman" w:hAnsi="Arial" w:cs="Arial"/>
          <w:color w:val="333333"/>
          <w:shd w:val="clear" w:color="auto" w:fill="FFFFFF"/>
        </w:rPr>
        <w:t> </w:t>
      </w:r>
      <w:r w:rsidRPr="00732F25">
        <w:rPr>
          <w:rFonts w:ascii="Arial" w:eastAsia="Times New Roman" w:hAnsi="Arial" w:cs="Arial"/>
          <w:color w:val="FF0000"/>
          <w:shd w:val="clear" w:color="auto" w:fill="FFFFFF"/>
        </w:rPr>
        <w:t>value</w:t>
      </w:r>
      <w:r w:rsidRPr="00732F25">
        <w:rPr>
          <w:rFonts w:ascii="Arial" w:eastAsia="Times New Roman" w:hAnsi="Arial" w:cs="Arial"/>
          <w:color w:val="0000FF"/>
          <w:shd w:val="clear" w:color="auto" w:fill="FFFFFF"/>
        </w:rPr>
        <w:t>="true" /&gt;</w:t>
      </w:r>
      <w:r w:rsidRPr="00732F25">
        <w:rPr>
          <w:rFonts w:ascii="Arial" w:eastAsia="Times New Roman" w:hAnsi="Arial" w:cs="Arial"/>
          <w:color w:val="333333"/>
        </w:rPr>
        <w:br/>
      </w:r>
      <w:r w:rsidRPr="00732F25">
        <w:rPr>
          <w:rFonts w:ascii="Arial" w:eastAsia="Times New Roman" w:hAnsi="Arial" w:cs="Arial"/>
          <w:color w:val="0000FF"/>
          <w:shd w:val="clear" w:color="auto" w:fill="FFFFFF"/>
        </w:rPr>
        <w:t>&lt;</w:t>
      </w:r>
      <w:r w:rsidRPr="00732F25">
        <w:rPr>
          <w:rFonts w:ascii="Arial" w:eastAsia="Times New Roman" w:hAnsi="Arial" w:cs="Arial"/>
          <w:color w:val="990000"/>
          <w:shd w:val="clear" w:color="auto" w:fill="FFFFFF"/>
        </w:rPr>
        <w:t>add </w:t>
      </w:r>
      <w:r w:rsidRPr="00732F25">
        <w:rPr>
          <w:rFonts w:ascii="Arial" w:eastAsia="Times New Roman" w:hAnsi="Arial" w:cs="Arial"/>
          <w:color w:val="FF0000"/>
          <w:shd w:val="clear" w:color="auto" w:fill="FFFFFF"/>
        </w:rPr>
        <w:t>key</w:t>
      </w:r>
      <w:r w:rsidRPr="00732F25">
        <w:rPr>
          <w:rFonts w:ascii="Arial" w:eastAsia="Times New Roman" w:hAnsi="Arial" w:cs="Arial"/>
          <w:color w:val="0000FF"/>
          <w:shd w:val="clear" w:color="auto" w:fill="FFFFFF"/>
        </w:rPr>
        <w:t>="UnobtrusiveJavaScriptEnabled"</w:t>
      </w:r>
      <w:r w:rsidRPr="00732F25">
        <w:rPr>
          <w:rFonts w:ascii="Arial" w:eastAsia="Times New Roman" w:hAnsi="Arial" w:cs="Arial"/>
          <w:color w:val="333333"/>
          <w:shd w:val="clear" w:color="auto" w:fill="FFFFFF"/>
        </w:rPr>
        <w:t> </w:t>
      </w:r>
      <w:r w:rsidRPr="00732F25">
        <w:rPr>
          <w:rFonts w:ascii="Arial" w:eastAsia="Times New Roman" w:hAnsi="Arial" w:cs="Arial"/>
          <w:color w:val="FF0000"/>
          <w:shd w:val="clear" w:color="auto" w:fill="FFFFFF"/>
        </w:rPr>
        <w:t>value</w:t>
      </w:r>
      <w:r w:rsidRPr="00732F25">
        <w:rPr>
          <w:rFonts w:ascii="Arial" w:eastAsia="Times New Roman" w:hAnsi="Arial" w:cs="Arial"/>
          <w:color w:val="0000FF"/>
          <w:shd w:val="clear" w:color="auto" w:fill="FFFFFF"/>
        </w:rPr>
        <w:t>="true" /&gt;</w:t>
      </w:r>
      <w:r w:rsidRPr="00732F25">
        <w:rPr>
          <w:rFonts w:ascii="Arial" w:eastAsia="Times New Roman" w:hAnsi="Arial" w:cs="Arial"/>
          <w:color w:val="333333"/>
          <w:shd w:val="clear" w:color="auto" w:fill="FFFFFF"/>
        </w:rPr>
        <w:t> </w:t>
      </w:r>
      <w:r w:rsidRPr="00732F25">
        <w:rPr>
          <w:rFonts w:ascii="Arial" w:eastAsia="Times New Roman" w:hAnsi="Arial" w:cs="Arial"/>
          <w:color w:val="333333"/>
        </w:rPr>
        <w:br/>
      </w:r>
      <w:bookmarkStart w:id="0" w:name="_GoBack"/>
      <w:bookmarkEnd w:id="0"/>
    </w:p>
    <w:sectPr w:rsidR="00453F78" w:rsidRPr="00732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38560" w14:textId="77777777" w:rsidR="009F5ED7" w:rsidRDefault="009F5ED7" w:rsidP="00CB5F4F">
      <w:pPr>
        <w:spacing w:after="0" w:line="240" w:lineRule="auto"/>
      </w:pPr>
      <w:r>
        <w:separator/>
      </w:r>
    </w:p>
  </w:endnote>
  <w:endnote w:type="continuationSeparator" w:id="0">
    <w:p w14:paraId="76A014B1" w14:textId="77777777" w:rsidR="009F5ED7" w:rsidRDefault="009F5ED7"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4F613" w14:textId="77777777" w:rsidR="009F5ED7" w:rsidRDefault="009F5ED7" w:rsidP="00CB5F4F">
      <w:pPr>
        <w:spacing w:after="0" w:line="240" w:lineRule="auto"/>
      </w:pPr>
      <w:r>
        <w:separator/>
      </w:r>
    </w:p>
  </w:footnote>
  <w:footnote w:type="continuationSeparator" w:id="0">
    <w:p w14:paraId="77FDBB57" w14:textId="77777777" w:rsidR="009F5ED7" w:rsidRDefault="009F5ED7"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12EDE"/>
    <w:rsid w:val="00621CCD"/>
    <w:rsid w:val="00632536"/>
    <w:rsid w:val="0063648E"/>
    <w:rsid w:val="00685E9E"/>
    <w:rsid w:val="006B7330"/>
    <w:rsid w:val="006C42CC"/>
    <w:rsid w:val="006E5615"/>
    <w:rsid w:val="007244E0"/>
    <w:rsid w:val="00732F25"/>
    <w:rsid w:val="00742982"/>
    <w:rsid w:val="007469D6"/>
    <w:rsid w:val="007678B3"/>
    <w:rsid w:val="0077357E"/>
    <w:rsid w:val="00777832"/>
    <w:rsid w:val="007A2465"/>
    <w:rsid w:val="007C0A32"/>
    <w:rsid w:val="007C7F1B"/>
    <w:rsid w:val="007D1388"/>
    <w:rsid w:val="007D5E58"/>
    <w:rsid w:val="008000C7"/>
    <w:rsid w:val="0083186C"/>
    <w:rsid w:val="008C6CEE"/>
    <w:rsid w:val="008E56CB"/>
    <w:rsid w:val="008F58DA"/>
    <w:rsid w:val="00900A63"/>
    <w:rsid w:val="00903F58"/>
    <w:rsid w:val="00907CCE"/>
    <w:rsid w:val="0091406A"/>
    <w:rsid w:val="00914FB4"/>
    <w:rsid w:val="009301AA"/>
    <w:rsid w:val="00945192"/>
    <w:rsid w:val="00950ACC"/>
    <w:rsid w:val="00961F49"/>
    <w:rsid w:val="00962895"/>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91</cp:revision>
  <dcterms:created xsi:type="dcterms:W3CDTF">2019-02-11T12:43:00Z</dcterms:created>
  <dcterms:modified xsi:type="dcterms:W3CDTF">2019-02-11T14:52:00Z</dcterms:modified>
</cp:coreProperties>
</file>