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B0D4" w14:textId="37F618EA" w:rsidR="002C3029" w:rsidRPr="002C3029" w:rsidRDefault="002C3029" w:rsidP="002C3029">
      <w:pPr>
        <w:spacing w:after="0" w:line="240" w:lineRule="auto"/>
        <w:rPr>
          <w:rFonts w:ascii="Times New Roman" w:eastAsia="Times New Roman" w:hAnsi="Times New Roman" w:cs="Times New Roman"/>
          <w:sz w:val="24"/>
          <w:szCs w:val="24"/>
        </w:rPr>
      </w:pPr>
      <w:r w:rsidRPr="002C3029">
        <w:rPr>
          <w:rFonts w:ascii="Arial" w:eastAsia="Times New Roman" w:hAnsi="Arial" w:cs="Arial"/>
          <w:b/>
          <w:bCs/>
          <w:color w:val="333333"/>
          <w:shd w:val="clear" w:color="auto" w:fill="FFFFFF"/>
        </w:rPr>
        <w:t>In SQL server there are 3 types of triggers</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1. DML triggers </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2. DDL triggers</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3. Logon trigger</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We will discuss about DDL and logon triggers in a later session</w:t>
      </w:r>
      <w:r w:rsidRPr="002C3029">
        <w:rPr>
          <w:rFonts w:ascii="Arial" w:eastAsia="Times New Roman" w:hAnsi="Arial" w:cs="Arial"/>
          <w:color w:val="333333"/>
          <w:shd w:val="clear" w:color="auto" w:fill="FFFFFF"/>
        </w:rPr>
        <w:t>. In this video, we will learn about DML triggers. </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In general, a trigger is a special kind of stored procedure</w:t>
      </w:r>
      <w:r w:rsidRPr="002C3029">
        <w:rPr>
          <w:rFonts w:ascii="Arial" w:eastAsia="Times New Roman" w:hAnsi="Arial" w:cs="Arial"/>
          <w:color w:val="333333"/>
          <w:shd w:val="clear" w:color="auto" w:fill="FFFFFF"/>
        </w:rPr>
        <w:t> that automatically executes when an event occurs in the database server.</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DML stands for Data Manipulation Language.</w:t>
      </w:r>
      <w:r w:rsidRPr="002C3029">
        <w:rPr>
          <w:rFonts w:ascii="Arial" w:eastAsia="Times New Roman" w:hAnsi="Arial" w:cs="Arial"/>
          <w:color w:val="333333"/>
          <w:shd w:val="clear" w:color="auto" w:fill="FFFFFF"/>
        </w:rPr>
        <w:t> INSERT, UPDATE, and DELETE statements are DML statements. DML triggers are fired, when ever data is modified using INSERT, UPDATE, and DELETE events.</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DML triggers can be again classified into 2 types.</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1. After triggers (Sometimes called as FOR triggers)</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2. Instead of triggers</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After triggers, as the name says, fires after the triggering action</w:t>
      </w:r>
      <w:r w:rsidRPr="002C3029">
        <w:rPr>
          <w:rFonts w:ascii="Arial" w:eastAsia="Times New Roman" w:hAnsi="Arial" w:cs="Arial"/>
          <w:color w:val="333333"/>
          <w:shd w:val="clear" w:color="auto" w:fill="FFFFFF"/>
        </w:rPr>
        <w:t xml:space="preserve">. The INSERT, UPDATE, and DELETE statements, causes an after trigger to fire after the respective </w:t>
      </w:r>
      <w:proofErr w:type="gramStart"/>
      <w:r w:rsidRPr="002C3029">
        <w:rPr>
          <w:rFonts w:ascii="Arial" w:eastAsia="Times New Roman" w:hAnsi="Arial" w:cs="Arial"/>
          <w:color w:val="333333"/>
          <w:shd w:val="clear" w:color="auto" w:fill="FFFFFF"/>
        </w:rPr>
        <w:t>statements</w:t>
      </w:r>
      <w:proofErr w:type="gramEnd"/>
      <w:r w:rsidRPr="002C3029">
        <w:rPr>
          <w:rFonts w:ascii="Arial" w:eastAsia="Times New Roman" w:hAnsi="Arial" w:cs="Arial"/>
          <w:color w:val="333333"/>
          <w:shd w:val="clear" w:color="auto" w:fill="FFFFFF"/>
        </w:rPr>
        <w:t xml:space="preserve"> complete execution.</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On ther hand, as the name says, INSTEAD of triggers, fires instead of the triggering action</w:t>
      </w:r>
      <w:r w:rsidRPr="002C3029">
        <w:rPr>
          <w:rFonts w:ascii="Arial" w:eastAsia="Times New Roman" w:hAnsi="Arial" w:cs="Arial"/>
          <w:color w:val="333333"/>
          <w:shd w:val="clear" w:color="auto" w:fill="FFFFFF"/>
        </w:rPr>
        <w:t>. The INSERT, UPDATE, and DELETE statements, can cause an INSTEAD OF trigger to fire INSTEAD OF the respective statement execution.</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We will use tblEmployee and tblEmployeeAudit </w:t>
      </w:r>
      <w:r w:rsidRPr="002C3029">
        <w:rPr>
          <w:rFonts w:ascii="Arial" w:eastAsia="Times New Roman" w:hAnsi="Arial" w:cs="Arial"/>
          <w:color w:val="333333"/>
          <w:shd w:val="clear" w:color="auto" w:fill="FFFFFF"/>
        </w:rPr>
        <w:t>tables for our examples</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SQL Script to create tblEmployee table: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CREATE TABLE</w:t>
      </w:r>
      <w:r w:rsidRPr="002C3029">
        <w:rPr>
          <w:rFonts w:ascii="Arial" w:eastAsia="Times New Roman" w:hAnsi="Arial" w:cs="Arial"/>
          <w:color w:val="333333"/>
          <w:shd w:val="clear" w:color="auto" w:fill="FFFFFF"/>
        </w:rPr>
        <w:t> tblEmployee</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Id </w:t>
      </w:r>
      <w:r w:rsidRPr="002C3029">
        <w:rPr>
          <w:rFonts w:ascii="Arial" w:eastAsia="Times New Roman" w:hAnsi="Arial" w:cs="Arial"/>
          <w:color w:val="0000FF"/>
          <w:shd w:val="clear" w:color="auto" w:fill="FFFFFF"/>
        </w:rPr>
        <w:t>int Primary Key</w:t>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Name </w:t>
      </w:r>
      <w:r w:rsidRPr="002C3029">
        <w:rPr>
          <w:rFonts w:ascii="Arial" w:eastAsia="Times New Roman" w:hAnsi="Arial" w:cs="Arial"/>
          <w:color w:val="0000FF"/>
          <w:shd w:val="clear" w:color="auto" w:fill="FFFFFF"/>
        </w:rPr>
        <w:t>nvarchar</w:t>
      </w:r>
      <w:r w:rsidRPr="002C3029">
        <w:rPr>
          <w:rFonts w:ascii="Arial" w:eastAsia="Times New Roman" w:hAnsi="Arial" w:cs="Arial"/>
          <w:color w:val="333333"/>
          <w:shd w:val="clear" w:color="auto" w:fill="FFFFFF"/>
        </w:rPr>
        <w:t>(30),</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Salary </w:t>
      </w:r>
      <w:r w:rsidRPr="002C3029">
        <w:rPr>
          <w:rFonts w:ascii="Arial" w:eastAsia="Times New Roman" w:hAnsi="Arial" w:cs="Arial"/>
          <w:color w:val="0000FF"/>
          <w:shd w:val="clear" w:color="auto" w:fill="FFFFFF"/>
        </w:rPr>
        <w:t>int</w:t>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Gender </w:t>
      </w:r>
      <w:r w:rsidRPr="002C3029">
        <w:rPr>
          <w:rFonts w:ascii="Arial" w:eastAsia="Times New Roman" w:hAnsi="Arial" w:cs="Arial"/>
          <w:color w:val="0000FF"/>
          <w:shd w:val="clear" w:color="auto" w:fill="FFFFFF"/>
        </w:rPr>
        <w:t>nvarchar</w:t>
      </w:r>
      <w:r w:rsidRPr="002C3029">
        <w:rPr>
          <w:rFonts w:ascii="Arial" w:eastAsia="Times New Roman" w:hAnsi="Arial" w:cs="Arial"/>
          <w:color w:val="333333"/>
          <w:shd w:val="clear" w:color="auto" w:fill="FFFFFF"/>
        </w:rPr>
        <w:t>(10),</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DepartmentId </w:t>
      </w:r>
      <w:r w:rsidRPr="002C3029">
        <w:rPr>
          <w:rFonts w:ascii="Arial" w:eastAsia="Times New Roman" w:hAnsi="Arial" w:cs="Arial"/>
          <w:color w:val="0000FF"/>
          <w:shd w:val="clear" w:color="auto" w:fill="FFFFFF"/>
        </w:rPr>
        <w:t>int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Insert data into tblEmployee table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Insert into</w:t>
      </w:r>
      <w:r w:rsidRPr="002C3029">
        <w:rPr>
          <w:rFonts w:ascii="Arial" w:eastAsia="Times New Roman" w:hAnsi="Arial" w:cs="Arial"/>
          <w:color w:val="333333"/>
          <w:shd w:val="clear" w:color="auto" w:fill="FFFFFF"/>
        </w:rPr>
        <w:t> tblEmployee </w:t>
      </w:r>
      <w:r w:rsidRPr="002C3029">
        <w:rPr>
          <w:rFonts w:ascii="Arial" w:eastAsia="Times New Roman" w:hAnsi="Arial" w:cs="Arial"/>
          <w:color w:val="0000FF"/>
          <w:shd w:val="clear" w:color="auto" w:fill="FFFFFF"/>
        </w:rPr>
        <w:t>values </w:t>
      </w:r>
      <w:r w:rsidRPr="002C3029">
        <w:rPr>
          <w:rFonts w:ascii="Arial" w:eastAsia="Times New Roman" w:hAnsi="Arial" w:cs="Arial"/>
          <w:color w:val="333333"/>
          <w:shd w:val="clear" w:color="auto" w:fill="FFFFFF"/>
        </w:rPr>
        <w:t>(1,</w:t>
      </w:r>
      <w:r w:rsidRPr="002C3029">
        <w:rPr>
          <w:rFonts w:ascii="Arial" w:eastAsia="Times New Roman" w:hAnsi="Arial" w:cs="Arial"/>
          <w:color w:val="FF0000"/>
          <w:shd w:val="clear" w:color="auto" w:fill="FFFFFF"/>
        </w:rPr>
        <w:t>'John'</w:t>
      </w:r>
      <w:r w:rsidRPr="002C3029">
        <w:rPr>
          <w:rFonts w:ascii="Arial" w:eastAsia="Times New Roman" w:hAnsi="Arial" w:cs="Arial"/>
          <w:color w:val="333333"/>
          <w:shd w:val="clear" w:color="auto" w:fill="FFFFFF"/>
        </w:rPr>
        <w:t>, 5000, </w:t>
      </w:r>
      <w:r w:rsidRPr="002C3029">
        <w:rPr>
          <w:rFonts w:ascii="Arial" w:eastAsia="Times New Roman" w:hAnsi="Arial" w:cs="Arial"/>
          <w:color w:val="FF0000"/>
          <w:shd w:val="clear" w:color="auto" w:fill="FFFFFF"/>
        </w:rPr>
        <w:t>'Male'</w:t>
      </w:r>
      <w:r w:rsidRPr="002C3029">
        <w:rPr>
          <w:rFonts w:ascii="Arial" w:eastAsia="Times New Roman" w:hAnsi="Arial" w:cs="Arial"/>
          <w:color w:val="333333"/>
          <w:shd w:val="clear" w:color="auto" w:fill="FFFFFF"/>
        </w:rPr>
        <w:t>, 3)</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Insert into</w:t>
      </w:r>
      <w:r w:rsidRPr="002C3029">
        <w:rPr>
          <w:rFonts w:ascii="Arial" w:eastAsia="Times New Roman" w:hAnsi="Arial" w:cs="Arial"/>
          <w:color w:val="333333"/>
          <w:shd w:val="clear" w:color="auto" w:fill="FFFFFF"/>
        </w:rPr>
        <w:t> tblEmployee </w:t>
      </w:r>
      <w:r w:rsidRPr="002C3029">
        <w:rPr>
          <w:rFonts w:ascii="Arial" w:eastAsia="Times New Roman" w:hAnsi="Arial" w:cs="Arial"/>
          <w:color w:val="0000FF"/>
          <w:shd w:val="clear" w:color="auto" w:fill="FFFFFF"/>
        </w:rPr>
        <w:t>values </w:t>
      </w:r>
      <w:r w:rsidRPr="002C3029">
        <w:rPr>
          <w:rFonts w:ascii="Arial" w:eastAsia="Times New Roman" w:hAnsi="Arial" w:cs="Arial"/>
          <w:color w:val="333333"/>
          <w:shd w:val="clear" w:color="auto" w:fill="FFFFFF"/>
        </w:rPr>
        <w:t>(2,</w:t>
      </w:r>
      <w:r w:rsidRPr="002C3029">
        <w:rPr>
          <w:rFonts w:ascii="Arial" w:eastAsia="Times New Roman" w:hAnsi="Arial" w:cs="Arial"/>
          <w:color w:val="FF0000"/>
          <w:shd w:val="clear" w:color="auto" w:fill="FFFFFF"/>
        </w:rPr>
        <w:t>'Mike'</w:t>
      </w:r>
      <w:r w:rsidRPr="002C3029">
        <w:rPr>
          <w:rFonts w:ascii="Arial" w:eastAsia="Times New Roman" w:hAnsi="Arial" w:cs="Arial"/>
          <w:color w:val="333333"/>
          <w:shd w:val="clear" w:color="auto" w:fill="FFFFFF"/>
        </w:rPr>
        <w:t>, 3400, </w:t>
      </w:r>
      <w:r w:rsidRPr="002C3029">
        <w:rPr>
          <w:rFonts w:ascii="Arial" w:eastAsia="Times New Roman" w:hAnsi="Arial" w:cs="Arial"/>
          <w:color w:val="FF0000"/>
          <w:shd w:val="clear" w:color="auto" w:fill="FFFFFF"/>
        </w:rPr>
        <w:t>'Male'</w:t>
      </w:r>
      <w:r w:rsidRPr="002C3029">
        <w:rPr>
          <w:rFonts w:ascii="Arial" w:eastAsia="Times New Roman" w:hAnsi="Arial" w:cs="Arial"/>
          <w:color w:val="333333"/>
          <w:shd w:val="clear" w:color="auto" w:fill="FFFFFF"/>
        </w:rPr>
        <w:t>, 2)</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Insert into</w:t>
      </w:r>
      <w:r w:rsidRPr="002C3029">
        <w:rPr>
          <w:rFonts w:ascii="Arial" w:eastAsia="Times New Roman" w:hAnsi="Arial" w:cs="Arial"/>
          <w:color w:val="333333"/>
          <w:shd w:val="clear" w:color="auto" w:fill="FFFFFF"/>
        </w:rPr>
        <w:t> tblEmployee </w:t>
      </w:r>
      <w:r w:rsidRPr="002C3029">
        <w:rPr>
          <w:rFonts w:ascii="Arial" w:eastAsia="Times New Roman" w:hAnsi="Arial" w:cs="Arial"/>
          <w:color w:val="0000FF"/>
          <w:shd w:val="clear" w:color="auto" w:fill="FFFFFF"/>
        </w:rPr>
        <w:t>values </w:t>
      </w:r>
      <w:r w:rsidRPr="002C3029">
        <w:rPr>
          <w:rFonts w:ascii="Arial" w:eastAsia="Times New Roman" w:hAnsi="Arial" w:cs="Arial"/>
          <w:color w:val="333333"/>
          <w:shd w:val="clear" w:color="auto" w:fill="FFFFFF"/>
        </w:rPr>
        <w:t>(3,</w:t>
      </w:r>
      <w:r w:rsidRPr="002C3029">
        <w:rPr>
          <w:rFonts w:ascii="Arial" w:eastAsia="Times New Roman" w:hAnsi="Arial" w:cs="Arial"/>
          <w:color w:val="FF0000"/>
          <w:shd w:val="clear" w:color="auto" w:fill="FFFFFF"/>
        </w:rPr>
        <w:t>'Pam'</w:t>
      </w:r>
      <w:r w:rsidRPr="002C3029">
        <w:rPr>
          <w:rFonts w:ascii="Arial" w:eastAsia="Times New Roman" w:hAnsi="Arial" w:cs="Arial"/>
          <w:color w:val="333333"/>
          <w:shd w:val="clear" w:color="auto" w:fill="FFFFFF"/>
        </w:rPr>
        <w:t>, 6000, </w:t>
      </w:r>
      <w:r w:rsidRPr="002C3029">
        <w:rPr>
          <w:rFonts w:ascii="Arial" w:eastAsia="Times New Roman" w:hAnsi="Arial" w:cs="Arial"/>
          <w:color w:val="FF0000"/>
          <w:shd w:val="clear" w:color="auto" w:fill="FFFFFF"/>
        </w:rPr>
        <w:t>'Female'</w:t>
      </w:r>
      <w:r w:rsidRPr="002C3029">
        <w:rPr>
          <w:rFonts w:ascii="Arial" w:eastAsia="Times New Roman" w:hAnsi="Arial" w:cs="Arial"/>
          <w:color w:val="333333"/>
          <w:shd w:val="clear" w:color="auto" w:fill="FFFFFF"/>
        </w:rPr>
        <w:t>, 1) </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tblEmployee </w:t>
      </w:r>
      <w:r w:rsidRPr="002C3029">
        <w:rPr>
          <w:rFonts w:ascii="Arial" w:eastAsia="Times New Roman" w:hAnsi="Arial" w:cs="Arial"/>
          <w:color w:val="333333"/>
        </w:rPr>
        <w:br/>
      </w:r>
      <w:r w:rsidRPr="002C3029">
        <w:rPr>
          <w:rFonts w:ascii="Times New Roman" w:eastAsia="Times New Roman" w:hAnsi="Times New Roman" w:cs="Times New Roman"/>
          <w:noProof/>
          <w:sz w:val="24"/>
          <w:szCs w:val="24"/>
        </w:rPr>
        <w:lastRenderedPageBreak/>
        <w:drawing>
          <wp:inline distT="0" distB="0" distL="0" distR="0" wp14:anchorId="7CEF4AA6" wp14:editId="7528C40D">
            <wp:extent cx="3133725" cy="1676400"/>
            <wp:effectExtent l="0" t="0" r="9525" b="0"/>
            <wp:docPr id="1" name="Picture 1" descr="http://2.bp.blogspot.com/-UBWChLjWHrI/UFOtHlVH8nI/AAAAAAAAAa4/znwZVYFjo_U/s1600/Emp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UBWChLjWHrI/UFOtHlVH8nI/AAAAAAAAAa4/znwZVYFjo_U/s1600/Empoyees+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r w:rsidRPr="002C3029">
        <w:rPr>
          <w:rFonts w:ascii="Arial" w:eastAsia="Times New Roman" w:hAnsi="Arial" w:cs="Arial"/>
          <w:color w:val="333333"/>
          <w:shd w:val="clear" w:color="auto" w:fill="FFFFFF"/>
        </w:rPr>
        <w:t> </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SQL Script to create tblEmployeeAudit table: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CREATE TABLE</w:t>
      </w:r>
      <w:r w:rsidRPr="002C3029">
        <w:rPr>
          <w:rFonts w:ascii="Arial" w:eastAsia="Times New Roman" w:hAnsi="Arial" w:cs="Arial"/>
          <w:color w:val="333333"/>
          <w:shd w:val="clear" w:color="auto" w:fill="FFFFFF"/>
        </w:rPr>
        <w:t> tblEmployeeAudit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Id </w:t>
      </w:r>
      <w:r w:rsidRPr="002C3029">
        <w:rPr>
          <w:rFonts w:ascii="Arial" w:eastAsia="Times New Roman" w:hAnsi="Arial" w:cs="Arial"/>
          <w:color w:val="0000FF"/>
          <w:shd w:val="clear" w:color="auto" w:fill="FFFFFF"/>
        </w:rPr>
        <w:t>int identity</w:t>
      </w:r>
      <w:r w:rsidRPr="002C3029">
        <w:rPr>
          <w:rFonts w:ascii="Arial" w:eastAsia="Times New Roman" w:hAnsi="Arial" w:cs="Arial"/>
          <w:color w:val="333333"/>
          <w:shd w:val="clear" w:color="auto" w:fill="FFFFFF"/>
        </w:rPr>
        <w:t>(1,1) </w:t>
      </w:r>
      <w:r w:rsidRPr="002C3029">
        <w:rPr>
          <w:rFonts w:ascii="Arial" w:eastAsia="Times New Roman" w:hAnsi="Arial" w:cs="Arial"/>
          <w:color w:val="0000FF"/>
          <w:shd w:val="clear" w:color="auto" w:fill="FFFFFF"/>
        </w:rPr>
        <w:t>primary key</w:t>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AuditData </w:t>
      </w:r>
      <w:r w:rsidRPr="002C3029">
        <w:rPr>
          <w:rFonts w:ascii="Arial" w:eastAsia="Times New Roman" w:hAnsi="Arial" w:cs="Arial"/>
          <w:color w:val="0000FF"/>
          <w:shd w:val="clear" w:color="auto" w:fill="FFFFFF"/>
        </w:rPr>
        <w:t>nvarchar</w:t>
      </w:r>
      <w:r w:rsidRPr="002C3029">
        <w:rPr>
          <w:rFonts w:ascii="Arial" w:eastAsia="Times New Roman" w:hAnsi="Arial" w:cs="Arial"/>
          <w:color w:val="333333"/>
          <w:shd w:val="clear" w:color="auto" w:fill="FFFFFF"/>
        </w:rPr>
        <w:t>(1000)</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When ever, a new Employee is added</w:t>
      </w:r>
      <w:r w:rsidRPr="002C3029">
        <w:rPr>
          <w:rFonts w:ascii="Arial" w:eastAsia="Times New Roman" w:hAnsi="Arial" w:cs="Arial"/>
          <w:color w:val="333333"/>
          <w:shd w:val="clear" w:color="auto" w:fill="FFFFFF"/>
        </w:rPr>
        <w:t>, we want to capture the ID and the date and time, the new employee is added in tblEmployeeAudit table. The easiest way to achieve this, is by having an AFTER TRIGGER for INSERT event.</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Example for AFTER TRIGGER for INSERT event on tblEmployee table: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CREATE TRIGGER</w:t>
      </w:r>
      <w:r w:rsidRPr="002C3029">
        <w:rPr>
          <w:rFonts w:ascii="Arial" w:eastAsia="Times New Roman" w:hAnsi="Arial" w:cs="Arial"/>
          <w:color w:val="333333"/>
          <w:shd w:val="clear" w:color="auto" w:fill="FFFFFF"/>
        </w:rPr>
        <w:t> tr_tblEMployee_ForInsert</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ON </w:t>
      </w:r>
      <w:r w:rsidRPr="002C3029">
        <w:rPr>
          <w:rFonts w:ascii="Arial" w:eastAsia="Times New Roman" w:hAnsi="Arial" w:cs="Arial"/>
          <w:color w:val="333333"/>
          <w:shd w:val="clear" w:color="auto" w:fill="FFFFFF"/>
        </w:rPr>
        <w:t>tblEmployee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FOR INSERT</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AS</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BEGIN</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Declare </w:t>
      </w:r>
      <w:r w:rsidRPr="002C3029">
        <w:rPr>
          <w:rFonts w:ascii="Arial" w:eastAsia="Times New Roman" w:hAnsi="Arial" w:cs="Arial"/>
          <w:color w:val="333333"/>
          <w:shd w:val="clear" w:color="auto" w:fill="FFFFFF"/>
        </w:rPr>
        <w:t>@Id </w:t>
      </w:r>
      <w:r w:rsidRPr="002C3029">
        <w:rPr>
          <w:rFonts w:ascii="Arial" w:eastAsia="Times New Roman" w:hAnsi="Arial" w:cs="Arial"/>
          <w:color w:val="0000FF"/>
          <w:shd w:val="clear" w:color="auto" w:fill="FFFFFF"/>
        </w:rPr>
        <w:t>int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Select </w:t>
      </w:r>
      <w:r w:rsidRPr="002C3029">
        <w:rPr>
          <w:rFonts w:ascii="Arial" w:eastAsia="Times New Roman" w:hAnsi="Arial" w:cs="Arial"/>
          <w:color w:val="333333"/>
          <w:shd w:val="clear" w:color="auto" w:fill="FFFFFF"/>
        </w:rPr>
        <w:t>@Id = Id </w:t>
      </w:r>
      <w:r w:rsidRPr="002C3029">
        <w:rPr>
          <w:rFonts w:ascii="Arial" w:eastAsia="Times New Roman" w:hAnsi="Arial" w:cs="Arial"/>
          <w:color w:val="0000FF"/>
          <w:shd w:val="clear" w:color="auto" w:fill="FFFFFF"/>
        </w:rPr>
        <w:t>from</w:t>
      </w:r>
      <w:r w:rsidRPr="002C3029">
        <w:rPr>
          <w:rFonts w:ascii="Arial" w:eastAsia="Times New Roman" w:hAnsi="Arial" w:cs="Arial"/>
          <w:color w:val="333333"/>
          <w:shd w:val="clear" w:color="auto" w:fill="FFFFFF"/>
        </w:rPr>
        <w:t> inserted</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insert into</w:t>
      </w:r>
      <w:r w:rsidRPr="002C3029">
        <w:rPr>
          <w:rFonts w:ascii="Arial" w:eastAsia="Times New Roman" w:hAnsi="Arial" w:cs="Arial"/>
          <w:color w:val="333333"/>
          <w:shd w:val="clear" w:color="auto" w:fill="FFFFFF"/>
        </w:rPr>
        <w:t> tblEmployeeAudit </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values</w:t>
      </w:r>
      <w:r w:rsidRPr="002C3029">
        <w:rPr>
          <w:rFonts w:ascii="Arial" w:eastAsia="Times New Roman" w:hAnsi="Arial" w:cs="Arial"/>
          <w:color w:val="333333"/>
          <w:shd w:val="clear" w:color="auto" w:fill="FFFFFF"/>
        </w:rPr>
        <w:t>(</w:t>
      </w:r>
      <w:r w:rsidRPr="002C3029">
        <w:rPr>
          <w:rFonts w:ascii="Arial" w:eastAsia="Times New Roman" w:hAnsi="Arial" w:cs="Arial"/>
          <w:color w:val="FF0000"/>
          <w:shd w:val="clear" w:color="auto" w:fill="FFFFFF"/>
        </w:rPr>
        <w:t>'New employee with Id  = '</w:t>
      </w:r>
      <w:r w:rsidRPr="002C3029">
        <w:rPr>
          <w:rFonts w:ascii="Arial" w:eastAsia="Times New Roman" w:hAnsi="Arial" w:cs="Arial"/>
          <w:color w:val="333333"/>
          <w:shd w:val="clear" w:color="auto" w:fill="FFFFFF"/>
        </w:rPr>
        <w:t> + </w:t>
      </w:r>
      <w:r w:rsidRPr="002C3029">
        <w:rPr>
          <w:rFonts w:ascii="Arial" w:eastAsia="Times New Roman" w:hAnsi="Arial" w:cs="Arial"/>
          <w:color w:val="FF00FF"/>
          <w:shd w:val="clear" w:color="auto" w:fill="FFFFFF"/>
        </w:rPr>
        <w:t>Cast</w:t>
      </w:r>
      <w:r w:rsidRPr="002C3029">
        <w:rPr>
          <w:rFonts w:ascii="Arial" w:eastAsia="Times New Roman" w:hAnsi="Arial" w:cs="Arial"/>
          <w:color w:val="333333"/>
          <w:shd w:val="clear" w:color="auto" w:fill="FFFFFF"/>
        </w:rPr>
        <w:t>(@Id </w:t>
      </w:r>
      <w:r w:rsidRPr="002C3029">
        <w:rPr>
          <w:rFonts w:ascii="Arial" w:eastAsia="Times New Roman" w:hAnsi="Arial" w:cs="Arial"/>
          <w:color w:val="0000FF"/>
          <w:shd w:val="clear" w:color="auto" w:fill="FFFFFF"/>
        </w:rPr>
        <w:t>as nvarchar</w:t>
      </w:r>
      <w:r w:rsidRPr="002C3029">
        <w:rPr>
          <w:rFonts w:ascii="Arial" w:eastAsia="Times New Roman" w:hAnsi="Arial" w:cs="Arial"/>
          <w:color w:val="333333"/>
          <w:shd w:val="clear" w:color="auto" w:fill="FFFFFF"/>
        </w:rPr>
        <w:t>(5)) + </w:t>
      </w:r>
      <w:r w:rsidRPr="002C3029">
        <w:rPr>
          <w:rFonts w:ascii="Arial" w:eastAsia="Times New Roman" w:hAnsi="Arial" w:cs="Arial"/>
          <w:color w:val="FF0000"/>
          <w:shd w:val="clear" w:color="auto" w:fill="FFFFFF"/>
        </w:rPr>
        <w:t>' is added at '</w:t>
      </w:r>
      <w:r w:rsidRPr="002C3029">
        <w:rPr>
          <w:rFonts w:ascii="Arial" w:eastAsia="Times New Roman" w:hAnsi="Arial" w:cs="Arial"/>
          <w:color w:val="333333"/>
          <w:shd w:val="clear" w:color="auto" w:fill="FFFFFF"/>
        </w:rPr>
        <w:t> + </w:t>
      </w:r>
      <w:r w:rsidRPr="002C3029">
        <w:rPr>
          <w:rFonts w:ascii="Arial" w:eastAsia="Times New Roman" w:hAnsi="Arial" w:cs="Arial"/>
          <w:color w:val="FF00FF"/>
          <w:shd w:val="clear" w:color="auto" w:fill="FFFFFF"/>
        </w:rPr>
        <w:t>cast</w:t>
      </w:r>
      <w:r w:rsidRPr="002C3029">
        <w:rPr>
          <w:rFonts w:ascii="Arial" w:eastAsia="Times New Roman" w:hAnsi="Arial" w:cs="Arial"/>
          <w:color w:val="333333"/>
          <w:shd w:val="clear" w:color="auto" w:fill="FFFFFF"/>
        </w:rPr>
        <w:t>(</w:t>
      </w:r>
      <w:r w:rsidRPr="002C3029">
        <w:rPr>
          <w:rFonts w:ascii="Arial" w:eastAsia="Times New Roman" w:hAnsi="Arial" w:cs="Arial"/>
          <w:color w:val="FF00FF"/>
          <w:shd w:val="clear" w:color="auto" w:fill="FFFFFF"/>
        </w:rPr>
        <w:t>Getdate</w:t>
      </w:r>
      <w:r w:rsidRPr="002C3029">
        <w:rPr>
          <w:rFonts w:ascii="Arial" w:eastAsia="Times New Roman" w:hAnsi="Arial" w:cs="Arial"/>
          <w:color w:val="333333"/>
          <w:shd w:val="clear" w:color="auto" w:fill="FFFFFF"/>
        </w:rPr>
        <w:t>() </w:t>
      </w:r>
      <w:r w:rsidRPr="002C3029">
        <w:rPr>
          <w:rFonts w:ascii="Arial" w:eastAsia="Times New Roman" w:hAnsi="Arial" w:cs="Arial"/>
          <w:color w:val="0000FF"/>
          <w:shd w:val="clear" w:color="auto" w:fill="FFFFFF"/>
        </w:rPr>
        <w:t>as nvarchar</w:t>
      </w:r>
      <w:r w:rsidRPr="002C3029">
        <w:rPr>
          <w:rFonts w:ascii="Arial" w:eastAsia="Times New Roman" w:hAnsi="Arial" w:cs="Arial"/>
          <w:color w:val="333333"/>
          <w:shd w:val="clear" w:color="auto" w:fill="FFFFFF"/>
        </w:rPr>
        <w:t>(20)))</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END</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In the trigger, we are getting the id from inserted table.</w:t>
      </w:r>
      <w:r w:rsidRPr="002C3029">
        <w:rPr>
          <w:rFonts w:ascii="Arial" w:eastAsia="Times New Roman" w:hAnsi="Arial" w:cs="Arial"/>
          <w:color w:val="333333"/>
          <w:shd w:val="clear" w:color="auto" w:fill="FFFFFF"/>
        </w:rPr>
        <w:t xml:space="preserve"> So, what is this inserted table? </w:t>
      </w:r>
      <w:proofErr w:type="gramStart"/>
      <w:r w:rsidRPr="002C3029">
        <w:rPr>
          <w:rFonts w:ascii="Arial" w:eastAsia="Times New Roman" w:hAnsi="Arial" w:cs="Arial"/>
          <w:color w:val="333333"/>
          <w:shd w:val="clear" w:color="auto" w:fill="FFFFFF"/>
        </w:rPr>
        <w:t>INSERTED table,</w:t>
      </w:r>
      <w:proofErr w:type="gramEnd"/>
      <w:r w:rsidRPr="002C3029">
        <w:rPr>
          <w:rFonts w:ascii="Arial" w:eastAsia="Times New Roman" w:hAnsi="Arial" w:cs="Arial"/>
          <w:color w:val="333333"/>
          <w:shd w:val="clear" w:color="auto" w:fill="FFFFFF"/>
        </w:rPr>
        <w:t xml:space="preserve"> is a special table used by DML triggers. When you add a new row into tblEmployee table, a copy of the row will also be made into inserted table, which only a trigger can access. You cannot access this table outside the context of the trigger. The structure of the inserted table will be identical to the structure of tblEmployee table.</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So, now if we execute the following INSERT statement on tblEmployee.</w:t>
      </w:r>
      <w:r w:rsidRPr="002C3029">
        <w:rPr>
          <w:rFonts w:ascii="Arial" w:eastAsia="Times New Roman" w:hAnsi="Arial" w:cs="Arial"/>
          <w:color w:val="333333"/>
          <w:shd w:val="clear" w:color="auto" w:fill="FFFFFF"/>
        </w:rPr>
        <w:t>Immediately, after inserting the row into tblEmployee table, the trigger gets fired (executed automatically), and a row into tblEmployeeAudit, is also inserted.</w:t>
      </w:r>
    </w:p>
    <w:p w14:paraId="22BCC810" w14:textId="0BFF657F" w:rsidR="00193B44" w:rsidRPr="002C3029" w:rsidRDefault="002C3029" w:rsidP="002C3029">
      <w:r w:rsidRPr="002C3029">
        <w:rPr>
          <w:rFonts w:ascii="Arial" w:eastAsia="Times New Roman" w:hAnsi="Arial" w:cs="Arial"/>
          <w:color w:val="333333"/>
        </w:rPr>
        <w:br/>
      </w:r>
      <w:r w:rsidRPr="002C3029">
        <w:rPr>
          <w:rFonts w:ascii="Arial" w:eastAsia="Times New Roman" w:hAnsi="Arial" w:cs="Arial"/>
          <w:b/>
          <w:bCs/>
          <w:color w:val="0000FF"/>
          <w:shd w:val="clear" w:color="auto" w:fill="FFFFFF"/>
        </w:rPr>
        <w:t>Insert into</w:t>
      </w:r>
      <w:r w:rsidRPr="002C3029">
        <w:rPr>
          <w:rFonts w:ascii="Arial" w:eastAsia="Times New Roman" w:hAnsi="Arial" w:cs="Arial"/>
          <w:b/>
          <w:bCs/>
          <w:color w:val="333333"/>
          <w:shd w:val="clear" w:color="auto" w:fill="FFFFFF"/>
        </w:rPr>
        <w:t> tblEmployee </w:t>
      </w:r>
      <w:r w:rsidRPr="002C3029">
        <w:rPr>
          <w:rFonts w:ascii="Arial" w:eastAsia="Times New Roman" w:hAnsi="Arial" w:cs="Arial"/>
          <w:b/>
          <w:bCs/>
          <w:color w:val="0000FF"/>
          <w:shd w:val="clear" w:color="auto" w:fill="FFFFFF"/>
        </w:rPr>
        <w:t>values </w:t>
      </w:r>
      <w:r w:rsidRPr="002C3029">
        <w:rPr>
          <w:rFonts w:ascii="Arial" w:eastAsia="Times New Roman" w:hAnsi="Arial" w:cs="Arial"/>
          <w:b/>
          <w:bCs/>
          <w:color w:val="333333"/>
          <w:shd w:val="clear" w:color="auto" w:fill="FFFFFF"/>
        </w:rPr>
        <w:t>(7,</w:t>
      </w:r>
      <w:r w:rsidRPr="002C3029">
        <w:rPr>
          <w:rFonts w:ascii="Arial" w:eastAsia="Times New Roman" w:hAnsi="Arial" w:cs="Arial"/>
          <w:b/>
          <w:bCs/>
          <w:color w:val="FF0000"/>
          <w:shd w:val="clear" w:color="auto" w:fill="FFFFFF"/>
        </w:rPr>
        <w:t>'Tan'</w:t>
      </w:r>
      <w:r w:rsidRPr="002C3029">
        <w:rPr>
          <w:rFonts w:ascii="Arial" w:eastAsia="Times New Roman" w:hAnsi="Arial" w:cs="Arial"/>
          <w:b/>
          <w:bCs/>
          <w:color w:val="333333"/>
          <w:shd w:val="clear" w:color="auto" w:fill="FFFFFF"/>
        </w:rPr>
        <w:t>, 2300, </w:t>
      </w:r>
      <w:r w:rsidRPr="002C3029">
        <w:rPr>
          <w:rFonts w:ascii="Arial" w:eastAsia="Times New Roman" w:hAnsi="Arial" w:cs="Arial"/>
          <w:b/>
          <w:bCs/>
          <w:color w:val="FF0000"/>
          <w:shd w:val="clear" w:color="auto" w:fill="FFFFFF"/>
        </w:rPr>
        <w:t>'Female'</w:t>
      </w:r>
      <w:r w:rsidRPr="002C3029">
        <w:rPr>
          <w:rFonts w:ascii="Arial" w:eastAsia="Times New Roman" w:hAnsi="Arial" w:cs="Arial"/>
          <w:b/>
          <w:bCs/>
          <w:color w:val="333333"/>
          <w:shd w:val="clear" w:color="auto" w:fill="FFFFFF"/>
        </w:rPr>
        <w:t>, 3)</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Along, the same lines, let us now capture audit information, when a row is deleted </w:t>
      </w:r>
      <w:r w:rsidRPr="002C3029">
        <w:rPr>
          <w:rFonts w:ascii="Arial" w:eastAsia="Times New Roman" w:hAnsi="Arial" w:cs="Arial"/>
          <w:color w:val="333333"/>
          <w:shd w:val="clear" w:color="auto" w:fill="FFFFFF"/>
        </w:rPr>
        <w:t xml:space="preserve">from </w:t>
      </w:r>
      <w:r w:rsidRPr="002C3029">
        <w:rPr>
          <w:rFonts w:ascii="Arial" w:eastAsia="Times New Roman" w:hAnsi="Arial" w:cs="Arial"/>
          <w:color w:val="333333"/>
          <w:shd w:val="clear" w:color="auto" w:fill="FFFFFF"/>
        </w:rPr>
        <w:lastRenderedPageBreak/>
        <w:t>the table, tblEmployee.</w:t>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Example for AFTER TRIGGER for DELETE event on tblEmployee table: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CREATE TRIGGER </w:t>
      </w:r>
      <w:r w:rsidRPr="002C3029">
        <w:rPr>
          <w:rFonts w:ascii="Arial" w:eastAsia="Times New Roman" w:hAnsi="Arial" w:cs="Arial"/>
          <w:color w:val="333333"/>
          <w:shd w:val="clear" w:color="auto" w:fill="FFFFFF"/>
        </w:rPr>
        <w:t>tr_tblEMployee_ForDelete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ON </w:t>
      </w:r>
      <w:r w:rsidRPr="002C3029">
        <w:rPr>
          <w:rFonts w:ascii="Arial" w:eastAsia="Times New Roman" w:hAnsi="Arial" w:cs="Arial"/>
          <w:color w:val="333333"/>
          <w:shd w:val="clear" w:color="auto" w:fill="FFFFFF"/>
        </w:rPr>
        <w:t>tblEmployee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FOR DELETE</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AS</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BEGIN</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Declare </w:t>
      </w:r>
      <w:r w:rsidRPr="002C3029">
        <w:rPr>
          <w:rFonts w:ascii="Arial" w:eastAsia="Times New Roman" w:hAnsi="Arial" w:cs="Arial"/>
          <w:color w:val="333333"/>
          <w:shd w:val="clear" w:color="auto" w:fill="FFFFFF"/>
        </w:rPr>
        <w:t>@Id </w:t>
      </w:r>
      <w:r w:rsidRPr="002C3029">
        <w:rPr>
          <w:rFonts w:ascii="Arial" w:eastAsia="Times New Roman" w:hAnsi="Arial" w:cs="Arial"/>
          <w:color w:val="0000FF"/>
          <w:shd w:val="clear" w:color="auto" w:fill="FFFFFF"/>
        </w:rPr>
        <w:t>int</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Select </w:t>
      </w:r>
      <w:r w:rsidRPr="002C3029">
        <w:rPr>
          <w:rFonts w:ascii="Arial" w:eastAsia="Times New Roman" w:hAnsi="Arial" w:cs="Arial"/>
          <w:color w:val="333333"/>
          <w:shd w:val="clear" w:color="auto" w:fill="FFFFFF"/>
        </w:rPr>
        <w:t>@Id = </w:t>
      </w:r>
      <w:r w:rsidRPr="002C3029">
        <w:rPr>
          <w:rFonts w:ascii="Arial" w:eastAsia="Times New Roman" w:hAnsi="Arial" w:cs="Arial"/>
          <w:color w:val="0000FF"/>
          <w:shd w:val="clear" w:color="auto" w:fill="FFFFFF"/>
        </w:rPr>
        <w:t>Id from</w:t>
      </w:r>
      <w:r w:rsidRPr="002C3029">
        <w:rPr>
          <w:rFonts w:ascii="Arial" w:eastAsia="Times New Roman" w:hAnsi="Arial" w:cs="Arial"/>
          <w:color w:val="333333"/>
          <w:shd w:val="clear" w:color="auto" w:fill="FFFFFF"/>
        </w:rPr>
        <w:t> deleted</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insert into</w:t>
      </w:r>
      <w:r w:rsidRPr="002C3029">
        <w:rPr>
          <w:rFonts w:ascii="Arial" w:eastAsia="Times New Roman" w:hAnsi="Arial" w:cs="Arial"/>
          <w:color w:val="333333"/>
          <w:shd w:val="clear" w:color="auto" w:fill="FFFFFF"/>
        </w:rPr>
        <w:t> tblEmployeeAudit </w:t>
      </w:r>
      <w:r w:rsidRPr="002C3029">
        <w:rPr>
          <w:rFonts w:ascii="Arial" w:eastAsia="Times New Roman" w:hAnsi="Arial" w:cs="Arial"/>
          <w:color w:val="333333"/>
        </w:rPr>
        <w:br/>
      </w:r>
      <w:r w:rsidRPr="002C3029">
        <w:rPr>
          <w:rFonts w:ascii="Arial" w:eastAsia="Times New Roman" w:hAnsi="Arial" w:cs="Arial"/>
          <w:color w:val="333333"/>
          <w:shd w:val="clear" w:color="auto" w:fill="FFFFFF"/>
        </w:rPr>
        <w:t xml:space="preserve"> </w:t>
      </w:r>
      <w:r w:rsidRPr="002C3029">
        <w:rPr>
          <w:rFonts w:ascii="Arial" w:eastAsia="Times New Roman" w:hAnsi="Arial" w:cs="Arial"/>
          <w:color w:val="0000FF"/>
          <w:shd w:val="clear" w:color="auto" w:fill="FFFFFF"/>
        </w:rPr>
        <w:t>values</w:t>
      </w:r>
      <w:r w:rsidRPr="002C3029">
        <w:rPr>
          <w:rFonts w:ascii="Arial" w:eastAsia="Times New Roman" w:hAnsi="Arial" w:cs="Arial"/>
          <w:color w:val="333333"/>
          <w:shd w:val="clear" w:color="auto" w:fill="FFFFFF"/>
        </w:rPr>
        <w:t>(</w:t>
      </w:r>
      <w:r w:rsidRPr="002C3029">
        <w:rPr>
          <w:rFonts w:ascii="Arial" w:eastAsia="Times New Roman" w:hAnsi="Arial" w:cs="Arial"/>
          <w:color w:val="FF0000"/>
          <w:shd w:val="clear" w:color="auto" w:fill="FFFFFF"/>
        </w:rPr>
        <w:t>'An existing employee with Id  = '</w:t>
      </w:r>
      <w:r w:rsidRPr="002C3029">
        <w:rPr>
          <w:rFonts w:ascii="Arial" w:eastAsia="Times New Roman" w:hAnsi="Arial" w:cs="Arial"/>
          <w:color w:val="333333"/>
          <w:shd w:val="clear" w:color="auto" w:fill="FFFFFF"/>
        </w:rPr>
        <w:t> + </w:t>
      </w:r>
      <w:r w:rsidRPr="002C3029">
        <w:rPr>
          <w:rFonts w:ascii="Arial" w:eastAsia="Times New Roman" w:hAnsi="Arial" w:cs="Arial"/>
          <w:color w:val="FF00FF"/>
          <w:shd w:val="clear" w:color="auto" w:fill="FFFFFF"/>
        </w:rPr>
        <w:t>Cast</w:t>
      </w:r>
      <w:r w:rsidRPr="002C3029">
        <w:rPr>
          <w:rFonts w:ascii="Arial" w:eastAsia="Times New Roman" w:hAnsi="Arial" w:cs="Arial"/>
          <w:color w:val="333333"/>
          <w:shd w:val="clear" w:color="auto" w:fill="FFFFFF"/>
        </w:rPr>
        <w:t>(@Id </w:t>
      </w:r>
      <w:r w:rsidRPr="002C3029">
        <w:rPr>
          <w:rFonts w:ascii="Arial" w:eastAsia="Times New Roman" w:hAnsi="Arial" w:cs="Arial"/>
          <w:color w:val="0000FF"/>
          <w:shd w:val="clear" w:color="auto" w:fill="FFFFFF"/>
        </w:rPr>
        <w:t>as nvarchar</w:t>
      </w:r>
      <w:r w:rsidRPr="002C3029">
        <w:rPr>
          <w:rFonts w:ascii="Arial" w:eastAsia="Times New Roman" w:hAnsi="Arial" w:cs="Arial"/>
          <w:color w:val="333333"/>
          <w:shd w:val="clear" w:color="auto" w:fill="FFFFFF"/>
        </w:rPr>
        <w:t>(5)) +</w:t>
      </w:r>
      <w:r w:rsidRPr="002C3029">
        <w:rPr>
          <w:rFonts w:ascii="Arial" w:eastAsia="Times New Roman" w:hAnsi="Arial" w:cs="Arial"/>
          <w:color w:val="FF0000"/>
          <w:shd w:val="clear" w:color="auto" w:fill="FFFFFF"/>
        </w:rPr>
        <w:t> ' is deleted at '</w:t>
      </w:r>
      <w:r w:rsidRPr="002C3029">
        <w:rPr>
          <w:rFonts w:ascii="Arial" w:eastAsia="Times New Roman" w:hAnsi="Arial" w:cs="Arial"/>
          <w:color w:val="333333"/>
          <w:shd w:val="clear" w:color="auto" w:fill="FFFFFF"/>
        </w:rPr>
        <w:t> + </w:t>
      </w:r>
      <w:r w:rsidRPr="002C3029">
        <w:rPr>
          <w:rFonts w:ascii="Arial" w:eastAsia="Times New Roman" w:hAnsi="Arial" w:cs="Arial"/>
          <w:color w:val="FF00FF"/>
          <w:shd w:val="clear" w:color="auto" w:fill="FFFFFF"/>
        </w:rPr>
        <w:t>Cast</w:t>
      </w:r>
      <w:r w:rsidRPr="002C3029">
        <w:rPr>
          <w:rFonts w:ascii="Arial" w:eastAsia="Times New Roman" w:hAnsi="Arial" w:cs="Arial"/>
          <w:color w:val="333333"/>
          <w:shd w:val="clear" w:color="auto" w:fill="FFFFFF"/>
        </w:rPr>
        <w:t>(</w:t>
      </w:r>
      <w:r w:rsidRPr="002C3029">
        <w:rPr>
          <w:rFonts w:ascii="Arial" w:eastAsia="Times New Roman" w:hAnsi="Arial" w:cs="Arial"/>
          <w:color w:val="FF00FF"/>
          <w:shd w:val="clear" w:color="auto" w:fill="FFFFFF"/>
        </w:rPr>
        <w:t>Getdate</w:t>
      </w:r>
      <w:r w:rsidRPr="002C3029">
        <w:rPr>
          <w:rFonts w:ascii="Arial" w:eastAsia="Times New Roman" w:hAnsi="Arial" w:cs="Arial"/>
          <w:color w:val="333333"/>
          <w:shd w:val="clear" w:color="auto" w:fill="FFFFFF"/>
        </w:rPr>
        <w:t>() </w:t>
      </w:r>
      <w:r w:rsidRPr="002C3029">
        <w:rPr>
          <w:rFonts w:ascii="Arial" w:eastAsia="Times New Roman" w:hAnsi="Arial" w:cs="Arial"/>
          <w:color w:val="0000FF"/>
          <w:shd w:val="clear" w:color="auto" w:fill="FFFFFF"/>
        </w:rPr>
        <w:t>as nvarchar</w:t>
      </w:r>
      <w:r w:rsidRPr="002C3029">
        <w:rPr>
          <w:rFonts w:ascii="Arial" w:eastAsia="Times New Roman" w:hAnsi="Arial" w:cs="Arial"/>
          <w:color w:val="333333"/>
          <w:shd w:val="clear" w:color="auto" w:fill="FFFFFF"/>
        </w:rPr>
        <w:t>(20)))</w:t>
      </w:r>
      <w:r w:rsidRPr="002C3029">
        <w:rPr>
          <w:rFonts w:ascii="Arial" w:eastAsia="Times New Roman" w:hAnsi="Arial" w:cs="Arial"/>
          <w:color w:val="333333"/>
        </w:rPr>
        <w:br/>
      </w:r>
      <w:r w:rsidRPr="002C3029">
        <w:rPr>
          <w:rFonts w:ascii="Arial" w:eastAsia="Times New Roman" w:hAnsi="Arial" w:cs="Arial"/>
          <w:color w:val="0000FF"/>
          <w:shd w:val="clear" w:color="auto" w:fill="FFFFFF"/>
        </w:rPr>
        <w:t>END</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b/>
          <w:bCs/>
          <w:color w:val="333333"/>
          <w:shd w:val="clear" w:color="auto" w:fill="FFFFFF"/>
        </w:rPr>
        <w:t>The only difference here is that</w:t>
      </w:r>
      <w:r w:rsidRPr="002C3029">
        <w:rPr>
          <w:rFonts w:ascii="Arial" w:eastAsia="Times New Roman" w:hAnsi="Arial" w:cs="Arial"/>
          <w:color w:val="333333"/>
          <w:shd w:val="clear" w:color="auto" w:fill="FFFFFF"/>
        </w:rPr>
        <w:t>, we are specifying, the triggering event as </w:t>
      </w:r>
      <w:r w:rsidRPr="002C3029">
        <w:rPr>
          <w:rFonts w:ascii="Arial" w:eastAsia="Times New Roman" w:hAnsi="Arial" w:cs="Arial"/>
          <w:b/>
          <w:bCs/>
          <w:color w:val="333333"/>
          <w:shd w:val="clear" w:color="auto" w:fill="FFFFFF"/>
        </w:rPr>
        <w:t>DELETE</w:t>
      </w:r>
      <w:r w:rsidRPr="002C3029">
        <w:rPr>
          <w:rFonts w:ascii="Arial" w:eastAsia="Times New Roman" w:hAnsi="Arial" w:cs="Arial"/>
          <w:color w:val="333333"/>
          <w:shd w:val="clear" w:color="auto" w:fill="FFFFFF"/>
        </w:rPr>
        <w:t>and retrieving the deleted row ID from </w:t>
      </w:r>
      <w:r w:rsidRPr="002C3029">
        <w:rPr>
          <w:rFonts w:ascii="Arial" w:eastAsia="Times New Roman" w:hAnsi="Arial" w:cs="Arial"/>
          <w:b/>
          <w:bCs/>
          <w:color w:val="333333"/>
          <w:shd w:val="clear" w:color="auto" w:fill="FFFFFF"/>
        </w:rPr>
        <w:t>DELETED</w:t>
      </w:r>
      <w:r w:rsidRPr="002C3029">
        <w:rPr>
          <w:rFonts w:ascii="Arial" w:eastAsia="Times New Roman" w:hAnsi="Arial" w:cs="Arial"/>
          <w:color w:val="333333"/>
          <w:shd w:val="clear" w:color="auto" w:fill="FFFFFF"/>
        </w:rPr>
        <w:t xml:space="preserve"> table. </w:t>
      </w:r>
      <w:proofErr w:type="gramStart"/>
      <w:r w:rsidRPr="002C3029">
        <w:rPr>
          <w:rFonts w:ascii="Arial" w:eastAsia="Times New Roman" w:hAnsi="Arial" w:cs="Arial"/>
          <w:color w:val="333333"/>
          <w:shd w:val="clear" w:color="auto" w:fill="FFFFFF"/>
        </w:rPr>
        <w:t>DELETED table,</w:t>
      </w:r>
      <w:proofErr w:type="gramEnd"/>
      <w:r w:rsidRPr="002C3029">
        <w:rPr>
          <w:rFonts w:ascii="Arial" w:eastAsia="Times New Roman" w:hAnsi="Arial" w:cs="Arial"/>
          <w:color w:val="333333"/>
          <w:shd w:val="clear" w:color="auto" w:fill="FFFFFF"/>
        </w:rPr>
        <w:t xml:space="preserve"> is a special table used by DML triggers. When you delete a row from tblEmployee table, a copy of the deleted row will be made available in DELETED table, which only a trigger can access. Just like INSERTED table, DELETED table cannot be accessed, outside the context of the trigger and, the structure of the DELETED table will be identical to the structure of tblEmployee table.</w:t>
      </w:r>
      <w:r w:rsidRPr="002C3029">
        <w:rPr>
          <w:rFonts w:ascii="Arial" w:eastAsia="Times New Roman" w:hAnsi="Arial" w:cs="Arial"/>
          <w:color w:val="333333"/>
        </w:rPr>
        <w:br/>
      </w:r>
      <w:r w:rsidRPr="002C3029">
        <w:rPr>
          <w:rFonts w:ascii="Arial" w:eastAsia="Times New Roman" w:hAnsi="Arial" w:cs="Arial"/>
          <w:color w:val="333333"/>
        </w:rPr>
        <w:br/>
      </w:r>
      <w:r w:rsidRPr="002C3029">
        <w:rPr>
          <w:rFonts w:ascii="Arial" w:eastAsia="Times New Roman" w:hAnsi="Arial" w:cs="Arial"/>
          <w:color w:val="333333"/>
          <w:shd w:val="clear" w:color="auto" w:fill="FFFFFF"/>
        </w:rPr>
        <w:t>In the next session, we will talk about AFTER trigger for UPDATE event.</w:t>
      </w:r>
      <w:bookmarkStart w:id="0" w:name="_GoBack"/>
      <w:bookmarkEnd w:id="0"/>
    </w:p>
    <w:sectPr w:rsidR="00193B44" w:rsidRPr="002C3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DDFDF" w14:textId="77777777" w:rsidR="00C3560D" w:rsidRDefault="00C3560D" w:rsidP="00A2070E">
      <w:pPr>
        <w:spacing w:after="0" w:line="240" w:lineRule="auto"/>
      </w:pPr>
      <w:r>
        <w:separator/>
      </w:r>
    </w:p>
  </w:endnote>
  <w:endnote w:type="continuationSeparator" w:id="0">
    <w:p w14:paraId="1DAFC863" w14:textId="77777777" w:rsidR="00C3560D" w:rsidRDefault="00C3560D"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2DFF8" w14:textId="77777777" w:rsidR="00C3560D" w:rsidRDefault="00C3560D" w:rsidP="00A2070E">
      <w:pPr>
        <w:spacing w:after="0" w:line="240" w:lineRule="auto"/>
      </w:pPr>
      <w:r>
        <w:separator/>
      </w:r>
    </w:p>
  </w:footnote>
  <w:footnote w:type="continuationSeparator" w:id="0">
    <w:p w14:paraId="0FF631CF" w14:textId="77777777" w:rsidR="00C3560D" w:rsidRDefault="00C3560D"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67C20"/>
    <w:rsid w:val="002C3029"/>
    <w:rsid w:val="002E0FC5"/>
    <w:rsid w:val="002E72E8"/>
    <w:rsid w:val="003144F3"/>
    <w:rsid w:val="003B79A3"/>
    <w:rsid w:val="003E02E1"/>
    <w:rsid w:val="003E5FC0"/>
    <w:rsid w:val="003F2C6A"/>
    <w:rsid w:val="0041653B"/>
    <w:rsid w:val="00427CCE"/>
    <w:rsid w:val="00452E3E"/>
    <w:rsid w:val="004E3BD2"/>
    <w:rsid w:val="004F364B"/>
    <w:rsid w:val="00511D4D"/>
    <w:rsid w:val="00530CAE"/>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8782B"/>
    <w:rsid w:val="008B7C7F"/>
    <w:rsid w:val="008C312B"/>
    <w:rsid w:val="00903F58"/>
    <w:rsid w:val="00932A27"/>
    <w:rsid w:val="00950ACC"/>
    <w:rsid w:val="00987087"/>
    <w:rsid w:val="009A0F27"/>
    <w:rsid w:val="009D77FA"/>
    <w:rsid w:val="009E669C"/>
    <w:rsid w:val="00A01D41"/>
    <w:rsid w:val="00A024F4"/>
    <w:rsid w:val="00A2070E"/>
    <w:rsid w:val="00A517C3"/>
    <w:rsid w:val="00B31EB5"/>
    <w:rsid w:val="00BB51F5"/>
    <w:rsid w:val="00BC34D3"/>
    <w:rsid w:val="00C313C3"/>
    <w:rsid w:val="00C3560D"/>
    <w:rsid w:val="00C50695"/>
    <w:rsid w:val="00C51A45"/>
    <w:rsid w:val="00C835BA"/>
    <w:rsid w:val="00CB1D18"/>
    <w:rsid w:val="00CD545E"/>
    <w:rsid w:val="00D2671A"/>
    <w:rsid w:val="00D3668A"/>
    <w:rsid w:val="00D45976"/>
    <w:rsid w:val="00D653E1"/>
    <w:rsid w:val="00D6547A"/>
    <w:rsid w:val="00DA058A"/>
    <w:rsid w:val="00DD381F"/>
    <w:rsid w:val="00E725F9"/>
    <w:rsid w:val="00EB026D"/>
    <w:rsid w:val="00EC1CC9"/>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43</cp:revision>
  <dcterms:created xsi:type="dcterms:W3CDTF">2019-05-21T02:06:00Z</dcterms:created>
  <dcterms:modified xsi:type="dcterms:W3CDTF">2019-05-21T02:45:00Z</dcterms:modified>
</cp:coreProperties>
</file>