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mkusturcnk9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Capstone Project – Student Guide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CS5998 | Master of Data Science &amp; Artificial Intelligence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 Credits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cp2nm7bb22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What this capstone is (and is not)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capstone project is an </w:t>
      </w:r>
      <w:r w:rsidDel="00000000" w:rsidR="00000000" w:rsidRPr="00000000">
        <w:rPr>
          <w:b w:val="1"/>
          <w:bCs w:val="1"/>
          <w:rtl w:val="0"/>
        </w:rPr>
        <w:t xml:space="preserve">individual, applied DS &amp; AI project</w:t>
      </w:r>
      <w:r w:rsidDel="00000000" w:rsidR="00000000" w:rsidRPr="00000000">
        <w:rPr>
          <w:rtl w:val="0"/>
        </w:rPr>
        <w:t xml:space="preserve"> carried out during </w:t>
      </w:r>
      <w:r w:rsidDel="00000000" w:rsidR="00000000" w:rsidRPr="00000000">
        <w:rPr>
          <w:b w:val="1"/>
          <w:bCs w:val="1"/>
          <w:rtl w:val="0"/>
        </w:rPr>
        <w:t xml:space="preserve">Semester 3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is:</w:t>
      </w:r>
    </w:p>
    <w:p w:rsidR="00000000" w:rsidDel="00000000" w:rsidP="00000000" w:rsidRDefault="00000000" w:rsidRPr="00000000" w14:paraId="00000007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chance to practise </w:t>
      </w:r>
      <w:r w:rsidDel="00000000" w:rsidR="00000000" w:rsidRPr="00000000">
        <w:rPr>
          <w:b w:val="1"/>
          <w:bCs w:val="1"/>
          <w:rtl w:val="0"/>
        </w:rPr>
        <w:t xml:space="preserve">end-to-end problem solving</w:t>
      </w:r>
    </w:p>
    <w:p w:rsidR="00000000" w:rsidDel="00000000" w:rsidP="00000000" w:rsidRDefault="00000000" w:rsidRPr="00000000" w14:paraId="00000008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Focused on </w:t>
      </w:r>
      <w:r w:rsidDel="00000000" w:rsidR="00000000" w:rsidRPr="00000000">
        <w:rPr>
          <w:b w:val="1"/>
          <w:bCs w:val="1"/>
          <w:rtl w:val="0"/>
        </w:rPr>
        <w:t xml:space="preserve">realistic data, methods, and systems</w:t>
      </w:r>
    </w:p>
    <w:p w:rsidR="00000000" w:rsidDel="00000000" w:rsidP="00000000" w:rsidRDefault="00000000" w:rsidRPr="00000000" w14:paraId="00000009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Evaluated primarily through </w:t>
      </w:r>
      <w:r w:rsidDel="00000000" w:rsidR="00000000" w:rsidRPr="00000000">
        <w:rPr>
          <w:b w:val="1"/>
          <w:bCs w:val="1"/>
          <w:rtl w:val="0"/>
        </w:rPr>
        <w:t xml:space="preserve">what you build and justify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B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supervised MSc thesis</w:t>
      </w:r>
    </w:p>
    <w:p w:rsidR="00000000" w:rsidDel="00000000" w:rsidP="00000000" w:rsidRDefault="00000000" w:rsidRPr="00000000" w14:paraId="0000000C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literature survey</w:t>
      </w:r>
    </w:p>
    <w:p w:rsidR="00000000" w:rsidDel="00000000" w:rsidP="00000000" w:rsidRDefault="00000000" w:rsidRPr="00000000" w14:paraId="0000000D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small coding exercise</w:t>
      </w:r>
    </w:p>
    <w:p w:rsidR="00000000" w:rsidDel="00000000" w:rsidP="00000000" w:rsidRDefault="00000000" w:rsidRPr="00000000" w14:paraId="0000000E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group project</w:t>
      </w:r>
    </w:p>
    <w:p w:rsidR="00000000" w:rsidDel="00000000" w:rsidP="00000000" w:rsidRDefault="00000000" w:rsidRPr="00000000" w14:paraId="0000000F">
      <w:pPr>
        <w:numPr>
          <w:ilvl w:val="0"/>
          <w:numId w:val="38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research project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responsible for </w:t>
      </w:r>
      <w:r w:rsidDel="00000000" w:rsidR="00000000" w:rsidRPr="00000000">
        <w:rPr>
          <w:b w:val="1"/>
          <w:bCs w:val="1"/>
          <w:rtl w:val="0"/>
        </w:rPr>
        <w:t xml:space="preserve">scoping, execution, and time management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kj0xydqt9k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What makes a project acceptable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project </w:t>
      </w:r>
      <w:r w:rsidDel="00000000" w:rsidR="00000000" w:rsidRPr="00000000">
        <w:rPr>
          <w:b w:val="1"/>
          <w:bCs w:val="1"/>
          <w:rtl w:val="0"/>
        </w:rPr>
        <w:t xml:space="preserve">must</w:t>
      </w:r>
      <w:r w:rsidDel="00000000" w:rsidR="00000000" w:rsidRPr="00000000">
        <w:rPr>
          <w:rtl w:val="0"/>
        </w:rPr>
        <w:t xml:space="preserve"> demonstrate all of the following: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clear, real-world DS/AI problem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of </w:t>
      </w:r>
      <w:r w:rsidDel="00000000" w:rsidR="00000000" w:rsidRPr="00000000">
        <w:rPr>
          <w:b w:val="1"/>
          <w:bCs w:val="1"/>
          <w:rtl w:val="0"/>
        </w:rPr>
        <w:t xml:space="preserve">real or realistic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 </w:t>
      </w:r>
      <w:r w:rsidDel="00000000" w:rsidR="00000000" w:rsidRPr="00000000">
        <w:rPr>
          <w:b w:val="1"/>
          <w:bCs w:val="1"/>
          <w:rtl w:val="0"/>
        </w:rPr>
        <w:t xml:space="preserve">end-to-end pipeline or system,</w:t>
      </w:r>
      <w:r w:rsidDel="00000000" w:rsidR="00000000" w:rsidRPr="00000000">
        <w:rPr>
          <w:rtl w:val="0"/>
        </w:rPr>
        <w:t xml:space="preserve"> or a </w:t>
      </w:r>
      <w:r w:rsidDel="00000000" w:rsidR="00000000" w:rsidRPr="00000000">
        <w:rPr>
          <w:b w:val="1"/>
          <w:bCs w:val="1"/>
          <w:rtl w:val="0"/>
        </w:rPr>
        <w:t xml:space="preserve">comparative analysis using experimental evaluation (not just a literature survey)</w:t>
      </w:r>
      <w:r w:rsidDel="00000000" w:rsidR="00000000" w:rsidRPr="00000000">
        <w:rPr>
          <w:rtl w:val="0"/>
        </w:rPr>
        <w:t xml:space="preserve"> with sufficient scope and depth.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Evaluation with justification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m7t9qos2xuc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How project scope is defined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avoid vague or over/under-scoped projects, you will define your project using </w:t>
      </w:r>
      <w:r w:rsidDel="00000000" w:rsidR="00000000" w:rsidRPr="00000000">
        <w:rPr>
          <w:b w:val="1"/>
          <w:bCs w:val="1"/>
          <w:rtl w:val="0"/>
        </w:rPr>
        <w:t xml:space="preserve">bounded choices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must explicitly specify:</w:t>
      </w:r>
    </w:p>
    <w:p w:rsidR="00000000" w:rsidDel="00000000" w:rsidP="00000000" w:rsidRDefault="00000000" w:rsidRPr="00000000" w14:paraId="0000001A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Problem type</w:t>
      </w:r>
      <w:r w:rsidDel="00000000" w:rsidR="00000000" w:rsidRPr="00000000">
        <w:rPr>
          <w:rtl w:val="0"/>
        </w:rPr>
        <w:t xml:space="preserve"> (e.g. prediction, classification, detection, recommendation, etc)</w:t>
      </w:r>
    </w:p>
    <w:p w:rsidR="00000000" w:rsidDel="00000000" w:rsidP="00000000" w:rsidRDefault="00000000" w:rsidRPr="00000000" w14:paraId="0000001B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type</w:t>
      </w:r>
      <w:r w:rsidDel="00000000" w:rsidR="00000000" w:rsidRPr="00000000">
        <w:rPr>
          <w:rtl w:val="0"/>
        </w:rPr>
        <w:t xml:space="preserve"> (e.g. tabular, text, image, graph, time series, multimodal)</w:t>
      </w:r>
    </w:p>
    <w:p w:rsidR="00000000" w:rsidDel="00000000" w:rsidP="00000000" w:rsidRDefault="00000000" w:rsidRPr="00000000" w14:paraId="0000001C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Technique category</w:t>
      </w:r>
      <w:r w:rsidDel="00000000" w:rsidR="00000000" w:rsidRPr="00000000">
        <w:rPr>
          <w:rtl w:val="0"/>
        </w:rPr>
        <w:t xml:space="preserve"> (e.g. ML, DL, data mining, analytics, computer vision, NLP, etc)</w:t>
      </w:r>
    </w:p>
    <w:p w:rsidR="00000000" w:rsidDel="00000000" w:rsidP="00000000" w:rsidRDefault="00000000" w:rsidRPr="00000000" w14:paraId="0000001D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System context</w:t>
      </w:r>
      <w:r w:rsidDel="00000000" w:rsidR="00000000" w:rsidRPr="00000000">
        <w:rPr>
          <w:rtl w:val="0"/>
        </w:rPr>
        <w:t xml:space="preserve"> (e.g. pipeline, service, dashboard, application, comparative analysis etc.)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yh9cl5s8i8p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Capstone timeline and submissions (Semester 3)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capstone runs for </w:t>
      </w:r>
      <w:r w:rsidDel="00000000" w:rsidR="00000000" w:rsidRPr="00000000">
        <w:rPr>
          <w:b w:val="1"/>
          <w:bCs w:val="1"/>
          <w:rtl w:val="0"/>
        </w:rPr>
        <w:t xml:space="preserve">12 weeks</w:t>
      </w:r>
      <w:r w:rsidDel="00000000" w:rsidR="00000000" w:rsidRPr="00000000">
        <w:rPr>
          <w:rtl w:val="0"/>
        </w:rPr>
        <w:t xml:space="preserve"> and has </w:t>
      </w:r>
      <w:r w:rsidDel="00000000" w:rsidR="00000000" w:rsidRPr="00000000">
        <w:rPr>
          <w:b w:val="1"/>
          <w:bCs w:val="1"/>
          <w:rtl w:val="0"/>
        </w:rPr>
        <w:t xml:space="preserve">three graded milestones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At the discretion of the examiner/supervisor, a viva may be called to assess the project-related work at any of the three milestones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bsjqbm5oz5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Milestone 1: Project Definition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Timing:</w:t>
      </w:r>
      <w:r w:rsidDel="00000000" w:rsidR="00000000" w:rsidRPr="00000000">
        <w:rPr>
          <w:rtl w:val="0"/>
        </w:rPr>
        <w:t xml:space="preserve"> Week </w:t>
      </w:r>
      <w:r w:rsidDel="00000000" w:rsidR="00000000" w:rsidRPr="00000000">
        <w:rPr>
          <w:rtl w:val="0"/>
        </w:rPr>
        <w:t xml:space="preserve">4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Weight:</w:t>
      </w:r>
      <w:r w:rsidDel="00000000" w:rsidR="00000000" w:rsidRPr="00000000">
        <w:rPr>
          <w:rtl w:val="0"/>
        </w:rPr>
        <w:t xml:space="preserve"> 25%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Submission (max 3 pages, fixed template):</w:t>
      </w:r>
    </w:p>
    <w:p w:rsidR="00000000" w:rsidDel="00000000" w:rsidP="00000000" w:rsidRDefault="00000000" w:rsidRPr="00000000" w14:paraId="00000024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Problem statement</w:t>
      </w:r>
    </w:p>
    <w:p w:rsidR="00000000" w:rsidDel="00000000" w:rsidP="00000000" w:rsidRDefault="00000000" w:rsidRPr="00000000" w14:paraId="0000002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source(s)</w:t>
      </w:r>
    </w:p>
    <w:p w:rsidR="00000000" w:rsidDel="00000000" w:rsidP="00000000" w:rsidRDefault="00000000" w:rsidRPr="00000000" w14:paraId="0000002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Intended methods (linked to program modules)</w:t>
      </w:r>
    </w:p>
    <w:p w:rsidR="00000000" w:rsidDel="00000000" w:rsidP="00000000" w:rsidRDefault="00000000" w:rsidRPr="00000000" w14:paraId="0000002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Expected outputs</w:t>
      </w:r>
    </w:p>
    <w:p w:rsidR="00000000" w:rsidDel="00000000" w:rsidP="00000000" w:rsidRDefault="00000000" w:rsidRPr="00000000" w14:paraId="00000028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 risks and assumptions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  <w:br w:type="textWrapping"/>
        <w:t xml:space="preserve">Lock scope early and confirm feasibility.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kl0f49r3kzv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Milestone 2: Technical Checkpoint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Timing:</w:t>
      </w:r>
      <w:r w:rsidDel="00000000" w:rsidR="00000000" w:rsidRPr="00000000">
        <w:rPr>
          <w:rtl w:val="0"/>
        </w:rPr>
        <w:t xml:space="preserve"> Week 8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Weight:</w:t>
      </w:r>
      <w:r w:rsidDel="00000000" w:rsidR="00000000" w:rsidRPr="00000000">
        <w:rPr>
          <w:rtl w:val="0"/>
        </w:rPr>
        <w:t xml:space="preserve"> 25%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Submission:</w:t>
      </w:r>
    </w:p>
    <w:p w:rsidR="00000000" w:rsidDel="00000000" w:rsidP="00000000" w:rsidRDefault="00000000" w:rsidRPr="00000000" w14:paraId="0000002D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 preprocessing completed</w:t>
      </w:r>
    </w:p>
    <w:p w:rsidR="00000000" w:rsidDel="00000000" w:rsidP="00000000" w:rsidRDefault="00000000" w:rsidRPr="00000000" w14:paraId="0000002E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Exploratory Data Analysis</w:t>
      </w:r>
    </w:p>
    <w:p w:rsidR="00000000" w:rsidDel="00000000" w:rsidP="00000000" w:rsidRDefault="00000000" w:rsidRPr="00000000" w14:paraId="0000002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Baseline + improved method implemented</w:t>
      </w:r>
    </w:p>
    <w:p w:rsidR="00000000" w:rsidDel="00000000" w:rsidP="00000000" w:rsidRDefault="00000000" w:rsidRPr="00000000" w14:paraId="00000030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architecture diagram</w:t>
      </w:r>
    </w:p>
    <w:p w:rsidR="00000000" w:rsidDel="00000000" w:rsidP="00000000" w:rsidRDefault="00000000" w:rsidRPr="00000000" w14:paraId="0000003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Code or system link</w:t>
      </w:r>
    </w:p>
    <w:p w:rsidR="00000000" w:rsidDel="00000000" w:rsidP="00000000" w:rsidRDefault="00000000" w:rsidRPr="00000000" w14:paraId="00000032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 video (maximum 6 minutes)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  <w:br w:type="textWrapping"/>
        <w:t xml:space="preserve">Confirm technical depth and steady progress.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nofpzun1i3b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Milestone 3: Final Submission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Timing:</w:t>
      </w:r>
      <w:r w:rsidDel="00000000" w:rsidR="00000000" w:rsidRPr="00000000">
        <w:rPr>
          <w:rtl w:val="0"/>
        </w:rPr>
        <w:t xml:space="preserve"> Week 12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Weight:</w:t>
      </w:r>
      <w:r w:rsidDel="00000000" w:rsidR="00000000" w:rsidRPr="00000000">
        <w:rPr>
          <w:rtl w:val="0"/>
        </w:rPr>
        <w:t xml:space="preserve"> 25%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Submission:</w:t>
      </w:r>
    </w:p>
    <w:p w:rsidR="00000000" w:rsidDel="00000000" w:rsidP="00000000" w:rsidRDefault="00000000" w:rsidRPr="00000000" w14:paraId="00000037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Final report (approx. 25–30 pages)</w:t>
      </w:r>
    </w:p>
    <w:p w:rsidR="00000000" w:rsidDel="00000000" w:rsidP="00000000" w:rsidRDefault="00000000" w:rsidRPr="00000000" w14:paraId="00000038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Including short reflection on limitations and trade-offs</w:t>
      </w:r>
    </w:p>
    <w:p w:rsidR="00000000" w:rsidDel="00000000" w:rsidP="00000000" w:rsidRDefault="00000000" w:rsidRPr="00000000" w14:paraId="00000039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 and/or system link</w:t>
      </w:r>
    </w:p>
    <w:p w:rsidR="00000000" w:rsidDel="00000000" w:rsidP="00000000" w:rsidRDefault="00000000" w:rsidRPr="00000000" w14:paraId="0000003A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Reproducibility checklist (Appendix A)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is </w:t>
      </w:r>
      <w:r w:rsidDel="00000000" w:rsidR="00000000" w:rsidRPr="00000000">
        <w:rPr>
          <w:b w:val="1"/>
          <w:bCs w:val="1"/>
          <w:rtl w:val="0"/>
        </w:rPr>
        <w:t xml:space="preserve">no draft report review</w:t>
      </w:r>
      <w:r w:rsidDel="00000000" w:rsidR="00000000" w:rsidRPr="00000000">
        <w:rPr>
          <w:rtl w:val="0"/>
        </w:rPr>
        <w:t xml:space="preserve"> stage.</w:t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yixnh7ira1f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Assessment summary</w:t>
      </w:r>
    </w:p>
    <w:tbl>
      <w:tblPr>
        <w:tblStyle w:val="Table1"/>
        <w:tblW w:w="32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30"/>
        <w:gridCol w:w="965"/>
        <w:tblGridChange w:id="0">
          <w:tblGrid>
            <w:gridCol w:w="2330"/>
            <w:gridCol w:w="9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Weight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Project Definition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25%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Technical Checkpoint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25%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Final Submission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50%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50% of the marks are earned </w:t>
      </w:r>
      <w:r w:rsidDel="00000000" w:rsidR="00000000" w:rsidRPr="00000000">
        <w:rPr>
          <w:b w:val="1"/>
          <w:bCs w:val="1"/>
          <w:rtl w:val="0"/>
        </w:rPr>
        <w:t xml:space="preserve">before</w:t>
      </w:r>
      <w:r w:rsidDel="00000000" w:rsidR="00000000" w:rsidRPr="00000000">
        <w:rPr>
          <w:rtl w:val="0"/>
        </w:rPr>
        <w:t xml:space="preserve"> the final submission.</w:t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ml9jgxu9hv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Supervision and support model</w:t>
      </w:r>
    </w:p>
    <w:p w:rsidR="00000000" w:rsidDel="00000000" w:rsidP="00000000" w:rsidRDefault="00000000" w:rsidRPr="00000000" w14:paraId="00000049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supervisor may be assigned by the main examiner. Optionally, students might be given a choice, but students should not expect this.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Staff involvement is </w:t>
      </w:r>
      <w:r w:rsidDel="00000000" w:rsidR="00000000" w:rsidRPr="00000000">
        <w:rPr>
          <w:b w:val="1"/>
          <w:bCs w:val="1"/>
          <w:rtl w:val="0"/>
        </w:rPr>
        <w:t xml:space="preserve">evaluation-focused</w:t>
      </w:r>
      <w:r w:rsidDel="00000000" w:rsidR="00000000" w:rsidRPr="00000000">
        <w:rPr>
          <w:rtl w:val="0"/>
        </w:rPr>
        <w:t xml:space="preserve">, not mentoring</w:t>
      </w:r>
    </w:p>
    <w:p w:rsidR="00000000" w:rsidDel="00000000" w:rsidP="00000000" w:rsidRDefault="00000000" w:rsidRPr="00000000" w14:paraId="0000004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Limited shared consultation sessions may be announced</w:t>
      </w:r>
    </w:p>
    <w:p w:rsidR="00000000" w:rsidDel="00000000" w:rsidP="00000000" w:rsidRDefault="00000000" w:rsidRPr="00000000" w14:paraId="0000004C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Questions should be based on published guidelines and FAQs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should not expect:</w:t>
      </w:r>
    </w:p>
    <w:p w:rsidR="00000000" w:rsidDel="00000000" w:rsidP="00000000" w:rsidRDefault="00000000" w:rsidRPr="00000000" w14:paraId="0000004E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Regular meetings</w:t>
      </w:r>
    </w:p>
    <w:p w:rsidR="00000000" w:rsidDel="00000000" w:rsidP="00000000" w:rsidRDefault="00000000" w:rsidRPr="00000000" w14:paraId="0000004F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Iterative feedback on drafts</w:t>
      </w:r>
    </w:p>
    <w:p w:rsidR="00000000" w:rsidDel="00000000" w:rsidP="00000000" w:rsidRDefault="00000000" w:rsidRPr="00000000" w14:paraId="00000050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Scope negotiation after approval</w:t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37qxtkzcm2d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Academic integrity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Submitting someone else’s work as your own is treated as gross misconduct.</w:t>
      </w:r>
      <w:r w:rsidDel="00000000" w:rsidR="00000000" w:rsidRPr="00000000">
        <w:rPr>
          <w:rtl w:val="0"/>
        </w:rPr>
        <w:t xml:space="preserve"> For each submission, there has to be sufficient evidence to prove that it’s your own work. This may be further tested at a viva called by the supervisor/examiner at any stage of the project, including post-submission.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may use tools (including AI tools) </w:t>
      </w:r>
      <w:r w:rsidDel="00000000" w:rsidR="00000000" w:rsidRPr="00000000">
        <w:rPr>
          <w:b w:val="1"/>
          <w:bCs w:val="1"/>
          <w:rtl w:val="0"/>
        </w:rPr>
        <w:t xml:space="preserve">responsibly</w:t>
      </w:r>
      <w:r w:rsidDel="00000000" w:rsidR="00000000" w:rsidRPr="00000000">
        <w:rPr>
          <w:rtl w:val="0"/>
        </w:rPr>
        <w:t xml:space="preserve">, but:</w:t>
      </w:r>
    </w:p>
    <w:p w:rsidR="00000000" w:rsidDel="00000000" w:rsidP="00000000" w:rsidRDefault="00000000" w:rsidRPr="00000000" w14:paraId="00000054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 must understand and justify all decisions</w:t>
      </w:r>
    </w:p>
    <w:p w:rsidR="00000000" w:rsidDel="00000000" w:rsidP="00000000" w:rsidRDefault="00000000" w:rsidRPr="00000000" w14:paraId="00000055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must be able to explain your system and results</w:t>
      </w:r>
    </w:p>
    <w:p w:rsidR="00000000" w:rsidDel="00000000" w:rsidP="00000000" w:rsidRDefault="00000000" w:rsidRPr="00000000" w14:paraId="00000056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Failure to demonstrate authorship or understanding will be penalized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technical defense is designed to verify this.</w:t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261ghun7217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Key advice for success</w:t>
      </w:r>
    </w:p>
    <w:p w:rsidR="00000000" w:rsidDel="00000000" w:rsidP="00000000" w:rsidRDefault="00000000" w:rsidRPr="00000000" w14:paraId="00000059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Lock scope early and keep it realistic</w:t>
      </w:r>
    </w:p>
    <w:p w:rsidR="00000000" w:rsidDel="00000000" w:rsidP="00000000" w:rsidRDefault="00000000" w:rsidRPr="00000000" w14:paraId="0000005A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Focus on </w:t>
      </w:r>
      <w:r w:rsidDel="00000000" w:rsidR="00000000" w:rsidRPr="00000000">
        <w:rPr>
          <w:b w:val="1"/>
          <w:bCs w:val="1"/>
          <w:rtl w:val="0"/>
        </w:rPr>
        <w:t xml:space="preserve">depth and justification</w:t>
      </w:r>
      <w:r w:rsidDel="00000000" w:rsidR="00000000" w:rsidRPr="00000000">
        <w:rPr>
          <w:rtl w:val="0"/>
        </w:rPr>
        <w:t xml:space="preserve">, not breadth</w:t>
      </w:r>
    </w:p>
    <w:p w:rsidR="00000000" w:rsidDel="00000000" w:rsidP="00000000" w:rsidRDefault="00000000" w:rsidRPr="00000000" w14:paraId="0000005B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a working pipeline first, then improve it</w:t>
      </w:r>
    </w:p>
    <w:p w:rsidR="00000000" w:rsidDel="00000000" w:rsidP="00000000" w:rsidRDefault="00000000" w:rsidRPr="00000000" w14:paraId="0000005C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failures and trade-offs — they matter</w:t>
      </w:r>
    </w:p>
    <w:p w:rsidR="00000000" w:rsidDel="00000000" w:rsidP="00000000" w:rsidRDefault="00000000" w:rsidRPr="00000000" w14:paraId="0000005D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Treat this as a </w:t>
      </w:r>
      <w:r w:rsidDel="00000000" w:rsidR="00000000" w:rsidRPr="00000000">
        <w:rPr>
          <w:b w:val="1"/>
          <w:bCs w:val="1"/>
          <w:rtl w:val="0"/>
        </w:rPr>
        <w:t xml:space="preserve">professional DS/AI project</w:t>
      </w:r>
      <w:r w:rsidDel="00000000" w:rsidR="00000000" w:rsidRPr="00000000">
        <w:rPr>
          <w:rtl w:val="0"/>
        </w:rPr>
        <w:t xml:space="preserve">, not an assignment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spacing w:after="240" w:before="240" w:lineRule="auto"/>
        <w:rPr/>
      </w:pPr>
      <w:bookmarkStart w:colFirst="0" w:colLast="0" w:name="_vt1t9bl5y473" w:id="12"/>
      <w:bookmarkEnd w:id="12"/>
      <w:r w:rsidDel="00000000" w:rsidR="00000000" w:rsidRPr="00000000">
        <w:rPr>
          <w:rtl w:val="0"/>
        </w:rPr>
        <w:t xml:space="preserve">Appendix A: Reproducibility Checklist (final submission)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Reproducibility Checklist</w:t>
      </w:r>
      <w:r w:rsidDel="00000000" w:rsidR="00000000" w:rsidRPr="00000000">
        <w:rPr>
          <w:rtl w:val="0"/>
        </w:rPr>
        <w:t xml:space="preserve"> in the context of Data Science and AI is a standard list of items that ensures anyone reading your work can obtain the same results you did. It verifies that your project is not just a "one-off" success but a reliable scientific artefact.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your module (CS5998), you are required to include this checklist in your </w:t>
      </w:r>
      <w:r w:rsidDel="00000000" w:rsidR="00000000" w:rsidRPr="00000000">
        <w:rPr>
          <w:b w:val="1"/>
          <w:bCs w:val="1"/>
          <w:rtl w:val="0"/>
        </w:rPr>
        <w:t xml:space="preserve">Milestone 3 (Final Report)</w:t>
      </w:r>
      <w:r w:rsidDel="00000000" w:rsidR="00000000" w:rsidRPr="00000000">
        <w:rPr>
          <w:rtl w:val="0"/>
        </w:rPr>
        <w:t xml:space="preserve"> to confirm your work is transparent and verifiable.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clzrk9030iu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goes into the Checklist?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Typically, a reproducibility checklist asks you to confirm if you have documented the following:</w:t>
      </w:r>
    </w:p>
    <w:p w:rsidR="00000000" w:rsidDel="00000000" w:rsidP="00000000" w:rsidRDefault="00000000" w:rsidRPr="00000000" w14:paraId="0000006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8po8j4xuryn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Code &amp; Environment</w:t>
      </w:r>
    </w:p>
    <w:p w:rsidR="00000000" w:rsidDel="00000000" w:rsidP="00000000" w:rsidRDefault="00000000" w:rsidRPr="00000000" w14:paraId="00000065">
      <w:pPr>
        <w:numPr>
          <w:ilvl w:val="0"/>
          <w:numId w:val="3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Dependencies listed:</w:t>
      </w:r>
      <w:r w:rsidDel="00000000" w:rsidR="00000000" w:rsidRPr="00000000">
        <w:rPr>
          <w:rtl w:val="0"/>
        </w:rPr>
        <w:t xml:space="preserve"> Did you provide a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requirements.txt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environment.yml</w:t>
      </w:r>
      <w:r w:rsidDel="00000000" w:rsidR="00000000" w:rsidRPr="00000000">
        <w:rPr>
          <w:rtl w:val="0"/>
        </w:rPr>
        <w:t xml:space="preserve"> file?</w:t>
      </w:r>
    </w:p>
    <w:p w:rsidR="00000000" w:rsidDel="00000000" w:rsidP="00000000" w:rsidRDefault="00000000" w:rsidRPr="00000000" w14:paraId="00000066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Hardware specified:</w:t>
      </w:r>
      <w:r w:rsidDel="00000000" w:rsidR="00000000" w:rsidRPr="00000000">
        <w:rPr>
          <w:rtl w:val="0"/>
        </w:rPr>
        <w:t xml:space="preserve"> Did you list the GPU/CPU/RAM used? (e.g., </w:t>
      </w:r>
      <w:r w:rsidDel="00000000" w:rsidR="00000000" w:rsidRPr="00000000">
        <w:rPr>
          <w:i w:val="1"/>
          <w:iCs w:val="1"/>
          <w:rtl w:val="0"/>
        </w:rPr>
        <w:t xml:space="preserve">Google Colab T4 GPU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67">
      <w:pPr>
        <w:numPr>
          <w:ilvl w:val="0"/>
          <w:numId w:val="3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Random Seeds:</w:t>
      </w:r>
      <w:r w:rsidDel="00000000" w:rsidR="00000000" w:rsidRPr="00000000">
        <w:rPr>
          <w:rtl w:val="0"/>
        </w:rPr>
        <w:t xml:space="preserve"> Did you set and report fixed random seeds (e.g.,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torch.manual_seed(42)</w:t>
      </w:r>
      <w:r w:rsidDel="00000000" w:rsidR="00000000" w:rsidRPr="00000000">
        <w:rPr>
          <w:rtl w:val="0"/>
        </w:rPr>
        <w:t xml:space="preserve">)?</w:t>
      </w:r>
    </w:p>
    <w:p w:rsidR="00000000" w:rsidDel="00000000" w:rsidP="00000000" w:rsidRDefault="00000000" w:rsidRPr="00000000" w14:paraId="0000006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ou0t2psozdk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Data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Data Availability:</w:t>
      </w:r>
      <w:r w:rsidDel="00000000" w:rsidR="00000000" w:rsidRPr="00000000">
        <w:rPr>
          <w:rtl w:val="0"/>
        </w:rPr>
        <w:t xml:space="preserve"> Is the dataset public? If not, did you explain how to access it?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Splits Defined:</w:t>
      </w:r>
      <w:r w:rsidDel="00000000" w:rsidR="00000000" w:rsidRPr="00000000">
        <w:rPr>
          <w:rtl w:val="0"/>
        </w:rPr>
        <w:t xml:space="preserve"> Did you clearly state how much data was used for Training, Validation, and Testing?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Preprocessing:</w:t>
      </w:r>
      <w:r w:rsidDel="00000000" w:rsidR="00000000" w:rsidRPr="00000000">
        <w:rPr>
          <w:rtl w:val="0"/>
        </w:rPr>
        <w:t xml:space="preserve"> Are the cleaning and normalization steps fully described?</w:t>
      </w:r>
    </w:p>
    <w:p w:rsidR="00000000" w:rsidDel="00000000" w:rsidP="00000000" w:rsidRDefault="00000000" w:rsidRPr="00000000" w14:paraId="0000006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uykwzza6obk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Model &amp; Training</w:t>
      </w:r>
    </w:p>
    <w:p w:rsidR="00000000" w:rsidDel="00000000" w:rsidP="00000000" w:rsidRDefault="00000000" w:rsidRPr="00000000" w14:paraId="0000006D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Hyperparameters:</w:t>
      </w:r>
      <w:r w:rsidDel="00000000" w:rsidR="00000000" w:rsidRPr="00000000">
        <w:rPr>
          <w:rtl w:val="0"/>
        </w:rPr>
        <w:t xml:space="preserve"> Did you list the specific learning rate, batch size, and epoch count used for your final results?</w:t>
      </w:r>
    </w:p>
    <w:p w:rsidR="00000000" w:rsidDel="00000000" w:rsidP="00000000" w:rsidRDefault="00000000" w:rsidRPr="00000000" w14:paraId="0000006E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Architecture:</w:t>
      </w:r>
      <w:r w:rsidDel="00000000" w:rsidR="00000000" w:rsidRPr="00000000">
        <w:rPr>
          <w:rtl w:val="0"/>
        </w:rPr>
        <w:t xml:space="preserve"> Is the model structure (layers, units) fully described or cited?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spacing w:after="240" w:before="240" w:lineRule="auto"/>
        <w:rPr/>
      </w:pPr>
      <w:bookmarkStart w:colFirst="0" w:colLast="0" w:name="_ih6ei2rhxol5" w:id="17"/>
      <w:bookmarkEnd w:id="17"/>
      <w:r w:rsidDel="00000000" w:rsidR="00000000" w:rsidRPr="00000000">
        <w:rPr>
          <w:rtl w:val="0"/>
        </w:rPr>
        <w:t xml:space="preserve">Appendix - B: Sample Projects</w:t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1gsd9114btv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Appendix A: Example Project Types (Safe Choices)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list is only for you to understand what an appropriate project is. You are not forced to choose a project from this list. </w:t>
      </w:r>
      <w:r w:rsidDel="00000000" w:rsidR="00000000" w:rsidRPr="00000000">
        <w:rPr>
          <w:rtl w:val="0"/>
        </w:rPr>
        <w:t xml:space="preserve">Choosing one of these will </w:t>
      </w:r>
      <w:r w:rsidDel="00000000" w:rsidR="00000000" w:rsidRPr="00000000">
        <w:rPr>
          <w:b w:val="1"/>
          <w:bCs w:val="1"/>
          <w:rtl w:val="0"/>
        </w:rPr>
        <w:t xml:space="preserve">not guarantee high marks</w:t>
      </w:r>
      <w:r w:rsidDel="00000000" w:rsidR="00000000" w:rsidRPr="00000000">
        <w:rPr>
          <w:rtl w:val="0"/>
        </w:rPr>
        <w:t xml:space="preserve">, but it </w:t>
      </w:r>
      <w:r w:rsidDel="00000000" w:rsidR="00000000" w:rsidRPr="00000000">
        <w:rPr>
          <w:b w:val="1"/>
          <w:bCs w:val="1"/>
          <w:rtl w:val="0"/>
        </w:rPr>
        <w:t xml:space="preserve">guarantees acceptable scope</w:t>
      </w:r>
      <w:r w:rsidDel="00000000" w:rsidR="00000000" w:rsidRPr="00000000">
        <w:rPr>
          <w:rtl w:val="0"/>
        </w:rPr>
        <w:t xml:space="preserve"> if executed well.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are also encouraged to propose their own projects, but they must meet the same depth and structure.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c1646loqof3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Predictive Analytics System (Tabular Data)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Typical problems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 churn prediction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Credit risk or default prediction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Demand or sales forecasting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Student or employee performance prediction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the project should include</w:t>
      </w:r>
    </w:p>
    <w:p w:rsidR="00000000" w:rsidDel="00000000" w:rsidP="00000000" w:rsidRDefault="00000000" w:rsidRPr="00000000" w14:paraId="0000007B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Realistic tabular dataset</w:t>
      </w:r>
    </w:p>
    <w:p w:rsidR="00000000" w:rsidDel="00000000" w:rsidP="00000000" w:rsidRDefault="00000000" w:rsidRPr="00000000" w14:paraId="0000007C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engineering and preprocessing</w:t>
      </w:r>
    </w:p>
    <w:p w:rsidR="00000000" w:rsidDel="00000000" w:rsidP="00000000" w:rsidRDefault="00000000" w:rsidRPr="00000000" w14:paraId="0000007D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Baseline model + improved model</w:t>
      </w:r>
    </w:p>
    <w:p w:rsidR="00000000" w:rsidDel="00000000" w:rsidP="00000000" w:rsidRDefault="00000000" w:rsidRPr="00000000" w14:paraId="0000007E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evaluation and interpretation</w:t>
      </w:r>
    </w:p>
    <w:p w:rsidR="00000000" w:rsidDel="00000000" w:rsidP="00000000" w:rsidRDefault="00000000" w:rsidRPr="00000000" w14:paraId="0000007F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Simple deployment or scoring pipeline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Common techniques</w:t>
      </w:r>
    </w:p>
    <w:p w:rsidR="00000000" w:rsidDel="00000000" w:rsidP="00000000" w:rsidRDefault="00000000" w:rsidRPr="00000000" w14:paraId="00000081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Logistic / linear regression</w:t>
      </w:r>
    </w:p>
    <w:p w:rsidR="00000000" w:rsidDel="00000000" w:rsidP="00000000" w:rsidRDefault="00000000" w:rsidRPr="00000000" w14:paraId="00000082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Tree-based models</w:t>
      </w:r>
    </w:p>
    <w:p w:rsidR="00000000" w:rsidDel="00000000" w:rsidP="00000000" w:rsidRDefault="00000000" w:rsidRPr="00000000" w14:paraId="00000083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Ensemble methods</w:t>
      </w:r>
    </w:p>
    <w:p w:rsidR="00000000" w:rsidDel="00000000" w:rsidP="00000000" w:rsidRDefault="00000000" w:rsidRPr="00000000" w14:paraId="00000084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importance analysis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6elbx7o1k05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Text Analytics / NLP Pipeline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Typical problems</w:t>
      </w:r>
    </w:p>
    <w:p w:rsidR="00000000" w:rsidDel="00000000" w:rsidP="00000000" w:rsidRDefault="00000000" w:rsidRPr="00000000" w14:paraId="0000008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Document or email classification</w:t>
      </w:r>
    </w:p>
    <w:p w:rsidR="00000000" w:rsidDel="00000000" w:rsidP="00000000" w:rsidRDefault="00000000" w:rsidRPr="00000000" w14:paraId="0000008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Sentiment or opinion analysis</w:t>
      </w:r>
    </w:p>
    <w:p w:rsidR="00000000" w:rsidDel="00000000" w:rsidP="00000000" w:rsidRDefault="00000000" w:rsidRPr="00000000" w14:paraId="0000008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Topic modelling and document clustering</w:t>
      </w:r>
    </w:p>
    <w:p w:rsidR="00000000" w:rsidDel="00000000" w:rsidP="00000000" w:rsidRDefault="00000000" w:rsidRPr="00000000" w14:paraId="0000008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Resume or document information extraction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the project should include</w:t>
      </w:r>
    </w:p>
    <w:p w:rsidR="00000000" w:rsidDel="00000000" w:rsidP="00000000" w:rsidRDefault="00000000" w:rsidRPr="00000000" w14:paraId="0000008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Text preprocessing and representation</w:t>
      </w:r>
    </w:p>
    <w:p w:rsidR="00000000" w:rsidDel="00000000" w:rsidP="00000000" w:rsidRDefault="00000000" w:rsidRPr="00000000" w14:paraId="0000008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Comparison of at least two approaches</w:t>
      </w:r>
    </w:p>
    <w:p w:rsidR="00000000" w:rsidDel="00000000" w:rsidP="00000000" w:rsidRDefault="00000000" w:rsidRPr="00000000" w14:paraId="0000008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evaluation strategy</w:t>
      </w:r>
    </w:p>
    <w:p w:rsidR="00000000" w:rsidDel="00000000" w:rsidP="00000000" w:rsidRDefault="00000000" w:rsidRPr="00000000" w14:paraId="0000008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End-to-end pipeline (ingest → process → output)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Common techniques</w:t>
      </w:r>
    </w:p>
    <w:p w:rsidR="00000000" w:rsidDel="00000000" w:rsidP="00000000" w:rsidRDefault="00000000" w:rsidRPr="00000000" w14:paraId="00000091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TF-IDF + classical ML</w:t>
      </w:r>
    </w:p>
    <w:p w:rsidR="00000000" w:rsidDel="00000000" w:rsidP="00000000" w:rsidRDefault="00000000" w:rsidRPr="00000000" w14:paraId="0000009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Word embeddings</w:t>
      </w:r>
    </w:p>
    <w:p w:rsidR="00000000" w:rsidDel="00000000" w:rsidP="00000000" w:rsidRDefault="00000000" w:rsidRPr="00000000" w14:paraId="00000093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Transformer-based models (where appropriate)</w:t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rqawa20c5qe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Computer Vision Application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Typical problems</w:t>
      </w:r>
    </w:p>
    <w:p w:rsidR="00000000" w:rsidDel="00000000" w:rsidP="00000000" w:rsidRDefault="00000000" w:rsidRPr="00000000" w14:paraId="0000009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Image classification</w:t>
      </w:r>
    </w:p>
    <w:p w:rsidR="00000000" w:rsidDel="00000000" w:rsidP="00000000" w:rsidRDefault="00000000" w:rsidRPr="00000000" w14:paraId="0000009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Object detection or segmentation</w:t>
      </w:r>
    </w:p>
    <w:p w:rsidR="00000000" w:rsidDel="00000000" w:rsidP="00000000" w:rsidRDefault="00000000" w:rsidRPr="00000000" w14:paraId="0000009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or form image analysis</w:t>
      </w:r>
    </w:p>
    <w:p w:rsidR="00000000" w:rsidDel="00000000" w:rsidP="00000000" w:rsidRDefault="00000000" w:rsidRPr="00000000" w14:paraId="0000009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Video-based detection or tracking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the project should include</w:t>
      </w:r>
    </w:p>
    <w:p w:rsidR="00000000" w:rsidDel="00000000" w:rsidP="00000000" w:rsidRDefault="00000000" w:rsidRPr="00000000" w14:paraId="0000009B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Image/video preprocessing</w:t>
      </w:r>
    </w:p>
    <w:p w:rsidR="00000000" w:rsidDel="00000000" w:rsidP="00000000" w:rsidRDefault="00000000" w:rsidRPr="00000000" w14:paraId="0000009C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Baseline + advanced model</w:t>
      </w:r>
    </w:p>
    <w:p w:rsidR="00000000" w:rsidDel="00000000" w:rsidP="00000000" w:rsidRDefault="00000000" w:rsidRPr="00000000" w14:paraId="0000009D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Evaluation using appropriate metrics</w:t>
      </w:r>
    </w:p>
    <w:p w:rsidR="00000000" w:rsidDel="00000000" w:rsidP="00000000" w:rsidRDefault="00000000" w:rsidRPr="00000000" w14:paraId="0000009E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Discussion of data quality and limitations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Common techniques</w:t>
      </w:r>
    </w:p>
    <w:p w:rsidR="00000000" w:rsidDel="00000000" w:rsidP="00000000" w:rsidRDefault="00000000" w:rsidRPr="00000000" w14:paraId="000000A0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CNN-based models</w:t>
      </w:r>
    </w:p>
    <w:p w:rsidR="00000000" w:rsidDel="00000000" w:rsidP="00000000" w:rsidRDefault="00000000" w:rsidRPr="00000000" w14:paraId="000000A1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Transfer learning</w:t>
      </w:r>
    </w:p>
    <w:p w:rsidR="00000000" w:rsidDel="00000000" w:rsidP="00000000" w:rsidRDefault="00000000" w:rsidRPr="00000000" w14:paraId="000000A2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Classical vision + deep learning hybrids</w:t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ttu4vkowbk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Time Series Analysis and Forecasting System</w:t>
      </w:r>
    </w:p>
    <w:p w:rsidR="00000000" w:rsidDel="00000000" w:rsidP="00000000" w:rsidRDefault="00000000" w:rsidRPr="00000000" w14:paraId="000000A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Typical problems</w:t>
      </w:r>
    </w:p>
    <w:p w:rsidR="00000000" w:rsidDel="00000000" w:rsidP="00000000" w:rsidRDefault="00000000" w:rsidRPr="00000000" w14:paraId="000000A5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Sales, energy, or traffic forecasting</w:t>
      </w:r>
    </w:p>
    <w:p w:rsidR="00000000" w:rsidDel="00000000" w:rsidP="00000000" w:rsidRDefault="00000000" w:rsidRPr="00000000" w14:paraId="000000A6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Sensor or IoT data analysis</w:t>
      </w:r>
    </w:p>
    <w:p w:rsidR="00000000" w:rsidDel="00000000" w:rsidP="00000000" w:rsidRDefault="00000000" w:rsidRPr="00000000" w14:paraId="000000A7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 or operational time series</w:t>
      </w:r>
    </w:p>
    <w:p w:rsidR="00000000" w:rsidDel="00000000" w:rsidP="00000000" w:rsidRDefault="00000000" w:rsidRPr="00000000" w14:paraId="000000A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the project should include</w:t>
      </w:r>
    </w:p>
    <w:p w:rsidR="00000000" w:rsidDel="00000000" w:rsidP="00000000" w:rsidRDefault="00000000" w:rsidRPr="00000000" w14:paraId="000000A9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Time-aware preprocessing</w:t>
      </w:r>
    </w:p>
    <w:p w:rsidR="00000000" w:rsidDel="00000000" w:rsidP="00000000" w:rsidRDefault="00000000" w:rsidRPr="00000000" w14:paraId="000000AA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Baseline statistical model</w:t>
      </w:r>
    </w:p>
    <w:p w:rsidR="00000000" w:rsidDel="00000000" w:rsidP="00000000" w:rsidRDefault="00000000" w:rsidRPr="00000000" w14:paraId="000000AB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ML/DL-based forecasting method</w:t>
      </w:r>
    </w:p>
    <w:p w:rsidR="00000000" w:rsidDel="00000000" w:rsidP="00000000" w:rsidRDefault="00000000" w:rsidRPr="00000000" w14:paraId="000000AC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analysis and comparison</w:t>
      </w:r>
    </w:p>
    <w:p w:rsidR="00000000" w:rsidDel="00000000" w:rsidP="00000000" w:rsidRDefault="00000000" w:rsidRPr="00000000" w14:paraId="000000A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Common techniques</w:t>
      </w:r>
    </w:p>
    <w:p w:rsidR="00000000" w:rsidDel="00000000" w:rsidP="00000000" w:rsidRDefault="00000000" w:rsidRPr="00000000" w14:paraId="000000AE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ARIMA / exponential smoothing</w:t>
      </w:r>
    </w:p>
    <w:p w:rsidR="00000000" w:rsidDel="00000000" w:rsidP="00000000" w:rsidRDefault="00000000" w:rsidRPr="00000000" w14:paraId="000000A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Regression-based forecasting</w:t>
      </w:r>
    </w:p>
    <w:p w:rsidR="00000000" w:rsidDel="00000000" w:rsidP="00000000" w:rsidRDefault="00000000" w:rsidRPr="00000000" w14:paraId="000000B0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RNNs or temporal models</w:t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boll9ygaazu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Recommendation System</w:t>
      </w:r>
    </w:p>
    <w:p w:rsidR="00000000" w:rsidDel="00000000" w:rsidP="00000000" w:rsidRDefault="00000000" w:rsidRPr="00000000" w14:paraId="000000B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Typical problems</w:t>
      </w:r>
    </w:p>
    <w:p w:rsidR="00000000" w:rsidDel="00000000" w:rsidP="00000000" w:rsidRDefault="00000000" w:rsidRPr="00000000" w14:paraId="000000B3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 or content recommendation</w:t>
      </w:r>
    </w:p>
    <w:p w:rsidR="00000000" w:rsidDel="00000000" w:rsidP="00000000" w:rsidRDefault="00000000" w:rsidRPr="00000000" w14:paraId="000000B4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Course or resource recommendation</w:t>
      </w:r>
    </w:p>
    <w:p w:rsidR="00000000" w:rsidDel="00000000" w:rsidP="00000000" w:rsidRDefault="00000000" w:rsidRPr="00000000" w14:paraId="000000B5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User-item matching problems</w:t>
      </w:r>
    </w:p>
    <w:p w:rsidR="00000000" w:rsidDel="00000000" w:rsidP="00000000" w:rsidRDefault="00000000" w:rsidRPr="00000000" w14:paraId="000000B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the project should include</w:t>
      </w:r>
    </w:p>
    <w:p w:rsidR="00000000" w:rsidDel="00000000" w:rsidP="00000000" w:rsidRDefault="00000000" w:rsidRPr="00000000" w14:paraId="000000B7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 modelling (users, items, interactions)</w:t>
      </w:r>
    </w:p>
    <w:p w:rsidR="00000000" w:rsidDel="00000000" w:rsidP="00000000" w:rsidRDefault="00000000" w:rsidRPr="00000000" w14:paraId="000000B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Baseline recommender</w:t>
      </w:r>
    </w:p>
    <w:p w:rsidR="00000000" w:rsidDel="00000000" w:rsidP="00000000" w:rsidRDefault="00000000" w:rsidRPr="00000000" w14:paraId="000000B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Improved or hybrid recommender</w:t>
      </w:r>
    </w:p>
    <w:p w:rsidR="00000000" w:rsidDel="00000000" w:rsidP="00000000" w:rsidRDefault="00000000" w:rsidRPr="00000000" w14:paraId="000000BA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Evaluation using suitable metrics</w:t>
      </w:r>
    </w:p>
    <w:p w:rsidR="00000000" w:rsidDel="00000000" w:rsidP="00000000" w:rsidRDefault="00000000" w:rsidRPr="00000000" w14:paraId="000000B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Common techniques</w:t>
      </w:r>
    </w:p>
    <w:p w:rsidR="00000000" w:rsidDel="00000000" w:rsidP="00000000" w:rsidRDefault="00000000" w:rsidRPr="00000000" w14:paraId="000000B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Collaborative filtering</w:t>
      </w:r>
    </w:p>
    <w:p w:rsidR="00000000" w:rsidDel="00000000" w:rsidP="00000000" w:rsidRDefault="00000000" w:rsidRPr="00000000" w14:paraId="000000B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Content-based methods</w:t>
      </w:r>
    </w:p>
    <w:p w:rsidR="00000000" w:rsidDel="00000000" w:rsidP="00000000" w:rsidRDefault="00000000" w:rsidRPr="00000000" w14:paraId="000000B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Matrix factorization</w:t>
      </w:r>
    </w:p>
    <w:p w:rsidR="00000000" w:rsidDel="00000000" w:rsidP="00000000" w:rsidRDefault="00000000" w:rsidRPr="00000000" w14:paraId="000000B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Hybrid approaches</w:t>
      </w:r>
    </w:p>
    <w:p w:rsidR="00000000" w:rsidDel="00000000" w:rsidP="00000000" w:rsidRDefault="00000000" w:rsidRPr="00000000" w14:paraId="000000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ul3rc742jdf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Anomaly / Fraud Detection System</w:t>
      </w:r>
    </w:p>
    <w:p w:rsidR="00000000" w:rsidDel="00000000" w:rsidP="00000000" w:rsidRDefault="00000000" w:rsidRPr="00000000" w14:paraId="000000C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Typical problems</w:t>
      </w:r>
    </w:p>
    <w:p w:rsidR="00000000" w:rsidDel="00000000" w:rsidP="00000000" w:rsidRDefault="00000000" w:rsidRPr="00000000" w14:paraId="000000C2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Transaction anomaly detection</w:t>
      </w:r>
    </w:p>
    <w:p w:rsidR="00000000" w:rsidDel="00000000" w:rsidP="00000000" w:rsidRDefault="00000000" w:rsidRPr="00000000" w14:paraId="000000C3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 or system log anomalies</w:t>
      </w:r>
    </w:p>
    <w:p w:rsidR="00000000" w:rsidDel="00000000" w:rsidP="00000000" w:rsidRDefault="00000000" w:rsidRPr="00000000" w14:paraId="000000C4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Sensor fault detection</w:t>
      </w:r>
    </w:p>
    <w:p w:rsidR="00000000" w:rsidDel="00000000" w:rsidP="00000000" w:rsidRDefault="00000000" w:rsidRPr="00000000" w14:paraId="000000C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the project should include</w:t>
      </w:r>
    </w:p>
    <w:p w:rsidR="00000000" w:rsidDel="00000000" w:rsidP="00000000" w:rsidRDefault="00000000" w:rsidRPr="00000000" w14:paraId="000000C6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Problem framing (what is “anomalous”)</w:t>
      </w:r>
    </w:p>
    <w:p w:rsidR="00000000" w:rsidDel="00000000" w:rsidP="00000000" w:rsidRDefault="00000000" w:rsidRPr="00000000" w14:paraId="000000C7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Baseline detection method</w:t>
      </w:r>
    </w:p>
    <w:p w:rsidR="00000000" w:rsidDel="00000000" w:rsidP="00000000" w:rsidRDefault="00000000" w:rsidRPr="00000000" w14:paraId="000000C8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Advanced or hybrid method</w:t>
      </w:r>
    </w:p>
    <w:p w:rsidR="00000000" w:rsidDel="00000000" w:rsidP="00000000" w:rsidRDefault="00000000" w:rsidRPr="00000000" w14:paraId="000000C9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Evaluation challenges and assumptions</w:t>
      </w:r>
    </w:p>
    <w:p w:rsidR="00000000" w:rsidDel="00000000" w:rsidP="00000000" w:rsidRDefault="00000000" w:rsidRPr="00000000" w14:paraId="000000C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Common techniques</w:t>
      </w:r>
    </w:p>
    <w:p w:rsidR="00000000" w:rsidDel="00000000" w:rsidP="00000000" w:rsidRDefault="00000000" w:rsidRPr="00000000" w14:paraId="000000CB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Statistical thresholds</w:t>
      </w:r>
    </w:p>
    <w:p w:rsidR="00000000" w:rsidDel="00000000" w:rsidP="00000000" w:rsidRDefault="00000000" w:rsidRPr="00000000" w14:paraId="000000C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Isolation-based methods</w:t>
      </w:r>
    </w:p>
    <w:p w:rsidR="00000000" w:rsidDel="00000000" w:rsidP="00000000" w:rsidRDefault="00000000" w:rsidRPr="00000000" w14:paraId="000000CD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Autoencoders or density models</w:t>
      </w:r>
    </w:p>
    <w:p w:rsidR="00000000" w:rsidDel="00000000" w:rsidP="00000000" w:rsidRDefault="00000000" w:rsidRPr="00000000" w14:paraId="000000C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x1ia4wzg61b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Business Intelligence / Decision Support System</w:t>
      </w:r>
    </w:p>
    <w:p w:rsidR="00000000" w:rsidDel="00000000" w:rsidP="00000000" w:rsidRDefault="00000000" w:rsidRPr="00000000" w14:paraId="000000C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Typical problems</w:t>
      </w:r>
    </w:p>
    <w:p w:rsidR="00000000" w:rsidDel="00000000" w:rsidP="00000000" w:rsidRDefault="00000000" w:rsidRPr="00000000" w14:paraId="000000D0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Operational dashboards</w:t>
      </w:r>
    </w:p>
    <w:p w:rsidR="00000000" w:rsidDel="00000000" w:rsidP="00000000" w:rsidRDefault="00000000" w:rsidRPr="00000000" w14:paraId="000000D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KPI monitoring systems</w:t>
      </w:r>
    </w:p>
    <w:p w:rsidR="00000000" w:rsidDel="00000000" w:rsidP="00000000" w:rsidRDefault="00000000" w:rsidRPr="00000000" w14:paraId="000000D2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Data-driven decision support tools</w:t>
      </w:r>
    </w:p>
    <w:p w:rsidR="00000000" w:rsidDel="00000000" w:rsidP="00000000" w:rsidRDefault="00000000" w:rsidRPr="00000000" w14:paraId="000000D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the project should include</w:t>
      </w:r>
    </w:p>
    <w:p w:rsidR="00000000" w:rsidDel="00000000" w:rsidP="00000000" w:rsidRDefault="00000000" w:rsidRPr="00000000" w14:paraId="000000D4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 integration and cleaning</w:t>
      </w:r>
    </w:p>
    <w:p w:rsidR="00000000" w:rsidDel="00000000" w:rsidP="00000000" w:rsidRDefault="00000000" w:rsidRPr="00000000" w14:paraId="000000D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 or modelling component</w:t>
      </w:r>
    </w:p>
    <w:p w:rsidR="00000000" w:rsidDel="00000000" w:rsidP="00000000" w:rsidRDefault="00000000" w:rsidRPr="00000000" w14:paraId="000000D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Visualization and reporting</w:t>
      </w:r>
    </w:p>
    <w:p w:rsidR="00000000" w:rsidDel="00000000" w:rsidP="00000000" w:rsidRDefault="00000000" w:rsidRPr="00000000" w14:paraId="000000D7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business interpretation</w:t>
      </w:r>
    </w:p>
    <w:p w:rsidR="00000000" w:rsidDel="00000000" w:rsidP="00000000" w:rsidRDefault="00000000" w:rsidRPr="00000000" w14:paraId="000000D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Common techniques</w:t>
      </w:r>
    </w:p>
    <w:p w:rsidR="00000000" w:rsidDel="00000000" w:rsidP="00000000" w:rsidRDefault="00000000" w:rsidRPr="00000000" w14:paraId="000000D9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Aggregation and analytics</w:t>
      </w:r>
    </w:p>
    <w:p w:rsidR="00000000" w:rsidDel="00000000" w:rsidP="00000000" w:rsidRDefault="00000000" w:rsidRPr="00000000" w14:paraId="000000D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Predictive or descriptive models</w:t>
      </w:r>
    </w:p>
    <w:p w:rsidR="00000000" w:rsidDel="00000000" w:rsidP="00000000" w:rsidRDefault="00000000" w:rsidRPr="00000000" w14:paraId="000000DB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Visualization tools and dashboards</w:t>
      </w:r>
    </w:p>
    <w:p w:rsidR="00000000" w:rsidDel="00000000" w:rsidP="00000000" w:rsidRDefault="00000000" w:rsidRPr="00000000" w14:paraId="000000D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7kmybyhxqq1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End-to-End Data Engineering + Analytics Pipeline</w:t>
      </w:r>
    </w:p>
    <w:p w:rsidR="00000000" w:rsidDel="00000000" w:rsidP="00000000" w:rsidRDefault="00000000" w:rsidRPr="00000000" w14:paraId="000000D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Typical problems</w:t>
      </w:r>
    </w:p>
    <w:p w:rsidR="00000000" w:rsidDel="00000000" w:rsidP="00000000" w:rsidRDefault="00000000" w:rsidRPr="00000000" w14:paraId="000000DE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Large-scale data ingestion and processing</w:t>
      </w:r>
    </w:p>
    <w:p w:rsidR="00000000" w:rsidDel="00000000" w:rsidP="00000000" w:rsidRDefault="00000000" w:rsidRPr="00000000" w14:paraId="000000DF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 pipeline on cloud or distributed systems</w:t>
      </w:r>
    </w:p>
    <w:p w:rsidR="00000000" w:rsidDel="00000000" w:rsidP="00000000" w:rsidRDefault="00000000" w:rsidRPr="00000000" w14:paraId="000000E0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processing for downstream ML</w:t>
      </w:r>
    </w:p>
    <w:p w:rsidR="00000000" w:rsidDel="00000000" w:rsidP="00000000" w:rsidRDefault="00000000" w:rsidRPr="00000000" w14:paraId="000000E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the project should include</w:t>
      </w:r>
    </w:p>
    <w:p w:rsidR="00000000" w:rsidDel="00000000" w:rsidP="00000000" w:rsidRDefault="00000000" w:rsidRPr="00000000" w14:paraId="000000E2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 ingestion and storage design</w:t>
      </w:r>
    </w:p>
    <w:p w:rsidR="00000000" w:rsidDel="00000000" w:rsidP="00000000" w:rsidRDefault="00000000" w:rsidRPr="00000000" w14:paraId="000000E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Processing pipeline</w:t>
      </w:r>
    </w:p>
    <w:p w:rsidR="00000000" w:rsidDel="00000000" w:rsidP="00000000" w:rsidRDefault="00000000" w:rsidRPr="00000000" w14:paraId="000000E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 or ML component</w:t>
      </w:r>
    </w:p>
    <w:p w:rsidR="00000000" w:rsidDel="00000000" w:rsidP="00000000" w:rsidRDefault="00000000" w:rsidRPr="00000000" w14:paraId="000000E5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or scalability discussion</w:t>
      </w:r>
    </w:p>
    <w:p w:rsidR="00000000" w:rsidDel="00000000" w:rsidP="00000000" w:rsidRDefault="00000000" w:rsidRPr="00000000" w14:paraId="000000E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Common techniques</w:t>
      </w:r>
    </w:p>
    <w:p w:rsidR="00000000" w:rsidDel="00000000" w:rsidP="00000000" w:rsidRDefault="00000000" w:rsidRPr="00000000" w14:paraId="000000E7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Distributed processing frameworks</w:t>
      </w:r>
    </w:p>
    <w:p w:rsidR="00000000" w:rsidDel="00000000" w:rsidP="00000000" w:rsidRDefault="00000000" w:rsidRPr="00000000" w14:paraId="000000E8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services</w:t>
      </w:r>
    </w:p>
    <w:p w:rsidR="00000000" w:rsidDel="00000000" w:rsidP="00000000" w:rsidRDefault="00000000" w:rsidRPr="00000000" w14:paraId="000000E9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Batch or streaming pipelines</w:t>
      </w:r>
    </w:p>
    <w:p w:rsidR="00000000" w:rsidDel="00000000" w:rsidP="00000000" w:rsidRDefault="00000000" w:rsidRPr="00000000" w14:paraId="000000EA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qt0p1ncnrj5u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 of LLM API calls in the capstone 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LLM API calls may be </w:t>
      </w:r>
      <w:r w:rsidDel="00000000" w:rsidR="00000000" w:rsidRPr="00000000">
        <w:rPr>
          <w:b w:val="1"/>
          <w:bCs w:val="1"/>
          <w:rtl w:val="0"/>
        </w:rPr>
        <w:t xml:space="preserve">used</w:t>
      </w:r>
      <w:r w:rsidDel="00000000" w:rsidR="00000000" w:rsidRPr="00000000">
        <w:rPr>
          <w:rtl w:val="0"/>
        </w:rPr>
        <w:t xml:space="preserve">, but they must </w:t>
      </w:r>
      <w:r w:rsidDel="00000000" w:rsidR="00000000" w:rsidRPr="00000000">
        <w:rPr>
          <w:b w:val="1"/>
          <w:bCs w:val="1"/>
          <w:rtl w:val="0"/>
        </w:rPr>
        <w:t xml:space="preserve">not be the project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d4pdlldaouc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LLM-based projects are classified</w:t>
      </w:r>
    </w:p>
    <w:p w:rsidR="00000000" w:rsidDel="00000000" w:rsidP="00000000" w:rsidRDefault="00000000" w:rsidRPr="00000000" w14:paraId="000000E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z6k4a94tngh" w:id="29"/>
      <w:bookmarkEnd w:id="2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❌ Category A: Thin LLM Wrappers (NOT acceptable)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Projects that:</w:t>
      </w:r>
    </w:p>
    <w:p w:rsidR="00000000" w:rsidDel="00000000" w:rsidP="00000000" w:rsidRDefault="00000000" w:rsidRPr="00000000" w14:paraId="000000EF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Only call OpenAI / Gemini / Claude APIs</w:t>
      </w:r>
    </w:p>
    <w:p w:rsidR="00000000" w:rsidDel="00000000" w:rsidP="00000000" w:rsidRDefault="00000000" w:rsidRPr="00000000" w14:paraId="000000F0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prompt templates + UI</w:t>
      </w:r>
    </w:p>
    <w:p w:rsidR="00000000" w:rsidDel="00000000" w:rsidP="00000000" w:rsidRDefault="00000000" w:rsidRPr="00000000" w14:paraId="000000F1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Rely entirely on the LLM for reasoning</w:t>
      </w:r>
    </w:p>
    <w:p w:rsidR="00000000" w:rsidDel="00000000" w:rsidP="00000000" w:rsidRDefault="00000000" w:rsidRPr="00000000" w14:paraId="000000F2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implement or evaluate any DS/AI technique beyond prompting</w:t>
      </w:r>
    </w:p>
    <w:p w:rsidR="00000000" w:rsidDel="00000000" w:rsidP="00000000" w:rsidRDefault="00000000" w:rsidRPr="00000000" w14:paraId="000000F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Examples</w:t>
      </w:r>
    </w:p>
    <w:p w:rsidR="00000000" w:rsidDel="00000000" w:rsidP="00000000" w:rsidRDefault="00000000" w:rsidRPr="00000000" w14:paraId="000000F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“Chatbot for X using GPT”</w:t>
      </w:r>
    </w:p>
    <w:p w:rsidR="00000000" w:rsidDel="00000000" w:rsidP="00000000" w:rsidRDefault="00000000" w:rsidRPr="00000000" w14:paraId="000000F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“PDF summarizer using Gemini”</w:t>
      </w:r>
    </w:p>
    <w:p w:rsidR="00000000" w:rsidDel="00000000" w:rsidP="00000000" w:rsidRDefault="00000000" w:rsidRPr="00000000" w14:paraId="000000F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“Q&amp;A system over documents using OpenAI”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will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be approved as capstone projects.</w:t>
      </w:r>
    </w:p>
    <w:p w:rsidR="00000000" w:rsidDel="00000000" w:rsidP="00000000" w:rsidRDefault="00000000" w:rsidRPr="00000000" w14:paraId="000000F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5gipe11wjkc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⚠ Category B: LLM-Enhanced Applications (Conditionally acceptable)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LLMs are used as </w:t>
      </w:r>
      <w:r w:rsidDel="00000000" w:rsidR="00000000" w:rsidRPr="00000000">
        <w:rPr>
          <w:b w:val="1"/>
          <w:bCs w:val="1"/>
          <w:rtl w:val="0"/>
        </w:rPr>
        <w:t xml:space="preserve">one component</w:t>
      </w:r>
      <w:r w:rsidDel="00000000" w:rsidR="00000000" w:rsidRPr="00000000">
        <w:rPr>
          <w:rtl w:val="0"/>
        </w:rPr>
        <w:t xml:space="preserve">, but the project includes </w:t>
      </w:r>
      <w:r w:rsidDel="00000000" w:rsidR="00000000" w:rsidRPr="00000000">
        <w:rPr>
          <w:b w:val="1"/>
          <w:bCs w:val="1"/>
          <w:rtl w:val="0"/>
        </w:rPr>
        <w:t xml:space="preserve">substantial additional work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be acceptable, the project must clearly demonstrate </w:t>
      </w:r>
      <w:r w:rsidDel="00000000" w:rsidR="00000000" w:rsidRPr="00000000">
        <w:rPr>
          <w:b w:val="1"/>
          <w:bCs w:val="1"/>
          <w:rtl w:val="0"/>
        </w:rPr>
        <w:t xml:space="preserve">at least two of the following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F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Non-trivial data engineering</w:t>
      </w:r>
    </w:p>
    <w:p w:rsidR="00000000" w:rsidDel="00000000" w:rsidP="00000000" w:rsidRDefault="00000000" w:rsidRPr="00000000" w14:paraId="000000F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Data cleaning, chunking strategies, indexing, metadata design</w:t>
      </w:r>
    </w:p>
    <w:p w:rsidR="00000000" w:rsidDel="00000000" w:rsidP="00000000" w:rsidRDefault="00000000" w:rsidRPr="00000000" w14:paraId="000000F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Algorithmic or modeling decisions</w:t>
      </w:r>
    </w:p>
    <w:p w:rsidR="00000000" w:rsidDel="00000000" w:rsidP="00000000" w:rsidRDefault="00000000" w:rsidRPr="00000000" w14:paraId="000000FE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Retrieval strategies, ranking, filtering, hybrid pipelines</w:t>
      </w:r>
    </w:p>
    <w:p w:rsidR="00000000" w:rsidDel="00000000" w:rsidP="00000000" w:rsidRDefault="00000000" w:rsidRPr="00000000" w14:paraId="000000F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Evaluation beyond “it looks good”</w:t>
      </w:r>
    </w:p>
    <w:p w:rsidR="00000000" w:rsidDel="00000000" w:rsidP="00000000" w:rsidRDefault="00000000" w:rsidRPr="00000000" w14:paraId="00000100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Quantitative metrics, ablations, comparisons</w:t>
      </w:r>
    </w:p>
    <w:p w:rsidR="00000000" w:rsidDel="00000000" w:rsidP="00000000" w:rsidRDefault="00000000" w:rsidRPr="00000000" w14:paraId="0000010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System-level design</w:t>
      </w:r>
    </w:p>
    <w:p w:rsidR="00000000" w:rsidDel="00000000" w:rsidP="00000000" w:rsidRDefault="00000000" w:rsidRPr="00000000" w14:paraId="00000102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Latency handling, cost control, fallback strategies</w:t>
      </w:r>
    </w:p>
    <w:p w:rsidR="00000000" w:rsidDel="00000000" w:rsidP="00000000" w:rsidRDefault="00000000" w:rsidRPr="00000000" w14:paraId="0000010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Responsible AI considerations</w:t>
      </w:r>
    </w:p>
    <w:p w:rsidR="00000000" w:rsidDel="00000000" w:rsidP="00000000" w:rsidRDefault="00000000" w:rsidRPr="00000000" w14:paraId="00000104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Hallucination handling, bias analysis, privacy controls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LLM = </w:t>
      </w:r>
      <w:r w:rsidDel="00000000" w:rsidR="00000000" w:rsidRPr="00000000">
        <w:rPr>
          <w:b w:val="1"/>
          <w:bCs w:val="1"/>
          <w:rtl w:val="0"/>
        </w:rPr>
        <w:t xml:space="preserve">component</w:t>
      </w:r>
      <w:r w:rsidDel="00000000" w:rsidR="00000000" w:rsidRPr="00000000">
        <w:rPr>
          <w:rtl w:val="0"/>
        </w:rPr>
        <w:t xml:space="preserve">, not </w:t>
      </w:r>
      <w:r w:rsidDel="00000000" w:rsidR="00000000" w:rsidRPr="00000000">
        <w:rPr>
          <w:b w:val="1"/>
          <w:bCs w:val="1"/>
          <w:rtl w:val="0"/>
        </w:rPr>
        <w:t xml:space="preserve">solution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vtbc3xlghuc" w:id="31"/>
      <w:bookmarkEnd w:id="3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Category C: LLM-Centric but Methodologically Deep (Preferred)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projects treat LLMs as </w:t>
      </w:r>
      <w:r w:rsidDel="00000000" w:rsidR="00000000" w:rsidRPr="00000000">
        <w:rPr>
          <w:b w:val="1"/>
          <w:bCs w:val="1"/>
          <w:rtl w:val="0"/>
        </w:rPr>
        <w:t xml:space="preserve">objects of study</w:t>
      </w:r>
      <w:r w:rsidDel="00000000" w:rsidR="00000000" w:rsidRPr="00000000">
        <w:rPr>
          <w:rtl w:val="0"/>
        </w:rPr>
        <w:t xml:space="preserve">, not magic boxes.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109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Comparing retrieval strategies for RAG systems</w:t>
      </w:r>
    </w:p>
    <w:p w:rsidR="00000000" w:rsidDel="00000000" w:rsidP="00000000" w:rsidRDefault="00000000" w:rsidRPr="00000000" w14:paraId="0000010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Evaluating prompt strategies vs fine-tuning (where feasible)</w:t>
      </w:r>
    </w:p>
    <w:p w:rsidR="00000000" w:rsidDel="00000000" w:rsidP="00000000" w:rsidRDefault="00000000" w:rsidRPr="00000000" w14:paraId="0000010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Measuring hallucination rates under different constraints</w:t>
      </w:r>
    </w:p>
    <w:p w:rsidR="00000000" w:rsidDel="00000000" w:rsidP="00000000" w:rsidRDefault="00000000" w:rsidRPr="00000000" w14:paraId="0000010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Cost–accuracy trade-off analysis across models</w:t>
      </w:r>
    </w:p>
    <w:p w:rsidR="00000000" w:rsidDel="00000000" w:rsidP="00000000" w:rsidRDefault="00000000" w:rsidRPr="00000000" w14:paraId="0000010D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Domain adaptation via data curation and retrieval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projects are </w:t>
      </w:r>
      <w:r w:rsidDel="00000000" w:rsidR="00000000" w:rsidRPr="00000000">
        <w:rPr>
          <w:b w:val="1"/>
          <w:bCs w:val="1"/>
          <w:rtl w:val="0"/>
        </w:rPr>
        <w:t xml:space="preserve">acceptable and encouraged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if executed rigorously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8611xisxh1c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Mandatory requirements for any LLM-based project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your project uses external LLM APIs, you </w:t>
      </w:r>
      <w:r w:rsidDel="00000000" w:rsidR="00000000" w:rsidRPr="00000000">
        <w:rPr>
          <w:b w:val="1"/>
          <w:bCs w:val="1"/>
          <w:rtl w:val="0"/>
        </w:rPr>
        <w:t xml:space="preserve">must</w:t>
      </w:r>
      <w:r w:rsidDel="00000000" w:rsidR="00000000" w:rsidRPr="00000000">
        <w:rPr>
          <w:rtl w:val="0"/>
        </w:rPr>
        <w:t xml:space="preserve"> include all of the following:</w:t>
      </w:r>
    </w:p>
    <w:p w:rsidR="00000000" w:rsidDel="00000000" w:rsidP="00000000" w:rsidRDefault="00000000" w:rsidRPr="00000000" w14:paraId="000001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x6l4zgpqtb8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Explicit problem framing</w:t>
      </w:r>
    </w:p>
    <w:p w:rsidR="00000000" w:rsidDel="00000000" w:rsidP="00000000" w:rsidRDefault="00000000" w:rsidRPr="00000000" w14:paraId="00000112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part is solved by the LLM?</w:t>
      </w:r>
    </w:p>
    <w:p w:rsidR="00000000" w:rsidDel="00000000" w:rsidP="00000000" w:rsidRDefault="00000000" w:rsidRPr="00000000" w14:paraId="00000113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part is solved by </w:t>
      </w:r>
      <w:r w:rsidDel="00000000" w:rsidR="00000000" w:rsidRPr="00000000">
        <w:rPr>
          <w:i w:val="1"/>
          <w:iCs w:val="1"/>
          <w:rtl w:val="0"/>
        </w:rPr>
        <w:t xml:space="preserve">your</w:t>
      </w:r>
      <w:r w:rsidDel="00000000" w:rsidR="00000000" w:rsidRPr="00000000">
        <w:rPr>
          <w:rtl w:val="0"/>
        </w:rPr>
        <w:t xml:space="preserve"> logic?</w:t>
      </w:r>
    </w:p>
    <w:p w:rsidR="00000000" w:rsidDel="00000000" w:rsidP="00000000" w:rsidRDefault="00000000" w:rsidRPr="00000000" w14:paraId="000001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f2eip2drlrz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Baseline without LLM (or with naive usage)</w:t>
      </w:r>
    </w:p>
    <w:p w:rsidR="00000000" w:rsidDel="00000000" w:rsidP="00000000" w:rsidRDefault="00000000" w:rsidRPr="00000000" w14:paraId="00000115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Simple heuristic, classical method, or naive prompting</w:t>
      </w:r>
    </w:p>
    <w:p w:rsidR="00000000" w:rsidDel="00000000" w:rsidP="00000000" w:rsidRDefault="00000000" w:rsidRPr="00000000" w14:paraId="00000116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Used for comparison</w:t>
      </w:r>
    </w:p>
    <w:p w:rsidR="00000000" w:rsidDel="00000000" w:rsidP="00000000" w:rsidRDefault="00000000" w:rsidRPr="00000000" w14:paraId="000001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ml36cxkf1or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Evaluation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least one of:</w:t>
      </w:r>
    </w:p>
    <w:p w:rsidR="00000000" w:rsidDel="00000000" w:rsidP="00000000" w:rsidRDefault="00000000" w:rsidRPr="00000000" w14:paraId="00000119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Accuracy / precision / recall</w:t>
      </w:r>
    </w:p>
    <w:p w:rsidR="00000000" w:rsidDel="00000000" w:rsidP="00000000" w:rsidRDefault="00000000" w:rsidRPr="00000000" w14:paraId="0000011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Latency</w:t>
      </w:r>
    </w:p>
    <w:p w:rsidR="00000000" w:rsidDel="00000000" w:rsidP="00000000" w:rsidRDefault="00000000" w:rsidRPr="00000000" w14:paraId="0000011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</w:t>
      </w:r>
    </w:p>
    <w:p w:rsidR="00000000" w:rsidDel="00000000" w:rsidP="00000000" w:rsidRDefault="00000000" w:rsidRPr="00000000" w14:paraId="0000011C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Failure rate / hallucination analysis</w:t>
      </w:r>
    </w:p>
    <w:p w:rsidR="00000000" w:rsidDel="00000000" w:rsidP="00000000" w:rsidRDefault="00000000" w:rsidRPr="00000000" w14:paraId="000001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shmw95wuvv6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Cost &amp; dependency disclosure</w:t>
      </w:r>
    </w:p>
    <w:p w:rsidR="00000000" w:rsidDel="00000000" w:rsidP="00000000" w:rsidRDefault="00000000" w:rsidRPr="00000000" w14:paraId="0000011E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Model(s) used</w:t>
      </w:r>
    </w:p>
    <w:p w:rsidR="00000000" w:rsidDel="00000000" w:rsidP="00000000" w:rsidRDefault="00000000" w:rsidRPr="00000000" w14:paraId="0000011F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Approximate API cost</w:t>
      </w:r>
    </w:p>
    <w:p w:rsidR="00000000" w:rsidDel="00000000" w:rsidP="00000000" w:rsidRDefault="00000000" w:rsidRPr="00000000" w14:paraId="00000120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External dependency risks</w:t>
      </w:r>
    </w:p>
    <w:p w:rsidR="00000000" w:rsidDel="00000000" w:rsidP="00000000" w:rsidRDefault="00000000" w:rsidRPr="00000000" w14:paraId="000001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xnuisu35ix7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Fallback or mitigation strategy</w:t>
      </w:r>
    </w:p>
    <w:p w:rsidR="00000000" w:rsidDel="00000000" w:rsidP="00000000" w:rsidRDefault="00000000" w:rsidRPr="00000000" w14:paraId="00000122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What happens when the LLM fails, times out, or hallucinates?</w:t>
      </w:r>
    </w:p>
    <w:p w:rsidR="00000000" w:rsidDel="00000000" w:rsidP="00000000" w:rsidRDefault="00000000" w:rsidRPr="00000000" w14:paraId="000001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146okpaxs28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this is enforced</w:t>
      </w:r>
    </w:p>
    <w:p w:rsidR="00000000" w:rsidDel="00000000" w:rsidP="00000000" w:rsidRDefault="00000000" w:rsidRPr="00000000" w14:paraId="000001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vira2ba1le6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At Project Definition stage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must explicitly state:</w:t>
      </w:r>
    </w:p>
    <w:p w:rsidR="00000000" w:rsidDel="00000000" w:rsidP="00000000" w:rsidRDefault="00000000" w:rsidRPr="00000000" w14:paraId="0000012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External LLM used (if any)</w:t>
      </w:r>
    </w:p>
    <w:p w:rsidR="00000000" w:rsidDel="00000000" w:rsidP="00000000" w:rsidRDefault="00000000" w:rsidRPr="00000000" w14:paraId="0000012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 of the LLM in the pipeline</w:t>
      </w:r>
    </w:p>
    <w:p w:rsidR="00000000" w:rsidDel="00000000" w:rsidP="00000000" w:rsidRDefault="00000000" w:rsidRPr="00000000" w14:paraId="0000012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</w:t>
      </w:r>
      <w:r w:rsidDel="00000000" w:rsidR="00000000" w:rsidRPr="00000000">
        <w:rPr>
          <w:b w:val="1"/>
          <w:bCs w:val="1"/>
          <w:rtl w:val="0"/>
        </w:rPr>
        <w:t xml:space="preserve">non-LLM</w:t>
      </w:r>
      <w:r w:rsidDel="00000000" w:rsidR="00000000" w:rsidRPr="00000000">
        <w:rPr>
          <w:rtl w:val="0"/>
        </w:rPr>
        <w:t xml:space="preserve"> components they are building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Projects failing this will be </w:t>
      </w:r>
      <w:r w:rsidDel="00000000" w:rsidR="00000000" w:rsidRPr="00000000">
        <w:rPr>
          <w:b w:val="1"/>
          <w:bCs w:val="1"/>
          <w:rtl w:val="0"/>
        </w:rPr>
        <w:t xml:space="preserve">rejected early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ttcatzfw8ls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During Technical Checkpoint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must show:</w:t>
      </w:r>
    </w:p>
    <w:p w:rsidR="00000000" w:rsidDel="00000000" w:rsidP="00000000" w:rsidRDefault="00000000" w:rsidRPr="00000000" w14:paraId="0000012C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Their own pipeline logic</w:t>
      </w:r>
    </w:p>
    <w:p w:rsidR="00000000" w:rsidDel="00000000" w:rsidP="00000000" w:rsidRDefault="00000000" w:rsidRPr="00000000" w14:paraId="0000012D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 least one comparison or ablation</w:t>
      </w:r>
    </w:p>
    <w:p w:rsidR="00000000" w:rsidDel="00000000" w:rsidP="00000000" w:rsidRDefault="00000000" w:rsidRPr="00000000" w14:paraId="0000012E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 they understand failure modes</w:t>
      </w:r>
    </w:p>
    <w:p w:rsidR="00000000" w:rsidDel="00000000" w:rsidP="00000000" w:rsidRDefault="00000000" w:rsidRPr="00000000" w14:paraId="000001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13s25utotzd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Summary: Use of external LLM APIs</w:t>
      </w:r>
    </w:p>
    <w:p w:rsidR="00000000" w:rsidDel="00000000" w:rsidP="00000000" w:rsidRDefault="00000000" w:rsidRPr="00000000" w14:paraId="0000013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Use of external LLM APIs is allowed but not sufficient.</w:t>
        <w:br w:type="textWrapping"/>
      </w:r>
      <w:r w:rsidDel="00000000" w:rsidR="00000000" w:rsidRPr="00000000">
        <w:rPr>
          <w:rtl w:val="0"/>
        </w:rPr>
        <w:t xml:space="preserve">Projects that only wrap an LLM API without substantial data processing, modeling, system design, or evaluation will not be accepted as capstone projects.</w:t>
      </w:r>
    </w:p>
    <w:p w:rsidR="00000000" w:rsidDel="00000000" w:rsidP="00000000" w:rsidRDefault="00000000" w:rsidRPr="00000000" w14:paraId="000001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n7ee0hu0u2f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Projects that are not recommended</w:t>
      </w:r>
    </w:p>
    <w:p w:rsidR="00000000" w:rsidDel="00000000" w:rsidP="00000000" w:rsidRDefault="00000000" w:rsidRPr="00000000" w14:paraId="00000132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Pure literature surveys</w:t>
      </w:r>
    </w:p>
    <w:p w:rsidR="00000000" w:rsidDel="00000000" w:rsidP="00000000" w:rsidRDefault="00000000" w:rsidRPr="00000000" w14:paraId="0000013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Pure app development with minimal DS/AI content</w:t>
      </w:r>
    </w:p>
    <w:p w:rsidR="00000000" w:rsidDel="00000000" w:rsidP="00000000" w:rsidRDefault="00000000" w:rsidRPr="00000000" w14:paraId="0000013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Overly ambitious research-level problems</w:t>
      </w:r>
    </w:p>
    <w:p w:rsidR="00000000" w:rsidDel="00000000" w:rsidP="00000000" w:rsidRDefault="00000000" w:rsidRPr="00000000" w14:paraId="0000013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Projects requiring unavailable or sensitive data</w:t>
      </w:r>
    </w:p>
    <w:p w:rsidR="00000000" w:rsidDel="00000000" w:rsidP="00000000" w:rsidRDefault="00000000" w:rsidRPr="00000000" w14:paraId="00000136">
      <w:pPr>
        <w:numPr>
          <w:ilvl w:val="0"/>
          <w:numId w:val="23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Thin LLM wrappers</w:t>
      </w:r>
    </w:p>
    <w:p w:rsidR="00000000" w:rsidDel="00000000" w:rsidP="00000000" w:rsidRDefault="00000000" w:rsidRPr="00000000" w14:paraId="000001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v120kv3xcy2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note to students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well-executed simple project</w:t>
      </w:r>
      <w:r w:rsidDel="00000000" w:rsidR="00000000" w:rsidRPr="00000000">
        <w:rPr>
          <w:rtl w:val="0"/>
        </w:rPr>
        <w:t xml:space="preserve"> will score higher than an </w:t>
      </w:r>
      <w:r w:rsidDel="00000000" w:rsidR="00000000" w:rsidRPr="00000000">
        <w:rPr>
          <w:b w:val="1"/>
          <w:bCs w:val="1"/>
          <w:rtl w:val="0"/>
        </w:rPr>
        <w:t xml:space="preserve">ambitious but incomplete one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Choose a project where you can:</w:t>
      </w:r>
    </w:p>
    <w:p w:rsidR="00000000" w:rsidDel="00000000" w:rsidP="00000000" w:rsidRDefault="00000000" w:rsidRPr="00000000" w14:paraId="0000013A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a complete system</w:t>
      </w:r>
    </w:p>
    <w:p w:rsidR="00000000" w:rsidDel="00000000" w:rsidP="00000000" w:rsidRDefault="00000000" w:rsidRPr="00000000" w14:paraId="0000013B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Justify decisions clearly</w:t>
      </w:r>
    </w:p>
    <w:p w:rsidR="00000000" w:rsidDel="00000000" w:rsidP="00000000" w:rsidRDefault="00000000" w:rsidRPr="00000000" w14:paraId="0000013C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Defend your work confidently in the viva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