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6536A" w14:textId="77777777" w:rsidR="00E23EA7" w:rsidRPr="00E23EA7" w:rsidRDefault="00E23EA7" w:rsidP="00E23EA7">
      <w:pPr>
        <w:shd w:val="clear" w:color="auto" w:fill="FFFFFF"/>
        <w:spacing w:before="100" w:beforeAutospacing="1" w:after="100" w:afterAutospacing="1" w:line="240" w:lineRule="auto"/>
        <w:outlineLvl w:val="0"/>
        <w:rPr>
          <w:rFonts w:eastAsia="Times New Roman" w:cstheme="minorHAnsi"/>
          <w:b/>
          <w:bCs/>
          <w:color w:val="000000"/>
          <w:kern w:val="36"/>
          <w:sz w:val="48"/>
          <w:szCs w:val="48"/>
          <w:lang w:eastAsia="en-IN"/>
        </w:rPr>
      </w:pPr>
      <w:r w:rsidRPr="00E23EA7">
        <w:rPr>
          <w:rFonts w:eastAsia="Times New Roman" w:cstheme="minorHAnsi"/>
          <w:b/>
          <w:bCs/>
          <w:color w:val="000000"/>
          <w:kern w:val="36"/>
          <w:sz w:val="48"/>
          <w:szCs w:val="48"/>
          <w:lang w:eastAsia="en-IN"/>
        </w:rPr>
        <w:t>What is a REST API?</w:t>
      </w:r>
    </w:p>
    <w:p w14:paraId="076AEF7D" w14:textId="77777777" w:rsidR="00E23EA7" w:rsidRPr="00E23EA7" w:rsidRDefault="00E23EA7" w:rsidP="00E23EA7">
      <w:pPr>
        <w:shd w:val="clear" w:color="auto" w:fill="FFFFFF"/>
        <w:spacing w:after="150" w:line="240" w:lineRule="auto"/>
        <w:rPr>
          <w:rFonts w:eastAsia="Times New Roman" w:cstheme="minorHAnsi"/>
          <w:color w:val="000000"/>
          <w:sz w:val="21"/>
          <w:szCs w:val="21"/>
          <w:lang w:eastAsia="en-IN"/>
        </w:rPr>
      </w:pPr>
      <w:r w:rsidRPr="00E23EA7">
        <w:rPr>
          <w:rFonts w:eastAsia="Times New Roman" w:cstheme="minorHAnsi"/>
          <w:color w:val="000000"/>
          <w:sz w:val="21"/>
          <w:szCs w:val="21"/>
          <w:lang w:eastAsia="en-IN"/>
        </w:rPr>
        <w:t>In this lesson, you will get an insight into the REST API</w:t>
      </w:r>
    </w:p>
    <w:p w14:paraId="2C725585" w14:textId="77777777" w:rsidR="00E23EA7" w:rsidRPr="00E23EA7" w:rsidRDefault="00E23EA7" w:rsidP="00E23EA7">
      <w:pPr>
        <w:shd w:val="clear" w:color="auto" w:fill="FFFFFF"/>
        <w:spacing w:after="0" w:line="240" w:lineRule="auto"/>
        <w:rPr>
          <w:rFonts w:eastAsia="Times New Roman" w:cstheme="minorHAnsi"/>
          <w:color w:val="000000"/>
          <w:sz w:val="21"/>
          <w:szCs w:val="21"/>
          <w:lang w:eastAsia="en-IN"/>
        </w:rPr>
      </w:pPr>
      <w:r w:rsidRPr="00E23EA7">
        <w:rPr>
          <w:rFonts w:eastAsia="Times New Roman" w:cstheme="minorHAnsi"/>
          <w:b/>
          <w:bCs/>
          <w:color w:val="000000"/>
          <w:spacing w:val="6"/>
          <w:sz w:val="21"/>
          <w:szCs w:val="21"/>
          <w:lang w:eastAsia="en-IN"/>
        </w:rPr>
        <w:t>We'll cover the following</w:t>
      </w:r>
    </w:p>
    <w:p w14:paraId="39479141" w14:textId="77777777" w:rsidR="00E23EA7" w:rsidRPr="00E23EA7" w:rsidRDefault="00E23EA7" w:rsidP="00E23EA7">
      <w:pPr>
        <w:numPr>
          <w:ilvl w:val="1"/>
          <w:numId w:val="1"/>
        </w:numPr>
        <w:shd w:val="clear" w:color="auto" w:fill="FFFFFF"/>
        <w:spacing w:before="100" w:beforeAutospacing="1" w:after="75" w:line="240" w:lineRule="auto"/>
        <w:ind w:left="840"/>
        <w:rPr>
          <w:rFonts w:eastAsia="Times New Roman" w:cstheme="minorHAnsi"/>
          <w:color w:val="000000"/>
          <w:sz w:val="27"/>
          <w:szCs w:val="27"/>
          <w:lang w:eastAsia="en-IN"/>
        </w:rPr>
      </w:pPr>
      <w:hyperlink r:id="rId5" w:anchor="What-is-REST?" w:history="1">
        <w:r w:rsidRPr="00E23EA7">
          <w:rPr>
            <w:rFonts w:eastAsia="Times New Roman" w:cstheme="minorHAnsi"/>
            <w:color w:val="0000FF"/>
            <w:sz w:val="27"/>
            <w:szCs w:val="27"/>
            <w:lang w:eastAsia="en-IN"/>
          </w:rPr>
          <w:t>What is REST?</w:t>
        </w:r>
      </w:hyperlink>
    </w:p>
    <w:p w14:paraId="099C3E76" w14:textId="77777777" w:rsidR="00E23EA7" w:rsidRPr="00E23EA7" w:rsidRDefault="00E23EA7" w:rsidP="00E23EA7">
      <w:pPr>
        <w:numPr>
          <w:ilvl w:val="1"/>
          <w:numId w:val="1"/>
        </w:numPr>
        <w:shd w:val="clear" w:color="auto" w:fill="FFFFFF"/>
        <w:spacing w:before="100" w:beforeAutospacing="1" w:after="75" w:line="240" w:lineRule="auto"/>
        <w:ind w:left="840"/>
        <w:rPr>
          <w:rFonts w:eastAsia="Times New Roman" w:cstheme="minorHAnsi"/>
          <w:color w:val="000000"/>
          <w:sz w:val="27"/>
          <w:szCs w:val="27"/>
          <w:lang w:eastAsia="en-IN"/>
        </w:rPr>
      </w:pPr>
      <w:hyperlink r:id="rId6" w:anchor="REST-API" w:history="1">
        <w:r w:rsidRPr="00E23EA7">
          <w:rPr>
            <w:rFonts w:eastAsia="Times New Roman" w:cstheme="minorHAnsi"/>
            <w:color w:val="0000FF"/>
            <w:sz w:val="27"/>
            <w:szCs w:val="27"/>
            <w:lang w:eastAsia="en-IN"/>
          </w:rPr>
          <w:t>REST API</w:t>
        </w:r>
      </w:hyperlink>
    </w:p>
    <w:p w14:paraId="4A14F229" w14:textId="77777777" w:rsidR="00E23EA7" w:rsidRPr="00E23EA7" w:rsidRDefault="00E23EA7" w:rsidP="00E23EA7">
      <w:pPr>
        <w:numPr>
          <w:ilvl w:val="1"/>
          <w:numId w:val="1"/>
        </w:numPr>
        <w:shd w:val="clear" w:color="auto" w:fill="FFFFFF"/>
        <w:spacing w:before="100" w:beforeAutospacing="1" w:after="75" w:line="240" w:lineRule="auto"/>
        <w:ind w:left="840"/>
        <w:rPr>
          <w:rFonts w:eastAsia="Times New Roman" w:cstheme="minorHAnsi"/>
          <w:color w:val="000000"/>
          <w:sz w:val="27"/>
          <w:szCs w:val="27"/>
          <w:lang w:eastAsia="en-IN"/>
        </w:rPr>
      </w:pPr>
      <w:hyperlink r:id="rId7" w:anchor="REST-endpoint" w:history="1">
        <w:r w:rsidRPr="00E23EA7">
          <w:rPr>
            <w:rFonts w:eastAsia="Times New Roman" w:cstheme="minorHAnsi"/>
            <w:color w:val="0000FF"/>
            <w:sz w:val="27"/>
            <w:szCs w:val="27"/>
            <w:lang w:eastAsia="en-IN"/>
          </w:rPr>
          <w:t>REST endpoint</w:t>
        </w:r>
      </w:hyperlink>
    </w:p>
    <w:p w14:paraId="209AD8B3" w14:textId="77777777" w:rsidR="00E23EA7" w:rsidRPr="00E23EA7" w:rsidRDefault="00E23EA7" w:rsidP="00E23EA7">
      <w:pPr>
        <w:numPr>
          <w:ilvl w:val="1"/>
          <w:numId w:val="1"/>
        </w:numPr>
        <w:shd w:val="clear" w:color="auto" w:fill="FFFFFF"/>
        <w:spacing w:before="100" w:beforeAutospacing="1" w:after="75" w:line="240" w:lineRule="auto"/>
        <w:ind w:left="840"/>
        <w:rPr>
          <w:rFonts w:eastAsia="Times New Roman" w:cstheme="minorHAnsi"/>
          <w:color w:val="000000"/>
          <w:sz w:val="27"/>
          <w:szCs w:val="27"/>
          <w:lang w:eastAsia="en-IN"/>
        </w:rPr>
      </w:pPr>
      <w:hyperlink r:id="rId8" w:anchor="Decoupling-clients-and-the-backend-service" w:history="1">
        <w:r w:rsidRPr="00E23EA7">
          <w:rPr>
            <w:rFonts w:eastAsia="Times New Roman" w:cstheme="minorHAnsi"/>
            <w:color w:val="0000FF"/>
            <w:sz w:val="27"/>
            <w:szCs w:val="27"/>
            <w:lang w:eastAsia="en-IN"/>
          </w:rPr>
          <w:t>Decoupling clients and the backend service</w:t>
        </w:r>
      </w:hyperlink>
    </w:p>
    <w:p w14:paraId="6F7821A4" w14:textId="77777777" w:rsidR="00E23EA7" w:rsidRPr="00E23EA7" w:rsidRDefault="00E23EA7" w:rsidP="00E23EA7">
      <w:pPr>
        <w:numPr>
          <w:ilvl w:val="1"/>
          <w:numId w:val="1"/>
        </w:numPr>
        <w:shd w:val="clear" w:color="auto" w:fill="FFFFFF"/>
        <w:spacing w:before="100" w:beforeAutospacing="1" w:after="75" w:line="240" w:lineRule="auto"/>
        <w:ind w:left="840"/>
        <w:rPr>
          <w:rFonts w:eastAsia="Times New Roman" w:cstheme="minorHAnsi"/>
          <w:color w:val="000000"/>
          <w:sz w:val="27"/>
          <w:szCs w:val="27"/>
          <w:lang w:eastAsia="en-IN"/>
        </w:rPr>
      </w:pPr>
      <w:hyperlink r:id="rId9" w:anchor="Application-development-before-the-REST-API" w:history="1">
        <w:r w:rsidRPr="00E23EA7">
          <w:rPr>
            <w:rFonts w:eastAsia="Times New Roman" w:cstheme="minorHAnsi"/>
            <w:color w:val="0000FF"/>
            <w:sz w:val="27"/>
            <w:szCs w:val="27"/>
            <w:lang w:eastAsia="en-IN"/>
          </w:rPr>
          <w:t>Application development before the REST API</w:t>
        </w:r>
      </w:hyperlink>
    </w:p>
    <w:p w14:paraId="6EAF8FE1" w14:textId="77777777" w:rsidR="00E23EA7" w:rsidRPr="00E23EA7" w:rsidRDefault="00E23EA7" w:rsidP="00E23EA7">
      <w:pPr>
        <w:numPr>
          <w:ilvl w:val="1"/>
          <w:numId w:val="1"/>
        </w:numPr>
        <w:shd w:val="clear" w:color="auto" w:fill="FFFFFF"/>
        <w:spacing w:before="100" w:beforeAutospacing="1" w:line="240" w:lineRule="auto"/>
        <w:ind w:left="840"/>
        <w:rPr>
          <w:rFonts w:eastAsia="Times New Roman" w:cstheme="minorHAnsi"/>
          <w:color w:val="000000"/>
          <w:sz w:val="27"/>
          <w:szCs w:val="27"/>
          <w:lang w:eastAsia="en-IN"/>
        </w:rPr>
      </w:pPr>
      <w:hyperlink r:id="rId10" w:anchor="API-Gateway" w:history="1">
        <w:r w:rsidRPr="00E23EA7">
          <w:rPr>
            <w:rFonts w:eastAsia="Times New Roman" w:cstheme="minorHAnsi"/>
            <w:color w:val="0000FF"/>
            <w:sz w:val="27"/>
            <w:szCs w:val="27"/>
            <w:lang w:eastAsia="en-IN"/>
          </w:rPr>
          <w:t>API Gateway</w:t>
        </w:r>
      </w:hyperlink>
    </w:p>
    <w:p w14:paraId="602F9BF4" w14:textId="77777777" w:rsidR="00E23EA7" w:rsidRPr="00E23EA7" w:rsidRDefault="00E23EA7" w:rsidP="00E23EA7">
      <w:pPr>
        <w:shd w:val="clear" w:color="auto" w:fill="FFFFFF"/>
        <w:spacing w:before="300" w:after="150" w:line="240" w:lineRule="auto"/>
        <w:outlineLvl w:val="1"/>
        <w:rPr>
          <w:rFonts w:eastAsia="Times New Roman" w:cstheme="minorHAnsi"/>
          <w:b/>
          <w:bCs/>
          <w:color w:val="000000"/>
          <w:spacing w:val="6"/>
          <w:sz w:val="36"/>
          <w:szCs w:val="36"/>
          <w:lang w:eastAsia="en-IN"/>
        </w:rPr>
      </w:pPr>
      <w:r w:rsidRPr="00E23EA7">
        <w:rPr>
          <w:rFonts w:eastAsia="Times New Roman" w:cstheme="minorHAnsi"/>
          <w:b/>
          <w:bCs/>
          <w:color w:val="000000"/>
          <w:spacing w:val="6"/>
          <w:sz w:val="36"/>
          <w:szCs w:val="36"/>
          <w:lang w:eastAsia="en-IN"/>
        </w:rPr>
        <w:t>What is REST?</w:t>
      </w:r>
      <w:hyperlink r:id="rId11" w:anchor="What-is-REST?" w:history="1">
        <w:r w:rsidRPr="00E23EA7">
          <w:rPr>
            <w:rFonts w:eastAsia="Times New Roman" w:cstheme="minorHAnsi"/>
            <w:color w:val="0000FF"/>
            <w:spacing w:val="6"/>
            <w:sz w:val="36"/>
            <w:szCs w:val="36"/>
            <w:lang w:eastAsia="en-IN"/>
          </w:rPr>
          <w:t>#</w:t>
        </w:r>
      </w:hyperlink>
    </w:p>
    <w:p w14:paraId="1D7ECB2A" w14:textId="77777777" w:rsidR="00E23EA7" w:rsidRPr="00E23EA7" w:rsidRDefault="00E23EA7" w:rsidP="00E23EA7">
      <w:pPr>
        <w:shd w:val="clear" w:color="auto" w:fill="FFFFFF"/>
        <w:spacing w:line="240" w:lineRule="auto"/>
        <w:rPr>
          <w:rFonts w:eastAsia="Times New Roman" w:cstheme="minorHAnsi"/>
          <w:color w:val="000000"/>
          <w:sz w:val="26"/>
          <w:szCs w:val="26"/>
          <w:lang w:eastAsia="en-IN"/>
        </w:rPr>
      </w:pPr>
      <w:r w:rsidRPr="00E23EA7">
        <w:rPr>
          <w:rFonts w:eastAsia="Times New Roman" w:cstheme="minorHAnsi"/>
          <w:i/>
          <w:iCs/>
          <w:color w:val="000000"/>
          <w:sz w:val="26"/>
          <w:szCs w:val="26"/>
          <w:lang w:eastAsia="en-IN"/>
        </w:rPr>
        <w:t>REST</w:t>
      </w:r>
      <w:r w:rsidRPr="00E23EA7">
        <w:rPr>
          <w:rFonts w:eastAsia="Times New Roman" w:cstheme="minorHAnsi"/>
          <w:color w:val="000000"/>
          <w:sz w:val="26"/>
          <w:szCs w:val="26"/>
          <w:lang w:eastAsia="en-IN"/>
        </w:rPr>
        <w:t> stands for </w:t>
      </w:r>
      <w:r w:rsidRPr="00E23EA7">
        <w:rPr>
          <w:rFonts w:eastAsia="Times New Roman" w:cstheme="minorHAnsi"/>
          <w:i/>
          <w:iCs/>
          <w:color w:val="000000"/>
          <w:sz w:val="26"/>
          <w:szCs w:val="26"/>
          <w:lang w:eastAsia="en-IN"/>
        </w:rPr>
        <w:t>Representational State Transfer</w:t>
      </w:r>
      <w:r w:rsidRPr="00E23EA7">
        <w:rPr>
          <w:rFonts w:eastAsia="Times New Roman" w:cstheme="minorHAnsi"/>
          <w:color w:val="000000"/>
          <w:sz w:val="26"/>
          <w:szCs w:val="26"/>
          <w:lang w:eastAsia="en-IN"/>
        </w:rPr>
        <w:t>. It’s a software architectural style for implementing </w:t>
      </w:r>
      <w:r w:rsidRPr="00E23EA7">
        <w:rPr>
          <w:rFonts w:eastAsia="Times New Roman" w:cstheme="minorHAnsi"/>
          <w:i/>
          <w:iCs/>
          <w:color w:val="000000"/>
          <w:sz w:val="26"/>
          <w:szCs w:val="26"/>
          <w:lang w:eastAsia="en-IN"/>
        </w:rPr>
        <w:t>web services</w:t>
      </w:r>
      <w:r w:rsidRPr="00E23EA7">
        <w:rPr>
          <w:rFonts w:eastAsia="Times New Roman" w:cstheme="minorHAnsi"/>
          <w:color w:val="000000"/>
          <w:sz w:val="26"/>
          <w:szCs w:val="26"/>
          <w:lang w:eastAsia="en-IN"/>
        </w:rPr>
        <w:t>. </w:t>
      </w:r>
      <w:r w:rsidRPr="00E23EA7">
        <w:rPr>
          <w:rFonts w:eastAsia="Times New Roman" w:cstheme="minorHAnsi"/>
          <w:i/>
          <w:iCs/>
          <w:color w:val="000000"/>
          <w:sz w:val="26"/>
          <w:szCs w:val="26"/>
          <w:lang w:eastAsia="en-IN"/>
        </w:rPr>
        <w:t>Web services</w:t>
      </w:r>
      <w:r w:rsidRPr="00E23EA7">
        <w:rPr>
          <w:rFonts w:eastAsia="Times New Roman" w:cstheme="minorHAnsi"/>
          <w:color w:val="000000"/>
          <w:sz w:val="26"/>
          <w:szCs w:val="26"/>
          <w:lang w:eastAsia="en-IN"/>
        </w:rPr>
        <w:t> implemented using the </w:t>
      </w:r>
      <w:r w:rsidRPr="00E23EA7">
        <w:rPr>
          <w:rFonts w:eastAsia="Times New Roman" w:cstheme="minorHAnsi"/>
          <w:i/>
          <w:iCs/>
          <w:color w:val="000000"/>
          <w:sz w:val="26"/>
          <w:szCs w:val="26"/>
          <w:lang w:eastAsia="en-IN"/>
        </w:rPr>
        <w:t>REST</w:t>
      </w:r>
      <w:r w:rsidRPr="00E23EA7">
        <w:rPr>
          <w:rFonts w:eastAsia="Times New Roman" w:cstheme="minorHAnsi"/>
          <w:color w:val="000000"/>
          <w:sz w:val="26"/>
          <w:szCs w:val="26"/>
          <w:lang w:eastAsia="en-IN"/>
        </w:rPr>
        <w:t> architectural style are known as the </w:t>
      </w:r>
      <w:r w:rsidRPr="00E23EA7">
        <w:rPr>
          <w:rFonts w:eastAsia="Times New Roman" w:cstheme="minorHAnsi"/>
          <w:i/>
          <w:iCs/>
          <w:color w:val="000000"/>
          <w:sz w:val="26"/>
          <w:szCs w:val="26"/>
          <w:lang w:eastAsia="en-IN"/>
        </w:rPr>
        <w:t>RESTful web services</w:t>
      </w:r>
      <w:r w:rsidRPr="00E23EA7">
        <w:rPr>
          <w:rFonts w:eastAsia="Times New Roman" w:cstheme="minorHAnsi"/>
          <w:color w:val="000000"/>
          <w:sz w:val="26"/>
          <w:szCs w:val="26"/>
          <w:lang w:eastAsia="en-IN"/>
        </w:rPr>
        <w:t>.</w:t>
      </w:r>
    </w:p>
    <w:p w14:paraId="2444D6D6" w14:textId="77777777" w:rsidR="00E23EA7" w:rsidRPr="00E23EA7" w:rsidRDefault="00E23EA7" w:rsidP="00E23EA7">
      <w:pPr>
        <w:shd w:val="clear" w:color="auto" w:fill="FFFFFF"/>
        <w:spacing w:before="300" w:after="150" w:line="240" w:lineRule="auto"/>
        <w:outlineLvl w:val="1"/>
        <w:rPr>
          <w:rFonts w:eastAsia="Times New Roman" w:cstheme="minorHAnsi"/>
          <w:b/>
          <w:bCs/>
          <w:color w:val="000000"/>
          <w:spacing w:val="6"/>
          <w:sz w:val="36"/>
          <w:szCs w:val="36"/>
          <w:lang w:eastAsia="en-IN"/>
        </w:rPr>
      </w:pPr>
      <w:r w:rsidRPr="00E23EA7">
        <w:rPr>
          <w:rFonts w:eastAsia="Times New Roman" w:cstheme="minorHAnsi"/>
          <w:b/>
          <w:bCs/>
          <w:color w:val="000000"/>
          <w:spacing w:val="6"/>
          <w:sz w:val="36"/>
          <w:szCs w:val="36"/>
          <w:lang w:eastAsia="en-IN"/>
        </w:rPr>
        <w:t>REST API</w:t>
      </w:r>
      <w:hyperlink r:id="rId12" w:anchor="REST-API" w:history="1">
        <w:r w:rsidRPr="00E23EA7">
          <w:rPr>
            <w:rFonts w:eastAsia="Times New Roman" w:cstheme="minorHAnsi"/>
            <w:color w:val="0000FF"/>
            <w:spacing w:val="6"/>
            <w:sz w:val="36"/>
            <w:szCs w:val="36"/>
            <w:lang w:eastAsia="en-IN"/>
          </w:rPr>
          <w:t>#</w:t>
        </w:r>
      </w:hyperlink>
    </w:p>
    <w:p w14:paraId="7FF29BA4" w14:textId="77777777" w:rsidR="00E23EA7" w:rsidRPr="00E23EA7" w:rsidRDefault="00E23EA7" w:rsidP="00E23EA7">
      <w:pPr>
        <w:shd w:val="clear" w:color="auto" w:fill="FFFFFF"/>
        <w:spacing w:before="240" w:after="240" w:line="240" w:lineRule="auto"/>
        <w:rPr>
          <w:rFonts w:eastAsia="Times New Roman" w:cstheme="minorHAnsi"/>
          <w:color w:val="000000"/>
          <w:sz w:val="27"/>
          <w:szCs w:val="27"/>
          <w:lang w:eastAsia="en-IN"/>
        </w:rPr>
      </w:pPr>
      <w:r w:rsidRPr="00E23EA7">
        <w:rPr>
          <w:rFonts w:eastAsia="Times New Roman" w:cstheme="minorHAnsi"/>
          <w:color w:val="000000"/>
          <w:sz w:val="27"/>
          <w:szCs w:val="27"/>
          <w:lang w:eastAsia="en-IN"/>
        </w:rPr>
        <w:t>A </w:t>
      </w:r>
      <w:r w:rsidRPr="00E23EA7">
        <w:rPr>
          <w:rFonts w:eastAsia="Times New Roman" w:cstheme="minorHAnsi"/>
          <w:i/>
          <w:iCs/>
          <w:color w:val="000000"/>
          <w:sz w:val="27"/>
          <w:szCs w:val="27"/>
          <w:lang w:eastAsia="en-IN"/>
        </w:rPr>
        <w:t>REST API</w:t>
      </w:r>
      <w:r w:rsidRPr="00E23EA7">
        <w:rPr>
          <w:rFonts w:eastAsia="Times New Roman" w:cstheme="minorHAnsi"/>
          <w:color w:val="000000"/>
          <w:sz w:val="27"/>
          <w:szCs w:val="27"/>
          <w:lang w:eastAsia="en-IN"/>
        </w:rPr>
        <w:t> is an </w:t>
      </w:r>
      <w:r w:rsidRPr="00E23EA7">
        <w:rPr>
          <w:rFonts w:eastAsia="Times New Roman" w:cstheme="minorHAnsi"/>
          <w:i/>
          <w:iCs/>
          <w:color w:val="000000"/>
          <w:sz w:val="27"/>
          <w:szCs w:val="27"/>
          <w:lang w:eastAsia="en-IN"/>
        </w:rPr>
        <w:t>API</w:t>
      </w:r>
      <w:r w:rsidRPr="00E23EA7">
        <w:rPr>
          <w:rFonts w:eastAsia="Times New Roman" w:cstheme="minorHAnsi"/>
          <w:color w:val="000000"/>
          <w:sz w:val="27"/>
          <w:szCs w:val="27"/>
          <w:lang w:eastAsia="en-IN"/>
        </w:rPr>
        <w:t> implementation that adheres to the </w:t>
      </w:r>
      <w:r w:rsidRPr="00E23EA7">
        <w:rPr>
          <w:rFonts w:eastAsia="Times New Roman" w:cstheme="minorHAnsi"/>
          <w:i/>
          <w:iCs/>
          <w:color w:val="000000"/>
          <w:sz w:val="27"/>
          <w:szCs w:val="27"/>
          <w:lang w:eastAsia="en-IN"/>
        </w:rPr>
        <w:t>REST</w:t>
      </w:r>
      <w:r w:rsidRPr="00E23EA7">
        <w:rPr>
          <w:rFonts w:eastAsia="Times New Roman" w:cstheme="minorHAnsi"/>
          <w:color w:val="000000"/>
          <w:sz w:val="27"/>
          <w:szCs w:val="27"/>
          <w:lang w:eastAsia="en-IN"/>
        </w:rPr>
        <w:t> architectural constraints. It acts as an interface. The communication between the </w:t>
      </w:r>
      <w:r w:rsidRPr="00E23EA7">
        <w:rPr>
          <w:rFonts w:eastAsia="Times New Roman" w:cstheme="minorHAnsi"/>
          <w:i/>
          <w:iCs/>
          <w:color w:val="000000"/>
          <w:sz w:val="27"/>
          <w:szCs w:val="27"/>
          <w:lang w:eastAsia="en-IN"/>
        </w:rPr>
        <w:t>client</w:t>
      </w:r>
      <w:r w:rsidRPr="00E23EA7">
        <w:rPr>
          <w:rFonts w:eastAsia="Times New Roman" w:cstheme="minorHAnsi"/>
          <w:color w:val="000000"/>
          <w:sz w:val="27"/>
          <w:szCs w:val="27"/>
          <w:lang w:eastAsia="en-IN"/>
        </w:rPr>
        <w:t> and the server happens over </w:t>
      </w:r>
      <w:r w:rsidRPr="00E23EA7">
        <w:rPr>
          <w:rFonts w:eastAsia="Times New Roman" w:cstheme="minorHAnsi"/>
          <w:i/>
          <w:iCs/>
          <w:color w:val="000000"/>
          <w:sz w:val="27"/>
          <w:szCs w:val="27"/>
          <w:lang w:eastAsia="en-IN"/>
        </w:rPr>
        <w:t>HTTP</w:t>
      </w:r>
      <w:r w:rsidRPr="00E23EA7">
        <w:rPr>
          <w:rFonts w:eastAsia="Times New Roman" w:cstheme="minorHAnsi"/>
          <w:color w:val="000000"/>
          <w:sz w:val="27"/>
          <w:szCs w:val="27"/>
          <w:lang w:eastAsia="en-IN"/>
        </w:rPr>
        <w:t>. A </w:t>
      </w:r>
      <w:r w:rsidRPr="00E23EA7">
        <w:rPr>
          <w:rFonts w:eastAsia="Times New Roman" w:cstheme="minorHAnsi"/>
          <w:i/>
          <w:iCs/>
          <w:color w:val="000000"/>
          <w:sz w:val="27"/>
          <w:szCs w:val="27"/>
          <w:lang w:eastAsia="en-IN"/>
        </w:rPr>
        <w:t>REST API</w:t>
      </w:r>
      <w:r w:rsidRPr="00E23EA7">
        <w:rPr>
          <w:rFonts w:eastAsia="Times New Roman" w:cstheme="minorHAnsi"/>
          <w:color w:val="000000"/>
          <w:sz w:val="27"/>
          <w:szCs w:val="27"/>
          <w:lang w:eastAsia="en-IN"/>
        </w:rPr>
        <w:t> takes advantage of the </w:t>
      </w:r>
      <w:r w:rsidRPr="00E23EA7">
        <w:rPr>
          <w:rFonts w:eastAsia="Times New Roman" w:cstheme="minorHAnsi"/>
          <w:i/>
          <w:iCs/>
          <w:color w:val="000000"/>
          <w:sz w:val="27"/>
          <w:szCs w:val="27"/>
          <w:lang w:eastAsia="en-IN"/>
        </w:rPr>
        <w:t>HTTP</w:t>
      </w:r>
      <w:r w:rsidRPr="00E23EA7">
        <w:rPr>
          <w:rFonts w:eastAsia="Times New Roman" w:cstheme="minorHAnsi"/>
          <w:color w:val="000000"/>
          <w:sz w:val="27"/>
          <w:szCs w:val="27"/>
          <w:lang w:eastAsia="en-IN"/>
        </w:rPr>
        <w:t> methodologies to establish communication between the </w:t>
      </w:r>
      <w:r w:rsidRPr="00E23EA7">
        <w:rPr>
          <w:rFonts w:eastAsia="Times New Roman" w:cstheme="minorHAnsi"/>
          <w:i/>
          <w:iCs/>
          <w:color w:val="000000"/>
          <w:sz w:val="27"/>
          <w:szCs w:val="27"/>
          <w:lang w:eastAsia="en-IN"/>
        </w:rPr>
        <w:t>client</w:t>
      </w:r>
      <w:r w:rsidRPr="00E23EA7">
        <w:rPr>
          <w:rFonts w:eastAsia="Times New Roman" w:cstheme="minorHAnsi"/>
          <w:color w:val="000000"/>
          <w:sz w:val="27"/>
          <w:szCs w:val="27"/>
          <w:lang w:eastAsia="en-IN"/>
        </w:rPr>
        <w:t> and the </w:t>
      </w:r>
      <w:r w:rsidRPr="00E23EA7">
        <w:rPr>
          <w:rFonts w:eastAsia="Times New Roman" w:cstheme="minorHAnsi"/>
          <w:i/>
          <w:iCs/>
          <w:color w:val="000000"/>
          <w:sz w:val="27"/>
          <w:szCs w:val="27"/>
          <w:lang w:eastAsia="en-IN"/>
        </w:rPr>
        <w:t>server</w:t>
      </w:r>
      <w:r w:rsidRPr="00E23EA7">
        <w:rPr>
          <w:rFonts w:eastAsia="Times New Roman" w:cstheme="minorHAnsi"/>
          <w:color w:val="000000"/>
          <w:sz w:val="27"/>
          <w:szCs w:val="27"/>
          <w:lang w:eastAsia="en-IN"/>
        </w:rPr>
        <w:t>. </w:t>
      </w:r>
      <w:r w:rsidRPr="00E23EA7">
        <w:rPr>
          <w:rFonts w:eastAsia="Times New Roman" w:cstheme="minorHAnsi"/>
          <w:i/>
          <w:iCs/>
          <w:color w:val="000000"/>
          <w:sz w:val="27"/>
          <w:szCs w:val="27"/>
          <w:lang w:eastAsia="en-IN"/>
        </w:rPr>
        <w:t>REST</w:t>
      </w:r>
      <w:r w:rsidRPr="00E23EA7">
        <w:rPr>
          <w:rFonts w:eastAsia="Times New Roman" w:cstheme="minorHAnsi"/>
          <w:color w:val="000000"/>
          <w:sz w:val="27"/>
          <w:szCs w:val="27"/>
          <w:lang w:eastAsia="en-IN"/>
        </w:rPr>
        <w:t> also enables </w:t>
      </w:r>
      <w:r w:rsidRPr="00E23EA7">
        <w:rPr>
          <w:rFonts w:eastAsia="Times New Roman" w:cstheme="minorHAnsi"/>
          <w:i/>
          <w:iCs/>
          <w:color w:val="000000"/>
          <w:sz w:val="27"/>
          <w:szCs w:val="27"/>
          <w:lang w:eastAsia="en-IN"/>
        </w:rPr>
        <w:t>servers</w:t>
      </w:r>
      <w:r w:rsidRPr="00E23EA7">
        <w:rPr>
          <w:rFonts w:eastAsia="Times New Roman" w:cstheme="minorHAnsi"/>
          <w:color w:val="000000"/>
          <w:sz w:val="27"/>
          <w:szCs w:val="27"/>
          <w:lang w:eastAsia="en-IN"/>
        </w:rPr>
        <w:t> to </w:t>
      </w:r>
      <w:r w:rsidRPr="00E23EA7">
        <w:rPr>
          <w:rFonts w:eastAsia="Times New Roman" w:cstheme="minorHAnsi"/>
          <w:i/>
          <w:iCs/>
          <w:color w:val="000000"/>
          <w:sz w:val="27"/>
          <w:szCs w:val="27"/>
          <w:lang w:eastAsia="en-IN"/>
        </w:rPr>
        <w:t>cache</w:t>
      </w:r>
      <w:r w:rsidRPr="00E23EA7">
        <w:rPr>
          <w:rFonts w:eastAsia="Times New Roman" w:cstheme="minorHAnsi"/>
          <w:color w:val="000000"/>
          <w:sz w:val="27"/>
          <w:szCs w:val="27"/>
          <w:lang w:eastAsia="en-IN"/>
        </w:rPr>
        <w:t> the response that improves the application’s performance.</w:t>
      </w:r>
    </w:p>
    <w:p w14:paraId="1949E2DC" w14:textId="69EEAED3" w:rsidR="00E23EA7" w:rsidRPr="00E23EA7" w:rsidRDefault="00E23EA7" w:rsidP="00E23EA7">
      <w:pPr>
        <w:shd w:val="clear" w:color="auto" w:fill="FFFFFF"/>
        <w:spacing w:before="240" w:after="240" w:line="240" w:lineRule="auto"/>
        <w:rPr>
          <w:rFonts w:eastAsia="Times New Roman" w:cstheme="minorHAnsi"/>
          <w:color w:val="000000"/>
          <w:sz w:val="27"/>
          <w:szCs w:val="27"/>
          <w:lang w:eastAsia="en-IN"/>
        </w:rPr>
      </w:pPr>
      <w:r w:rsidRPr="00E23EA7">
        <w:rPr>
          <w:rFonts w:eastAsia="Times New Roman" w:cstheme="minorHAnsi"/>
          <w:noProof/>
          <w:color w:val="000000"/>
          <w:sz w:val="27"/>
          <w:szCs w:val="27"/>
          <w:lang w:eastAsia="en-IN"/>
        </w:rPr>
        <w:drawing>
          <wp:inline distT="0" distB="0" distL="0" distR="0" wp14:anchorId="29C83AA3" wp14:editId="50F88AB9">
            <wp:extent cx="6645910" cy="4097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097020"/>
                    </a:xfrm>
                    <a:prstGeom prst="rect">
                      <a:avLst/>
                    </a:prstGeom>
                    <a:noFill/>
                    <a:ln>
                      <a:noFill/>
                    </a:ln>
                  </pic:spPr>
                </pic:pic>
              </a:graphicData>
            </a:graphic>
          </wp:inline>
        </w:drawing>
      </w:r>
    </w:p>
    <w:p w14:paraId="4290C433" w14:textId="77777777" w:rsidR="00E23EA7" w:rsidRPr="00E23EA7" w:rsidRDefault="00E23EA7" w:rsidP="00E23EA7">
      <w:pPr>
        <w:shd w:val="clear" w:color="auto" w:fill="FFFFFF"/>
        <w:spacing w:before="240" w:after="240" w:line="240" w:lineRule="auto"/>
        <w:rPr>
          <w:rFonts w:eastAsia="Times New Roman" w:cstheme="minorHAnsi"/>
          <w:color w:val="000000"/>
          <w:sz w:val="27"/>
          <w:szCs w:val="27"/>
          <w:lang w:eastAsia="en-IN"/>
        </w:rPr>
      </w:pPr>
      <w:r w:rsidRPr="00E23EA7">
        <w:rPr>
          <w:rFonts w:eastAsia="Times New Roman" w:cstheme="minorHAnsi"/>
          <w:color w:val="000000"/>
          <w:sz w:val="27"/>
          <w:szCs w:val="27"/>
          <w:lang w:eastAsia="en-IN"/>
        </w:rPr>
        <w:lastRenderedPageBreak/>
        <w:t>The communication between the client and the server is a stateless process. By that, I mean every communication between the client and the server is like a new one.</w:t>
      </w:r>
    </w:p>
    <w:p w14:paraId="46C3ADCC" w14:textId="77777777" w:rsidR="00E23EA7" w:rsidRPr="00E23EA7" w:rsidRDefault="00E23EA7" w:rsidP="00E23EA7">
      <w:pPr>
        <w:shd w:val="clear" w:color="auto" w:fill="FFFFFF"/>
        <w:spacing w:before="240" w:after="240" w:line="240" w:lineRule="auto"/>
        <w:rPr>
          <w:rFonts w:eastAsia="Times New Roman" w:cstheme="minorHAnsi"/>
          <w:color w:val="000000"/>
          <w:sz w:val="27"/>
          <w:szCs w:val="27"/>
          <w:lang w:eastAsia="en-IN"/>
        </w:rPr>
      </w:pPr>
      <w:r w:rsidRPr="00E23EA7">
        <w:rPr>
          <w:rFonts w:eastAsia="Times New Roman" w:cstheme="minorHAnsi"/>
          <w:color w:val="000000"/>
          <w:sz w:val="27"/>
          <w:szCs w:val="27"/>
          <w:lang w:eastAsia="en-IN"/>
        </w:rPr>
        <w:t>There is no information or memory carried over from the previous communications. So, every time a client interacts with the backend, the client has to send the authentication information to it as well. This enables the backend to figure out whether the client is authorized to access the data or not.</w:t>
      </w:r>
    </w:p>
    <w:p w14:paraId="5BEF39B5" w14:textId="77777777" w:rsidR="00E23EA7" w:rsidRPr="00E23EA7" w:rsidRDefault="00E23EA7" w:rsidP="00E23EA7">
      <w:pPr>
        <w:shd w:val="clear" w:color="auto" w:fill="FFFFFF"/>
        <w:spacing w:before="240" w:after="240" w:line="240" w:lineRule="auto"/>
        <w:rPr>
          <w:rFonts w:eastAsia="Times New Roman" w:cstheme="minorHAnsi"/>
          <w:color w:val="000000"/>
          <w:sz w:val="27"/>
          <w:szCs w:val="27"/>
          <w:lang w:eastAsia="en-IN"/>
        </w:rPr>
      </w:pPr>
      <w:r w:rsidRPr="00E23EA7">
        <w:rPr>
          <w:rFonts w:eastAsia="Times New Roman" w:cstheme="minorHAnsi"/>
          <w:color w:val="000000"/>
          <w:sz w:val="27"/>
          <w:szCs w:val="27"/>
          <w:lang w:eastAsia="en-IN"/>
        </w:rPr>
        <w:t>When implementing a </w:t>
      </w:r>
      <w:r w:rsidRPr="00E23EA7">
        <w:rPr>
          <w:rFonts w:eastAsia="Times New Roman" w:cstheme="minorHAnsi"/>
          <w:i/>
          <w:iCs/>
          <w:color w:val="000000"/>
          <w:sz w:val="27"/>
          <w:szCs w:val="27"/>
          <w:lang w:eastAsia="en-IN"/>
        </w:rPr>
        <w:t>REST API</w:t>
      </w:r>
      <w:r w:rsidRPr="00E23EA7">
        <w:rPr>
          <w:rFonts w:eastAsia="Times New Roman" w:cstheme="minorHAnsi"/>
          <w:color w:val="000000"/>
          <w:sz w:val="27"/>
          <w:szCs w:val="27"/>
          <w:lang w:eastAsia="en-IN"/>
        </w:rPr>
        <w:t>, the client communicates with the backend endpoints. This entirely decouples the backend and the client code.</w:t>
      </w:r>
    </w:p>
    <w:p w14:paraId="0385C35A" w14:textId="77777777" w:rsidR="00E23EA7" w:rsidRPr="00E23EA7" w:rsidRDefault="00E23EA7" w:rsidP="00E23EA7">
      <w:pPr>
        <w:shd w:val="clear" w:color="auto" w:fill="FFFFFF"/>
        <w:spacing w:before="240" w:after="240" w:line="240" w:lineRule="auto"/>
        <w:rPr>
          <w:rFonts w:eastAsia="Times New Roman" w:cstheme="minorHAnsi"/>
          <w:color w:val="000000"/>
          <w:sz w:val="27"/>
          <w:szCs w:val="27"/>
          <w:lang w:eastAsia="en-IN"/>
        </w:rPr>
      </w:pPr>
      <w:r w:rsidRPr="00E23EA7">
        <w:rPr>
          <w:rFonts w:eastAsia="Times New Roman" w:cstheme="minorHAnsi"/>
          <w:color w:val="000000"/>
          <w:sz w:val="27"/>
          <w:szCs w:val="27"/>
          <w:lang w:eastAsia="en-IN"/>
        </w:rPr>
        <w:t>Let’s break it down what this means.</w:t>
      </w:r>
    </w:p>
    <w:p w14:paraId="3DA40B11" w14:textId="77777777" w:rsidR="00E23EA7" w:rsidRPr="00E23EA7" w:rsidRDefault="00E23EA7" w:rsidP="00E23EA7">
      <w:pPr>
        <w:shd w:val="clear" w:color="auto" w:fill="FFFFFF"/>
        <w:spacing w:before="300" w:after="150" w:line="240" w:lineRule="auto"/>
        <w:outlineLvl w:val="1"/>
        <w:rPr>
          <w:rFonts w:eastAsia="Times New Roman" w:cstheme="minorHAnsi"/>
          <w:b/>
          <w:bCs/>
          <w:color w:val="000000"/>
          <w:spacing w:val="6"/>
          <w:sz w:val="36"/>
          <w:szCs w:val="36"/>
          <w:lang w:eastAsia="en-IN"/>
        </w:rPr>
      </w:pPr>
      <w:r w:rsidRPr="00E23EA7">
        <w:rPr>
          <w:rFonts w:eastAsia="Times New Roman" w:cstheme="minorHAnsi"/>
          <w:b/>
          <w:bCs/>
          <w:color w:val="000000"/>
          <w:spacing w:val="6"/>
          <w:sz w:val="36"/>
          <w:szCs w:val="36"/>
          <w:lang w:eastAsia="en-IN"/>
        </w:rPr>
        <w:t>REST endpoint</w:t>
      </w:r>
      <w:hyperlink r:id="rId14" w:anchor="REST-endpoint" w:history="1">
        <w:r w:rsidRPr="00E23EA7">
          <w:rPr>
            <w:rFonts w:eastAsia="Times New Roman" w:cstheme="minorHAnsi"/>
            <w:color w:val="0000FF"/>
            <w:spacing w:val="6"/>
            <w:sz w:val="36"/>
            <w:szCs w:val="36"/>
            <w:lang w:eastAsia="en-IN"/>
          </w:rPr>
          <w:t>#</w:t>
        </w:r>
      </w:hyperlink>
    </w:p>
    <w:p w14:paraId="59496DEE" w14:textId="77777777" w:rsidR="00E23EA7" w:rsidRPr="00E23EA7" w:rsidRDefault="00E23EA7" w:rsidP="00E23EA7">
      <w:pPr>
        <w:shd w:val="clear" w:color="auto" w:fill="FFFFFF"/>
        <w:spacing w:before="240" w:after="240" w:line="240" w:lineRule="auto"/>
        <w:rPr>
          <w:rFonts w:eastAsia="Times New Roman" w:cstheme="minorHAnsi"/>
          <w:color w:val="000000"/>
          <w:sz w:val="27"/>
          <w:szCs w:val="27"/>
          <w:lang w:eastAsia="en-IN"/>
        </w:rPr>
      </w:pPr>
      <w:r w:rsidRPr="00E23EA7">
        <w:rPr>
          <w:rFonts w:eastAsia="Times New Roman" w:cstheme="minorHAnsi"/>
          <w:color w:val="000000"/>
          <w:sz w:val="27"/>
          <w:szCs w:val="27"/>
          <w:lang w:eastAsia="en-IN"/>
        </w:rPr>
        <w:t>An </w:t>
      </w:r>
      <w:r w:rsidRPr="00E23EA7">
        <w:rPr>
          <w:rFonts w:eastAsia="Times New Roman" w:cstheme="minorHAnsi"/>
          <w:i/>
          <w:iCs/>
          <w:color w:val="000000"/>
          <w:sz w:val="27"/>
          <w:szCs w:val="27"/>
          <w:lang w:eastAsia="en-IN"/>
        </w:rPr>
        <w:t>API/REST/Backend</w:t>
      </w:r>
      <w:r w:rsidRPr="00E23EA7">
        <w:rPr>
          <w:rFonts w:eastAsia="Times New Roman" w:cstheme="minorHAnsi"/>
          <w:color w:val="000000"/>
          <w:sz w:val="27"/>
          <w:szCs w:val="27"/>
          <w:lang w:eastAsia="en-IN"/>
        </w:rPr>
        <w:t> endpoint means the </w:t>
      </w:r>
      <w:r w:rsidRPr="00E23EA7">
        <w:rPr>
          <w:rFonts w:eastAsia="Times New Roman" w:cstheme="minorHAnsi"/>
          <w:i/>
          <w:iCs/>
          <w:color w:val="000000"/>
          <w:sz w:val="27"/>
          <w:szCs w:val="27"/>
          <w:lang w:eastAsia="en-IN"/>
        </w:rPr>
        <w:t>URL</w:t>
      </w:r>
      <w:r w:rsidRPr="00E23EA7">
        <w:rPr>
          <w:rFonts w:eastAsia="Times New Roman" w:cstheme="minorHAnsi"/>
          <w:color w:val="000000"/>
          <w:sz w:val="27"/>
          <w:szCs w:val="27"/>
          <w:lang w:eastAsia="en-IN"/>
        </w:rPr>
        <w:t> of the service that the client could hit. For instance, </w:t>
      </w:r>
      <w:r w:rsidRPr="00E23EA7">
        <w:rPr>
          <w:rFonts w:eastAsia="Times New Roman" w:cstheme="minorHAnsi"/>
          <w:color w:val="C7254E"/>
          <w:sz w:val="20"/>
          <w:szCs w:val="20"/>
          <w:shd w:val="clear" w:color="auto" w:fill="F9F2F4"/>
          <w:lang w:eastAsia="en-IN"/>
        </w:rPr>
        <w:t>https://myservice.com/users/{username}</w:t>
      </w:r>
      <w:r w:rsidRPr="00E23EA7">
        <w:rPr>
          <w:rFonts w:eastAsia="Times New Roman" w:cstheme="minorHAnsi"/>
          <w:color w:val="000000"/>
          <w:sz w:val="27"/>
          <w:szCs w:val="27"/>
          <w:lang w:eastAsia="en-IN"/>
        </w:rPr>
        <w:t> is a backend endpoint for fetching the user details of a particular user from the service.</w:t>
      </w:r>
    </w:p>
    <w:p w14:paraId="710B2CBC" w14:textId="77777777" w:rsidR="00E23EA7" w:rsidRPr="00E23EA7" w:rsidRDefault="00E23EA7" w:rsidP="00E23EA7">
      <w:pPr>
        <w:shd w:val="clear" w:color="auto" w:fill="FFFFFF"/>
        <w:spacing w:before="240" w:after="240" w:line="240" w:lineRule="auto"/>
        <w:rPr>
          <w:rFonts w:eastAsia="Times New Roman" w:cstheme="minorHAnsi"/>
          <w:color w:val="000000"/>
          <w:sz w:val="27"/>
          <w:szCs w:val="27"/>
          <w:lang w:eastAsia="en-IN"/>
        </w:rPr>
      </w:pPr>
      <w:r w:rsidRPr="00E23EA7">
        <w:rPr>
          <w:rFonts w:eastAsia="Times New Roman" w:cstheme="minorHAnsi"/>
          <w:color w:val="000000"/>
          <w:sz w:val="27"/>
          <w:szCs w:val="27"/>
          <w:lang w:eastAsia="en-IN"/>
        </w:rPr>
        <w:t>The </w:t>
      </w:r>
      <w:r w:rsidRPr="00E23EA7">
        <w:rPr>
          <w:rFonts w:eastAsia="Times New Roman" w:cstheme="minorHAnsi"/>
          <w:i/>
          <w:iCs/>
          <w:color w:val="000000"/>
          <w:sz w:val="27"/>
          <w:szCs w:val="27"/>
          <w:lang w:eastAsia="en-IN"/>
        </w:rPr>
        <w:t>REST-based</w:t>
      </w:r>
      <w:r w:rsidRPr="00E23EA7">
        <w:rPr>
          <w:rFonts w:eastAsia="Times New Roman" w:cstheme="minorHAnsi"/>
          <w:color w:val="000000"/>
          <w:sz w:val="27"/>
          <w:szCs w:val="27"/>
          <w:lang w:eastAsia="en-IN"/>
        </w:rPr>
        <w:t> service will expose this </w:t>
      </w:r>
      <w:r w:rsidRPr="00E23EA7">
        <w:rPr>
          <w:rFonts w:eastAsia="Times New Roman" w:cstheme="minorHAnsi"/>
          <w:i/>
          <w:iCs/>
          <w:color w:val="000000"/>
          <w:sz w:val="27"/>
          <w:szCs w:val="27"/>
          <w:lang w:eastAsia="en-IN"/>
        </w:rPr>
        <w:t>URL</w:t>
      </w:r>
      <w:r w:rsidRPr="00E23EA7">
        <w:rPr>
          <w:rFonts w:eastAsia="Times New Roman" w:cstheme="minorHAnsi"/>
          <w:color w:val="000000"/>
          <w:sz w:val="27"/>
          <w:szCs w:val="27"/>
          <w:lang w:eastAsia="en-IN"/>
        </w:rPr>
        <w:t> to all its clients to fetch the user details using the above stated </w:t>
      </w:r>
      <w:r w:rsidRPr="00E23EA7">
        <w:rPr>
          <w:rFonts w:eastAsia="Times New Roman" w:cstheme="minorHAnsi"/>
          <w:i/>
          <w:iCs/>
          <w:color w:val="000000"/>
          <w:sz w:val="27"/>
          <w:szCs w:val="27"/>
          <w:lang w:eastAsia="en-IN"/>
        </w:rPr>
        <w:t>URL</w:t>
      </w:r>
      <w:r w:rsidRPr="00E23EA7">
        <w:rPr>
          <w:rFonts w:eastAsia="Times New Roman" w:cstheme="minorHAnsi"/>
          <w:color w:val="000000"/>
          <w:sz w:val="27"/>
          <w:szCs w:val="27"/>
          <w:lang w:eastAsia="en-IN"/>
        </w:rPr>
        <w:t>.</w:t>
      </w:r>
    </w:p>
    <w:p w14:paraId="54C00A01" w14:textId="77777777" w:rsidR="00E23EA7" w:rsidRPr="00E23EA7" w:rsidRDefault="00E23EA7" w:rsidP="00E23EA7">
      <w:pPr>
        <w:shd w:val="clear" w:color="auto" w:fill="FFFFFF"/>
        <w:spacing w:before="300" w:after="150" w:line="240" w:lineRule="auto"/>
        <w:outlineLvl w:val="1"/>
        <w:rPr>
          <w:rFonts w:eastAsia="Times New Roman" w:cstheme="minorHAnsi"/>
          <w:b/>
          <w:bCs/>
          <w:color w:val="000000"/>
          <w:spacing w:val="6"/>
          <w:sz w:val="36"/>
          <w:szCs w:val="36"/>
          <w:lang w:eastAsia="en-IN"/>
        </w:rPr>
      </w:pPr>
      <w:r w:rsidRPr="00E23EA7">
        <w:rPr>
          <w:rFonts w:eastAsia="Times New Roman" w:cstheme="minorHAnsi"/>
          <w:b/>
          <w:bCs/>
          <w:color w:val="000000"/>
          <w:spacing w:val="6"/>
          <w:sz w:val="36"/>
          <w:szCs w:val="36"/>
          <w:lang w:eastAsia="en-IN"/>
        </w:rPr>
        <w:t>Decoupling clients and the backend service</w:t>
      </w:r>
      <w:hyperlink r:id="rId15" w:anchor="Decoupling-clients-and-the-backend-service" w:history="1">
        <w:r w:rsidRPr="00E23EA7">
          <w:rPr>
            <w:rFonts w:eastAsia="Times New Roman" w:cstheme="minorHAnsi"/>
            <w:color w:val="0000FF"/>
            <w:spacing w:val="6"/>
            <w:sz w:val="36"/>
            <w:szCs w:val="36"/>
            <w:lang w:eastAsia="en-IN"/>
          </w:rPr>
          <w:t>#</w:t>
        </w:r>
      </w:hyperlink>
    </w:p>
    <w:p w14:paraId="664C9CCE" w14:textId="77777777" w:rsidR="00E23EA7" w:rsidRPr="00E23EA7" w:rsidRDefault="00E23EA7" w:rsidP="00E23EA7">
      <w:pPr>
        <w:shd w:val="clear" w:color="auto" w:fill="FFFFFF"/>
        <w:spacing w:before="240" w:after="240" w:line="240" w:lineRule="auto"/>
        <w:rPr>
          <w:rFonts w:eastAsia="Times New Roman" w:cstheme="minorHAnsi"/>
          <w:color w:val="000000"/>
          <w:sz w:val="27"/>
          <w:szCs w:val="27"/>
          <w:lang w:eastAsia="en-IN"/>
        </w:rPr>
      </w:pPr>
      <w:r w:rsidRPr="00E23EA7">
        <w:rPr>
          <w:rFonts w:eastAsia="Times New Roman" w:cstheme="minorHAnsi"/>
          <w:color w:val="000000"/>
          <w:sz w:val="27"/>
          <w:szCs w:val="27"/>
          <w:lang w:eastAsia="en-IN"/>
        </w:rPr>
        <w:t>With the availability of the endpoints, the backend service does not have to worry about the client implementation. It just calls out to its multiple clients and says, “</w:t>
      </w:r>
      <w:r w:rsidRPr="00E23EA7">
        <w:rPr>
          <w:rFonts w:eastAsia="Times New Roman" w:cstheme="minorHAnsi"/>
          <w:i/>
          <w:iCs/>
          <w:color w:val="000000"/>
          <w:sz w:val="27"/>
          <w:szCs w:val="27"/>
          <w:lang w:eastAsia="en-IN"/>
        </w:rPr>
        <w:t>Hey Folks! Here is the URL address of the resource/information you need. Hit it when you need it. Any client with the required authorization to access a resource can access it</w:t>
      </w:r>
      <w:r w:rsidRPr="00E23EA7">
        <w:rPr>
          <w:rFonts w:eastAsia="Times New Roman" w:cstheme="minorHAnsi"/>
          <w:color w:val="000000"/>
          <w:sz w:val="27"/>
          <w:szCs w:val="27"/>
          <w:lang w:eastAsia="en-IN"/>
        </w:rPr>
        <w:t>”.</w:t>
      </w:r>
    </w:p>
    <w:p w14:paraId="24287FE0" w14:textId="77777777" w:rsidR="00E23EA7" w:rsidRPr="00E23EA7" w:rsidRDefault="00E23EA7" w:rsidP="00E23EA7">
      <w:pPr>
        <w:shd w:val="clear" w:color="auto" w:fill="FFFFFF"/>
        <w:spacing w:before="240" w:after="240" w:line="240" w:lineRule="auto"/>
        <w:rPr>
          <w:rFonts w:eastAsia="Times New Roman" w:cstheme="minorHAnsi"/>
          <w:color w:val="000000"/>
          <w:sz w:val="27"/>
          <w:szCs w:val="27"/>
          <w:lang w:eastAsia="en-IN"/>
        </w:rPr>
      </w:pPr>
      <w:r w:rsidRPr="00E23EA7">
        <w:rPr>
          <w:rFonts w:eastAsia="Times New Roman" w:cstheme="minorHAnsi"/>
          <w:color w:val="000000"/>
          <w:sz w:val="27"/>
          <w:szCs w:val="27"/>
          <w:lang w:eastAsia="en-IN"/>
        </w:rPr>
        <w:t>With the </w:t>
      </w:r>
      <w:r w:rsidRPr="00E23EA7">
        <w:rPr>
          <w:rFonts w:eastAsia="Times New Roman" w:cstheme="minorHAnsi"/>
          <w:i/>
          <w:iCs/>
          <w:color w:val="000000"/>
          <w:sz w:val="27"/>
          <w:szCs w:val="27"/>
          <w:lang w:eastAsia="en-IN"/>
        </w:rPr>
        <w:t>REST</w:t>
      </w:r>
      <w:r w:rsidRPr="00E23EA7">
        <w:rPr>
          <w:rFonts w:eastAsia="Times New Roman" w:cstheme="minorHAnsi"/>
          <w:color w:val="000000"/>
          <w:sz w:val="27"/>
          <w:szCs w:val="27"/>
          <w:lang w:eastAsia="en-IN"/>
        </w:rPr>
        <w:t> implementation, developers can have different implementations for different clients, leveraging different technologies with separate codebases. Different clients accessing a common </w:t>
      </w:r>
      <w:r w:rsidRPr="00E23EA7">
        <w:rPr>
          <w:rFonts w:eastAsia="Times New Roman" w:cstheme="minorHAnsi"/>
          <w:i/>
          <w:iCs/>
          <w:color w:val="000000"/>
          <w:sz w:val="27"/>
          <w:szCs w:val="27"/>
          <w:lang w:eastAsia="en-IN"/>
        </w:rPr>
        <w:t>REST API</w:t>
      </w:r>
      <w:r w:rsidRPr="00E23EA7">
        <w:rPr>
          <w:rFonts w:eastAsia="Times New Roman" w:cstheme="minorHAnsi"/>
          <w:color w:val="000000"/>
          <w:sz w:val="27"/>
          <w:szCs w:val="27"/>
          <w:lang w:eastAsia="en-IN"/>
        </w:rPr>
        <w:t> could be a mobile browser, a desktop browser, a tablet or an </w:t>
      </w:r>
      <w:r w:rsidRPr="00E23EA7">
        <w:rPr>
          <w:rFonts w:eastAsia="Times New Roman" w:cstheme="minorHAnsi"/>
          <w:i/>
          <w:iCs/>
          <w:color w:val="000000"/>
          <w:sz w:val="27"/>
          <w:szCs w:val="27"/>
          <w:lang w:eastAsia="en-IN"/>
        </w:rPr>
        <w:t>API</w:t>
      </w:r>
      <w:r w:rsidRPr="00E23EA7">
        <w:rPr>
          <w:rFonts w:eastAsia="Times New Roman" w:cstheme="minorHAnsi"/>
          <w:color w:val="000000"/>
          <w:sz w:val="27"/>
          <w:szCs w:val="27"/>
          <w:lang w:eastAsia="en-IN"/>
        </w:rPr>
        <w:t> testing tool. Introducing new types of clients or modifying the client code does not affect the functionality of the backend service.</w:t>
      </w:r>
    </w:p>
    <w:p w14:paraId="40BE8393" w14:textId="77777777" w:rsidR="00E23EA7" w:rsidRPr="00E23EA7" w:rsidRDefault="00E23EA7" w:rsidP="00E23EA7">
      <w:pPr>
        <w:shd w:val="clear" w:color="auto" w:fill="FFFFFF"/>
        <w:spacing w:before="240" w:after="240" w:line="240" w:lineRule="auto"/>
        <w:rPr>
          <w:rFonts w:eastAsia="Times New Roman" w:cstheme="minorHAnsi"/>
          <w:color w:val="000000"/>
          <w:sz w:val="27"/>
          <w:szCs w:val="27"/>
          <w:lang w:eastAsia="en-IN"/>
        </w:rPr>
      </w:pPr>
      <w:r w:rsidRPr="00E23EA7">
        <w:rPr>
          <w:rFonts w:eastAsia="Times New Roman" w:cstheme="minorHAnsi"/>
          <w:color w:val="000000"/>
          <w:sz w:val="27"/>
          <w:szCs w:val="27"/>
          <w:lang w:eastAsia="en-IN"/>
        </w:rPr>
        <w:t>This means the clients and the backend service are decoupled.</w:t>
      </w:r>
    </w:p>
    <w:p w14:paraId="67CA7804" w14:textId="77777777" w:rsidR="00E23EA7" w:rsidRPr="00E23EA7" w:rsidRDefault="00E23EA7" w:rsidP="00E23EA7">
      <w:pPr>
        <w:shd w:val="clear" w:color="auto" w:fill="FFFFFF"/>
        <w:spacing w:before="300" w:after="150" w:line="240" w:lineRule="auto"/>
        <w:outlineLvl w:val="1"/>
        <w:rPr>
          <w:rFonts w:eastAsia="Times New Roman" w:cstheme="minorHAnsi"/>
          <w:b/>
          <w:bCs/>
          <w:color w:val="000000"/>
          <w:spacing w:val="6"/>
          <w:sz w:val="36"/>
          <w:szCs w:val="36"/>
          <w:lang w:eastAsia="en-IN"/>
        </w:rPr>
      </w:pPr>
      <w:r w:rsidRPr="00E23EA7">
        <w:rPr>
          <w:rFonts w:eastAsia="Times New Roman" w:cstheme="minorHAnsi"/>
          <w:b/>
          <w:bCs/>
          <w:color w:val="000000"/>
          <w:spacing w:val="6"/>
          <w:sz w:val="36"/>
          <w:szCs w:val="36"/>
          <w:lang w:eastAsia="en-IN"/>
        </w:rPr>
        <w:t>Application development before the REST API</w:t>
      </w:r>
      <w:hyperlink r:id="rId16" w:anchor="Application-development-before-the-REST-API" w:history="1">
        <w:r w:rsidRPr="00E23EA7">
          <w:rPr>
            <w:rFonts w:eastAsia="Times New Roman" w:cstheme="minorHAnsi"/>
            <w:color w:val="0000FF"/>
            <w:spacing w:val="6"/>
            <w:sz w:val="36"/>
            <w:szCs w:val="36"/>
            <w:lang w:eastAsia="en-IN"/>
          </w:rPr>
          <w:t>#</w:t>
        </w:r>
      </w:hyperlink>
    </w:p>
    <w:p w14:paraId="5D6B1495" w14:textId="77777777" w:rsidR="00E23EA7" w:rsidRPr="00E23EA7" w:rsidRDefault="00E23EA7" w:rsidP="00E23EA7">
      <w:pPr>
        <w:shd w:val="clear" w:color="auto" w:fill="FFFFFF"/>
        <w:spacing w:before="240" w:after="240" w:line="240" w:lineRule="auto"/>
        <w:rPr>
          <w:rFonts w:eastAsia="Times New Roman" w:cstheme="minorHAnsi"/>
          <w:color w:val="000000"/>
          <w:sz w:val="27"/>
          <w:szCs w:val="27"/>
          <w:lang w:eastAsia="en-IN"/>
        </w:rPr>
      </w:pPr>
      <w:r w:rsidRPr="00E23EA7">
        <w:rPr>
          <w:rFonts w:eastAsia="Times New Roman" w:cstheme="minorHAnsi"/>
          <w:color w:val="000000"/>
          <w:sz w:val="27"/>
          <w:szCs w:val="27"/>
          <w:lang w:eastAsia="en-IN"/>
        </w:rPr>
        <w:t>Before the </w:t>
      </w:r>
      <w:r w:rsidRPr="00E23EA7">
        <w:rPr>
          <w:rFonts w:eastAsia="Times New Roman" w:cstheme="minorHAnsi"/>
          <w:i/>
          <w:iCs/>
          <w:color w:val="000000"/>
          <w:sz w:val="27"/>
          <w:szCs w:val="27"/>
          <w:lang w:eastAsia="en-IN"/>
        </w:rPr>
        <w:t>REST-based API</w:t>
      </w:r>
      <w:r w:rsidRPr="00E23EA7">
        <w:rPr>
          <w:rFonts w:eastAsia="Times New Roman" w:cstheme="minorHAnsi"/>
          <w:color w:val="000000"/>
          <w:sz w:val="27"/>
          <w:szCs w:val="27"/>
          <w:lang w:eastAsia="en-IN"/>
        </w:rPr>
        <w:t> interfaces became mainstream in the industry, we often tightly coupled the backend code with the client. </w:t>
      </w:r>
      <w:r w:rsidRPr="00E23EA7">
        <w:rPr>
          <w:rFonts w:eastAsia="Times New Roman" w:cstheme="minorHAnsi"/>
          <w:i/>
          <w:iCs/>
          <w:color w:val="000000"/>
          <w:sz w:val="27"/>
          <w:szCs w:val="27"/>
          <w:lang w:eastAsia="en-IN"/>
        </w:rPr>
        <w:t>Java Server Pages</w:t>
      </w:r>
      <w:r w:rsidRPr="00E23EA7">
        <w:rPr>
          <w:rFonts w:eastAsia="Times New Roman" w:cstheme="minorHAnsi"/>
          <w:color w:val="000000"/>
          <w:sz w:val="27"/>
          <w:szCs w:val="27"/>
          <w:lang w:eastAsia="en-IN"/>
        </w:rPr>
        <w:t> (JSP) is one example of this.</w:t>
      </w:r>
    </w:p>
    <w:p w14:paraId="70017DE1" w14:textId="77777777" w:rsidR="00E23EA7" w:rsidRPr="00E23EA7" w:rsidRDefault="00E23EA7" w:rsidP="00E23EA7">
      <w:pPr>
        <w:shd w:val="clear" w:color="auto" w:fill="FFFFFF"/>
        <w:spacing w:before="240" w:after="240" w:line="240" w:lineRule="auto"/>
        <w:rPr>
          <w:rFonts w:eastAsia="Times New Roman" w:cstheme="minorHAnsi"/>
          <w:color w:val="000000"/>
          <w:sz w:val="27"/>
          <w:szCs w:val="27"/>
          <w:lang w:eastAsia="en-IN"/>
        </w:rPr>
      </w:pPr>
      <w:r w:rsidRPr="00E23EA7">
        <w:rPr>
          <w:rFonts w:eastAsia="Times New Roman" w:cstheme="minorHAnsi"/>
          <w:color w:val="000000"/>
          <w:sz w:val="27"/>
          <w:szCs w:val="27"/>
          <w:lang w:eastAsia="en-IN"/>
        </w:rPr>
        <w:t>We would always put </w:t>
      </w:r>
      <w:r w:rsidRPr="00E23EA7">
        <w:rPr>
          <w:rFonts w:eastAsia="Times New Roman" w:cstheme="minorHAnsi"/>
          <w:i/>
          <w:iCs/>
          <w:color w:val="000000"/>
          <w:sz w:val="27"/>
          <w:szCs w:val="27"/>
          <w:lang w:eastAsia="en-IN"/>
        </w:rPr>
        <w:t>business logic</w:t>
      </w:r>
      <w:r w:rsidRPr="00E23EA7">
        <w:rPr>
          <w:rFonts w:eastAsia="Times New Roman" w:cstheme="minorHAnsi"/>
          <w:color w:val="000000"/>
          <w:sz w:val="27"/>
          <w:szCs w:val="27"/>
          <w:lang w:eastAsia="en-IN"/>
        </w:rPr>
        <w:t> in the </w:t>
      </w:r>
      <w:r w:rsidRPr="00E23EA7">
        <w:rPr>
          <w:rFonts w:eastAsia="Times New Roman" w:cstheme="minorHAnsi"/>
          <w:i/>
          <w:iCs/>
          <w:color w:val="000000"/>
          <w:sz w:val="27"/>
          <w:szCs w:val="27"/>
          <w:lang w:eastAsia="en-IN"/>
        </w:rPr>
        <w:t>JSP</w:t>
      </w:r>
      <w:r w:rsidRPr="00E23EA7">
        <w:rPr>
          <w:rFonts w:eastAsia="Times New Roman" w:cstheme="minorHAnsi"/>
          <w:color w:val="000000"/>
          <w:sz w:val="27"/>
          <w:szCs w:val="27"/>
          <w:lang w:eastAsia="en-IN"/>
        </w:rPr>
        <w:t> tags. This made code refactoring and adding new features difficult because the business logic spread across different layers.</w:t>
      </w:r>
    </w:p>
    <w:p w14:paraId="04471435" w14:textId="77777777" w:rsidR="00E23EA7" w:rsidRPr="00E23EA7" w:rsidRDefault="00E23EA7" w:rsidP="00E23EA7">
      <w:pPr>
        <w:shd w:val="clear" w:color="auto" w:fill="FFFFFF"/>
        <w:spacing w:before="240" w:after="240" w:line="240" w:lineRule="auto"/>
        <w:rPr>
          <w:rFonts w:eastAsia="Times New Roman" w:cstheme="minorHAnsi"/>
          <w:color w:val="000000"/>
          <w:sz w:val="27"/>
          <w:szCs w:val="27"/>
          <w:lang w:eastAsia="en-IN"/>
        </w:rPr>
      </w:pPr>
      <w:r w:rsidRPr="00E23EA7">
        <w:rPr>
          <w:rFonts w:eastAsia="Times New Roman" w:cstheme="minorHAnsi"/>
          <w:color w:val="000000"/>
          <w:sz w:val="27"/>
          <w:szCs w:val="27"/>
          <w:lang w:eastAsia="en-IN"/>
        </w:rPr>
        <w:t>Also, on the backend, we had to write separate code/classes for handling requests from different types of clients. We needed a separate servlet for handling requests from a mobile client and a separate one for a web-based client.</w:t>
      </w:r>
    </w:p>
    <w:p w14:paraId="35DEE549" w14:textId="77777777" w:rsidR="00E23EA7" w:rsidRPr="00E23EA7" w:rsidRDefault="00E23EA7" w:rsidP="00E23EA7">
      <w:pPr>
        <w:shd w:val="clear" w:color="auto" w:fill="FFFFFF"/>
        <w:spacing w:before="240" w:after="240" w:line="240" w:lineRule="auto"/>
        <w:rPr>
          <w:rFonts w:eastAsia="Times New Roman" w:cstheme="minorHAnsi"/>
          <w:color w:val="000000"/>
          <w:sz w:val="27"/>
          <w:szCs w:val="27"/>
          <w:lang w:eastAsia="en-IN"/>
        </w:rPr>
      </w:pPr>
      <w:r w:rsidRPr="00E23EA7">
        <w:rPr>
          <w:rFonts w:eastAsia="Times New Roman" w:cstheme="minorHAnsi"/>
          <w:color w:val="000000"/>
          <w:sz w:val="27"/>
          <w:szCs w:val="27"/>
          <w:lang w:eastAsia="en-IN"/>
        </w:rPr>
        <w:lastRenderedPageBreak/>
        <w:t>After </w:t>
      </w:r>
      <w:r w:rsidRPr="00E23EA7">
        <w:rPr>
          <w:rFonts w:eastAsia="Times New Roman" w:cstheme="minorHAnsi"/>
          <w:i/>
          <w:iCs/>
          <w:color w:val="000000"/>
          <w:sz w:val="27"/>
          <w:szCs w:val="27"/>
          <w:lang w:eastAsia="en-IN"/>
        </w:rPr>
        <w:t>REST APIs</w:t>
      </w:r>
      <w:r w:rsidRPr="00E23EA7">
        <w:rPr>
          <w:rFonts w:eastAsia="Times New Roman" w:cstheme="minorHAnsi"/>
          <w:color w:val="000000"/>
          <w:sz w:val="27"/>
          <w:szCs w:val="27"/>
          <w:lang w:eastAsia="en-IN"/>
        </w:rPr>
        <w:t xml:space="preserve"> implementation backend developers didn’t need to worry about the type of the client. All the </w:t>
      </w:r>
      <w:proofErr w:type="spellStart"/>
      <w:r w:rsidRPr="00E23EA7">
        <w:rPr>
          <w:rFonts w:eastAsia="Times New Roman" w:cstheme="minorHAnsi"/>
          <w:color w:val="000000"/>
          <w:sz w:val="27"/>
          <w:szCs w:val="27"/>
          <w:lang w:eastAsia="en-IN"/>
        </w:rPr>
        <w:t>devs</w:t>
      </w:r>
      <w:proofErr w:type="spellEnd"/>
      <w:r w:rsidRPr="00E23EA7">
        <w:rPr>
          <w:rFonts w:eastAsia="Times New Roman" w:cstheme="minorHAnsi"/>
          <w:color w:val="000000"/>
          <w:sz w:val="27"/>
          <w:szCs w:val="27"/>
          <w:lang w:eastAsia="en-IN"/>
        </w:rPr>
        <w:t xml:space="preserve"> had to do was provide the service endpoints to the clients and they would receive the response in a standard data transport format like </w:t>
      </w:r>
      <w:r w:rsidRPr="00E23EA7">
        <w:rPr>
          <w:rFonts w:eastAsia="Times New Roman" w:cstheme="minorHAnsi"/>
          <w:i/>
          <w:iCs/>
          <w:color w:val="000000"/>
          <w:sz w:val="27"/>
          <w:szCs w:val="27"/>
          <w:lang w:eastAsia="en-IN"/>
        </w:rPr>
        <w:t>JSON</w:t>
      </w:r>
      <w:r w:rsidRPr="00E23EA7">
        <w:rPr>
          <w:rFonts w:eastAsia="Times New Roman" w:cstheme="minorHAnsi"/>
          <w:color w:val="000000"/>
          <w:sz w:val="27"/>
          <w:szCs w:val="27"/>
          <w:lang w:eastAsia="en-IN"/>
        </w:rPr>
        <w:t>. It was now the responsibility of the clients to parse and render the response data.</w:t>
      </w:r>
    </w:p>
    <w:p w14:paraId="430EE58E" w14:textId="77777777" w:rsidR="00E23EA7" w:rsidRPr="00E23EA7" w:rsidRDefault="00E23EA7" w:rsidP="00E23EA7">
      <w:pPr>
        <w:shd w:val="clear" w:color="auto" w:fill="FFFFFF"/>
        <w:spacing w:before="240" w:after="240" w:line="240" w:lineRule="auto"/>
        <w:rPr>
          <w:rFonts w:eastAsia="Times New Roman" w:cstheme="minorHAnsi"/>
          <w:color w:val="000000"/>
          <w:sz w:val="27"/>
          <w:szCs w:val="27"/>
          <w:lang w:eastAsia="en-IN"/>
        </w:rPr>
      </w:pPr>
      <w:r w:rsidRPr="00E23EA7">
        <w:rPr>
          <w:rFonts w:eastAsia="Times New Roman" w:cstheme="minorHAnsi"/>
          <w:color w:val="000000"/>
          <w:sz w:val="27"/>
          <w:szCs w:val="27"/>
          <w:lang w:eastAsia="en-IN"/>
        </w:rPr>
        <w:t>This cut down a lot of unnecessary work for the backend developers. Also, adding new clients became a lot easier. Now, with </w:t>
      </w:r>
      <w:r w:rsidRPr="00E23EA7">
        <w:rPr>
          <w:rFonts w:eastAsia="Times New Roman" w:cstheme="minorHAnsi"/>
          <w:i/>
          <w:iCs/>
          <w:color w:val="000000"/>
          <w:sz w:val="27"/>
          <w:szCs w:val="27"/>
          <w:lang w:eastAsia="en-IN"/>
        </w:rPr>
        <w:t>REST</w:t>
      </w:r>
      <w:r w:rsidRPr="00E23EA7">
        <w:rPr>
          <w:rFonts w:eastAsia="Times New Roman" w:cstheme="minorHAnsi"/>
          <w:color w:val="000000"/>
          <w:sz w:val="27"/>
          <w:szCs w:val="27"/>
          <w:lang w:eastAsia="en-IN"/>
        </w:rPr>
        <w:t>, we can introduce any number of new clients without having to worry about the backend implementation.</w:t>
      </w:r>
    </w:p>
    <w:p w14:paraId="2D894FBB" w14:textId="77777777" w:rsidR="00E23EA7" w:rsidRPr="00E23EA7" w:rsidRDefault="00E23EA7" w:rsidP="00E23EA7">
      <w:pPr>
        <w:shd w:val="clear" w:color="auto" w:fill="FFFFFF"/>
        <w:spacing w:before="240" w:after="240" w:line="240" w:lineRule="auto"/>
        <w:rPr>
          <w:rFonts w:eastAsia="Times New Roman" w:cstheme="minorHAnsi"/>
          <w:color w:val="000000"/>
          <w:sz w:val="27"/>
          <w:szCs w:val="27"/>
          <w:lang w:eastAsia="en-IN"/>
        </w:rPr>
      </w:pPr>
      <w:r w:rsidRPr="00E23EA7">
        <w:rPr>
          <w:rFonts w:eastAsia="Times New Roman" w:cstheme="minorHAnsi"/>
          <w:color w:val="000000"/>
          <w:sz w:val="27"/>
          <w:szCs w:val="27"/>
          <w:lang w:eastAsia="en-IN"/>
        </w:rPr>
        <w:t>In today’s application development landscape, there is hardly any online service implemented without a </w:t>
      </w:r>
      <w:r w:rsidRPr="00E23EA7">
        <w:rPr>
          <w:rFonts w:eastAsia="Times New Roman" w:cstheme="minorHAnsi"/>
          <w:i/>
          <w:iCs/>
          <w:color w:val="000000"/>
          <w:sz w:val="27"/>
          <w:szCs w:val="27"/>
          <w:lang w:eastAsia="en-IN"/>
        </w:rPr>
        <w:t>REST API</w:t>
      </w:r>
      <w:r w:rsidRPr="00E23EA7">
        <w:rPr>
          <w:rFonts w:eastAsia="Times New Roman" w:cstheme="minorHAnsi"/>
          <w:color w:val="000000"/>
          <w:sz w:val="27"/>
          <w:szCs w:val="27"/>
          <w:lang w:eastAsia="en-IN"/>
        </w:rPr>
        <w:t>. Want to access the public data of any social network? Just use their </w:t>
      </w:r>
      <w:r w:rsidRPr="00E23EA7">
        <w:rPr>
          <w:rFonts w:eastAsia="Times New Roman" w:cstheme="minorHAnsi"/>
          <w:i/>
          <w:iCs/>
          <w:color w:val="000000"/>
          <w:sz w:val="27"/>
          <w:szCs w:val="27"/>
          <w:lang w:eastAsia="en-IN"/>
        </w:rPr>
        <w:t>REST API</w:t>
      </w:r>
      <w:r w:rsidRPr="00E23EA7">
        <w:rPr>
          <w:rFonts w:eastAsia="Times New Roman" w:cstheme="minorHAnsi"/>
          <w:color w:val="000000"/>
          <w:sz w:val="27"/>
          <w:szCs w:val="27"/>
          <w:lang w:eastAsia="en-IN"/>
        </w:rPr>
        <w:t>.</w:t>
      </w:r>
    </w:p>
    <w:p w14:paraId="07C475EE" w14:textId="77777777" w:rsidR="00E23EA7" w:rsidRPr="00E23EA7" w:rsidRDefault="00E23EA7" w:rsidP="00E23EA7">
      <w:pPr>
        <w:shd w:val="clear" w:color="auto" w:fill="FFFFFF"/>
        <w:spacing w:before="300" w:after="150" w:line="240" w:lineRule="auto"/>
        <w:outlineLvl w:val="1"/>
        <w:rPr>
          <w:rFonts w:eastAsia="Times New Roman" w:cstheme="minorHAnsi"/>
          <w:b/>
          <w:bCs/>
          <w:color w:val="000000"/>
          <w:spacing w:val="6"/>
          <w:sz w:val="36"/>
          <w:szCs w:val="36"/>
          <w:lang w:eastAsia="en-IN"/>
        </w:rPr>
      </w:pPr>
      <w:r w:rsidRPr="00E23EA7">
        <w:rPr>
          <w:rFonts w:eastAsia="Times New Roman" w:cstheme="minorHAnsi"/>
          <w:b/>
          <w:bCs/>
          <w:color w:val="000000"/>
          <w:spacing w:val="6"/>
          <w:sz w:val="36"/>
          <w:szCs w:val="36"/>
          <w:lang w:eastAsia="en-IN"/>
        </w:rPr>
        <w:t>API Gateway</w:t>
      </w:r>
      <w:hyperlink r:id="rId17" w:anchor="API-Gateway" w:history="1">
        <w:r w:rsidRPr="00E23EA7">
          <w:rPr>
            <w:rFonts w:eastAsia="Times New Roman" w:cstheme="minorHAnsi"/>
            <w:color w:val="0000FF"/>
            <w:spacing w:val="6"/>
            <w:sz w:val="36"/>
            <w:szCs w:val="36"/>
            <w:lang w:eastAsia="en-IN"/>
          </w:rPr>
          <w:t>#</w:t>
        </w:r>
      </w:hyperlink>
    </w:p>
    <w:p w14:paraId="16ECD965" w14:textId="3BB30C53" w:rsidR="00E23EA7" w:rsidRPr="00E23EA7" w:rsidRDefault="00E23EA7" w:rsidP="00E23EA7">
      <w:pPr>
        <w:shd w:val="clear" w:color="auto" w:fill="FFFFFF"/>
        <w:spacing w:before="240" w:after="240" w:line="240" w:lineRule="auto"/>
        <w:rPr>
          <w:rFonts w:eastAsia="Times New Roman" w:cstheme="minorHAnsi"/>
          <w:color w:val="000000"/>
          <w:sz w:val="27"/>
          <w:szCs w:val="27"/>
          <w:lang w:eastAsia="en-IN"/>
        </w:rPr>
      </w:pPr>
      <w:r w:rsidRPr="00E23EA7">
        <w:rPr>
          <w:rFonts w:eastAsia="Times New Roman" w:cstheme="minorHAnsi"/>
          <w:noProof/>
          <w:color w:val="000000"/>
          <w:sz w:val="27"/>
          <w:szCs w:val="27"/>
          <w:lang w:eastAsia="en-IN"/>
        </w:rPr>
        <w:drawing>
          <wp:inline distT="0" distB="0" distL="0" distR="0" wp14:anchorId="017E4DAB" wp14:editId="09A28ACA">
            <wp:extent cx="6645910" cy="3982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45910" cy="3982720"/>
                    </a:xfrm>
                    <a:prstGeom prst="rect">
                      <a:avLst/>
                    </a:prstGeom>
                    <a:noFill/>
                    <a:ln>
                      <a:noFill/>
                    </a:ln>
                  </pic:spPr>
                </pic:pic>
              </a:graphicData>
            </a:graphic>
          </wp:inline>
        </w:drawing>
      </w:r>
    </w:p>
    <w:p w14:paraId="175CB86F" w14:textId="77777777" w:rsidR="00E23EA7" w:rsidRPr="00E23EA7" w:rsidRDefault="00E23EA7" w:rsidP="00E23EA7">
      <w:pPr>
        <w:shd w:val="clear" w:color="auto" w:fill="FFFFFF"/>
        <w:spacing w:before="240" w:after="240" w:line="240" w:lineRule="auto"/>
        <w:rPr>
          <w:rFonts w:eastAsia="Times New Roman" w:cstheme="minorHAnsi"/>
          <w:color w:val="000000"/>
          <w:sz w:val="27"/>
          <w:szCs w:val="27"/>
          <w:lang w:eastAsia="en-IN"/>
        </w:rPr>
      </w:pPr>
      <w:r w:rsidRPr="00E23EA7">
        <w:rPr>
          <w:rFonts w:eastAsia="Times New Roman" w:cstheme="minorHAnsi"/>
          <w:color w:val="000000"/>
          <w:sz w:val="27"/>
          <w:szCs w:val="27"/>
          <w:lang w:eastAsia="en-IN"/>
        </w:rPr>
        <w:t>The </w:t>
      </w:r>
      <w:r w:rsidRPr="00E23EA7">
        <w:rPr>
          <w:rFonts w:eastAsia="Times New Roman" w:cstheme="minorHAnsi"/>
          <w:i/>
          <w:iCs/>
          <w:color w:val="000000"/>
          <w:sz w:val="27"/>
          <w:szCs w:val="27"/>
          <w:lang w:eastAsia="en-IN"/>
        </w:rPr>
        <w:t>REST-API</w:t>
      </w:r>
      <w:r w:rsidRPr="00E23EA7">
        <w:rPr>
          <w:rFonts w:eastAsia="Times New Roman" w:cstheme="minorHAnsi"/>
          <w:color w:val="000000"/>
          <w:sz w:val="27"/>
          <w:szCs w:val="27"/>
          <w:lang w:eastAsia="en-IN"/>
        </w:rPr>
        <w:t> acts as a gateway or a single-entry point into the system. It encapsulates the </w:t>
      </w:r>
      <w:r w:rsidRPr="00E23EA7">
        <w:rPr>
          <w:rFonts w:eastAsia="Times New Roman" w:cstheme="minorHAnsi"/>
          <w:i/>
          <w:iCs/>
          <w:color w:val="000000"/>
          <w:sz w:val="27"/>
          <w:szCs w:val="27"/>
          <w:lang w:eastAsia="en-IN"/>
        </w:rPr>
        <w:t>business logic</w:t>
      </w:r>
      <w:r w:rsidRPr="00E23EA7">
        <w:rPr>
          <w:rFonts w:eastAsia="Times New Roman" w:cstheme="minorHAnsi"/>
          <w:color w:val="000000"/>
          <w:sz w:val="27"/>
          <w:szCs w:val="27"/>
          <w:lang w:eastAsia="en-IN"/>
        </w:rPr>
        <w:t> and handles all the </w:t>
      </w:r>
      <w:r w:rsidRPr="00E23EA7">
        <w:rPr>
          <w:rFonts w:eastAsia="Times New Roman" w:cstheme="minorHAnsi"/>
          <w:i/>
          <w:iCs/>
          <w:color w:val="000000"/>
          <w:sz w:val="27"/>
          <w:szCs w:val="27"/>
          <w:lang w:eastAsia="en-IN"/>
        </w:rPr>
        <w:t>client</w:t>
      </w:r>
      <w:r w:rsidRPr="00E23EA7">
        <w:rPr>
          <w:rFonts w:eastAsia="Times New Roman" w:cstheme="minorHAnsi"/>
          <w:color w:val="000000"/>
          <w:sz w:val="27"/>
          <w:szCs w:val="27"/>
          <w:lang w:eastAsia="en-IN"/>
        </w:rPr>
        <w:t> requests, taking care of the authorization, authentication, sanitizing the input data, and other necessary tasks before providing access to the application resources.</w:t>
      </w:r>
    </w:p>
    <w:p w14:paraId="5B1C2B67" w14:textId="77777777" w:rsidR="00E23EA7" w:rsidRPr="00E23EA7" w:rsidRDefault="00E23EA7" w:rsidP="00E23EA7">
      <w:pPr>
        <w:shd w:val="clear" w:color="auto" w:fill="FFFFFF"/>
        <w:spacing w:before="240" w:after="240" w:line="240" w:lineRule="auto"/>
        <w:rPr>
          <w:rFonts w:eastAsia="Times New Roman" w:cstheme="minorHAnsi"/>
          <w:color w:val="000000"/>
          <w:sz w:val="27"/>
          <w:szCs w:val="27"/>
          <w:lang w:eastAsia="en-IN"/>
        </w:rPr>
      </w:pPr>
      <w:r w:rsidRPr="00E23EA7">
        <w:rPr>
          <w:rFonts w:eastAsia="Times New Roman" w:cstheme="minorHAnsi"/>
          <w:color w:val="000000"/>
          <w:sz w:val="27"/>
          <w:szCs w:val="27"/>
          <w:lang w:eastAsia="en-IN"/>
        </w:rPr>
        <w:t>So, now we are aware of the </w:t>
      </w:r>
      <w:r w:rsidRPr="00E23EA7">
        <w:rPr>
          <w:rFonts w:eastAsia="Times New Roman" w:cstheme="minorHAnsi"/>
          <w:i/>
          <w:iCs/>
          <w:color w:val="000000"/>
          <w:sz w:val="27"/>
          <w:szCs w:val="27"/>
          <w:lang w:eastAsia="en-IN"/>
        </w:rPr>
        <w:t>client-server</w:t>
      </w:r>
      <w:r w:rsidRPr="00E23EA7">
        <w:rPr>
          <w:rFonts w:eastAsia="Times New Roman" w:cstheme="minorHAnsi"/>
          <w:color w:val="000000"/>
          <w:sz w:val="27"/>
          <w:szCs w:val="27"/>
          <w:lang w:eastAsia="en-IN"/>
        </w:rPr>
        <w:t> architecture. We also know what a </w:t>
      </w:r>
      <w:r w:rsidRPr="00E23EA7">
        <w:rPr>
          <w:rFonts w:eastAsia="Times New Roman" w:cstheme="minorHAnsi"/>
          <w:i/>
          <w:iCs/>
          <w:color w:val="000000"/>
          <w:sz w:val="27"/>
          <w:szCs w:val="27"/>
          <w:lang w:eastAsia="en-IN"/>
        </w:rPr>
        <w:t>REST API</w:t>
      </w:r>
      <w:r w:rsidRPr="00E23EA7">
        <w:rPr>
          <w:rFonts w:eastAsia="Times New Roman" w:cstheme="minorHAnsi"/>
          <w:color w:val="000000"/>
          <w:sz w:val="27"/>
          <w:szCs w:val="27"/>
          <w:lang w:eastAsia="en-IN"/>
        </w:rPr>
        <w:t> is. It acts as the interface, and the communication between the client and the server happens over </w:t>
      </w:r>
      <w:r w:rsidRPr="00E23EA7">
        <w:rPr>
          <w:rFonts w:eastAsia="Times New Roman" w:cstheme="minorHAnsi"/>
          <w:i/>
          <w:iCs/>
          <w:color w:val="000000"/>
          <w:sz w:val="27"/>
          <w:szCs w:val="27"/>
          <w:lang w:eastAsia="en-IN"/>
        </w:rPr>
        <w:t>HTTP</w:t>
      </w:r>
      <w:r w:rsidRPr="00E23EA7">
        <w:rPr>
          <w:rFonts w:eastAsia="Times New Roman" w:cstheme="minorHAnsi"/>
          <w:color w:val="000000"/>
          <w:sz w:val="27"/>
          <w:szCs w:val="27"/>
          <w:lang w:eastAsia="en-IN"/>
        </w:rPr>
        <w:t>.</w:t>
      </w:r>
    </w:p>
    <w:p w14:paraId="62B9E748" w14:textId="77777777" w:rsidR="00E23EA7" w:rsidRPr="00E23EA7" w:rsidRDefault="00E23EA7" w:rsidP="00E23EA7">
      <w:pPr>
        <w:shd w:val="clear" w:color="auto" w:fill="FFFFFF"/>
        <w:spacing w:before="240" w:after="240" w:line="240" w:lineRule="auto"/>
        <w:rPr>
          <w:rFonts w:eastAsia="Times New Roman" w:cstheme="minorHAnsi"/>
          <w:color w:val="000000"/>
          <w:sz w:val="27"/>
          <w:szCs w:val="27"/>
          <w:lang w:eastAsia="en-IN"/>
        </w:rPr>
      </w:pPr>
      <w:r w:rsidRPr="00E23EA7">
        <w:rPr>
          <w:rFonts w:eastAsia="Times New Roman" w:cstheme="minorHAnsi"/>
          <w:color w:val="000000"/>
          <w:sz w:val="27"/>
          <w:szCs w:val="27"/>
          <w:lang w:eastAsia="en-IN"/>
        </w:rPr>
        <w:t>Now, let’s look into the </w:t>
      </w:r>
      <w:r w:rsidRPr="00E23EA7">
        <w:rPr>
          <w:rFonts w:eastAsia="Times New Roman" w:cstheme="minorHAnsi"/>
          <w:i/>
          <w:iCs/>
          <w:color w:val="000000"/>
          <w:sz w:val="27"/>
          <w:szCs w:val="27"/>
          <w:lang w:eastAsia="en-IN"/>
        </w:rPr>
        <w:t>HTTP Pull</w:t>
      </w:r>
      <w:r w:rsidRPr="00E23EA7">
        <w:rPr>
          <w:rFonts w:eastAsia="Times New Roman" w:cstheme="minorHAnsi"/>
          <w:color w:val="000000"/>
          <w:sz w:val="27"/>
          <w:szCs w:val="27"/>
          <w:lang w:eastAsia="en-IN"/>
        </w:rPr>
        <w:t> and </w:t>
      </w:r>
      <w:r w:rsidRPr="00E23EA7">
        <w:rPr>
          <w:rFonts w:eastAsia="Times New Roman" w:cstheme="minorHAnsi"/>
          <w:i/>
          <w:iCs/>
          <w:color w:val="000000"/>
          <w:sz w:val="27"/>
          <w:szCs w:val="27"/>
          <w:lang w:eastAsia="en-IN"/>
        </w:rPr>
        <w:t>Push-based</w:t>
      </w:r>
      <w:r w:rsidRPr="00E23EA7">
        <w:rPr>
          <w:rFonts w:eastAsia="Times New Roman" w:cstheme="minorHAnsi"/>
          <w:color w:val="000000"/>
          <w:sz w:val="27"/>
          <w:szCs w:val="27"/>
          <w:lang w:eastAsia="en-IN"/>
        </w:rPr>
        <w:t> communication mechanism in the lesson up next.</w:t>
      </w:r>
    </w:p>
    <w:p w14:paraId="5940060D" w14:textId="77777777" w:rsidR="00DE2D36" w:rsidRPr="00E23EA7" w:rsidRDefault="00DE2D36" w:rsidP="00E23EA7">
      <w:pPr>
        <w:shd w:val="clear" w:color="auto" w:fill="FEFEFE"/>
        <w:spacing w:before="100" w:beforeAutospacing="1" w:after="100" w:afterAutospacing="1" w:line="240" w:lineRule="auto"/>
        <w:rPr>
          <w:rFonts w:cstheme="minorHAnsi"/>
        </w:rPr>
      </w:pPr>
    </w:p>
    <w:sectPr w:rsidR="00DE2D36" w:rsidRPr="00E23EA7" w:rsidSect="00E23E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17085"/>
    <w:multiLevelType w:val="multilevel"/>
    <w:tmpl w:val="D1204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EA7"/>
    <w:rsid w:val="00DE2D36"/>
    <w:rsid w:val="00E23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BCB2"/>
  <w15:chartTrackingRefBased/>
  <w15:docId w15:val="{11484275-6692-442F-B89A-13C84872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3E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23E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EA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23EA7"/>
    <w:rPr>
      <w:rFonts w:ascii="Times New Roman" w:eastAsia="Times New Roman" w:hAnsi="Times New Roman" w:cs="Times New Roman"/>
      <w:b/>
      <w:bCs/>
      <w:sz w:val="36"/>
      <w:szCs w:val="36"/>
      <w:lang w:eastAsia="en-IN"/>
    </w:rPr>
  </w:style>
  <w:style w:type="paragraph" w:customStyle="1" w:styleId="text-base">
    <w:name w:val="text-base"/>
    <w:basedOn w:val="Normal"/>
    <w:rsid w:val="00E23E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ase1">
    <w:name w:val="text-base1"/>
    <w:basedOn w:val="DefaultParagraphFont"/>
    <w:rsid w:val="00E23EA7"/>
  </w:style>
  <w:style w:type="character" w:styleId="Hyperlink">
    <w:name w:val="Hyperlink"/>
    <w:basedOn w:val="DefaultParagraphFont"/>
    <w:uiPriority w:val="99"/>
    <w:semiHidden/>
    <w:unhideWhenUsed/>
    <w:rsid w:val="00E23EA7"/>
    <w:rPr>
      <w:color w:val="0000FF"/>
      <w:u w:val="single"/>
    </w:rPr>
  </w:style>
  <w:style w:type="character" w:customStyle="1" w:styleId="anchor-link">
    <w:name w:val="anchor-link"/>
    <w:basedOn w:val="DefaultParagraphFont"/>
    <w:rsid w:val="00E23EA7"/>
  </w:style>
  <w:style w:type="paragraph" w:styleId="NormalWeb">
    <w:name w:val="Normal (Web)"/>
    <w:basedOn w:val="Normal"/>
    <w:uiPriority w:val="99"/>
    <w:semiHidden/>
    <w:unhideWhenUsed/>
    <w:rsid w:val="00E23E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23EA7"/>
    <w:rPr>
      <w:i/>
      <w:iCs/>
    </w:rPr>
  </w:style>
  <w:style w:type="character" w:styleId="HTMLCode">
    <w:name w:val="HTML Code"/>
    <w:basedOn w:val="DefaultParagraphFont"/>
    <w:uiPriority w:val="99"/>
    <w:semiHidden/>
    <w:unhideWhenUsed/>
    <w:rsid w:val="00E23E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520593">
      <w:bodyDiv w:val="1"/>
      <w:marLeft w:val="0"/>
      <w:marRight w:val="0"/>
      <w:marTop w:val="0"/>
      <w:marBottom w:val="0"/>
      <w:divBdr>
        <w:top w:val="none" w:sz="0" w:space="0" w:color="auto"/>
        <w:left w:val="none" w:sz="0" w:space="0" w:color="auto"/>
        <w:bottom w:val="none" w:sz="0" w:space="0" w:color="auto"/>
        <w:right w:val="none" w:sz="0" w:space="0" w:color="auto"/>
      </w:divBdr>
      <w:divsChild>
        <w:div w:id="332683397">
          <w:marLeft w:val="0"/>
          <w:marRight w:val="0"/>
          <w:marTop w:val="0"/>
          <w:marBottom w:val="300"/>
          <w:divBdr>
            <w:top w:val="none" w:sz="0" w:space="0" w:color="auto"/>
            <w:left w:val="none" w:sz="0" w:space="0" w:color="auto"/>
            <w:bottom w:val="none" w:sz="0" w:space="0" w:color="auto"/>
            <w:right w:val="none" w:sz="0" w:space="0" w:color="auto"/>
          </w:divBdr>
          <w:divsChild>
            <w:div w:id="201138876">
              <w:marLeft w:val="0"/>
              <w:marRight w:val="0"/>
              <w:marTop w:val="0"/>
              <w:marBottom w:val="0"/>
              <w:divBdr>
                <w:top w:val="none" w:sz="0" w:space="0" w:color="auto"/>
                <w:left w:val="none" w:sz="0" w:space="0" w:color="auto"/>
                <w:bottom w:val="none" w:sz="0" w:space="0" w:color="auto"/>
                <w:right w:val="none" w:sz="0" w:space="0" w:color="auto"/>
              </w:divBdr>
              <w:divsChild>
                <w:div w:id="1890258575">
                  <w:marLeft w:val="0"/>
                  <w:marRight w:val="0"/>
                  <w:marTop w:val="0"/>
                  <w:marBottom w:val="0"/>
                  <w:divBdr>
                    <w:top w:val="none" w:sz="0" w:space="0" w:color="auto"/>
                    <w:left w:val="none" w:sz="0" w:space="0" w:color="auto"/>
                    <w:bottom w:val="none" w:sz="0" w:space="0" w:color="auto"/>
                    <w:right w:val="none" w:sz="0" w:space="0" w:color="auto"/>
                  </w:divBdr>
                  <w:divsChild>
                    <w:div w:id="954143832">
                      <w:marLeft w:val="0"/>
                      <w:marRight w:val="0"/>
                      <w:marTop w:val="0"/>
                      <w:marBottom w:val="0"/>
                      <w:divBdr>
                        <w:top w:val="none" w:sz="0" w:space="0" w:color="auto"/>
                        <w:left w:val="none" w:sz="0" w:space="0" w:color="auto"/>
                        <w:bottom w:val="none" w:sz="0" w:space="0" w:color="auto"/>
                        <w:right w:val="none" w:sz="0" w:space="0" w:color="auto"/>
                      </w:divBdr>
                      <w:divsChild>
                        <w:div w:id="269434872">
                          <w:marLeft w:val="0"/>
                          <w:marRight w:val="0"/>
                          <w:marTop w:val="0"/>
                          <w:marBottom w:val="0"/>
                          <w:divBdr>
                            <w:top w:val="none" w:sz="0" w:space="0" w:color="auto"/>
                            <w:left w:val="none" w:sz="0" w:space="0" w:color="auto"/>
                            <w:bottom w:val="none" w:sz="0" w:space="0" w:color="auto"/>
                            <w:right w:val="none" w:sz="0" w:space="0" w:color="auto"/>
                          </w:divBdr>
                          <w:divsChild>
                            <w:div w:id="883298815">
                              <w:marLeft w:val="0"/>
                              <w:marRight w:val="0"/>
                              <w:marTop w:val="0"/>
                              <w:marBottom w:val="0"/>
                              <w:divBdr>
                                <w:top w:val="none" w:sz="0" w:space="0" w:color="auto"/>
                                <w:left w:val="none" w:sz="0" w:space="0" w:color="auto"/>
                                <w:bottom w:val="none" w:sz="0" w:space="0" w:color="auto"/>
                                <w:right w:val="none" w:sz="0" w:space="0" w:color="auto"/>
                              </w:divBdr>
                            </w:div>
                            <w:div w:id="1120487780">
                              <w:marLeft w:val="0"/>
                              <w:marRight w:val="0"/>
                              <w:marTop w:val="225"/>
                              <w:marBottom w:val="150"/>
                              <w:divBdr>
                                <w:top w:val="none" w:sz="0" w:space="0" w:color="auto"/>
                                <w:left w:val="none" w:sz="0" w:space="0" w:color="auto"/>
                                <w:bottom w:val="none" w:sz="0" w:space="0" w:color="auto"/>
                                <w:right w:val="none" w:sz="0" w:space="0" w:color="auto"/>
                              </w:divBdr>
                              <w:divsChild>
                                <w:div w:id="2128574767">
                                  <w:marLeft w:val="0"/>
                                  <w:marRight w:val="0"/>
                                  <w:marTop w:val="0"/>
                                  <w:marBottom w:val="0"/>
                                  <w:divBdr>
                                    <w:top w:val="none" w:sz="0" w:space="0" w:color="auto"/>
                                    <w:left w:val="none" w:sz="0" w:space="0" w:color="auto"/>
                                    <w:bottom w:val="none" w:sz="0" w:space="0" w:color="auto"/>
                                    <w:right w:val="none" w:sz="0" w:space="0" w:color="auto"/>
                                  </w:divBdr>
                                </w:div>
                                <w:div w:id="1582834435">
                                  <w:marLeft w:val="0"/>
                                  <w:marRight w:val="0"/>
                                  <w:marTop w:val="0"/>
                                  <w:marBottom w:val="0"/>
                                  <w:divBdr>
                                    <w:top w:val="none" w:sz="0" w:space="0" w:color="auto"/>
                                    <w:left w:val="none" w:sz="0" w:space="0" w:color="auto"/>
                                    <w:bottom w:val="none" w:sz="0" w:space="0" w:color="auto"/>
                                    <w:right w:val="none" w:sz="0" w:space="0" w:color="auto"/>
                                  </w:divBdr>
                                  <w:divsChild>
                                    <w:div w:id="1861700135">
                                      <w:marLeft w:val="0"/>
                                      <w:marRight w:val="0"/>
                                      <w:marTop w:val="0"/>
                                      <w:marBottom w:val="0"/>
                                      <w:divBdr>
                                        <w:top w:val="none" w:sz="0" w:space="0" w:color="auto"/>
                                        <w:left w:val="none" w:sz="0" w:space="0" w:color="auto"/>
                                        <w:bottom w:val="none" w:sz="0" w:space="0" w:color="auto"/>
                                        <w:right w:val="none" w:sz="0" w:space="0" w:color="auto"/>
                                      </w:divBdr>
                                      <w:divsChild>
                                        <w:div w:id="72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083628">
          <w:marLeft w:val="0"/>
          <w:marRight w:val="0"/>
          <w:marTop w:val="0"/>
          <w:marBottom w:val="0"/>
          <w:divBdr>
            <w:top w:val="none" w:sz="0" w:space="0" w:color="auto"/>
            <w:left w:val="none" w:sz="0" w:space="0" w:color="auto"/>
            <w:bottom w:val="none" w:sz="0" w:space="0" w:color="auto"/>
            <w:right w:val="none" w:sz="0" w:space="0" w:color="auto"/>
          </w:divBdr>
          <w:divsChild>
            <w:div w:id="63384301">
              <w:marLeft w:val="0"/>
              <w:marRight w:val="0"/>
              <w:marTop w:val="0"/>
              <w:marBottom w:val="0"/>
              <w:divBdr>
                <w:top w:val="none" w:sz="0" w:space="0" w:color="auto"/>
                <w:left w:val="none" w:sz="0" w:space="0" w:color="auto"/>
                <w:bottom w:val="none" w:sz="0" w:space="0" w:color="auto"/>
                <w:right w:val="none" w:sz="0" w:space="0" w:color="auto"/>
              </w:divBdr>
              <w:divsChild>
                <w:div w:id="487745583">
                  <w:marLeft w:val="0"/>
                  <w:marRight w:val="0"/>
                  <w:marTop w:val="0"/>
                  <w:marBottom w:val="0"/>
                  <w:divBdr>
                    <w:top w:val="none" w:sz="0" w:space="0" w:color="auto"/>
                    <w:left w:val="none" w:sz="0" w:space="0" w:color="auto"/>
                    <w:bottom w:val="none" w:sz="0" w:space="0" w:color="auto"/>
                    <w:right w:val="none" w:sz="0" w:space="0" w:color="auto"/>
                  </w:divBdr>
                  <w:divsChild>
                    <w:div w:id="238057835">
                      <w:marLeft w:val="0"/>
                      <w:marRight w:val="0"/>
                      <w:marTop w:val="0"/>
                      <w:marBottom w:val="0"/>
                      <w:divBdr>
                        <w:top w:val="none" w:sz="0" w:space="0" w:color="auto"/>
                        <w:left w:val="none" w:sz="0" w:space="0" w:color="auto"/>
                        <w:bottom w:val="none" w:sz="0" w:space="0" w:color="auto"/>
                        <w:right w:val="none" w:sz="0" w:space="0" w:color="auto"/>
                      </w:divBdr>
                      <w:divsChild>
                        <w:div w:id="660158231">
                          <w:marLeft w:val="0"/>
                          <w:marRight w:val="0"/>
                          <w:marTop w:val="0"/>
                          <w:marBottom w:val="0"/>
                          <w:divBdr>
                            <w:top w:val="none" w:sz="0" w:space="0" w:color="auto"/>
                            <w:left w:val="none" w:sz="0" w:space="0" w:color="auto"/>
                            <w:bottom w:val="none" w:sz="0" w:space="0" w:color="auto"/>
                            <w:right w:val="none" w:sz="0" w:space="0" w:color="auto"/>
                          </w:divBdr>
                          <w:divsChild>
                            <w:div w:id="1985356013">
                              <w:marLeft w:val="0"/>
                              <w:marRight w:val="0"/>
                              <w:marTop w:val="0"/>
                              <w:marBottom w:val="0"/>
                              <w:divBdr>
                                <w:top w:val="none" w:sz="0" w:space="0" w:color="auto"/>
                                <w:left w:val="none" w:sz="0" w:space="0" w:color="auto"/>
                                <w:bottom w:val="none" w:sz="0" w:space="0" w:color="auto"/>
                                <w:right w:val="none" w:sz="0" w:space="0" w:color="auto"/>
                              </w:divBdr>
                              <w:divsChild>
                                <w:div w:id="2040231093">
                                  <w:marLeft w:val="0"/>
                                  <w:marRight w:val="0"/>
                                  <w:marTop w:val="0"/>
                                  <w:marBottom w:val="0"/>
                                  <w:divBdr>
                                    <w:top w:val="none" w:sz="0" w:space="0" w:color="auto"/>
                                    <w:left w:val="none" w:sz="0" w:space="0" w:color="auto"/>
                                    <w:bottom w:val="none" w:sz="0" w:space="0" w:color="auto"/>
                                    <w:right w:val="none" w:sz="0" w:space="0" w:color="auto"/>
                                  </w:divBdr>
                                  <w:divsChild>
                                    <w:div w:id="222176068">
                                      <w:marLeft w:val="0"/>
                                      <w:marRight w:val="0"/>
                                      <w:marTop w:val="0"/>
                                      <w:marBottom w:val="0"/>
                                      <w:divBdr>
                                        <w:top w:val="none" w:sz="0" w:space="0" w:color="auto"/>
                                        <w:left w:val="none" w:sz="0" w:space="0" w:color="auto"/>
                                        <w:bottom w:val="none" w:sz="0" w:space="0" w:color="auto"/>
                                        <w:right w:val="none" w:sz="0" w:space="0" w:color="auto"/>
                                      </w:divBdr>
                                      <w:divsChild>
                                        <w:div w:id="879902538">
                                          <w:marLeft w:val="0"/>
                                          <w:marRight w:val="0"/>
                                          <w:marTop w:val="0"/>
                                          <w:marBottom w:val="0"/>
                                          <w:divBdr>
                                            <w:top w:val="none" w:sz="0" w:space="0" w:color="auto"/>
                                            <w:left w:val="none" w:sz="0" w:space="0" w:color="auto"/>
                                            <w:bottom w:val="none" w:sz="0" w:space="0" w:color="auto"/>
                                            <w:right w:val="none" w:sz="0" w:space="0" w:color="auto"/>
                                          </w:divBdr>
                                          <w:divsChild>
                                            <w:div w:id="214464708">
                                              <w:marLeft w:val="0"/>
                                              <w:marRight w:val="0"/>
                                              <w:marTop w:val="0"/>
                                              <w:marBottom w:val="0"/>
                                              <w:divBdr>
                                                <w:top w:val="none" w:sz="0" w:space="0" w:color="auto"/>
                                                <w:left w:val="none" w:sz="0" w:space="0" w:color="auto"/>
                                                <w:bottom w:val="none" w:sz="0" w:space="0" w:color="auto"/>
                                                <w:right w:val="none" w:sz="0" w:space="0" w:color="auto"/>
                                              </w:divBdr>
                                              <w:divsChild>
                                                <w:div w:id="1128356560">
                                                  <w:marLeft w:val="0"/>
                                                  <w:marRight w:val="0"/>
                                                  <w:marTop w:val="0"/>
                                                  <w:marBottom w:val="0"/>
                                                  <w:divBdr>
                                                    <w:top w:val="none" w:sz="0" w:space="0" w:color="auto"/>
                                                    <w:left w:val="none" w:sz="0" w:space="0" w:color="auto"/>
                                                    <w:bottom w:val="none" w:sz="0" w:space="0" w:color="auto"/>
                                                    <w:right w:val="none" w:sz="0" w:space="0" w:color="auto"/>
                                                  </w:divBdr>
                                                  <w:divsChild>
                                                    <w:div w:id="18213627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67922382">
              <w:marLeft w:val="0"/>
              <w:marRight w:val="0"/>
              <w:marTop w:val="0"/>
              <w:marBottom w:val="0"/>
              <w:divBdr>
                <w:top w:val="none" w:sz="0" w:space="0" w:color="auto"/>
                <w:left w:val="none" w:sz="0" w:space="0" w:color="auto"/>
                <w:bottom w:val="none" w:sz="0" w:space="0" w:color="auto"/>
                <w:right w:val="none" w:sz="0" w:space="0" w:color="auto"/>
              </w:divBdr>
              <w:divsChild>
                <w:div w:id="1727296070">
                  <w:marLeft w:val="0"/>
                  <w:marRight w:val="0"/>
                  <w:marTop w:val="0"/>
                  <w:marBottom w:val="0"/>
                  <w:divBdr>
                    <w:top w:val="none" w:sz="0" w:space="0" w:color="auto"/>
                    <w:left w:val="none" w:sz="0" w:space="0" w:color="auto"/>
                    <w:bottom w:val="none" w:sz="0" w:space="0" w:color="auto"/>
                    <w:right w:val="none" w:sz="0" w:space="0" w:color="auto"/>
                  </w:divBdr>
                  <w:divsChild>
                    <w:div w:id="1296369103">
                      <w:marLeft w:val="0"/>
                      <w:marRight w:val="0"/>
                      <w:marTop w:val="0"/>
                      <w:marBottom w:val="0"/>
                      <w:divBdr>
                        <w:top w:val="none" w:sz="0" w:space="0" w:color="auto"/>
                        <w:left w:val="none" w:sz="0" w:space="0" w:color="auto"/>
                        <w:bottom w:val="none" w:sz="0" w:space="0" w:color="auto"/>
                        <w:right w:val="none" w:sz="0" w:space="0" w:color="auto"/>
                      </w:divBdr>
                      <w:divsChild>
                        <w:div w:id="919097405">
                          <w:marLeft w:val="0"/>
                          <w:marRight w:val="0"/>
                          <w:marTop w:val="0"/>
                          <w:marBottom w:val="0"/>
                          <w:divBdr>
                            <w:top w:val="none" w:sz="0" w:space="0" w:color="auto"/>
                            <w:left w:val="none" w:sz="0" w:space="0" w:color="auto"/>
                            <w:bottom w:val="none" w:sz="0" w:space="0" w:color="auto"/>
                            <w:right w:val="none" w:sz="0" w:space="0" w:color="auto"/>
                          </w:divBdr>
                          <w:divsChild>
                            <w:div w:id="1798983744">
                              <w:marLeft w:val="0"/>
                              <w:marRight w:val="0"/>
                              <w:marTop w:val="0"/>
                              <w:marBottom w:val="0"/>
                              <w:divBdr>
                                <w:top w:val="none" w:sz="0" w:space="0" w:color="auto"/>
                                <w:left w:val="none" w:sz="0" w:space="0" w:color="auto"/>
                                <w:bottom w:val="none" w:sz="0" w:space="0" w:color="auto"/>
                                <w:right w:val="none" w:sz="0" w:space="0" w:color="auto"/>
                              </w:divBdr>
                              <w:divsChild>
                                <w:div w:id="1654404416">
                                  <w:marLeft w:val="0"/>
                                  <w:marRight w:val="0"/>
                                  <w:marTop w:val="0"/>
                                  <w:marBottom w:val="0"/>
                                  <w:divBdr>
                                    <w:top w:val="none" w:sz="0" w:space="0" w:color="auto"/>
                                    <w:left w:val="none" w:sz="0" w:space="0" w:color="auto"/>
                                    <w:bottom w:val="none" w:sz="0" w:space="0" w:color="auto"/>
                                    <w:right w:val="none" w:sz="0" w:space="0" w:color="auto"/>
                                  </w:divBdr>
                                  <w:divsChild>
                                    <w:div w:id="188183482">
                                      <w:marLeft w:val="0"/>
                                      <w:marRight w:val="0"/>
                                      <w:marTop w:val="0"/>
                                      <w:marBottom w:val="0"/>
                                      <w:divBdr>
                                        <w:top w:val="none" w:sz="0" w:space="0" w:color="auto"/>
                                        <w:left w:val="none" w:sz="0" w:space="0" w:color="auto"/>
                                        <w:bottom w:val="none" w:sz="0" w:space="0" w:color="auto"/>
                                        <w:right w:val="none" w:sz="0" w:space="0" w:color="auto"/>
                                      </w:divBdr>
                                      <w:divsChild>
                                        <w:div w:id="1563757889">
                                          <w:marLeft w:val="0"/>
                                          <w:marRight w:val="0"/>
                                          <w:marTop w:val="0"/>
                                          <w:marBottom w:val="0"/>
                                          <w:divBdr>
                                            <w:top w:val="none" w:sz="0" w:space="0" w:color="auto"/>
                                            <w:left w:val="none" w:sz="0" w:space="0" w:color="auto"/>
                                            <w:bottom w:val="none" w:sz="0" w:space="0" w:color="auto"/>
                                            <w:right w:val="none" w:sz="0" w:space="0" w:color="auto"/>
                                          </w:divBdr>
                                          <w:divsChild>
                                            <w:div w:id="956838271">
                                              <w:marLeft w:val="0"/>
                                              <w:marRight w:val="0"/>
                                              <w:marTop w:val="0"/>
                                              <w:marBottom w:val="0"/>
                                              <w:divBdr>
                                                <w:top w:val="none" w:sz="0" w:space="0" w:color="auto"/>
                                                <w:left w:val="none" w:sz="0" w:space="0" w:color="auto"/>
                                                <w:bottom w:val="none" w:sz="0" w:space="0" w:color="auto"/>
                                                <w:right w:val="none" w:sz="0" w:space="0" w:color="auto"/>
                                              </w:divBdr>
                                              <w:divsChild>
                                                <w:div w:id="13467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827412">
              <w:marLeft w:val="0"/>
              <w:marRight w:val="0"/>
              <w:marTop w:val="0"/>
              <w:marBottom w:val="0"/>
              <w:divBdr>
                <w:top w:val="none" w:sz="0" w:space="0" w:color="auto"/>
                <w:left w:val="none" w:sz="0" w:space="0" w:color="auto"/>
                <w:bottom w:val="none" w:sz="0" w:space="0" w:color="auto"/>
                <w:right w:val="none" w:sz="0" w:space="0" w:color="auto"/>
              </w:divBdr>
              <w:divsChild>
                <w:div w:id="1121143436">
                  <w:marLeft w:val="0"/>
                  <w:marRight w:val="0"/>
                  <w:marTop w:val="0"/>
                  <w:marBottom w:val="0"/>
                  <w:divBdr>
                    <w:top w:val="none" w:sz="0" w:space="0" w:color="auto"/>
                    <w:left w:val="none" w:sz="0" w:space="0" w:color="auto"/>
                    <w:bottom w:val="none" w:sz="0" w:space="0" w:color="auto"/>
                    <w:right w:val="none" w:sz="0" w:space="0" w:color="auto"/>
                  </w:divBdr>
                  <w:divsChild>
                    <w:div w:id="1361737221">
                      <w:marLeft w:val="0"/>
                      <w:marRight w:val="0"/>
                      <w:marTop w:val="0"/>
                      <w:marBottom w:val="0"/>
                      <w:divBdr>
                        <w:top w:val="none" w:sz="0" w:space="0" w:color="auto"/>
                        <w:left w:val="none" w:sz="0" w:space="0" w:color="auto"/>
                        <w:bottom w:val="none" w:sz="0" w:space="0" w:color="auto"/>
                        <w:right w:val="none" w:sz="0" w:space="0" w:color="auto"/>
                      </w:divBdr>
                      <w:divsChild>
                        <w:div w:id="1438256821">
                          <w:marLeft w:val="0"/>
                          <w:marRight w:val="0"/>
                          <w:marTop w:val="0"/>
                          <w:marBottom w:val="0"/>
                          <w:divBdr>
                            <w:top w:val="none" w:sz="0" w:space="0" w:color="auto"/>
                            <w:left w:val="none" w:sz="0" w:space="0" w:color="auto"/>
                            <w:bottom w:val="none" w:sz="0" w:space="0" w:color="auto"/>
                            <w:right w:val="none" w:sz="0" w:space="0" w:color="auto"/>
                          </w:divBdr>
                          <w:divsChild>
                            <w:div w:id="890459321">
                              <w:marLeft w:val="0"/>
                              <w:marRight w:val="0"/>
                              <w:marTop w:val="0"/>
                              <w:marBottom w:val="0"/>
                              <w:divBdr>
                                <w:top w:val="none" w:sz="0" w:space="0" w:color="auto"/>
                                <w:left w:val="none" w:sz="0" w:space="0" w:color="auto"/>
                                <w:bottom w:val="none" w:sz="0" w:space="0" w:color="auto"/>
                                <w:right w:val="none" w:sz="0" w:space="0" w:color="auto"/>
                              </w:divBdr>
                              <w:divsChild>
                                <w:div w:id="1937787744">
                                  <w:marLeft w:val="0"/>
                                  <w:marRight w:val="0"/>
                                  <w:marTop w:val="0"/>
                                  <w:marBottom w:val="0"/>
                                  <w:divBdr>
                                    <w:top w:val="none" w:sz="0" w:space="0" w:color="auto"/>
                                    <w:left w:val="none" w:sz="0" w:space="0" w:color="auto"/>
                                    <w:bottom w:val="none" w:sz="0" w:space="0" w:color="auto"/>
                                    <w:right w:val="none" w:sz="0" w:space="0" w:color="auto"/>
                                  </w:divBdr>
                                  <w:divsChild>
                                    <w:div w:id="2103333173">
                                      <w:marLeft w:val="0"/>
                                      <w:marRight w:val="0"/>
                                      <w:marTop w:val="0"/>
                                      <w:marBottom w:val="0"/>
                                      <w:divBdr>
                                        <w:top w:val="none" w:sz="0" w:space="0" w:color="auto"/>
                                        <w:left w:val="none" w:sz="0" w:space="0" w:color="auto"/>
                                        <w:bottom w:val="none" w:sz="0" w:space="0" w:color="auto"/>
                                        <w:right w:val="none" w:sz="0" w:space="0" w:color="auto"/>
                                      </w:divBdr>
                                      <w:divsChild>
                                        <w:div w:id="2044397135">
                                          <w:marLeft w:val="0"/>
                                          <w:marRight w:val="0"/>
                                          <w:marTop w:val="0"/>
                                          <w:marBottom w:val="0"/>
                                          <w:divBdr>
                                            <w:top w:val="none" w:sz="0" w:space="0" w:color="auto"/>
                                            <w:left w:val="none" w:sz="0" w:space="0" w:color="auto"/>
                                            <w:bottom w:val="none" w:sz="0" w:space="0" w:color="auto"/>
                                            <w:right w:val="none" w:sz="0" w:space="0" w:color="auto"/>
                                          </w:divBdr>
                                          <w:divsChild>
                                            <w:div w:id="1865706253">
                                              <w:marLeft w:val="0"/>
                                              <w:marRight w:val="0"/>
                                              <w:marTop w:val="0"/>
                                              <w:marBottom w:val="0"/>
                                              <w:divBdr>
                                                <w:top w:val="none" w:sz="0" w:space="0" w:color="auto"/>
                                                <w:left w:val="none" w:sz="0" w:space="0" w:color="auto"/>
                                                <w:bottom w:val="none" w:sz="0" w:space="0" w:color="auto"/>
                                                <w:right w:val="none" w:sz="0" w:space="0" w:color="auto"/>
                                              </w:divBdr>
                                              <w:divsChild>
                                                <w:div w:id="4161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871351">
              <w:marLeft w:val="0"/>
              <w:marRight w:val="0"/>
              <w:marTop w:val="0"/>
              <w:marBottom w:val="0"/>
              <w:divBdr>
                <w:top w:val="none" w:sz="0" w:space="0" w:color="auto"/>
                <w:left w:val="none" w:sz="0" w:space="0" w:color="auto"/>
                <w:bottom w:val="none" w:sz="0" w:space="0" w:color="auto"/>
                <w:right w:val="none" w:sz="0" w:space="0" w:color="auto"/>
              </w:divBdr>
              <w:divsChild>
                <w:div w:id="1647130395">
                  <w:marLeft w:val="0"/>
                  <w:marRight w:val="0"/>
                  <w:marTop w:val="0"/>
                  <w:marBottom w:val="0"/>
                  <w:divBdr>
                    <w:top w:val="none" w:sz="0" w:space="0" w:color="auto"/>
                    <w:left w:val="none" w:sz="0" w:space="0" w:color="auto"/>
                    <w:bottom w:val="none" w:sz="0" w:space="0" w:color="auto"/>
                    <w:right w:val="none" w:sz="0" w:space="0" w:color="auto"/>
                  </w:divBdr>
                  <w:divsChild>
                    <w:div w:id="1872262431">
                      <w:marLeft w:val="0"/>
                      <w:marRight w:val="0"/>
                      <w:marTop w:val="0"/>
                      <w:marBottom w:val="0"/>
                      <w:divBdr>
                        <w:top w:val="none" w:sz="0" w:space="0" w:color="auto"/>
                        <w:left w:val="none" w:sz="0" w:space="0" w:color="auto"/>
                        <w:bottom w:val="none" w:sz="0" w:space="0" w:color="auto"/>
                        <w:right w:val="none" w:sz="0" w:space="0" w:color="auto"/>
                      </w:divBdr>
                      <w:divsChild>
                        <w:div w:id="984896057">
                          <w:marLeft w:val="0"/>
                          <w:marRight w:val="0"/>
                          <w:marTop w:val="0"/>
                          <w:marBottom w:val="0"/>
                          <w:divBdr>
                            <w:top w:val="none" w:sz="0" w:space="0" w:color="auto"/>
                            <w:left w:val="none" w:sz="0" w:space="0" w:color="auto"/>
                            <w:bottom w:val="none" w:sz="0" w:space="0" w:color="auto"/>
                            <w:right w:val="none" w:sz="0" w:space="0" w:color="auto"/>
                          </w:divBdr>
                          <w:divsChild>
                            <w:div w:id="1121807249">
                              <w:marLeft w:val="0"/>
                              <w:marRight w:val="0"/>
                              <w:marTop w:val="0"/>
                              <w:marBottom w:val="0"/>
                              <w:divBdr>
                                <w:top w:val="none" w:sz="0" w:space="0" w:color="auto"/>
                                <w:left w:val="none" w:sz="0" w:space="0" w:color="auto"/>
                                <w:bottom w:val="none" w:sz="0" w:space="0" w:color="auto"/>
                                <w:right w:val="none" w:sz="0" w:space="0" w:color="auto"/>
                              </w:divBdr>
                              <w:divsChild>
                                <w:div w:id="1372266660">
                                  <w:marLeft w:val="0"/>
                                  <w:marRight w:val="0"/>
                                  <w:marTop w:val="0"/>
                                  <w:marBottom w:val="0"/>
                                  <w:divBdr>
                                    <w:top w:val="none" w:sz="0" w:space="0" w:color="auto"/>
                                    <w:left w:val="none" w:sz="0" w:space="0" w:color="auto"/>
                                    <w:bottom w:val="none" w:sz="0" w:space="0" w:color="auto"/>
                                    <w:right w:val="none" w:sz="0" w:space="0" w:color="auto"/>
                                  </w:divBdr>
                                  <w:divsChild>
                                    <w:div w:id="491603651">
                                      <w:marLeft w:val="0"/>
                                      <w:marRight w:val="0"/>
                                      <w:marTop w:val="0"/>
                                      <w:marBottom w:val="0"/>
                                      <w:divBdr>
                                        <w:top w:val="none" w:sz="0" w:space="0" w:color="auto"/>
                                        <w:left w:val="none" w:sz="0" w:space="0" w:color="auto"/>
                                        <w:bottom w:val="none" w:sz="0" w:space="0" w:color="auto"/>
                                        <w:right w:val="none" w:sz="0" w:space="0" w:color="auto"/>
                                      </w:divBdr>
                                      <w:divsChild>
                                        <w:div w:id="247422433">
                                          <w:marLeft w:val="0"/>
                                          <w:marRight w:val="0"/>
                                          <w:marTop w:val="0"/>
                                          <w:marBottom w:val="0"/>
                                          <w:divBdr>
                                            <w:top w:val="none" w:sz="0" w:space="0" w:color="auto"/>
                                            <w:left w:val="none" w:sz="0" w:space="0" w:color="auto"/>
                                            <w:bottom w:val="none" w:sz="0" w:space="0" w:color="auto"/>
                                            <w:right w:val="none" w:sz="0" w:space="0" w:color="auto"/>
                                          </w:divBdr>
                                          <w:divsChild>
                                            <w:div w:id="1424259144">
                                              <w:marLeft w:val="0"/>
                                              <w:marRight w:val="0"/>
                                              <w:marTop w:val="0"/>
                                              <w:marBottom w:val="0"/>
                                              <w:divBdr>
                                                <w:top w:val="none" w:sz="0" w:space="0" w:color="auto"/>
                                                <w:left w:val="none" w:sz="0" w:space="0" w:color="auto"/>
                                                <w:bottom w:val="none" w:sz="0" w:space="0" w:color="auto"/>
                                                <w:right w:val="none" w:sz="0" w:space="0" w:color="auto"/>
                                              </w:divBdr>
                                              <w:divsChild>
                                                <w:div w:id="20001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59472">
              <w:marLeft w:val="0"/>
              <w:marRight w:val="0"/>
              <w:marTop w:val="0"/>
              <w:marBottom w:val="0"/>
              <w:divBdr>
                <w:top w:val="none" w:sz="0" w:space="0" w:color="auto"/>
                <w:left w:val="none" w:sz="0" w:space="0" w:color="auto"/>
                <w:bottom w:val="none" w:sz="0" w:space="0" w:color="auto"/>
                <w:right w:val="none" w:sz="0" w:space="0" w:color="auto"/>
              </w:divBdr>
              <w:divsChild>
                <w:div w:id="1226254445">
                  <w:marLeft w:val="0"/>
                  <w:marRight w:val="0"/>
                  <w:marTop w:val="0"/>
                  <w:marBottom w:val="0"/>
                  <w:divBdr>
                    <w:top w:val="none" w:sz="0" w:space="0" w:color="auto"/>
                    <w:left w:val="none" w:sz="0" w:space="0" w:color="auto"/>
                    <w:bottom w:val="none" w:sz="0" w:space="0" w:color="auto"/>
                    <w:right w:val="none" w:sz="0" w:space="0" w:color="auto"/>
                  </w:divBdr>
                  <w:divsChild>
                    <w:div w:id="731463146">
                      <w:marLeft w:val="0"/>
                      <w:marRight w:val="0"/>
                      <w:marTop w:val="0"/>
                      <w:marBottom w:val="0"/>
                      <w:divBdr>
                        <w:top w:val="none" w:sz="0" w:space="0" w:color="auto"/>
                        <w:left w:val="none" w:sz="0" w:space="0" w:color="auto"/>
                        <w:bottom w:val="none" w:sz="0" w:space="0" w:color="auto"/>
                        <w:right w:val="none" w:sz="0" w:space="0" w:color="auto"/>
                      </w:divBdr>
                      <w:divsChild>
                        <w:div w:id="970592982">
                          <w:marLeft w:val="0"/>
                          <w:marRight w:val="0"/>
                          <w:marTop w:val="0"/>
                          <w:marBottom w:val="0"/>
                          <w:divBdr>
                            <w:top w:val="none" w:sz="0" w:space="0" w:color="auto"/>
                            <w:left w:val="none" w:sz="0" w:space="0" w:color="auto"/>
                            <w:bottom w:val="none" w:sz="0" w:space="0" w:color="auto"/>
                            <w:right w:val="none" w:sz="0" w:space="0" w:color="auto"/>
                          </w:divBdr>
                          <w:divsChild>
                            <w:div w:id="858734017">
                              <w:marLeft w:val="0"/>
                              <w:marRight w:val="0"/>
                              <w:marTop w:val="0"/>
                              <w:marBottom w:val="0"/>
                              <w:divBdr>
                                <w:top w:val="none" w:sz="0" w:space="0" w:color="auto"/>
                                <w:left w:val="none" w:sz="0" w:space="0" w:color="auto"/>
                                <w:bottom w:val="none" w:sz="0" w:space="0" w:color="auto"/>
                                <w:right w:val="none" w:sz="0" w:space="0" w:color="auto"/>
                              </w:divBdr>
                              <w:divsChild>
                                <w:div w:id="976378971">
                                  <w:marLeft w:val="0"/>
                                  <w:marRight w:val="0"/>
                                  <w:marTop w:val="0"/>
                                  <w:marBottom w:val="0"/>
                                  <w:divBdr>
                                    <w:top w:val="none" w:sz="0" w:space="0" w:color="auto"/>
                                    <w:left w:val="none" w:sz="0" w:space="0" w:color="auto"/>
                                    <w:bottom w:val="none" w:sz="0" w:space="0" w:color="auto"/>
                                    <w:right w:val="none" w:sz="0" w:space="0" w:color="auto"/>
                                  </w:divBdr>
                                  <w:divsChild>
                                    <w:div w:id="431052270">
                                      <w:marLeft w:val="0"/>
                                      <w:marRight w:val="0"/>
                                      <w:marTop w:val="0"/>
                                      <w:marBottom w:val="0"/>
                                      <w:divBdr>
                                        <w:top w:val="none" w:sz="0" w:space="0" w:color="auto"/>
                                        <w:left w:val="none" w:sz="0" w:space="0" w:color="auto"/>
                                        <w:bottom w:val="none" w:sz="0" w:space="0" w:color="auto"/>
                                        <w:right w:val="none" w:sz="0" w:space="0" w:color="auto"/>
                                      </w:divBdr>
                                      <w:divsChild>
                                        <w:div w:id="446237681">
                                          <w:marLeft w:val="0"/>
                                          <w:marRight w:val="0"/>
                                          <w:marTop w:val="0"/>
                                          <w:marBottom w:val="0"/>
                                          <w:divBdr>
                                            <w:top w:val="none" w:sz="0" w:space="0" w:color="auto"/>
                                            <w:left w:val="none" w:sz="0" w:space="0" w:color="auto"/>
                                            <w:bottom w:val="none" w:sz="0" w:space="0" w:color="auto"/>
                                            <w:right w:val="none" w:sz="0" w:space="0" w:color="auto"/>
                                          </w:divBdr>
                                          <w:divsChild>
                                            <w:div w:id="922689445">
                                              <w:marLeft w:val="0"/>
                                              <w:marRight w:val="0"/>
                                              <w:marTop w:val="0"/>
                                              <w:marBottom w:val="0"/>
                                              <w:divBdr>
                                                <w:top w:val="none" w:sz="0" w:space="0" w:color="auto"/>
                                                <w:left w:val="none" w:sz="0" w:space="0" w:color="auto"/>
                                                <w:bottom w:val="none" w:sz="0" w:space="0" w:color="auto"/>
                                                <w:right w:val="none" w:sz="0" w:space="0" w:color="auto"/>
                                              </w:divBdr>
                                              <w:divsChild>
                                                <w:div w:id="13615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588440">
              <w:marLeft w:val="0"/>
              <w:marRight w:val="0"/>
              <w:marTop w:val="0"/>
              <w:marBottom w:val="0"/>
              <w:divBdr>
                <w:top w:val="none" w:sz="0" w:space="0" w:color="auto"/>
                <w:left w:val="none" w:sz="0" w:space="0" w:color="auto"/>
                <w:bottom w:val="none" w:sz="0" w:space="0" w:color="auto"/>
                <w:right w:val="none" w:sz="0" w:space="0" w:color="auto"/>
              </w:divBdr>
              <w:divsChild>
                <w:div w:id="607469836">
                  <w:marLeft w:val="0"/>
                  <w:marRight w:val="0"/>
                  <w:marTop w:val="0"/>
                  <w:marBottom w:val="0"/>
                  <w:divBdr>
                    <w:top w:val="none" w:sz="0" w:space="0" w:color="auto"/>
                    <w:left w:val="none" w:sz="0" w:space="0" w:color="auto"/>
                    <w:bottom w:val="none" w:sz="0" w:space="0" w:color="auto"/>
                    <w:right w:val="none" w:sz="0" w:space="0" w:color="auto"/>
                  </w:divBdr>
                  <w:divsChild>
                    <w:div w:id="1042251482">
                      <w:marLeft w:val="0"/>
                      <w:marRight w:val="0"/>
                      <w:marTop w:val="0"/>
                      <w:marBottom w:val="0"/>
                      <w:divBdr>
                        <w:top w:val="none" w:sz="0" w:space="0" w:color="auto"/>
                        <w:left w:val="none" w:sz="0" w:space="0" w:color="auto"/>
                        <w:bottom w:val="none" w:sz="0" w:space="0" w:color="auto"/>
                        <w:right w:val="none" w:sz="0" w:space="0" w:color="auto"/>
                      </w:divBdr>
                      <w:divsChild>
                        <w:div w:id="893009532">
                          <w:marLeft w:val="0"/>
                          <w:marRight w:val="0"/>
                          <w:marTop w:val="0"/>
                          <w:marBottom w:val="0"/>
                          <w:divBdr>
                            <w:top w:val="none" w:sz="0" w:space="0" w:color="auto"/>
                            <w:left w:val="none" w:sz="0" w:space="0" w:color="auto"/>
                            <w:bottom w:val="none" w:sz="0" w:space="0" w:color="auto"/>
                            <w:right w:val="none" w:sz="0" w:space="0" w:color="auto"/>
                          </w:divBdr>
                          <w:divsChild>
                            <w:div w:id="144393752">
                              <w:marLeft w:val="0"/>
                              <w:marRight w:val="0"/>
                              <w:marTop w:val="0"/>
                              <w:marBottom w:val="0"/>
                              <w:divBdr>
                                <w:top w:val="none" w:sz="0" w:space="0" w:color="auto"/>
                                <w:left w:val="none" w:sz="0" w:space="0" w:color="auto"/>
                                <w:bottom w:val="none" w:sz="0" w:space="0" w:color="auto"/>
                                <w:right w:val="none" w:sz="0" w:space="0" w:color="auto"/>
                              </w:divBdr>
                              <w:divsChild>
                                <w:div w:id="2006082170">
                                  <w:marLeft w:val="0"/>
                                  <w:marRight w:val="0"/>
                                  <w:marTop w:val="0"/>
                                  <w:marBottom w:val="0"/>
                                  <w:divBdr>
                                    <w:top w:val="none" w:sz="0" w:space="0" w:color="auto"/>
                                    <w:left w:val="none" w:sz="0" w:space="0" w:color="auto"/>
                                    <w:bottom w:val="none" w:sz="0" w:space="0" w:color="auto"/>
                                    <w:right w:val="none" w:sz="0" w:space="0" w:color="auto"/>
                                  </w:divBdr>
                                  <w:divsChild>
                                    <w:div w:id="1789734344">
                                      <w:marLeft w:val="0"/>
                                      <w:marRight w:val="0"/>
                                      <w:marTop w:val="0"/>
                                      <w:marBottom w:val="0"/>
                                      <w:divBdr>
                                        <w:top w:val="none" w:sz="0" w:space="0" w:color="auto"/>
                                        <w:left w:val="none" w:sz="0" w:space="0" w:color="auto"/>
                                        <w:bottom w:val="none" w:sz="0" w:space="0" w:color="auto"/>
                                        <w:right w:val="none" w:sz="0" w:space="0" w:color="auto"/>
                                      </w:divBdr>
                                      <w:divsChild>
                                        <w:div w:id="1066803582">
                                          <w:marLeft w:val="0"/>
                                          <w:marRight w:val="0"/>
                                          <w:marTop w:val="0"/>
                                          <w:marBottom w:val="0"/>
                                          <w:divBdr>
                                            <w:top w:val="none" w:sz="0" w:space="0" w:color="auto"/>
                                            <w:left w:val="none" w:sz="0" w:space="0" w:color="auto"/>
                                            <w:bottom w:val="none" w:sz="0" w:space="0" w:color="auto"/>
                                            <w:right w:val="none" w:sz="0" w:space="0" w:color="auto"/>
                                          </w:divBdr>
                                          <w:divsChild>
                                            <w:div w:id="615136352">
                                              <w:marLeft w:val="0"/>
                                              <w:marRight w:val="0"/>
                                              <w:marTop w:val="0"/>
                                              <w:marBottom w:val="0"/>
                                              <w:divBdr>
                                                <w:top w:val="none" w:sz="0" w:space="0" w:color="auto"/>
                                                <w:left w:val="none" w:sz="0" w:space="0" w:color="auto"/>
                                                <w:bottom w:val="none" w:sz="0" w:space="0" w:color="auto"/>
                                                <w:right w:val="none" w:sz="0" w:space="0" w:color="auto"/>
                                              </w:divBdr>
                                              <w:divsChild>
                                                <w:div w:id="19747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web-application-software-architecture-101/qADAzX6yorR" TargetMode="Externa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educative.io/courses/web-application-software-architecture-101/qADAzX6yorR" TargetMode="External"/><Relationship Id="rId12" Type="http://schemas.openxmlformats.org/officeDocument/2006/relationships/hyperlink" Target="https://www.educative.io/courses/web-application-software-architecture-101/qADAzX6yorR" TargetMode="External"/><Relationship Id="rId17" Type="http://schemas.openxmlformats.org/officeDocument/2006/relationships/hyperlink" Target="https://www.educative.io/courses/web-application-software-architecture-101/qADAzX6yorR" TargetMode="External"/><Relationship Id="rId2" Type="http://schemas.openxmlformats.org/officeDocument/2006/relationships/styles" Target="styles.xml"/><Relationship Id="rId16" Type="http://schemas.openxmlformats.org/officeDocument/2006/relationships/hyperlink" Target="https://www.educative.io/courses/web-application-software-architecture-101/qADAzX6yor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courses/web-application-software-architecture-101/qADAzX6yorR" TargetMode="External"/><Relationship Id="rId11" Type="http://schemas.openxmlformats.org/officeDocument/2006/relationships/hyperlink" Target="https://www.educative.io/courses/web-application-software-architecture-101/qADAzX6yorR" TargetMode="External"/><Relationship Id="rId5" Type="http://schemas.openxmlformats.org/officeDocument/2006/relationships/hyperlink" Target="https://www.educative.io/courses/web-application-software-architecture-101/qADAzX6yorR" TargetMode="External"/><Relationship Id="rId15" Type="http://schemas.openxmlformats.org/officeDocument/2006/relationships/hyperlink" Target="https://www.educative.io/courses/web-application-software-architecture-101/qADAzX6yorR" TargetMode="External"/><Relationship Id="rId10" Type="http://schemas.openxmlformats.org/officeDocument/2006/relationships/hyperlink" Target="https://www.educative.io/courses/web-application-software-architecture-101/qADAzX6yor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ative.io/courses/web-application-software-architecture-101/qADAzX6yorR" TargetMode="External"/><Relationship Id="rId14" Type="http://schemas.openxmlformats.org/officeDocument/2006/relationships/hyperlink" Target="https://www.educative.io/courses/web-application-software-architecture-101/qADAzX6yor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939</Words>
  <Characters>5355</Characters>
  <Application>Microsoft Office Word</Application>
  <DocSecurity>0</DocSecurity>
  <Lines>44</Lines>
  <Paragraphs>12</Paragraphs>
  <ScaleCrop>false</ScaleCrop>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Kuruva Naveen Kumar</dc:creator>
  <cp:keywords/>
  <dc:description/>
  <cp:lastModifiedBy>Kuruva Naveen Kumar</cp:lastModifiedBy>
  <cp:revision>1</cp:revision>
  <dcterms:created xsi:type="dcterms:W3CDTF">2022-02-18T07:32:00Z</dcterms:created>
  <dcterms:modified xsi:type="dcterms:W3CDTF">2022-02-18T07:35:00Z</dcterms:modified>
</cp:coreProperties>
</file>