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F11B89" w:rsidRDefault="00DE67E8"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r w:rsidRPr="00F11B89">
        <w:rPr>
          <w:rFonts w:ascii="Calibri" w:hAnsi="Calibri" w:cs="Calibri"/>
          <w:noProof/>
          <w:sz w:val="20"/>
          <w:lang w:val="en-IN" w:eastAsia="en-IN"/>
        </w:rPr>
        <w:drawing>
          <wp:inline distT="0" distB="0" distL="0" distR="0" wp14:anchorId="041B1338" wp14:editId="1DBCFE86">
            <wp:extent cx="3977411" cy="22128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977411" cy="2212848"/>
                    </a:xfrm>
                    <a:prstGeom prst="rect">
                      <a:avLst/>
                    </a:prstGeom>
                  </pic:spPr>
                </pic:pic>
              </a:graphicData>
            </a:graphic>
          </wp:inline>
        </w:drawing>
      </w:r>
    </w:p>
    <w:bookmarkEnd w:id="0"/>
    <w:bookmarkEnd w:id="1"/>
    <w:bookmarkEnd w:id="2"/>
    <w:bookmarkEnd w:id="3"/>
    <w:bookmarkEnd w:id="4"/>
    <w:p w:rsidR="00C6554A" w:rsidRPr="00A46A68" w:rsidRDefault="00F11B89" w:rsidP="00A46A68">
      <w:pPr>
        <w:pStyle w:val="Title"/>
        <w:rPr>
          <w:rFonts w:ascii="Calibri" w:hAnsi="Calibri" w:cs="Calibri"/>
          <w:sz w:val="96"/>
          <w:szCs w:val="96"/>
        </w:rPr>
      </w:pPr>
      <w:r w:rsidRPr="00A46A68">
        <w:rPr>
          <w:rFonts w:ascii="Calibri" w:hAnsi="Calibri" w:cs="Calibri"/>
          <w:sz w:val="96"/>
          <w:szCs w:val="96"/>
        </w:rPr>
        <w:t>Project Report</w:t>
      </w:r>
    </w:p>
    <w:p w:rsidR="00F673D0" w:rsidRPr="00297716" w:rsidRDefault="00F673D0" w:rsidP="00C6554A">
      <w:pPr>
        <w:pStyle w:val="Subtitle"/>
        <w:rPr>
          <w:rFonts w:ascii="Calibri" w:hAnsi="Calibri" w:cs="Calibri"/>
          <w:sz w:val="52"/>
          <w:szCs w:val="52"/>
        </w:rPr>
      </w:pPr>
      <w:r w:rsidRPr="00297716">
        <w:rPr>
          <w:rFonts w:ascii="Calibri" w:hAnsi="Calibri" w:cs="Calibri"/>
          <w:sz w:val="52"/>
          <w:szCs w:val="52"/>
        </w:rPr>
        <w:t>Rental Acco</w:t>
      </w:r>
      <w:r w:rsidR="00297716" w:rsidRPr="00297716">
        <w:rPr>
          <w:rFonts w:ascii="Calibri" w:hAnsi="Calibri" w:cs="Calibri"/>
          <w:sz w:val="52"/>
          <w:szCs w:val="52"/>
        </w:rPr>
        <w:t>M</w:t>
      </w:r>
      <w:r w:rsidRPr="00297716">
        <w:rPr>
          <w:rFonts w:ascii="Calibri" w:hAnsi="Calibri" w:cs="Calibri"/>
          <w:sz w:val="52"/>
          <w:szCs w:val="52"/>
        </w:rPr>
        <w:t xml:space="preserve">modation </w:t>
      </w:r>
    </w:p>
    <w:p w:rsidR="00C6554A" w:rsidRPr="00F673D0" w:rsidRDefault="00F673D0" w:rsidP="00C6554A">
      <w:pPr>
        <w:pStyle w:val="Subtitle"/>
        <w:rPr>
          <w:rFonts w:ascii="Calibri" w:hAnsi="Calibri" w:cs="Calibri"/>
          <w:sz w:val="52"/>
          <w:szCs w:val="52"/>
        </w:rPr>
      </w:pPr>
      <w:r w:rsidRPr="00F673D0">
        <w:rPr>
          <w:rFonts w:ascii="Calibri" w:hAnsi="Calibri" w:cs="Calibri"/>
          <w:sz w:val="52"/>
          <w:szCs w:val="52"/>
        </w:rPr>
        <w:t>management system</w:t>
      </w:r>
    </w:p>
    <w:p w:rsidR="00821973" w:rsidRDefault="00DE2268" w:rsidP="0041058B">
      <w:pPr>
        <w:pStyle w:val="Heading2"/>
        <w:spacing w:line="360" w:lineRule="auto"/>
        <w:ind w:left="993" w:hanging="284"/>
        <w:rPr>
          <w:rFonts w:ascii="Calibri" w:hAnsi="Calibri" w:cs="Calibri"/>
          <w:sz w:val="28"/>
          <w:szCs w:val="28"/>
        </w:rPr>
      </w:pPr>
      <w:r>
        <w:rPr>
          <w:rFonts w:ascii="Calibri" w:hAnsi="Calibri" w:cs="Calibri"/>
        </w:rPr>
        <w:t xml:space="preserve">                       </w:t>
      </w:r>
      <w:bookmarkStart w:id="5" w:name="_Toc121509621"/>
      <w:bookmarkStart w:id="6" w:name="_Toc121509977"/>
      <w:r w:rsidR="00A84E98" w:rsidRPr="00824C54">
        <w:rPr>
          <w:rFonts w:ascii="Calibri" w:hAnsi="Calibri" w:cs="Calibri"/>
          <w:sz w:val="28"/>
          <w:szCs w:val="28"/>
        </w:rPr>
        <w:t>Module Title:</w:t>
      </w:r>
      <w:r w:rsidR="00821973">
        <w:rPr>
          <w:rFonts w:ascii="Calibri" w:hAnsi="Calibri" w:cs="Calibri"/>
          <w:sz w:val="28"/>
          <w:szCs w:val="28"/>
        </w:rPr>
        <w:t xml:space="preserve"> Software ENGINEERING</w:t>
      </w:r>
      <w:bookmarkEnd w:id="5"/>
      <w:bookmarkEnd w:id="6"/>
    </w:p>
    <w:p w:rsidR="00A84E98" w:rsidRPr="00824C54" w:rsidRDefault="00DE2268" w:rsidP="0041058B">
      <w:pPr>
        <w:pStyle w:val="Heading2"/>
        <w:spacing w:line="360" w:lineRule="auto"/>
        <w:ind w:left="993" w:hanging="284"/>
        <w:rPr>
          <w:rFonts w:ascii="Calibri" w:hAnsi="Calibri" w:cs="Calibri"/>
          <w:sz w:val="28"/>
          <w:szCs w:val="28"/>
        </w:rPr>
      </w:pPr>
      <w:r w:rsidRPr="00824C54">
        <w:rPr>
          <w:rFonts w:ascii="Calibri" w:hAnsi="Calibri" w:cs="Calibri"/>
          <w:sz w:val="28"/>
          <w:szCs w:val="28"/>
        </w:rPr>
        <w:t xml:space="preserve">                   </w:t>
      </w:r>
      <w:r w:rsidR="00B672F3">
        <w:rPr>
          <w:rFonts w:ascii="Calibri" w:hAnsi="Calibri" w:cs="Calibri"/>
          <w:sz w:val="28"/>
          <w:szCs w:val="28"/>
        </w:rPr>
        <w:t xml:space="preserve"> </w:t>
      </w:r>
      <w:bookmarkStart w:id="7" w:name="_Toc121509622"/>
      <w:bookmarkStart w:id="8" w:name="_Toc121509978"/>
      <w:r w:rsidR="00A84E98" w:rsidRPr="00824C54">
        <w:rPr>
          <w:rFonts w:ascii="Calibri" w:hAnsi="Calibri" w:cs="Calibri"/>
          <w:sz w:val="28"/>
          <w:szCs w:val="28"/>
        </w:rPr>
        <w:t>Module</w:t>
      </w:r>
      <w:r w:rsidR="00A84E98" w:rsidRPr="00824C54">
        <w:rPr>
          <w:rFonts w:ascii="Calibri" w:hAnsi="Calibri" w:cs="Calibri"/>
          <w:spacing w:val="-2"/>
          <w:sz w:val="28"/>
          <w:szCs w:val="28"/>
        </w:rPr>
        <w:t xml:space="preserve"> </w:t>
      </w:r>
      <w:r w:rsidR="00A84E98" w:rsidRPr="00824C54">
        <w:rPr>
          <w:rFonts w:ascii="Calibri" w:hAnsi="Calibri" w:cs="Calibri"/>
          <w:sz w:val="28"/>
          <w:szCs w:val="28"/>
        </w:rPr>
        <w:t>Code:</w:t>
      </w:r>
      <w:r w:rsidR="00A84E98" w:rsidRPr="00824C54">
        <w:rPr>
          <w:rFonts w:ascii="Calibri" w:hAnsi="Calibri" w:cs="Calibri"/>
          <w:spacing w:val="-3"/>
          <w:sz w:val="28"/>
          <w:szCs w:val="28"/>
        </w:rPr>
        <w:t xml:space="preserve"> </w:t>
      </w:r>
      <w:r w:rsidR="00821973">
        <w:rPr>
          <w:rFonts w:ascii="Calibri" w:hAnsi="Calibri" w:cs="Calibri"/>
          <w:sz w:val="28"/>
          <w:szCs w:val="28"/>
        </w:rPr>
        <w:t>B9IS119</w:t>
      </w:r>
      <w:bookmarkEnd w:id="7"/>
      <w:bookmarkEnd w:id="8"/>
    </w:p>
    <w:p w:rsidR="00A84E98" w:rsidRPr="00824C54" w:rsidRDefault="00DE2268" w:rsidP="0041058B">
      <w:pPr>
        <w:pStyle w:val="Heading2"/>
        <w:spacing w:line="360" w:lineRule="auto"/>
        <w:ind w:left="993" w:hanging="284"/>
        <w:rPr>
          <w:rFonts w:ascii="Calibri" w:hAnsi="Calibri" w:cs="Calibri"/>
          <w:sz w:val="28"/>
          <w:szCs w:val="28"/>
        </w:rPr>
      </w:pPr>
      <w:r w:rsidRPr="00824C54">
        <w:rPr>
          <w:rFonts w:ascii="Calibri" w:hAnsi="Calibri" w:cs="Calibri"/>
          <w:sz w:val="28"/>
          <w:szCs w:val="28"/>
        </w:rPr>
        <w:t xml:space="preserve">                    </w:t>
      </w:r>
      <w:bookmarkStart w:id="9" w:name="_Toc121509623"/>
      <w:bookmarkStart w:id="10" w:name="_Toc121509979"/>
      <w:r w:rsidR="00A84E98" w:rsidRPr="00824C54">
        <w:rPr>
          <w:rFonts w:ascii="Calibri" w:hAnsi="Calibri" w:cs="Calibri"/>
          <w:sz w:val="28"/>
          <w:szCs w:val="28"/>
        </w:rPr>
        <w:t>GROUP MEMBERS:</w:t>
      </w:r>
      <w:bookmarkEnd w:id="9"/>
      <w:bookmarkEnd w:id="10"/>
    </w:p>
    <w:p w:rsidR="00A84E98" w:rsidRPr="00824C54" w:rsidRDefault="00E76200" w:rsidP="0041058B">
      <w:pPr>
        <w:pStyle w:val="Heading2"/>
        <w:spacing w:line="360" w:lineRule="auto"/>
        <w:ind w:left="993" w:hanging="284"/>
        <w:rPr>
          <w:rFonts w:ascii="Calibri" w:hAnsi="Calibri" w:cs="Calibri"/>
          <w:sz w:val="28"/>
          <w:szCs w:val="28"/>
        </w:rPr>
      </w:pPr>
      <w:r w:rsidRPr="00824C54">
        <w:rPr>
          <w:rFonts w:ascii="Calibri" w:hAnsi="Calibri" w:cs="Calibri"/>
          <w:sz w:val="28"/>
          <w:szCs w:val="28"/>
        </w:rPr>
        <w:t xml:space="preserve">                                   </w:t>
      </w:r>
      <w:bookmarkStart w:id="11" w:name="_Toc121509624"/>
      <w:bookmarkStart w:id="12" w:name="_Toc121509980"/>
      <w:r w:rsidR="00A84E98" w:rsidRPr="00824C54">
        <w:rPr>
          <w:rFonts w:ascii="Calibri" w:hAnsi="Calibri" w:cs="Calibri"/>
          <w:sz w:val="28"/>
          <w:szCs w:val="28"/>
        </w:rPr>
        <w:t>SINGUPURAM NAVIN KUMAR | 10612366</w:t>
      </w:r>
      <w:bookmarkEnd w:id="11"/>
      <w:bookmarkEnd w:id="12"/>
    </w:p>
    <w:p w:rsidR="00A84E98" w:rsidRDefault="00DC45FF" w:rsidP="0041058B">
      <w:pPr>
        <w:pStyle w:val="Heading2"/>
        <w:spacing w:before="0" w:line="360" w:lineRule="auto"/>
        <w:ind w:left="993" w:hanging="284"/>
        <w:rPr>
          <w:rFonts w:ascii="Calibri" w:hAnsi="Calibri" w:cs="Calibri"/>
          <w:sz w:val="28"/>
          <w:szCs w:val="28"/>
        </w:rPr>
      </w:pPr>
      <w:r w:rsidRPr="00824C54">
        <w:rPr>
          <w:rFonts w:ascii="Calibri" w:hAnsi="Calibri" w:cs="Calibri"/>
          <w:sz w:val="28"/>
          <w:szCs w:val="28"/>
        </w:rPr>
        <w:t xml:space="preserve">                                   </w:t>
      </w:r>
      <w:bookmarkStart w:id="13" w:name="_Toc121509625"/>
      <w:bookmarkStart w:id="14" w:name="_Toc121509981"/>
      <w:r w:rsidR="00A84E98" w:rsidRPr="00824C54">
        <w:rPr>
          <w:rFonts w:ascii="Calibri" w:hAnsi="Calibri" w:cs="Calibri"/>
          <w:sz w:val="28"/>
          <w:szCs w:val="28"/>
        </w:rPr>
        <w:t>DIGVIJAY JATKAR | 10508676</w:t>
      </w:r>
      <w:bookmarkEnd w:id="13"/>
      <w:bookmarkEnd w:id="14"/>
    </w:p>
    <w:p w:rsidR="00345518" w:rsidRPr="00345518" w:rsidRDefault="00345518" w:rsidP="009C0ED1">
      <w:pPr>
        <w:spacing w:before="0" w:line="360" w:lineRule="auto"/>
        <w:ind w:left="-284" w:hanging="284"/>
      </w:pPr>
      <w:r>
        <w:t xml:space="preserve">                                                                </w:t>
      </w:r>
      <w:r w:rsidRPr="00345518">
        <w:rPr>
          <w:rFonts w:ascii="Calibri" w:eastAsiaTheme="majorEastAsia" w:hAnsi="Calibri" w:cs="Calibri"/>
          <w:caps/>
          <w:color w:val="007789" w:themeColor="accent1" w:themeShade="BF"/>
          <w:sz w:val="28"/>
          <w:szCs w:val="28"/>
        </w:rPr>
        <w:t>Rashmee Saxena | 10632656</w:t>
      </w:r>
    </w:p>
    <w:p w:rsidR="00A84E98" w:rsidRPr="00B31A0E" w:rsidRDefault="00DE2268" w:rsidP="0041058B">
      <w:pPr>
        <w:pStyle w:val="Heading2"/>
        <w:spacing w:line="360" w:lineRule="auto"/>
        <w:ind w:left="993" w:hanging="284"/>
        <w:rPr>
          <w:rFonts w:ascii="Calibri" w:hAnsi="Calibri" w:cs="Calibri"/>
          <w:sz w:val="28"/>
          <w:szCs w:val="28"/>
        </w:rPr>
      </w:pPr>
      <w:r w:rsidRPr="00824C54">
        <w:rPr>
          <w:rFonts w:ascii="Calibri" w:hAnsi="Calibri" w:cs="Calibri"/>
          <w:sz w:val="28"/>
          <w:szCs w:val="28"/>
        </w:rPr>
        <w:t xml:space="preserve">                    </w:t>
      </w:r>
      <w:r w:rsidR="002F6ABE">
        <w:rPr>
          <w:rFonts w:ascii="Calibri" w:hAnsi="Calibri" w:cs="Calibri"/>
          <w:sz w:val="28"/>
          <w:szCs w:val="28"/>
        </w:rPr>
        <w:t xml:space="preserve"> </w:t>
      </w:r>
      <w:bookmarkStart w:id="15" w:name="_Toc121509626"/>
      <w:bookmarkStart w:id="16" w:name="_Toc121509982"/>
      <w:r w:rsidR="00A84E98" w:rsidRPr="00B31A0E">
        <w:rPr>
          <w:rFonts w:ascii="Calibri" w:hAnsi="Calibri" w:cs="Calibri"/>
          <w:sz w:val="28"/>
          <w:szCs w:val="28"/>
        </w:rPr>
        <w:t>Module</w:t>
      </w:r>
      <w:r w:rsidR="00A84E98" w:rsidRPr="00B31A0E">
        <w:rPr>
          <w:rFonts w:ascii="Calibri" w:hAnsi="Calibri" w:cs="Calibri"/>
          <w:spacing w:val="-2"/>
          <w:sz w:val="28"/>
          <w:szCs w:val="28"/>
        </w:rPr>
        <w:t xml:space="preserve"> </w:t>
      </w:r>
      <w:r w:rsidR="00A84E98" w:rsidRPr="00B31A0E">
        <w:rPr>
          <w:rFonts w:ascii="Calibri" w:hAnsi="Calibri" w:cs="Calibri"/>
          <w:sz w:val="28"/>
          <w:szCs w:val="28"/>
        </w:rPr>
        <w:t>Leader:</w:t>
      </w:r>
      <w:r w:rsidR="00A84E98" w:rsidRPr="00B31A0E">
        <w:rPr>
          <w:rFonts w:ascii="Calibri" w:hAnsi="Calibri" w:cs="Calibri"/>
          <w:spacing w:val="-2"/>
          <w:sz w:val="28"/>
          <w:szCs w:val="28"/>
        </w:rPr>
        <w:t xml:space="preserve"> </w:t>
      </w:r>
      <w:r w:rsidR="00265A89" w:rsidRPr="00B31A0E">
        <w:rPr>
          <w:rFonts w:ascii="Calibri" w:hAnsi="Calibri" w:cs="Calibri"/>
          <w:spacing w:val="-2"/>
          <w:sz w:val="28"/>
          <w:szCs w:val="28"/>
        </w:rPr>
        <w:t xml:space="preserve"> </w:t>
      </w:r>
      <w:r w:rsidR="00265A89" w:rsidRPr="00B31A0E">
        <w:rPr>
          <w:rFonts w:ascii="Calibri" w:hAnsi="Calibri" w:cs="Calibri"/>
          <w:sz w:val="28"/>
          <w:szCs w:val="28"/>
        </w:rPr>
        <w:t>Yusuf Aytas</w:t>
      </w:r>
      <w:bookmarkEnd w:id="15"/>
      <w:bookmarkEnd w:id="16"/>
    </w:p>
    <w:p w:rsidR="00A84E98" w:rsidRDefault="00A84E98" w:rsidP="00A84E98">
      <w:pPr>
        <w:pStyle w:val="ContactInfo"/>
        <w:jc w:val="left"/>
        <w:rPr>
          <w:rFonts w:ascii="Calibri" w:hAnsi="Calibri" w:cs="Calibri"/>
        </w:rPr>
      </w:pPr>
    </w:p>
    <w:p w:rsidR="00A84E98" w:rsidRDefault="00A84E98" w:rsidP="00A84E98">
      <w:pPr>
        <w:pStyle w:val="ContactInfo"/>
        <w:jc w:val="left"/>
        <w:rPr>
          <w:rFonts w:ascii="Calibri" w:hAnsi="Calibri" w:cs="Calibri"/>
        </w:rPr>
      </w:pPr>
    </w:p>
    <w:p w:rsidR="00A84E98" w:rsidRDefault="00A84E98" w:rsidP="00C6554A">
      <w:pPr>
        <w:pStyle w:val="Heading1"/>
        <w:rPr>
          <w:rFonts w:ascii="Calibri" w:hAnsi="Calibri" w:cs="Calibri"/>
        </w:rPr>
      </w:pPr>
    </w:p>
    <w:p w:rsidR="00EF5C76" w:rsidRPr="00EF5C76" w:rsidRDefault="00EF5C76" w:rsidP="00EF5C76"/>
    <w:p w:rsidR="00C13E57" w:rsidRDefault="00C13E57">
      <w:pPr>
        <w:rPr>
          <w:rFonts w:ascii="Calibri" w:eastAsiaTheme="majorEastAsia" w:hAnsi="Calibri" w:cs="Calibri"/>
          <w:color w:val="007789" w:themeColor="accent1" w:themeShade="BF"/>
          <w:sz w:val="32"/>
        </w:rPr>
      </w:pPr>
      <w:r>
        <w:rPr>
          <w:rFonts w:ascii="Calibri" w:hAnsi="Calibri" w:cs="Calibri"/>
        </w:rPr>
        <w:br w:type="page"/>
      </w:r>
    </w:p>
    <w:p w:rsidR="00554814" w:rsidRDefault="00554814" w:rsidP="00554814">
      <w:pPr>
        <w:pStyle w:val="BodyText"/>
        <w:spacing w:before="202" w:line="288" w:lineRule="auto"/>
        <w:ind w:left="-426" w:right="112"/>
        <w:jc w:val="both"/>
        <w:sectPr w:rsidR="00554814" w:rsidSect="00013B6B">
          <w:headerReference w:type="first" r:id="rId9"/>
          <w:footerReference w:type="first" r:id="rId10"/>
          <w:pgSz w:w="12240" w:h="15840"/>
          <w:pgMar w:top="993" w:right="1320" w:bottom="1160" w:left="1340" w:header="0" w:footer="976" w:gutter="0"/>
          <w:cols w:space="720"/>
        </w:sectPr>
      </w:pPr>
    </w:p>
    <w:p w:rsidR="002301DB" w:rsidRPr="002301DB" w:rsidRDefault="002301DB" w:rsidP="002301DB"/>
    <w:sdt>
      <w:sdtPr>
        <w:id w:val="-1967575870"/>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rsidR="00A34864" w:rsidRPr="00A34864" w:rsidRDefault="00261844" w:rsidP="00A34864">
          <w:pPr>
            <w:pStyle w:val="TOCHeading"/>
            <w:rPr>
              <w:rFonts w:ascii="Calibri" w:eastAsiaTheme="minorEastAsia" w:hAnsi="Calibri"/>
              <w:noProof/>
              <w:color w:val="000000" w:themeColor="text1"/>
              <w:sz w:val="24"/>
              <w:szCs w:val="24"/>
              <w:lang w:val="en-IN" w:eastAsia="en-IN"/>
            </w:rPr>
          </w:pPr>
          <w:r>
            <w:fldChar w:fldCharType="begin"/>
          </w:r>
          <w:r>
            <w:instrText xml:space="preserve"> TOC \o "1-3" \h \z \u </w:instrText>
          </w:r>
          <w:r>
            <w:fldChar w:fldCharType="separate"/>
          </w:r>
        </w:p>
        <w:p w:rsidR="001F5C44" w:rsidRDefault="001F5C44" w:rsidP="001F5C44">
          <w:pPr>
            <w:pStyle w:val="TOCHeading"/>
            <w:jc w:val="center"/>
            <w:rPr>
              <w:rFonts w:ascii="Calibri" w:hAnsi="Calibri" w:cs="Calibri"/>
              <w:sz w:val="40"/>
              <w:szCs w:val="40"/>
            </w:rPr>
          </w:pPr>
          <w:r w:rsidRPr="000B20B4">
            <w:rPr>
              <w:rFonts w:ascii="Calibri" w:hAnsi="Calibri" w:cs="Calibri"/>
              <w:sz w:val="40"/>
              <w:szCs w:val="40"/>
            </w:rPr>
            <w:t>TABLE OF CONTENTS</w:t>
          </w:r>
        </w:p>
        <w:p w:rsidR="001F5C44" w:rsidRDefault="001F5C44" w:rsidP="001F5C44">
          <w:pPr>
            <w:pStyle w:val="TOC1"/>
            <w:rPr>
              <w:rStyle w:val="Hyperlink"/>
              <w:rFonts w:ascii="Calibri" w:hAnsi="Calibri"/>
              <w:noProof/>
              <w:color w:val="000000" w:themeColor="text1"/>
              <w:sz w:val="24"/>
              <w:szCs w:val="24"/>
            </w:rPr>
          </w:pPr>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84" w:history="1">
            <w:r w:rsidRPr="006B1D91">
              <w:rPr>
                <w:rStyle w:val="Hyperlink"/>
                <w:rFonts w:ascii="Calibri" w:hAnsi="Calibri" w:cs="Calibri"/>
                <w:noProof/>
                <w:color w:val="000000" w:themeColor="text1"/>
                <w:sz w:val="24"/>
                <w:szCs w:val="24"/>
              </w:rPr>
              <w:t>1.</w:t>
            </w:r>
            <w:r w:rsidRPr="006B1D91">
              <w:rPr>
                <w:rFonts w:ascii="Calibri" w:eastAsiaTheme="minorEastAsia" w:hAnsi="Calibri"/>
                <w:noProof/>
                <w:sz w:val="24"/>
                <w:szCs w:val="24"/>
                <w:lang w:val="en-IN" w:eastAsia="en-IN"/>
              </w:rPr>
              <w:tab/>
            </w:r>
            <w:r w:rsidRPr="006B1D91">
              <w:rPr>
                <w:rStyle w:val="Hyperlink"/>
                <w:rFonts w:ascii="Calibri" w:hAnsi="Calibri" w:cs="Calibri"/>
                <w:noProof/>
                <w:color w:val="000000" w:themeColor="text1"/>
                <w:sz w:val="24"/>
                <w:szCs w:val="24"/>
              </w:rPr>
              <w:t>OVERVIEW</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_Toc121509984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2</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85" w:history="1">
            <w:r w:rsidRPr="006B1D91">
              <w:rPr>
                <w:rStyle w:val="Hyperlink"/>
                <w:rFonts w:ascii="Calibri" w:hAnsi="Calibri" w:cs="Calibri"/>
                <w:noProof/>
                <w:color w:val="000000" w:themeColor="text1"/>
                <w:sz w:val="24"/>
                <w:szCs w:val="24"/>
              </w:rPr>
              <w:t>2.</w:t>
            </w:r>
            <w:r w:rsidRPr="006B1D91">
              <w:rPr>
                <w:rFonts w:ascii="Calibri" w:eastAsiaTheme="minorEastAsia" w:hAnsi="Calibri"/>
                <w:noProof/>
                <w:sz w:val="24"/>
                <w:szCs w:val="24"/>
                <w:lang w:val="en-IN" w:eastAsia="en-IN"/>
              </w:rPr>
              <w:tab/>
            </w:r>
            <w:r w:rsidRPr="006B1D91">
              <w:rPr>
                <w:rStyle w:val="Hyperlink"/>
                <w:rFonts w:ascii="Calibri" w:hAnsi="Calibri" w:cs="Calibri"/>
                <w:noProof/>
                <w:color w:val="000000" w:themeColor="text1"/>
                <w:sz w:val="24"/>
                <w:szCs w:val="24"/>
              </w:rPr>
              <w:t>BUSINESS REQUIREMENTS</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_Toc121509985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3</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86" w:history="1">
            <w:r w:rsidRPr="006B1D91">
              <w:rPr>
                <w:rStyle w:val="Hyperlink"/>
                <w:rFonts w:ascii="Calibri" w:hAnsi="Calibri" w:cs="Calibri"/>
                <w:noProof/>
                <w:color w:val="000000" w:themeColor="text1"/>
                <w:sz w:val="24"/>
                <w:szCs w:val="24"/>
              </w:rPr>
              <w:t>3.</w:t>
            </w:r>
            <w:r w:rsidRPr="006B1D91">
              <w:rPr>
                <w:rFonts w:ascii="Calibri" w:eastAsiaTheme="minorEastAsia" w:hAnsi="Calibri"/>
                <w:noProof/>
                <w:sz w:val="24"/>
                <w:szCs w:val="24"/>
                <w:lang w:val="en-IN" w:eastAsia="en-IN"/>
              </w:rPr>
              <w:tab/>
            </w:r>
            <w:r w:rsidRPr="006B1D91">
              <w:rPr>
                <w:rStyle w:val="Hyperlink"/>
                <w:rFonts w:ascii="Calibri" w:hAnsi="Calibri" w:cs="Calibri"/>
                <w:noProof/>
                <w:color w:val="000000" w:themeColor="text1"/>
                <w:sz w:val="24"/>
                <w:szCs w:val="24"/>
              </w:rPr>
              <w:t>AG</w:t>
            </w:r>
            <w:r w:rsidRPr="006B1D91">
              <w:rPr>
                <w:rStyle w:val="Hyperlink"/>
                <w:rFonts w:ascii="Calibri" w:hAnsi="Calibri" w:cs="Calibri"/>
                <w:noProof/>
                <w:color w:val="000000" w:themeColor="text1"/>
                <w:sz w:val="24"/>
                <w:szCs w:val="24"/>
              </w:rPr>
              <w:t>I</w:t>
            </w:r>
            <w:r w:rsidRPr="006B1D91">
              <w:rPr>
                <w:rStyle w:val="Hyperlink"/>
                <w:rFonts w:ascii="Calibri" w:hAnsi="Calibri" w:cs="Calibri"/>
                <w:noProof/>
                <w:color w:val="000000" w:themeColor="text1"/>
                <w:sz w:val="24"/>
                <w:szCs w:val="24"/>
              </w:rPr>
              <w:t>LE</w:t>
            </w:r>
            <w:r w:rsidR="004E232D">
              <w:rPr>
                <w:rStyle w:val="Hyperlink"/>
                <w:rFonts w:ascii="Calibri" w:hAnsi="Calibri" w:cs="Calibri"/>
                <w:noProof/>
                <w:color w:val="000000" w:themeColor="text1"/>
                <w:sz w:val="24"/>
                <w:szCs w:val="24"/>
              </w:rPr>
              <w:t xml:space="preserve"> METHODOLOGY</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_Toc121509986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5</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ind w:left="426"/>
            <w:jc w:val="both"/>
            <w:rPr>
              <w:rFonts w:ascii="Calibri" w:eastAsiaTheme="minorEastAsia" w:hAnsi="Calibri"/>
              <w:noProof/>
              <w:sz w:val="24"/>
              <w:szCs w:val="24"/>
              <w:lang w:val="en-IN" w:eastAsia="en-IN"/>
            </w:rPr>
          </w:pPr>
          <w:hyperlink w:anchor="_Toc121509987" w:history="1">
            <w:r w:rsidRPr="006B1D91">
              <w:rPr>
                <w:rStyle w:val="Hyperlink"/>
                <w:rFonts w:ascii="Calibri" w:hAnsi="Calibri" w:cs="Calibri"/>
                <w:noProof/>
                <w:color w:val="000000" w:themeColor="text1"/>
                <w:sz w:val="24"/>
                <w:szCs w:val="24"/>
              </w:rPr>
              <w:t>3.1</w:t>
            </w:r>
            <w:r w:rsidR="00124DAA" w:rsidRPr="006B1D91">
              <w:rPr>
                <w:rStyle w:val="Hyperlink"/>
                <w:rFonts w:ascii="Calibri" w:hAnsi="Calibri" w:cs="Calibri"/>
                <w:noProof/>
                <w:color w:val="000000" w:themeColor="text1"/>
                <w:sz w:val="24"/>
                <w:szCs w:val="24"/>
              </w:rPr>
              <w:t xml:space="preserve"> </w:t>
            </w:r>
            <w:r w:rsidR="00124DAA" w:rsidRPr="006B1D91">
              <w:rPr>
                <w:rFonts w:ascii="Calibri" w:eastAsiaTheme="minorEastAsia" w:hAnsi="Calibri"/>
                <w:noProof/>
                <w:sz w:val="24"/>
                <w:szCs w:val="24"/>
                <w:lang w:val="en-IN" w:eastAsia="en-IN"/>
              </w:rPr>
              <w:t xml:space="preserve"> </w:t>
            </w:r>
            <w:r w:rsidR="004E232D">
              <w:rPr>
                <w:rStyle w:val="Hyperlink"/>
                <w:rFonts w:ascii="Calibri" w:hAnsi="Calibri" w:cs="Calibri"/>
                <w:noProof/>
                <w:color w:val="000000" w:themeColor="text1"/>
                <w:sz w:val="24"/>
                <w:szCs w:val="24"/>
              </w:rPr>
              <w:t xml:space="preserve">EPIC </w:t>
            </w:r>
            <w:r w:rsidRPr="006B1D91">
              <w:rPr>
                <w:rStyle w:val="Hyperlink"/>
                <w:rFonts w:ascii="Calibri" w:hAnsi="Calibri" w:cs="Calibri"/>
                <w:noProof/>
                <w:color w:val="000000" w:themeColor="text1"/>
                <w:sz w:val="24"/>
                <w:szCs w:val="24"/>
              </w:rPr>
              <w:t>AGILE</w:t>
            </w:r>
            <w:r w:rsidR="004E232D">
              <w:rPr>
                <w:rStyle w:val="Hyperlink"/>
                <w:rFonts w:ascii="Calibri" w:hAnsi="Calibri" w:cs="Calibri"/>
                <w:noProof/>
                <w:color w:val="000000" w:themeColor="text1"/>
                <w:sz w:val="24"/>
                <w:szCs w:val="24"/>
              </w:rPr>
              <w:t xml:space="preserve"> METHODOLOGY</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_Toc121509987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5</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ind w:left="567" w:hanging="141"/>
            <w:jc w:val="both"/>
            <w:rPr>
              <w:rFonts w:ascii="Calibri" w:eastAsiaTheme="minorEastAsia" w:hAnsi="Calibri"/>
              <w:noProof/>
              <w:sz w:val="24"/>
              <w:szCs w:val="24"/>
              <w:lang w:val="en-IN" w:eastAsia="en-IN"/>
            </w:rPr>
          </w:pPr>
          <w:hyperlink w:anchor="_Toc121509988" w:history="1">
            <w:r w:rsidRPr="006B1D91">
              <w:rPr>
                <w:rStyle w:val="Hyperlink"/>
                <w:rFonts w:ascii="Calibri" w:hAnsi="Calibri" w:cs="Calibri"/>
                <w:noProof/>
                <w:color w:val="000000" w:themeColor="text1"/>
                <w:sz w:val="24"/>
                <w:szCs w:val="24"/>
              </w:rPr>
              <w:t>3.2</w:t>
            </w:r>
            <w:r w:rsidR="00325493" w:rsidRPr="006B1D91">
              <w:rPr>
                <w:rStyle w:val="Hyperlink"/>
                <w:rFonts w:ascii="Calibri" w:hAnsi="Calibri" w:cs="Calibri"/>
                <w:noProof/>
                <w:color w:val="000000" w:themeColor="text1"/>
                <w:sz w:val="24"/>
                <w:szCs w:val="24"/>
              </w:rPr>
              <w:t xml:space="preserve"> </w:t>
            </w:r>
            <w:r w:rsidR="00325493" w:rsidRPr="006B1D91">
              <w:rPr>
                <w:rFonts w:ascii="Calibri" w:eastAsiaTheme="minorEastAsia" w:hAnsi="Calibri"/>
                <w:noProof/>
                <w:sz w:val="24"/>
                <w:szCs w:val="24"/>
                <w:lang w:val="en-IN" w:eastAsia="en-IN"/>
              </w:rPr>
              <w:t xml:space="preserve"> </w:t>
            </w:r>
            <w:r w:rsidRPr="006B1D91">
              <w:rPr>
                <w:rStyle w:val="Hyperlink"/>
                <w:rFonts w:ascii="Calibri" w:hAnsi="Calibri" w:cs="Calibri"/>
                <w:noProof/>
                <w:color w:val="000000" w:themeColor="text1"/>
                <w:sz w:val="24"/>
                <w:szCs w:val="24"/>
              </w:rPr>
              <w:t>USER STORIES</w:t>
            </w:r>
            <w:r w:rsidR="004E232D">
              <w:rPr>
                <w:rStyle w:val="Hyperlink"/>
                <w:rFonts w:ascii="Calibri" w:hAnsi="Calibri" w:cs="Calibri"/>
                <w:noProof/>
                <w:color w:val="000000" w:themeColor="text1"/>
                <w:sz w:val="24"/>
                <w:szCs w:val="24"/>
              </w:rPr>
              <w:t xml:space="preserve"> AGILE METHODOLOGY</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_Toc121509988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5</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89" w:history="1">
            <w:r w:rsidRPr="006B1D91">
              <w:rPr>
                <w:rStyle w:val="Hyperlink"/>
                <w:rFonts w:ascii="Calibri" w:hAnsi="Calibri" w:cs="Calibri"/>
                <w:noProof/>
                <w:color w:val="000000" w:themeColor="text1"/>
                <w:sz w:val="24"/>
                <w:szCs w:val="24"/>
              </w:rPr>
              <w:t xml:space="preserve">4. </w:t>
            </w:r>
            <w:r w:rsidR="006B1D91" w:rsidRPr="006B1D91">
              <w:rPr>
                <w:rStyle w:val="Hyperlink"/>
                <w:rFonts w:ascii="Calibri" w:hAnsi="Calibri" w:cs="Calibri"/>
                <w:noProof/>
                <w:color w:val="000000" w:themeColor="text1"/>
                <w:sz w:val="24"/>
                <w:szCs w:val="24"/>
              </w:rPr>
              <w:t xml:space="preserve">   </w:t>
            </w:r>
            <w:r w:rsidRPr="006B1D91">
              <w:rPr>
                <w:rStyle w:val="Hyperlink"/>
                <w:rFonts w:ascii="Calibri" w:hAnsi="Calibri" w:cs="Calibri"/>
                <w:noProof/>
                <w:color w:val="000000" w:themeColor="text1"/>
                <w:sz w:val="24"/>
                <w:szCs w:val="24"/>
              </w:rPr>
              <w:t>CONTEXT MODEL</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_Toc121509989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7</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90" w:history="1">
            <w:r w:rsidRPr="006B1D91">
              <w:rPr>
                <w:rStyle w:val="Hyperlink"/>
                <w:rFonts w:ascii="Calibri" w:hAnsi="Calibri" w:cs="Calibri"/>
                <w:noProof/>
                <w:color w:val="000000" w:themeColor="text1"/>
                <w:sz w:val="24"/>
                <w:szCs w:val="24"/>
              </w:rPr>
              <w:t xml:space="preserve">5. </w:t>
            </w:r>
            <w:r w:rsidR="006B1D91" w:rsidRPr="006B1D91">
              <w:rPr>
                <w:rStyle w:val="Hyperlink"/>
                <w:rFonts w:ascii="Calibri" w:hAnsi="Calibri" w:cs="Calibri"/>
                <w:noProof/>
                <w:color w:val="000000" w:themeColor="text1"/>
                <w:sz w:val="24"/>
                <w:szCs w:val="24"/>
              </w:rPr>
              <w:t xml:space="preserve">   </w:t>
            </w:r>
            <w:r w:rsidRPr="006B1D91">
              <w:rPr>
                <w:rStyle w:val="Hyperlink"/>
                <w:rFonts w:ascii="Calibri" w:hAnsi="Calibri" w:cs="Calibri"/>
                <w:noProof/>
                <w:color w:val="000000" w:themeColor="text1"/>
                <w:sz w:val="24"/>
                <w:szCs w:val="24"/>
              </w:rPr>
              <w:t>ENTITY RELATION</w:t>
            </w:r>
            <w:r w:rsidRPr="006B1D91">
              <w:rPr>
                <w:rStyle w:val="Hyperlink"/>
                <w:rFonts w:ascii="Calibri" w:hAnsi="Calibri" w:cs="Calibri"/>
                <w:noProof/>
                <w:color w:val="000000" w:themeColor="text1"/>
                <w:sz w:val="24"/>
                <w:szCs w:val="24"/>
              </w:rPr>
              <w:t>S</w:t>
            </w:r>
            <w:r w:rsidRPr="006B1D91">
              <w:rPr>
                <w:rStyle w:val="Hyperlink"/>
                <w:rFonts w:ascii="Calibri" w:hAnsi="Calibri" w:cs="Calibri"/>
                <w:noProof/>
                <w:color w:val="000000" w:themeColor="text1"/>
                <w:sz w:val="24"/>
                <w:szCs w:val="24"/>
              </w:rPr>
              <w:t>HIP DIAGRAM</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_Toc121509990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9</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91" w:history="1">
            <w:r w:rsidRPr="006B1D91">
              <w:rPr>
                <w:rStyle w:val="Hyperlink"/>
                <w:rFonts w:ascii="Calibri" w:hAnsi="Calibri" w:cs="Calibri"/>
                <w:noProof/>
                <w:color w:val="000000" w:themeColor="text1"/>
                <w:sz w:val="24"/>
                <w:szCs w:val="24"/>
              </w:rPr>
              <w:t xml:space="preserve">6. </w:t>
            </w:r>
            <w:r w:rsidR="006B1D91" w:rsidRPr="006B1D91">
              <w:rPr>
                <w:rStyle w:val="Hyperlink"/>
                <w:rFonts w:ascii="Calibri" w:hAnsi="Calibri" w:cs="Calibri"/>
                <w:noProof/>
                <w:color w:val="000000" w:themeColor="text1"/>
                <w:sz w:val="24"/>
                <w:szCs w:val="24"/>
              </w:rPr>
              <w:t xml:space="preserve">   </w:t>
            </w:r>
            <w:r w:rsidRPr="006B1D91">
              <w:rPr>
                <w:rStyle w:val="Hyperlink"/>
                <w:rFonts w:ascii="Calibri" w:hAnsi="Calibri" w:cs="Calibri"/>
                <w:noProof/>
                <w:color w:val="000000" w:themeColor="text1"/>
                <w:sz w:val="24"/>
                <w:szCs w:val="24"/>
              </w:rPr>
              <w:t>CLASS DIAGRAM</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_Toc121509991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13</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92" w:history="1">
            <w:r w:rsidRPr="006B1D91">
              <w:rPr>
                <w:rStyle w:val="Hyperlink"/>
                <w:rFonts w:ascii="Calibri" w:hAnsi="Calibri" w:cs="Calibri"/>
                <w:noProof/>
                <w:color w:val="000000" w:themeColor="text1"/>
                <w:sz w:val="24"/>
                <w:szCs w:val="24"/>
              </w:rPr>
              <w:t xml:space="preserve">7. </w:t>
            </w:r>
            <w:r w:rsidR="006B1D91" w:rsidRPr="006B1D91">
              <w:rPr>
                <w:rStyle w:val="Hyperlink"/>
                <w:rFonts w:ascii="Calibri" w:hAnsi="Calibri" w:cs="Calibri"/>
                <w:noProof/>
                <w:color w:val="000000" w:themeColor="text1"/>
                <w:sz w:val="24"/>
                <w:szCs w:val="24"/>
              </w:rPr>
              <w:t xml:space="preserve">   </w:t>
            </w:r>
            <w:r w:rsidRPr="006B1D91">
              <w:rPr>
                <w:rStyle w:val="Hyperlink"/>
                <w:rFonts w:ascii="Calibri" w:hAnsi="Calibri" w:cs="Calibri"/>
                <w:noProof/>
                <w:color w:val="000000" w:themeColor="text1"/>
                <w:sz w:val="24"/>
                <w:szCs w:val="24"/>
              </w:rPr>
              <w:t>SEQUENCE DIAGRAM</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_Toc121509992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16</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93" w:history="1">
            <w:r w:rsidRPr="006B1D91">
              <w:rPr>
                <w:rStyle w:val="Hyperlink"/>
                <w:rFonts w:ascii="Calibri" w:hAnsi="Calibri" w:cs="Calibri"/>
                <w:noProof/>
                <w:color w:val="000000" w:themeColor="text1"/>
                <w:sz w:val="24"/>
                <w:szCs w:val="24"/>
              </w:rPr>
              <w:t xml:space="preserve">8. </w:t>
            </w:r>
            <w:r w:rsidR="006B1D91" w:rsidRPr="006B1D91">
              <w:rPr>
                <w:rStyle w:val="Hyperlink"/>
                <w:rFonts w:ascii="Calibri" w:hAnsi="Calibri" w:cs="Calibri"/>
                <w:noProof/>
                <w:color w:val="000000" w:themeColor="text1"/>
                <w:sz w:val="24"/>
                <w:szCs w:val="24"/>
              </w:rPr>
              <w:t xml:space="preserve">   </w:t>
            </w:r>
            <w:r w:rsidRPr="006B1D91">
              <w:rPr>
                <w:rStyle w:val="Hyperlink"/>
                <w:rFonts w:ascii="Calibri" w:hAnsi="Calibri" w:cs="Calibri"/>
                <w:noProof/>
                <w:color w:val="000000" w:themeColor="text1"/>
                <w:sz w:val="24"/>
                <w:szCs w:val="24"/>
              </w:rPr>
              <w:t>SOFTWARE TESTING</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_Toc121509993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19</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sz w:val="24"/>
              <w:szCs w:val="24"/>
              <w:lang w:val="en-IN" w:eastAsia="en-IN"/>
            </w:rPr>
          </w:pPr>
          <w:hyperlink w:anchor="_Toc121509994" w:history="1">
            <w:r w:rsidRPr="006B1D91">
              <w:rPr>
                <w:rStyle w:val="Hyperlink"/>
                <w:rFonts w:ascii="Calibri" w:hAnsi="Calibri" w:cs="Calibri"/>
                <w:noProof/>
                <w:color w:val="000000" w:themeColor="text1"/>
                <w:sz w:val="24"/>
                <w:szCs w:val="24"/>
              </w:rPr>
              <w:t xml:space="preserve">9. </w:t>
            </w:r>
            <w:r w:rsidR="006B1D91" w:rsidRPr="006B1D91">
              <w:rPr>
                <w:rStyle w:val="Hyperlink"/>
                <w:rFonts w:ascii="Calibri" w:hAnsi="Calibri" w:cs="Calibri"/>
                <w:noProof/>
                <w:color w:val="000000" w:themeColor="text1"/>
                <w:sz w:val="24"/>
                <w:szCs w:val="24"/>
              </w:rPr>
              <w:t xml:space="preserve">   </w:t>
            </w:r>
            <w:r w:rsidRPr="006B1D91">
              <w:rPr>
                <w:rStyle w:val="Hyperlink"/>
                <w:rFonts w:ascii="Calibri" w:hAnsi="Calibri" w:cs="Calibri"/>
                <w:noProof/>
                <w:color w:val="000000" w:themeColor="text1"/>
                <w:sz w:val="24"/>
                <w:szCs w:val="24"/>
              </w:rPr>
              <w:t>CONCLUSION</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_Toc121509994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22</w:t>
            </w:r>
            <w:r w:rsidRPr="006B1D91">
              <w:rPr>
                <w:rFonts w:ascii="Calibri" w:hAnsi="Calibri"/>
                <w:noProof/>
                <w:webHidden/>
                <w:sz w:val="24"/>
                <w:szCs w:val="24"/>
              </w:rPr>
              <w:fldChar w:fldCharType="end"/>
            </w:r>
          </w:hyperlink>
        </w:p>
        <w:p w:rsidR="00A34864" w:rsidRPr="006B1D91" w:rsidRDefault="00A34864" w:rsidP="006B1D91">
          <w:pPr>
            <w:pStyle w:val="TOC1"/>
            <w:spacing w:line="360" w:lineRule="auto"/>
            <w:jc w:val="both"/>
            <w:rPr>
              <w:rFonts w:ascii="Calibri" w:eastAsiaTheme="minorEastAsia" w:hAnsi="Calibri"/>
              <w:noProof/>
              <w:color w:val="auto"/>
              <w:sz w:val="24"/>
              <w:szCs w:val="24"/>
              <w:lang w:val="en-IN" w:eastAsia="en-IN"/>
            </w:rPr>
          </w:pPr>
          <w:hyperlink w:anchor="_Toc121509995" w:history="1">
            <w:r w:rsidRPr="006B1D91">
              <w:rPr>
                <w:rStyle w:val="Hyperlink"/>
                <w:rFonts w:ascii="Calibri" w:hAnsi="Calibri" w:cs="Calibri"/>
                <w:noProof/>
                <w:color w:val="000000" w:themeColor="text1"/>
                <w:sz w:val="24"/>
                <w:szCs w:val="24"/>
              </w:rPr>
              <w:t xml:space="preserve">10. </w:t>
            </w:r>
            <w:r w:rsidR="006B1D91" w:rsidRPr="006B1D91">
              <w:rPr>
                <w:rStyle w:val="Hyperlink"/>
                <w:rFonts w:ascii="Calibri" w:hAnsi="Calibri" w:cs="Calibri"/>
                <w:noProof/>
                <w:color w:val="000000" w:themeColor="text1"/>
                <w:sz w:val="24"/>
                <w:szCs w:val="24"/>
              </w:rPr>
              <w:t xml:space="preserve"> </w:t>
            </w:r>
            <w:r w:rsidRPr="006B1D91">
              <w:rPr>
                <w:rStyle w:val="Hyperlink"/>
                <w:rFonts w:ascii="Calibri" w:hAnsi="Calibri" w:cs="Calibri"/>
                <w:caps/>
                <w:noProof/>
                <w:color w:val="000000" w:themeColor="text1"/>
                <w:sz w:val="24"/>
                <w:szCs w:val="24"/>
              </w:rPr>
              <w:t>BIBLIOGRAPHY</w:t>
            </w:r>
            <w:r w:rsidRPr="006B1D91">
              <w:rPr>
                <w:rFonts w:ascii="Calibri" w:hAnsi="Calibri"/>
                <w:noProof/>
                <w:webHidden/>
                <w:sz w:val="24"/>
                <w:szCs w:val="24"/>
              </w:rPr>
              <w:tab/>
            </w:r>
            <w:r w:rsidRPr="006B1D91">
              <w:rPr>
                <w:rFonts w:ascii="Calibri" w:hAnsi="Calibri"/>
                <w:noProof/>
                <w:webHidden/>
                <w:sz w:val="24"/>
                <w:szCs w:val="24"/>
              </w:rPr>
              <w:fldChar w:fldCharType="begin"/>
            </w:r>
            <w:r w:rsidRPr="006B1D91">
              <w:rPr>
                <w:rFonts w:ascii="Calibri" w:hAnsi="Calibri"/>
                <w:noProof/>
                <w:webHidden/>
                <w:sz w:val="24"/>
                <w:szCs w:val="24"/>
              </w:rPr>
              <w:instrText xml:space="preserve"> PAGEREF _Toc121509995 \h </w:instrText>
            </w:r>
            <w:r w:rsidRPr="006B1D91">
              <w:rPr>
                <w:rFonts w:ascii="Calibri" w:hAnsi="Calibri"/>
                <w:noProof/>
                <w:webHidden/>
                <w:sz w:val="24"/>
                <w:szCs w:val="24"/>
              </w:rPr>
            </w:r>
            <w:r w:rsidRPr="006B1D91">
              <w:rPr>
                <w:rFonts w:ascii="Calibri" w:hAnsi="Calibri"/>
                <w:noProof/>
                <w:webHidden/>
                <w:sz w:val="24"/>
                <w:szCs w:val="24"/>
              </w:rPr>
              <w:fldChar w:fldCharType="separate"/>
            </w:r>
            <w:r w:rsidR="00E068B9">
              <w:rPr>
                <w:rFonts w:ascii="Calibri" w:hAnsi="Calibri"/>
                <w:noProof/>
                <w:webHidden/>
                <w:sz w:val="24"/>
                <w:szCs w:val="24"/>
              </w:rPr>
              <w:t>23</w:t>
            </w:r>
            <w:r w:rsidRPr="006B1D91">
              <w:rPr>
                <w:rFonts w:ascii="Calibri" w:hAnsi="Calibri"/>
                <w:noProof/>
                <w:webHidden/>
                <w:sz w:val="24"/>
                <w:szCs w:val="24"/>
              </w:rPr>
              <w:fldChar w:fldCharType="end"/>
            </w:r>
          </w:hyperlink>
        </w:p>
        <w:p w:rsidR="00261844" w:rsidRDefault="00261844">
          <w:r>
            <w:rPr>
              <w:b/>
              <w:bCs/>
              <w:noProof/>
            </w:rPr>
            <w:fldChar w:fldCharType="end"/>
          </w:r>
        </w:p>
      </w:sdtContent>
    </w:sdt>
    <w:p w:rsidR="00261844" w:rsidRPr="004321A0" w:rsidRDefault="00261844" w:rsidP="004321A0"/>
    <w:p w:rsidR="005D1A00" w:rsidRPr="00E120C5" w:rsidRDefault="005574FF" w:rsidP="00E120C5">
      <w:r>
        <w:rPr>
          <w:b/>
          <w:bCs/>
        </w:rPr>
        <w:t xml:space="preserve"> </w:t>
      </w:r>
    </w:p>
    <w:p w:rsidR="00E120C5" w:rsidRDefault="00E120C5" w:rsidP="00E120C5"/>
    <w:p w:rsidR="005D1A00" w:rsidRDefault="005D1A00" w:rsidP="00E120C5"/>
    <w:p w:rsidR="005D1A00" w:rsidRDefault="005D1A00" w:rsidP="00E120C5"/>
    <w:p w:rsidR="005D1A00" w:rsidRDefault="005D1A00" w:rsidP="00E120C5"/>
    <w:p w:rsidR="005D1A00" w:rsidRDefault="005D1A00" w:rsidP="00E120C5"/>
    <w:p w:rsidR="005D1A00" w:rsidRDefault="005D1A00" w:rsidP="00E120C5"/>
    <w:p w:rsidR="005D1A00" w:rsidRDefault="005D1A00">
      <w:pPr>
        <w:rPr>
          <w:rFonts w:ascii="Calibri" w:hAnsi="Calibri" w:cs="Calibri"/>
        </w:rPr>
      </w:pPr>
    </w:p>
    <w:p w:rsidR="007A0FA0" w:rsidRDefault="007A0FA0" w:rsidP="007A0FA0">
      <w:pPr>
        <w:pStyle w:val="Heading1"/>
        <w:jc w:val="center"/>
        <w:rPr>
          <w:rFonts w:ascii="Calibri" w:hAnsi="Calibri" w:cs="Calibri"/>
          <w:sz w:val="40"/>
          <w:szCs w:val="40"/>
        </w:rPr>
      </w:pPr>
      <w:bookmarkStart w:id="17" w:name="_Toc121509627"/>
      <w:bookmarkStart w:id="18" w:name="_Toc121509983"/>
      <w:r w:rsidRPr="002F0CC9">
        <w:rPr>
          <w:rFonts w:ascii="Calibri" w:hAnsi="Calibri" w:cs="Calibri"/>
          <w:sz w:val="40"/>
          <w:szCs w:val="40"/>
        </w:rPr>
        <w:t>TABLE OF FIGURES</w:t>
      </w:r>
      <w:bookmarkEnd w:id="17"/>
      <w:bookmarkEnd w:id="18"/>
    </w:p>
    <w:p w:rsidR="0049513B" w:rsidRPr="0049513B" w:rsidRDefault="0049513B" w:rsidP="0049513B"/>
    <w:p w:rsidR="0038329C" w:rsidRPr="0038329C" w:rsidRDefault="0038329C" w:rsidP="00E16228">
      <w:pPr>
        <w:pStyle w:val="TableofFigures"/>
        <w:tabs>
          <w:tab w:val="right" w:leader="dot" w:pos="8729"/>
        </w:tabs>
        <w:spacing w:line="360" w:lineRule="auto"/>
        <w:rPr>
          <w:rFonts w:asciiTheme="minorHAnsi" w:eastAsiaTheme="minorEastAsia" w:hAnsiTheme="minorHAnsi"/>
          <w:noProof/>
          <w:color w:val="000000" w:themeColor="text1"/>
          <w:sz w:val="22"/>
          <w:lang w:val="en-IN" w:eastAsia="en-IN"/>
        </w:rPr>
      </w:pPr>
      <w:r w:rsidRPr="0038329C">
        <w:rPr>
          <w:rFonts w:cs="Calibri"/>
          <w:color w:val="000000" w:themeColor="text1"/>
          <w:sz w:val="24"/>
          <w:szCs w:val="24"/>
        </w:rPr>
        <w:fldChar w:fldCharType="begin"/>
      </w:r>
      <w:r w:rsidRPr="0038329C">
        <w:rPr>
          <w:rFonts w:cs="Calibri"/>
          <w:color w:val="000000" w:themeColor="text1"/>
          <w:sz w:val="24"/>
          <w:szCs w:val="24"/>
        </w:rPr>
        <w:instrText xml:space="preserve"> TOC \h \z \c "Figure" </w:instrText>
      </w:r>
      <w:r w:rsidRPr="0038329C">
        <w:rPr>
          <w:rFonts w:cs="Calibri"/>
          <w:color w:val="000000" w:themeColor="text1"/>
          <w:sz w:val="24"/>
          <w:szCs w:val="24"/>
        </w:rPr>
        <w:fldChar w:fldCharType="separate"/>
      </w:r>
      <w:hyperlink w:anchor="_Toc121509582" w:history="1">
        <w:r w:rsidRPr="0038329C">
          <w:rPr>
            <w:rStyle w:val="Hyperlink"/>
            <w:noProof/>
            <w:color w:val="000000" w:themeColor="text1"/>
          </w:rPr>
          <w:t>Figure 1: Context Model</w:t>
        </w:r>
        <w:r w:rsidRPr="0038329C">
          <w:rPr>
            <w:noProof/>
            <w:webHidden/>
            <w:color w:val="000000" w:themeColor="text1"/>
          </w:rPr>
          <w:tab/>
        </w:r>
        <w:r w:rsidRPr="0038329C">
          <w:rPr>
            <w:noProof/>
            <w:webHidden/>
            <w:color w:val="000000" w:themeColor="text1"/>
          </w:rPr>
          <w:fldChar w:fldCharType="begin"/>
        </w:r>
        <w:r w:rsidRPr="0038329C">
          <w:rPr>
            <w:noProof/>
            <w:webHidden/>
            <w:color w:val="000000" w:themeColor="text1"/>
          </w:rPr>
          <w:instrText xml:space="preserve"> PAGEREF _Toc121509582 \h </w:instrText>
        </w:r>
        <w:r w:rsidRPr="0038329C">
          <w:rPr>
            <w:noProof/>
            <w:webHidden/>
            <w:color w:val="000000" w:themeColor="text1"/>
          </w:rPr>
        </w:r>
        <w:r w:rsidRPr="0038329C">
          <w:rPr>
            <w:noProof/>
            <w:webHidden/>
            <w:color w:val="000000" w:themeColor="text1"/>
          </w:rPr>
          <w:fldChar w:fldCharType="separate"/>
        </w:r>
        <w:r w:rsidR="00E068B9">
          <w:rPr>
            <w:noProof/>
            <w:webHidden/>
            <w:color w:val="000000" w:themeColor="text1"/>
          </w:rPr>
          <w:t>8</w:t>
        </w:r>
        <w:r w:rsidRPr="0038329C">
          <w:rPr>
            <w:noProof/>
            <w:webHidden/>
            <w:color w:val="000000" w:themeColor="text1"/>
          </w:rPr>
          <w:fldChar w:fldCharType="end"/>
        </w:r>
      </w:hyperlink>
    </w:p>
    <w:p w:rsidR="0038329C" w:rsidRPr="0038329C" w:rsidRDefault="0038329C" w:rsidP="00E16228">
      <w:pPr>
        <w:pStyle w:val="TableofFigures"/>
        <w:tabs>
          <w:tab w:val="right" w:leader="dot" w:pos="8729"/>
        </w:tabs>
        <w:spacing w:line="360" w:lineRule="auto"/>
        <w:rPr>
          <w:rFonts w:asciiTheme="minorHAnsi" w:eastAsiaTheme="minorEastAsia" w:hAnsiTheme="minorHAnsi"/>
          <w:noProof/>
          <w:color w:val="000000" w:themeColor="text1"/>
          <w:sz w:val="22"/>
          <w:lang w:val="en-IN" w:eastAsia="en-IN"/>
        </w:rPr>
      </w:pPr>
      <w:hyperlink w:anchor="_Toc121509583" w:history="1">
        <w:r w:rsidRPr="0038329C">
          <w:rPr>
            <w:rStyle w:val="Hyperlink"/>
            <w:noProof/>
            <w:color w:val="000000" w:themeColor="text1"/>
          </w:rPr>
          <w:t>Figure 2: Entity Relationship Diagram</w:t>
        </w:r>
        <w:r w:rsidRPr="0038329C">
          <w:rPr>
            <w:noProof/>
            <w:webHidden/>
            <w:color w:val="000000" w:themeColor="text1"/>
          </w:rPr>
          <w:tab/>
        </w:r>
        <w:r w:rsidRPr="0038329C">
          <w:rPr>
            <w:noProof/>
            <w:webHidden/>
            <w:color w:val="000000" w:themeColor="text1"/>
          </w:rPr>
          <w:fldChar w:fldCharType="begin"/>
        </w:r>
        <w:r w:rsidRPr="0038329C">
          <w:rPr>
            <w:noProof/>
            <w:webHidden/>
            <w:color w:val="000000" w:themeColor="text1"/>
          </w:rPr>
          <w:instrText xml:space="preserve"> PAGEREF _Toc121509583 \h </w:instrText>
        </w:r>
        <w:r w:rsidRPr="0038329C">
          <w:rPr>
            <w:noProof/>
            <w:webHidden/>
            <w:color w:val="000000" w:themeColor="text1"/>
          </w:rPr>
        </w:r>
        <w:r w:rsidRPr="0038329C">
          <w:rPr>
            <w:noProof/>
            <w:webHidden/>
            <w:color w:val="000000" w:themeColor="text1"/>
          </w:rPr>
          <w:fldChar w:fldCharType="separate"/>
        </w:r>
        <w:r w:rsidR="00E068B9">
          <w:rPr>
            <w:noProof/>
            <w:webHidden/>
            <w:color w:val="000000" w:themeColor="text1"/>
          </w:rPr>
          <w:t>12</w:t>
        </w:r>
        <w:r w:rsidRPr="0038329C">
          <w:rPr>
            <w:noProof/>
            <w:webHidden/>
            <w:color w:val="000000" w:themeColor="text1"/>
          </w:rPr>
          <w:fldChar w:fldCharType="end"/>
        </w:r>
      </w:hyperlink>
    </w:p>
    <w:p w:rsidR="0038329C" w:rsidRPr="0038329C" w:rsidRDefault="0038329C" w:rsidP="00E16228">
      <w:pPr>
        <w:pStyle w:val="TableofFigures"/>
        <w:tabs>
          <w:tab w:val="right" w:leader="dot" w:pos="8729"/>
        </w:tabs>
        <w:spacing w:line="360" w:lineRule="auto"/>
        <w:rPr>
          <w:rFonts w:asciiTheme="minorHAnsi" w:eastAsiaTheme="minorEastAsia" w:hAnsiTheme="minorHAnsi"/>
          <w:noProof/>
          <w:color w:val="000000" w:themeColor="text1"/>
          <w:sz w:val="22"/>
          <w:lang w:val="en-IN" w:eastAsia="en-IN"/>
        </w:rPr>
      </w:pPr>
      <w:hyperlink w:anchor="_Toc121509584" w:history="1">
        <w:r w:rsidRPr="0038329C">
          <w:rPr>
            <w:rStyle w:val="Hyperlink"/>
            <w:noProof/>
            <w:color w:val="000000" w:themeColor="text1"/>
          </w:rPr>
          <w:t>Figure 3: Class Diagram</w:t>
        </w:r>
        <w:r w:rsidRPr="0038329C">
          <w:rPr>
            <w:noProof/>
            <w:webHidden/>
            <w:color w:val="000000" w:themeColor="text1"/>
          </w:rPr>
          <w:tab/>
        </w:r>
        <w:r w:rsidRPr="0038329C">
          <w:rPr>
            <w:noProof/>
            <w:webHidden/>
            <w:color w:val="000000" w:themeColor="text1"/>
          </w:rPr>
          <w:fldChar w:fldCharType="begin"/>
        </w:r>
        <w:r w:rsidRPr="0038329C">
          <w:rPr>
            <w:noProof/>
            <w:webHidden/>
            <w:color w:val="000000" w:themeColor="text1"/>
          </w:rPr>
          <w:instrText xml:space="preserve"> PAGEREF _Toc121509584 \h </w:instrText>
        </w:r>
        <w:r w:rsidRPr="0038329C">
          <w:rPr>
            <w:noProof/>
            <w:webHidden/>
            <w:color w:val="000000" w:themeColor="text1"/>
          </w:rPr>
        </w:r>
        <w:r w:rsidRPr="0038329C">
          <w:rPr>
            <w:noProof/>
            <w:webHidden/>
            <w:color w:val="000000" w:themeColor="text1"/>
          </w:rPr>
          <w:fldChar w:fldCharType="separate"/>
        </w:r>
        <w:r w:rsidR="00E068B9">
          <w:rPr>
            <w:noProof/>
            <w:webHidden/>
            <w:color w:val="000000" w:themeColor="text1"/>
          </w:rPr>
          <w:t>15</w:t>
        </w:r>
        <w:r w:rsidRPr="0038329C">
          <w:rPr>
            <w:noProof/>
            <w:webHidden/>
            <w:color w:val="000000" w:themeColor="text1"/>
          </w:rPr>
          <w:fldChar w:fldCharType="end"/>
        </w:r>
      </w:hyperlink>
    </w:p>
    <w:p w:rsidR="0038329C" w:rsidRPr="0038329C" w:rsidRDefault="0038329C" w:rsidP="00E16228">
      <w:pPr>
        <w:pStyle w:val="TableofFigures"/>
        <w:tabs>
          <w:tab w:val="right" w:leader="dot" w:pos="8729"/>
        </w:tabs>
        <w:spacing w:line="360" w:lineRule="auto"/>
        <w:rPr>
          <w:rFonts w:asciiTheme="minorHAnsi" w:eastAsiaTheme="minorEastAsia" w:hAnsiTheme="minorHAnsi"/>
          <w:noProof/>
          <w:color w:val="000000" w:themeColor="text1"/>
          <w:sz w:val="22"/>
          <w:lang w:val="en-IN" w:eastAsia="en-IN"/>
        </w:rPr>
      </w:pPr>
      <w:hyperlink w:anchor="_Toc121509585" w:history="1">
        <w:r w:rsidRPr="0038329C">
          <w:rPr>
            <w:rStyle w:val="Hyperlink"/>
            <w:noProof/>
            <w:color w:val="000000" w:themeColor="text1"/>
          </w:rPr>
          <w:t>Figure 4: Context Diagram</w:t>
        </w:r>
        <w:r w:rsidRPr="0038329C">
          <w:rPr>
            <w:noProof/>
            <w:webHidden/>
            <w:color w:val="000000" w:themeColor="text1"/>
          </w:rPr>
          <w:tab/>
        </w:r>
        <w:r w:rsidRPr="0038329C">
          <w:rPr>
            <w:noProof/>
            <w:webHidden/>
            <w:color w:val="000000" w:themeColor="text1"/>
          </w:rPr>
          <w:fldChar w:fldCharType="begin"/>
        </w:r>
        <w:r w:rsidRPr="0038329C">
          <w:rPr>
            <w:noProof/>
            <w:webHidden/>
            <w:color w:val="000000" w:themeColor="text1"/>
          </w:rPr>
          <w:instrText xml:space="preserve"> PAGEREF _Toc121509585 \h </w:instrText>
        </w:r>
        <w:r w:rsidRPr="0038329C">
          <w:rPr>
            <w:noProof/>
            <w:webHidden/>
            <w:color w:val="000000" w:themeColor="text1"/>
          </w:rPr>
        </w:r>
        <w:r w:rsidRPr="0038329C">
          <w:rPr>
            <w:noProof/>
            <w:webHidden/>
            <w:color w:val="000000" w:themeColor="text1"/>
          </w:rPr>
          <w:fldChar w:fldCharType="separate"/>
        </w:r>
        <w:r w:rsidR="00E068B9">
          <w:rPr>
            <w:noProof/>
            <w:webHidden/>
            <w:color w:val="000000" w:themeColor="text1"/>
          </w:rPr>
          <w:t>18</w:t>
        </w:r>
        <w:r w:rsidRPr="0038329C">
          <w:rPr>
            <w:noProof/>
            <w:webHidden/>
            <w:color w:val="000000" w:themeColor="text1"/>
          </w:rPr>
          <w:fldChar w:fldCharType="end"/>
        </w:r>
      </w:hyperlink>
    </w:p>
    <w:p w:rsidR="00BD5BF3" w:rsidRPr="00BD5BF3" w:rsidRDefault="0038329C" w:rsidP="00E16228">
      <w:pPr>
        <w:spacing w:line="360" w:lineRule="auto"/>
        <w:jc w:val="both"/>
      </w:pPr>
      <w:r w:rsidRPr="0038329C">
        <w:rPr>
          <w:rFonts w:ascii="Calibri" w:hAnsi="Calibri" w:cs="Calibri"/>
          <w:color w:val="000000" w:themeColor="text1"/>
          <w:sz w:val="24"/>
          <w:szCs w:val="24"/>
        </w:rPr>
        <w:fldChar w:fldCharType="end"/>
      </w:r>
    </w:p>
    <w:p w:rsidR="005574FF" w:rsidRDefault="005574FF">
      <w:pPr>
        <w:rPr>
          <w:rFonts w:ascii="Calibri" w:hAnsi="Calibri" w:cs="Calibri"/>
        </w:rPr>
      </w:pPr>
    </w:p>
    <w:p w:rsidR="005574FF" w:rsidRDefault="005574FF">
      <w:pPr>
        <w:rPr>
          <w:rFonts w:ascii="Calibri" w:hAnsi="Calibri" w:cs="Calibri"/>
        </w:rPr>
      </w:pPr>
    </w:p>
    <w:p w:rsidR="005574FF" w:rsidRDefault="005574FF">
      <w:pPr>
        <w:rPr>
          <w:rFonts w:ascii="Calibri" w:hAnsi="Calibri" w:cs="Calibri"/>
        </w:rPr>
      </w:pPr>
    </w:p>
    <w:p w:rsidR="005574FF" w:rsidRDefault="005574FF">
      <w:pPr>
        <w:rPr>
          <w:rFonts w:ascii="Calibri" w:hAnsi="Calibri" w:cs="Calibri"/>
        </w:rPr>
      </w:pPr>
    </w:p>
    <w:p w:rsidR="005574FF" w:rsidRDefault="005574FF">
      <w:pPr>
        <w:rPr>
          <w:rFonts w:ascii="Calibri" w:hAnsi="Calibri" w:cs="Calibri"/>
        </w:rPr>
      </w:pPr>
    </w:p>
    <w:p w:rsidR="005574FF" w:rsidRDefault="005574FF">
      <w:pPr>
        <w:rPr>
          <w:rFonts w:ascii="Calibri" w:hAnsi="Calibri" w:cs="Calibri"/>
        </w:rPr>
      </w:pPr>
    </w:p>
    <w:p w:rsidR="005574FF" w:rsidRDefault="005574FF">
      <w:pPr>
        <w:rPr>
          <w:rFonts w:ascii="Calibri" w:hAnsi="Calibri" w:cs="Calibri"/>
        </w:rPr>
      </w:pPr>
    </w:p>
    <w:p w:rsidR="00BC4A7A" w:rsidRDefault="00BC4A7A" w:rsidP="00D7439B">
      <w:pPr>
        <w:pStyle w:val="Heading1"/>
        <w:spacing w:line="276" w:lineRule="auto"/>
        <w:rPr>
          <w:rFonts w:ascii="Calibri" w:hAnsi="Calibri" w:cs="Calibri"/>
          <w:sz w:val="28"/>
          <w:szCs w:val="28"/>
        </w:rPr>
      </w:pPr>
    </w:p>
    <w:p w:rsidR="001744E7" w:rsidRDefault="001744E7" w:rsidP="001744E7"/>
    <w:p w:rsidR="008F545E" w:rsidRDefault="008F545E" w:rsidP="001744E7"/>
    <w:p w:rsidR="008F545E" w:rsidRDefault="008F545E" w:rsidP="001744E7"/>
    <w:p w:rsidR="008F545E" w:rsidRDefault="008F545E" w:rsidP="001744E7"/>
    <w:p w:rsidR="008F545E" w:rsidRPr="001744E7" w:rsidRDefault="008F545E" w:rsidP="001744E7"/>
    <w:p w:rsidR="00827211" w:rsidRDefault="00827211" w:rsidP="00827211">
      <w:pPr>
        <w:pStyle w:val="Heading1"/>
        <w:numPr>
          <w:ilvl w:val="0"/>
          <w:numId w:val="20"/>
        </w:numPr>
        <w:spacing w:line="276" w:lineRule="auto"/>
        <w:ind w:left="426"/>
        <w:rPr>
          <w:rFonts w:ascii="Calibri" w:hAnsi="Calibri" w:cs="Calibri"/>
          <w:sz w:val="28"/>
          <w:szCs w:val="28"/>
        </w:rPr>
      </w:pPr>
      <w:bookmarkStart w:id="19" w:name="_Toc121509628"/>
      <w:bookmarkStart w:id="20" w:name="_Toc121509984"/>
      <w:r>
        <w:rPr>
          <w:rFonts w:ascii="Calibri" w:hAnsi="Calibri" w:cs="Calibri"/>
          <w:sz w:val="28"/>
          <w:szCs w:val="28"/>
        </w:rPr>
        <w:lastRenderedPageBreak/>
        <w:t>OVERVIEW</w:t>
      </w:r>
      <w:bookmarkEnd w:id="19"/>
      <w:bookmarkEnd w:id="20"/>
    </w:p>
    <w:p w:rsidR="00CB4AFC" w:rsidRPr="00CB4AFC" w:rsidRDefault="00CB4AFC" w:rsidP="00CB4AFC">
      <w:pPr>
        <w:spacing w:before="0" w:after="0" w:line="120" w:lineRule="auto"/>
      </w:pPr>
    </w:p>
    <w:p w:rsidR="00827211" w:rsidRDefault="004A14BF" w:rsidP="003F314C">
      <w:pPr>
        <w:spacing w:before="0" w:after="0" w:line="276" w:lineRule="auto"/>
        <w:ind w:left="426"/>
        <w:jc w:val="both"/>
        <w:rPr>
          <w:rFonts w:ascii="Calibri" w:hAnsi="Calibri" w:cs="Calibri"/>
          <w:sz w:val="24"/>
          <w:szCs w:val="24"/>
        </w:rPr>
      </w:pPr>
      <w:r w:rsidRPr="004A14BF">
        <w:rPr>
          <w:rFonts w:ascii="Calibri" w:hAnsi="Calibri" w:cs="Calibri"/>
          <w:sz w:val="24"/>
          <w:szCs w:val="24"/>
        </w:rPr>
        <w:t>When all we want is merely stuff that works, technology is all we have. There is a pressing need to embrace and value technology given the present paradigm change in the technological industry. The housing sector continues to be alert to the difficulties of change by implementing a new approach that makes managing rental properties simple. Therefore, it is necessary to create a system for managing rental properties that may make life easier for rental managers and increase the productivity of all of their work.</w:t>
      </w:r>
    </w:p>
    <w:p w:rsidR="003F314C" w:rsidRDefault="003F314C" w:rsidP="003F314C">
      <w:pPr>
        <w:spacing w:before="0" w:after="0" w:line="276" w:lineRule="auto"/>
        <w:ind w:left="426"/>
        <w:jc w:val="both"/>
        <w:rPr>
          <w:rFonts w:ascii="Calibri" w:hAnsi="Calibri" w:cs="Calibri"/>
          <w:sz w:val="24"/>
          <w:szCs w:val="24"/>
        </w:rPr>
      </w:pPr>
      <w:r>
        <w:rPr>
          <w:rFonts w:ascii="Calibri" w:hAnsi="Calibri" w:cs="Calibri"/>
          <w:sz w:val="24"/>
          <w:szCs w:val="24"/>
        </w:rPr>
        <w:t xml:space="preserve">                </w:t>
      </w:r>
      <w:r w:rsidR="008E153D" w:rsidRPr="008E153D">
        <w:rPr>
          <w:rFonts w:ascii="Calibri" w:hAnsi="Calibri" w:cs="Calibri"/>
          <w:sz w:val="24"/>
          <w:szCs w:val="24"/>
        </w:rPr>
        <w:t xml:space="preserve">Landlords struggled to find tenants throughout the year and vice versa. There is no appropriately allocated housing, and it is difficult to set up the system </w:t>
      </w:r>
      <w:r w:rsidR="007F1516">
        <w:rPr>
          <w:rFonts w:ascii="Calibri" w:hAnsi="Calibri" w:cs="Calibri"/>
          <w:sz w:val="24"/>
          <w:szCs w:val="24"/>
        </w:rPr>
        <w:t>per</w:t>
      </w:r>
      <w:r w:rsidR="008E153D" w:rsidRPr="008E153D">
        <w:rPr>
          <w:rFonts w:ascii="Calibri" w:hAnsi="Calibri" w:cs="Calibri"/>
          <w:sz w:val="24"/>
          <w:szCs w:val="24"/>
        </w:rPr>
        <w:t xml:space="preserve"> user or client interests. Additionally, the house management system is virtually entirely manual.</w:t>
      </w:r>
      <w:r w:rsidR="00565E1F">
        <w:rPr>
          <w:rFonts w:ascii="Calibri" w:hAnsi="Calibri" w:cs="Calibri"/>
          <w:sz w:val="24"/>
          <w:szCs w:val="24"/>
        </w:rPr>
        <w:t xml:space="preserve"> </w:t>
      </w:r>
      <w:r w:rsidR="00565E1F" w:rsidRPr="00565E1F">
        <w:rPr>
          <w:rFonts w:ascii="Calibri" w:hAnsi="Calibri" w:cs="Calibri"/>
          <w:sz w:val="24"/>
          <w:szCs w:val="24"/>
        </w:rPr>
        <w:t xml:space="preserve">It will take a lot of time, money, and human resources for students and people from other cities to find the ideal </w:t>
      </w:r>
      <w:r w:rsidR="00565E1F">
        <w:rPr>
          <w:rFonts w:ascii="Calibri" w:hAnsi="Calibri" w:cs="Calibri"/>
          <w:sz w:val="24"/>
          <w:szCs w:val="24"/>
        </w:rPr>
        <w:t>preferences and acco</w:t>
      </w:r>
      <w:r w:rsidR="007F1516">
        <w:rPr>
          <w:rFonts w:ascii="Calibri" w:hAnsi="Calibri" w:cs="Calibri"/>
          <w:sz w:val="24"/>
          <w:szCs w:val="24"/>
        </w:rPr>
        <w:t>m</w:t>
      </w:r>
      <w:r w:rsidR="00565E1F">
        <w:rPr>
          <w:rFonts w:ascii="Calibri" w:hAnsi="Calibri" w:cs="Calibri"/>
          <w:sz w:val="24"/>
          <w:szCs w:val="24"/>
        </w:rPr>
        <w:t>modation</w:t>
      </w:r>
      <w:r w:rsidR="007F1516">
        <w:rPr>
          <w:rFonts w:ascii="Calibri" w:hAnsi="Calibri" w:cs="Calibri"/>
          <w:sz w:val="24"/>
          <w:szCs w:val="24"/>
        </w:rPr>
        <w:t>s</w:t>
      </w:r>
      <w:r w:rsidR="00565E1F" w:rsidRPr="00565E1F">
        <w:rPr>
          <w:rFonts w:ascii="Calibri" w:hAnsi="Calibri" w:cs="Calibri"/>
          <w:sz w:val="24"/>
          <w:szCs w:val="24"/>
        </w:rPr>
        <w:t xml:space="preserve"> they had anticipated.</w:t>
      </w:r>
    </w:p>
    <w:p w:rsidR="000C49D9" w:rsidRDefault="007F1516" w:rsidP="0021269E">
      <w:pPr>
        <w:spacing w:before="0" w:after="0" w:line="276" w:lineRule="auto"/>
        <w:ind w:left="426"/>
        <w:jc w:val="both"/>
        <w:rPr>
          <w:rFonts w:ascii="Calibri" w:hAnsi="Calibri" w:cs="Calibri"/>
          <w:sz w:val="24"/>
          <w:szCs w:val="24"/>
        </w:rPr>
      </w:pPr>
      <w:r>
        <w:rPr>
          <w:rFonts w:ascii="Calibri" w:hAnsi="Calibri" w:cs="Calibri"/>
          <w:sz w:val="24"/>
          <w:szCs w:val="24"/>
        </w:rPr>
        <w:t xml:space="preserve">                </w:t>
      </w:r>
      <w:r w:rsidRPr="007F1516">
        <w:rPr>
          <w:rFonts w:ascii="Calibri" w:hAnsi="Calibri" w:cs="Calibri"/>
          <w:sz w:val="24"/>
          <w:szCs w:val="24"/>
        </w:rPr>
        <w:t>Understanding the challenges people encounter in finding housing, we developed an idea that aims to create a system that will be advantageous to both tenants and property owners and speed up the process of looking for homes and renting a virtual system where property owners can quickly discover tenants and vice versa with a pre-determined agreement for their renting purposes</w:t>
      </w:r>
      <w:r w:rsidR="006B7CCB">
        <w:rPr>
          <w:rFonts w:ascii="Calibri" w:hAnsi="Calibri" w:cs="Calibri"/>
          <w:sz w:val="24"/>
          <w:szCs w:val="24"/>
        </w:rPr>
        <w:t xml:space="preserve">. </w:t>
      </w:r>
      <w:r w:rsidR="0021269E" w:rsidRPr="0021269E">
        <w:rPr>
          <w:rFonts w:ascii="Calibri" w:hAnsi="Calibri" w:cs="Calibri"/>
          <w:sz w:val="24"/>
          <w:szCs w:val="24"/>
        </w:rPr>
        <w:t>The system will be used to assist a variety of customers, including those who are looking for commercial properties, student housing, paying guest apartments, and other types of real estate, while also taking into account their preferences for things like parking spaces, garages, and other specific requirements.</w:t>
      </w:r>
    </w:p>
    <w:p w:rsidR="00251BED" w:rsidRDefault="0021269E" w:rsidP="0021269E">
      <w:pPr>
        <w:spacing w:before="0" w:after="0" w:line="276" w:lineRule="auto"/>
        <w:ind w:left="426"/>
        <w:jc w:val="both"/>
        <w:rPr>
          <w:rFonts w:ascii="Calibri" w:hAnsi="Calibri" w:cs="Calibri"/>
          <w:sz w:val="24"/>
          <w:szCs w:val="24"/>
        </w:rPr>
      </w:pPr>
      <w:r>
        <w:rPr>
          <w:rFonts w:ascii="Calibri" w:hAnsi="Calibri" w:cs="Calibri"/>
          <w:sz w:val="24"/>
          <w:szCs w:val="24"/>
        </w:rPr>
        <w:t xml:space="preserve">                </w:t>
      </w:r>
      <w:r w:rsidR="00251BED" w:rsidRPr="00251BED">
        <w:rPr>
          <w:rFonts w:ascii="Calibri" w:hAnsi="Calibri" w:cs="Calibri"/>
          <w:sz w:val="24"/>
          <w:szCs w:val="24"/>
        </w:rPr>
        <w:t>We have supported several services with the system's design and implementation while keeping the software principles in mind. The login service was originally incorporated into the design to give authentication and authorization services to user roles like customers, owners, etc. Users can register for the system using their Google base authentication or a variety of additional methods, depending on how it is implemented. They can log in with their credentials and make advertisement listings or view them with categories once they have registered in the system and agreed to the privacy policies. Additionally, they will be permitted access to all system capabilities.</w:t>
      </w:r>
      <w:r w:rsidR="00251BED">
        <w:rPr>
          <w:rFonts w:ascii="Calibri" w:hAnsi="Calibri" w:cs="Calibri"/>
          <w:sz w:val="24"/>
          <w:szCs w:val="24"/>
        </w:rPr>
        <w:t xml:space="preserve"> </w:t>
      </w:r>
      <w:r w:rsidR="00251BED" w:rsidRPr="00251BED">
        <w:rPr>
          <w:rFonts w:ascii="Calibri" w:hAnsi="Calibri" w:cs="Calibri"/>
          <w:sz w:val="24"/>
          <w:szCs w:val="24"/>
        </w:rPr>
        <w:t>After viewing the advertisement, if a user is still interested, they can get in touch with the landlord directly using the push notification messaging feature.</w:t>
      </w:r>
    </w:p>
    <w:p w:rsidR="00A52B3B" w:rsidRDefault="00993C77" w:rsidP="0021269E">
      <w:pPr>
        <w:spacing w:before="0" w:after="0" w:line="276" w:lineRule="auto"/>
        <w:ind w:left="426"/>
        <w:jc w:val="both"/>
        <w:rPr>
          <w:rFonts w:ascii="Calibri" w:hAnsi="Calibri" w:cs="Calibri"/>
          <w:sz w:val="24"/>
          <w:szCs w:val="24"/>
        </w:rPr>
      </w:pPr>
      <w:r>
        <w:rPr>
          <w:rFonts w:ascii="Calibri" w:hAnsi="Calibri" w:cs="Calibri"/>
          <w:sz w:val="24"/>
          <w:szCs w:val="24"/>
        </w:rPr>
        <w:lastRenderedPageBreak/>
        <w:t xml:space="preserve">           </w:t>
      </w:r>
      <w:r w:rsidR="00A52B3B" w:rsidRPr="00A52B3B">
        <w:rPr>
          <w:rFonts w:ascii="Calibri" w:hAnsi="Calibri" w:cs="Calibri"/>
          <w:sz w:val="24"/>
          <w:szCs w:val="24"/>
        </w:rPr>
        <w:t>An essential component of our application is real-time communications considerations. The majority of other websites either offer the option to phone or email the owner, which would be laborious and time-consuming to wait upon the needs; these other websites do not feature such laborious capabilities. However, we added the built-in chat feature after considering the difficulties clients confront in the actual world. Therefore, a client can send an owner a direct message, and the owner will receive push alerts. We also assist the client in providing updates i</w:t>
      </w:r>
      <w:r w:rsidR="00A52B3B">
        <w:rPr>
          <w:rFonts w:ascii="Calibri" w:hAnsi="Calibri" w:cs="Calibri"/>
          <w:sz w:val="24"/>
          <w:szCs w:val="24"/>
        </w:rPr>
        <w:t>f</w:t>
      </w:r>
      <w:r w:rsidR="00A52B3B" w:rsidRPr="00A52B3B">
        <w:rPr>
          <w:rFonts w:ascii="Calibri" w:hAnsi="Calibri" w:cs="Calibri"/>
          <w:sz w:val="24"/>
          <w:szCs w:val="24"/>
        </w:rPr>
        <w:t xml:space="preserve"> the owner or advertisement lister is unresponsive.</w:t>
      </w:r>
      <w:r w:rsidR="00251BED">
        <w:rPr>
          <w:rFonts w:ascii="Calibri" w:hAnsi="Calibri" w:cs="Calibri"/>
          <w:sz w:val="24"/>
          <w:szCs w:val="24"/>
        </w:rPr>
        <w:t xml:space="preserve"> </w:t>
      </w:r>
      <w:r w:rsidR="00251BED" w:rsidRPr="00251BED">
        <w:rPr>
          <w:rFonts w:ascii="Calibri" w:hAnsi="Calibri" w:cs="Calibri"/>
          <w:sz w:val="24"/>
          <w:szCs w:val="24"/>
        </w:rPr>
        <w:t>In the advertisement section, we have added filtering and sorting options along with the price or date filtering options due to the budget capacity or choice and also the latest listing to understand more choices of their preferences. These options can be used while browsing or viewing any of the listed advertisements on the website.</w:t>
      </w:r>
    </w:p>
    <w:p w:rsidR="007503B8" w:rsidRDefault="001378E9" w:rsidP="00E3131A">
      <w:pPr>
        <w:spacing w:before="0" w:line="276" w:lineRule="auto"/>
        <w:ind w:left="426"/>
        <w:jc w:val="both"/>
        <w:rPr>
          <w:rFonts w:ascii="Calibri" w:hAnsi="Calibri" w:cs="Calibri"/>
          <w:sz w:val="24"/>
          <w:szCs w:val="24"/>
        </w:rPr>
      </w:pPr>
      <w:r>
        <w:rPr>
          <w:rFonts w:ascii="Calibri" w:hAnsi="Calibri" w:cs="Calibri"/>
          <w:sz w:val="24"/>
          <w:szCs w:val="24"/>
        </w:rPr>
        <w:t xml:space="preserve">          </w:t>
      </w:r>
      <w:r w:rsidR="00A23F7B" w:rsidRPr="00A23F7B">
        <w:rPr>
          <w:rFonts w:ascii="Calibri" w:hAnsi="Calibri" w:cs="Calibri"/>
          <w:sz w:val="24"/>
          <w:szCs w:val="24"/>
        </w:rPr>
        <w:t>Out of all the system's capabilities and services, we concentrated on user experience design to boost business efficiency. We have an idea to add a lot more features and alternatives for the convenience of the clients and the owners, etc., based on the contact with the system. Support the inclusion of the feature of a helpline to further maintain the system.</w:t>
      </w:r>
    </w:p>
    <w:p w:rsidR="007503B8" w:rsidRDefault="007503B8" w:rsidP="00E3131A">
      <w:pPr>
        <w:pStyle w:val="Heading1"/>
        <w:numPr>
          <w:ilvl w:val="0"/>
          <w:numId w:val="20"/>
        </w:numPr>
        <w:spacing w:before="0" w:after="200" w:line="276" w:lineRule="auto"/>
        <w:ind w:left="426"/>
        <w:jc w:val="both"/>
        <w:rPr>
          <w:rFonts w:ascii="Calibri" w:hAnsi="Calibri" w:cs="Calibri"/>
          <w:sz w:val="28"/>
          <w:szCs w:val="28"/>
        </w:rPr>
      </w:pPr>
      <w:bookmarkStart w:id="21" w:name="_Toc121509629"/>
      <w:bookmarkStart w:id="22" w:name="_Toc121509985"/>
      <w:r>
        <w:rPr>
          <w:rFonts w:ascii="Calibri" w:hAnsi="Calibri" w:cs="Calibri"/>
          <w:sz w:val="28"/>
          <w:szCs w:val="28"/>
        </w:rPr>
        <w:t>BUSINESS REQUIREMENTS</w:t>
      </w:r>
      <w:bookmarkEnd w:id="21"/>
      <w:bookmarkEnd w:id="22"/>
    </w:p>
    <w:p w:rsidR="003739A7" w:rsidRPr="002140CC" w:rsidRDefault="00B02884" w:rsidP="000848FF">
      <w:pPr>
        <w:pStyle w:val="BodyText"/>
        <w:spacing w:before="155" w:line="259" w:lineRule="auto"/>
        <w:ind w:left="426" w:right="-7"/>
        <w:jc w:val="both"/>
        <w:rPr>
          <w:rFonts w:eastAsiaTheme="minorHAnsi"/>
          <w:color w:val="595959" w:themeColor="text1" w:themeTint="A6"/>
        </w:rPr>
      </w:pPr>
      <w:r w:rsidRPr="002140CC">
        <w:rPr>
          <w:rFonts w:eastAsiaTheme="minorHAnsi"/>
          <w:color w:val="595959" w:themeColor="text1" w:themeTint="A6"/>
        </w:rPr>
        <w:t>To determine the requirements for system functions, the business requirements requirement analysis defines customer demands and objectives in the context of intended customer use, surroundings, and specified system characteristics. It required user participation, declarations of facts and presumptions that outline the system's expectations in terms of the mission's goals, the surrounding environment, its restrictions, and metrics for measuring performance and suitability.</w:t>
      </w:r>
      <w:r w:rsidR="000848FF" w:rsidRPr="002140CC">
        <w:rPr>
          <w:rFonts w:eastAsiaTheme="minorHAnsi"/>
          <w:color w:val="595959" w:themeColor="text1" w:themeTint="A6"/>
        </w:rPr>
        <w:t xml:space="preserve"> </w:t>
      </w:r>
      <w:r w:rsidR="00EF7B77">
        <w:rPr>
          <w:rFonts w:eastAsiaTheme="minorHAnsi"/>
          <w:color w:val="595959" w:themeColor="text1" w:themeTint="A6"/>
        </w:rPr>
        <w:t>In essence,</w:t>
      </w:r>
      <w:r w:rsidR="000848FF" w:rsidRPr="002140CC">
        <w:rPr>
          <w:rFonts w:eastAsiaTheme="minorHAnsi"/>
          <w:color w:val="595959" w:themeColor="text1" w:themeTint="A6"/>
        </w:rPr>
        <w:t xml:space="preserve"> t</w:t>
      </w:r>
      <w:r w:rsidR="00292949" w:rsidRPr="002140CC">
        <w:rPr>
          <w:rFonts w:eastAsiaTheme="minorHAnsi"/>
          <w:color w:val="595959" w:themeColor="text1" w:themeTint="A6"/>
        </w:rPr>
        <w:t xml:space="preserve">he users: </w:t>
      </w:r>
    </w:p>
    <w:p w:rsidR="003739A7" w:rsidRPr="002140CC" w:rsidRDefault="00B02884" w:rsidP="00B02884">
      <w:pPr>
        <w:pStyle w:val="BodyText"/>
        <w:numPr>
          <w:ilvl w:val="0"/>
          <w:numId w:val="24"/>
        </w:numPr>
        <w:spacing w:line="276" w:lineRule="auto"/>
        <w:ind w:left="851" w:right="-7" w:hanging="284"/>
        <w:jc w:val="both"/>
        <w:rPr>
          <w:rFonts w:eastAsiaTheme="minorHAnsi"/>
          <w:color w:val="595959" w:themeColor="text1" w:themeTint="A6"/>
        </w:rPr>
      </w:pPr>
      <w:r w:rsidRPr="002140CC">
        <w:rPr>
          <w:rFonts w:eastAsiaTheme="minorHAnsi"/>
          <w:color w:val="595959" w:themeColor="text1" w:themeTint="A6"/>
        </w:rPr>
        <w:t>A method that increases the effectiveness of information retrieval and storage.</w:t>
      </w:r>
      <w:r w:rsidR="003739A7" w:rsidRPr="002140CC">
        <w:rPr>
          <w:rFonts w:eastAsiaTheme="minorHAnsi"/>
          <w:color w:val="595959" w:themeColor="text1" w:themeTint="A6"/>
        </w:rPr>
        <w:t xml:space="preserve">         </w:t>
      </w:r>
    </w:p>
    <w:p w:rsidR="00B02884" w:rsidRPr="002140CC" w:rsidRDefault="00B02884" w:rsidP="00B02884">
      <w:pPr>
        <w:pStyle w:val="BodyText"/>
        <w:numPr>
          <w:ilvl w:val="0"/>
          <w:numId w:val="24"/>
        </w:numPr>
        <w:spacing w:line="276" w:lineRule="auto"/>
        <w:ind w:left="851" w:right="-7" w:hanging="284"/>
        <w:jc w:val="both"/>
        <w:rPr>
          <w:rFonts w:eastAsiaTheme="minorHAnsi"/>
          <w:color w:val="595959" w:themeColor="text1" w:themeTint="A6"/>
        </w:rPr>
      </w:pPr>
      <w:r w:rsidRPr="002140CC">
        <w:rPr>
          <w:rFonts w:eastAsiaTheme="minorHAnsi"/>
          <w:color w:val="595959" w:themeColor="text1" w:themeTint="A6"/>
        </w:rPr>
        <w:t>A simple to understand and use the system.</w:t>
      </w:r>
    </w:p>
    <w:p w:rsidR="00B02884" w:rsidRPr="002140CC" w:rsidRDefault="00B02884" w:rsidP="00B02884">
      <w:pPr>
        <w:pStyle w:val="BodyText"/>
        <w:numPr>
          <w:ilvl w:val="0"/>
          <w:numId w:val="24"/>
        </w:numPr>
        <w:spacing w:line="276" w:lineRule="auto"/>
        <w:ind w:left="851" w:right="-7" w:hanging="284"/>
        <w:jc w:val="both"/>
        <w:rPr>
          <w:rFonts w:eastAsiaTheme="minorHAnsi"/>
          <w:color w:val="595959" w:themeColor="text1" w:themeTint="A6"/>
        </w:rPr>
      </w:pPr>
      <w:r w:rsidRPr="002140CC">
        <w:rPr>
          <w:rFonts w:eastAsiaTheme="minorHAnsi"/>
          <w:color w:val="595959" w:themeColor="text1" w:themeTint="A6"/>
        </w:rPr>
        <w:t>A system that processes transactions quickly.</w:t>
      </w:r>
    </w:p>
    <w:p w:rsidR="00D909D0" w:rsidRPr="002140CC" w:rsidRDefault="00B02884" w:rsidP="00B02884">
      <w:pPr>
        <w:pStyle w:val="ListParagraph"/>
        <w:numPr>
          <w:ilvl w:val="0"/>
          <w:numId w:val="24"/>
        </w:numPr>
        <w:spacing w:line="276" w:lineRule="auto"/>
        <w:ind w:left="851" w:hanging="284"/>
        <w:jc w:val="both"/>
        <w:rPr>
          <w:rFonts w:eastAsiaTheme="minorHAnsi"/>
          <w:color w:val="595959" w:themeColor="text1" w:themeTint="A6"/>
          <w:sz w:val="24"/>
          <w:szCs w:val="24"/>
          <w:u w:val="none"/>
        </w:rPr>
      </w:pPr>
      <w:r w:rsidRPr="002140CC">
        <w:rPr>
          <w:rFonts w:eastAsiaTheme="minorHAnsi"/>
          <w:color w:val="595959" w:themeColor="text1" w:themeTint="A6"/>
          <w:sz w:val="24"/>
          <w:szCs w:val="24"/>
          <w:u w:val="none"/>
        </w:rPr>
        <w:t>A flexible, secure, and practical system.</w:t>
      </w:r>
    </w:p>
    <w:p w:rsidR="001C36FB" w:rsidRPr="002140CC" w:rsidRDefault="001C36FB" w:rsidP="001C36FB">
      <w:pPr>
        <w:pStyle w:val="BodyText"/>
        <w:spacing w:before="41"/>
        <w:rPr>
          <w:rFonts w:eastAsiaTheme="minorHAnsi"/>
          <w:color w:val="595959" w:themeColor="text1" w:themeTint="A6"/>
        </w:rPr>
      </w:pPr>
      <w:r w:rsidRPr="002140CC">
        <w:rPr>
          <w:rFonts w:eastAsiaTheme="minorHAnsi"/>
          <w:color w:val="595959" w:themeColor="text1" w:themeTint="A6"/>
        </w:rPr>
        <w:t xml:space="preserve">        We would like to deep dive into the functionality and features implemented:</w:t>
      </w:r>
    </w:p>
    <w:p w:rsidR="009F4FCB" w:rsidRDefault="000848FF" w:rsidP="006D2957">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2140CC">
        <w:rPr>
          <w:rFonts w:eastAsiaTheme="minorHAnsi"/>
          <w:color w:val="595959" w:themeColor="text1" w:themeTint="A6"/>
          <w:sz w:val="24"/>
          <w:szCs w:val="24"/>
          <w:u w:val="none"/>
        </w:rPr>
        <w:t>An authentication system for the application has been designed and developed so that the users can use only the features such as posting advertisem</w:t>
      </w:r>
      <w:r w:rsidR="003F2F1E">
        <w:rPr>
          <w:rFonts w:eastAsiaTheme="minorHAnsi"/>
          <w:color w:val="595959" w:themeColor="text1" w:themeTint="A6"/>
          <w:sz w:val="24"/>
          <w:szCs w:val="24"/>
          <w:u w:val="none"/>
        </w:rPr>
        <w:t>ents or messaging to the lister. So</w:t>
      </w:r>
      <w:r w:rsidRPr="002140CC">
        <w:rPr>
          <w:rFonts w:eastAsiaTheme="minorHAnsi"/>
          <w:color w:val="595959" w:themeColor="text1" w:themeTint="A6"/>
          <w:sz w:val="24"/>
          <w:szCs w:val="24"/>
          <w:u w:val="none"/>
        </w:rPr>
        <w:t xml:space="preserve">, to use the above features </w:t>
      </w:r>
      <w:r w:rsidR="003F2F1E">
        <w:rPr>
          <w:rFonts w:eastAsiaTheme="minorHAnsi"/>
          <w:color w:val="595959" w:themeColor="text1" w:themeTint="A6"/>
          <w:sz w:val="24"/>
          <w:szCs w:val="24"/>
          <w:u w:val="none"/>
        </w:rPr>
        <w:t xml:space="preserve">the users </w:t>
      </w:r>
      <w:r w:rsidRPr="002140CC">
        <w:rPr>
          <w:rFonts w:eastAsiaTheme="minorHAnsi"/>
          <w:color w:val="595959" w:themeColor="text1" w:themeTint="A6"/>
          <w:sz w:val="24"/>
          <w:szCs w:val="24"/>
          <w:u w:val="none"/>
        </w:rPr>
        <w:t xml:space="preserve">need to be authenticated by creating a new account of their own by filling out a few terms </w:t>
      </w:r>
      <w:r w:rsidRPr="002140CC">
        <w:rPr>
          <w:rFonts w:eastAsiaTheme="minorHAnsi"/>
          <w:color w:val="595959" w:themeColor="text1" w:themeTint="A6"/>
          <w:sz w:val="24"/>
          <w:szCs w:val="24"/>
          <w:u w:val="none"/>
        </w:rPr>
        <w:lastRenderedPageBreak/>
        <w:t>and conditions. Once signed up, they can use the features with ease.</w:t>
      </w:r>
    </w:p>
    <w:p w:rsidR="001B2F23" w:rsidRDefault="00EF7B77" w:rsidP="001C36FB">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EF7B77">
        <w:rPr>
          <w:rFonts w:eastAsiaTheme="minorHAnsi"/>
          <w:color w:val="595959" w:themeColor="text1" w:themeTint="A6"/>
          <w:sz w:val="24"/>
          <w:szCs w:val="24"/>
          <w:u w:val="none"/>
        </w:rPr>
        <w:t>We have added the ability to buy, sell, and rent properties in consideration of the preferences and needs of various clients. Additionally, with this implementation, a variety of audiences will be able to use the system.</w:t>
      </w:r>
      <w:r w:rsidR="002140CC" w:rsidRPr="00EF7B77">
        <w:rPr>
          <w:rFonts w:eastAsiaTheme="minorHAnsi"/>
          <w:color w:val="595959" w:themeColor="text1" w:themeTint="A6"/>
          <w:sz w:val="24"/>
          <w:szCs w:val="24"/>
          <w:u w:val="none"/>
        </w:rPr>
        <w:t xml:space="preserve">   </w:t>
      </w:r>
    </w:p>
    <w:p w:rsidR="00C91DE3" w:rsidRDefault="00C91DE3" w:rsidP="00E849DF">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E849DF">
        <w:rPr>
          <w:rFonts w:eastAsiaTheme="minorHAnsi"/>
          <w:color w:val="595959" w:themeColor="text1" w:themeTint="A6"/>
          <w:sz w:val="24"/>
          <w:szCs w:val="24"/>
          <w:u w:val="none"/>
        </w:rPr>
        <w:t>The users' ability to provide reviews and feedback has been included as a new feature. According to the survey and reliable sources of information, this will be one of the key components of the system. For instance, if one of the owners legitimately accessed the website with a certain advertisement but ultimately discovered that the owner was conniving or if any improbable events occurred during the chat, they can always express their opinions.</w:t>
      </w:r>
    </w:p>
    <w:p w:rsidR="00E849DF" w:rsidRDefault="00A64773" w:rsidP="00A64773">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A64773">
        <w:rPr>
          <w:rFonts w:eastAsiaTheme="minorHAnsi"/>
          <w:color w:val="595959" w:themeColor="text1" w:themeTint="A6"/>
          <w:sz w:val="24"/>
          <w:szCs w:val="24"/>
          <w:u w:val="none"/>
        </w:rPr>
        <w:t>We introduced a reporting function where the owner himself can report that they have come across a bad user or the user can report vice-versa that they came to know about a poor owner to boost the efficiency and productivity of the system without wasting any time of the owners or the users. Along with this, they can, of course, also report on specific advertisements and communication that occurred during the event.</w:t>
      </w:r>
    </w:p>
    <w:p w:rsidR="00526A7F" w:rsidRDefault="00526A7F" w:rsidP="00A64773">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Pr>
          <w:rFonts w:eastAsiaTheme="minorHAnsi"/>
          <w:color w:val="595959" w:themeColor="text1" w:themeTint="A6"/>
          <w:sz w:val="24"/>
          <w:szCs w:val="24"/>
          <w:u w:val="none"/>
        </w:rPr>
        <w:t>As well with adhere to make the search easier for the users as well to the owners, the feature like sorting, searching, and filtering options to view the advertisements. With this, the users can be able to find the particular budgeted properties or accommodations with the required specifications.</w:t>
      </w:r>
    </w:p>
    <w:p w:rsidR="00C91DE3" w:rsidRDefault="007C7268" w:rsidP="007C7268">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7C7268">
        <w:rPr>
          <w:rFonts w:eastAsiaTheme="minorHAnsi"/>
          <w:color w:val="595959" w:themeColor="text1" w:themeTint="A6"/>
          <w:sz w:val="24"/>
          <w:szCs w:val="24"/>
          <w:u w:val="none"/>
        </w:rPr>
        <w:t>Push alerts</w:t>
      </w:r>
      <w:r>
        <w:rPr>
          <w:rFonts w:eastAsiaTheme="minorHAnsi"/>
          <w:color w:val="595959" w:themeColor="text1" w:themeTint="A6"/>
          <w:sz w:val="24"/>
          <w:szCs w:val="24"/>
          <w:u w:val="none"/>
        </w:rPr>
        <w:t xml:space="preserve"> notifications</w:t>
      </w:r>
      <w:r w:rsidRPr="007C7268">
        <w:rPr>
          <w:rFonts w:eastAsiaTheme="minorHAnsi"/>
          <w:color w:val="595959" w:themeColor="text1" w:themeTint="A6"/>
          <w:sz w:val="24"/>
          <w:szCs w:val="24"/>
          <w:u w:val="none"/>
        </w:rPr>
        <w:t xml:space="preserve"> and instant messaging are the system's most noticeable features. believing that it is essential to incorporate into the design to facilitate quick and straightforward communication between clients and property owners/landlords. The landlords can be reached by clients over the phone or </w:t>
      </w:r>
      <w:r>
        <w:rPr>
          <w:rFonts w:eastAsiaTheme="minorHAnsi"/>
          <w:color w:val="595959" w:themeColor="text1" w:themeTint="A6"/>
          <w:sz w:val="24"/>
          <w:szCs w:val="24"/>
          <w:u w:val="none"/>
        </w:rPr>
        <w:t xml:space="preserve">by </w:t>
      </w:r>
      <w:r w:rsidRPr="007C7268">
        <w:rPr>
          <w:rFonts w:eastAsiaTheme="minorHAnsi"/>
          <w:color w:val="595959" w:themeColor="text1" w:themeTint="A6"/>
          <w:sz w:val="24"/>
          <w:szCs w:val="24"/>
          <w:u w:val="none"/>
        </w:rPr>
        <w:t>email. With the advent of this option, the work is simpler, more time-saving, and more effective for those who do not want to reveal their emails or phone numbers to avoid scammers.</w:t>
      </w:r>
    </w:p>
    <w:p w:rsidR="007C7268" w:rsidRDefault="00875A52" w:rsidP="00875A52">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875A52">
        <w:rPr>
          <w:rFonts w:eastAsiaTheme="minorHAnsi"/>
          <w:color w:val="595959" w:themeColor="text1" w:themeTint="A6"/>
          <w:sz w:val="24"/>
          <w:szCs w:val="24"/>
          <w:u w:val="none"/>
        </w:rPr>
        <w:t xml:space="preserve">A feature for customer support is also included. With that said, if consumers encounter any issues, we will assist them with live assistance. If a user has </w:t>
      </w:r>
      <w:r>
        <w:rPr>
          <w:rFonts w:eastAsiaTheme="minorHAnsi"/>
          <w:color w:val="595959" w:themeColor="text1" w:themeTint="A6"/>
          <w:sz w:val="24"/>
          <w:szCs w:val="24"/>
          <w:u w:val="none"/>
        </w:rPr>
        <w:t>difficulty with the service or a feature or any type of problem and</w:t>
      </w:r>
      <w:r w:rsidRPr="00875A52">
        <w:rPr>
          <w:rFonts w:eastAsiaTheme="minorHAnsi"/>
          <w:color w:val="595959" w:themeColor="text1" w:themeTint="A6"/>
          <w:sz w:val="24"/>
          <w:szCs w:val="24"/>
          <w:u w:val="none"/>
        </w:rPr>
        <w:t xml:space="preserve"> without any customer assistance included, we think you'll lose that user as a client. </w:t>
      </w:r>
      <w:r>
        <w:rPr>
          <w:rFonts w:eastAsiaTheme="minorHAnsi"/>
          <w:color w:val="595959" w:themeColor="text1" w:themeTint="A6"/>
          <w:sz w:val="24"/>
          <w:szCs w:val="24"/>
          <w:u w:val="none"/>
        </w:rPr>
        <w:t>T</w:t>
      </w:r>
      <w:r w:rsidRPr="00875A52">
        <w:rPr>
          <w:rFonts w:eastAsiaTheme="minorHAnsi"/>
          <w:color w:val="595959" w:themeColor="text1" w:themeTint="A6"/>
          <w:sz w:val="24"/>
          <w:szCs w:val="24"/>
          <w:u w:val="none"/>
        </w:rPr>
        <w:t xml:space="preserve">o increase the </w:t>
      </w:r>
      <w:r>
        <w:rPr>
          <w:rFonts w:eastAsiaTheme="minorHAnsi"/>
          <w:color w:val="595959" w:themeColor="text1" w:themeTint="A6"/>
          <w:sz w:val="24"/>
          <w:szCs w:val="24"/>
          <w:u w:val="none"/>
        </w:rPr>
        <w:t>number</w:t>
      </w:r>
      <w:r w:rsidRPr="00875A52">
        <w:rPr>
          <w:rFonts w:eastAsiaTheme="minorHAnsi"/>
          <w:color w:val="595959" w:themeColor="text1" w:themeTint="A6"/>
          <w:sz w:val="24"/>
          <w:szCs w:val="24"/>
          <w:u w:val="none"/>
        </w:rPr>
        <w:t xml:space="preserve"> of clients we h</w:t>
      </w:r>
      <w:r>
        <w:rPr>
          <w:rFonts w:eastAsiaTheme="minorHAnsi"/>
          <w:color w:val="595959" w:themeColor="text1" w:themeTint="A6"/>
          <w:sz w:val="24"/>
          <w:szCs w:val="24"/>
          <w:u w:val="none"/>
        </w:rPr>
        <w:t xml:space="preserve">ave </w:t>
      </w:r>
      <w:r w:rsidRPr="00875A52">
        <w:rPr>
          <w:rFonts w:eastAsiaTheme="minorHAnsi"/>
          <w:color w:val="595959" w:themeColor="text1" w:themeTint="A6"/>
          <w:sz w:val="24"/>
          <w:szCs w:val="24"/>
          <w:u w:val="none"/>
        </w:rPr>
        <w:t>also included that fun</w:t>
      </w:r>
      <w:r>
        <w:rPr>
          <w:rFonts w:eastAsiaTheme="minorHAnsi"/>
          <w:color w:val="595959" w:themeColor="text1" w:themeTint="A6"/>
          <w:sz w:val="24"/>
          <w:szCs w:val="24"/>
          <w:u w:val="none"/>
        </w:rPr>
        <w:t>ctionality because we understand</w:t>
      </w:r>
      <w:r w:rsidRPr="00875A52">
        <w:rPr>
          <w:rFonts w:eastAsiaTheme="minorHAnsi"/>
          <w:color w:val="595959" w:themeColor="text1" w:themeTint="A6"/>
          <w:sz w:val="24"/>
          <w:szCs w:val="24"/>
          <w:u w:val="none"/>
        </w:rPr>
        <w:t xml:space="preserve"> the user experience</w:t>
      </w:r>
      <w:r>
        <w:rPr>
          <w:rFonts w:eastAsiaTheme="minorHAnsi"/>
          <w:color w:val="595959" w:themeColor="text1" w:themeTint="A6"/>
          <w:sz w:val="24"/>
          <w:szCs w:val="24"/>
          <w:u w:val="none"/>
        </w:rPr>
        <w:t xml:space="preserve"> and evolved with it</w:t>
      </w:r>
      <w:r w:rsidRPr="00875A52">
        <w:rPr>
          <w:rFonts w:eastAsiaTheme="minorHAnsi"/>
          <w:color w:val="595959" w:themeColor="text1" w:themeTint="A6"/>
          <w:sz w:val="24"/>
          <w:szCs w:val="24"/>
          <w:u w:val="none"/>
        </w:rPr>
        <w:t>.</w:t>
      </w:r>
    </w:p>
    <w:p w:rsidR="002C53B1" w:rsidRDefault="002C53B1" w:rsidP="00601827">
      <w:pPr>
        <w:spacing w:before="41" w:after="0" w:line="276" w:lineRule="auto"/>
        <w:ind w:left="567"/>
        <w:jc w:val="both"/>
        <w:rPr>
          <w:rFonts w:ascii="Calibri" w:hAnsi="Calibri" w:cs="Calibri"/>
          <w:sz w:val="24"/>
          <w:szCs w:val="24"/>
        </w:rPr>
      </w:pPr>
      <w:r w:rsidRPr="002C53B1">
        <w:rPr>
          <w:rFonts w:ascii="Calibri" w:hAnsi="Calibri" w:cs="Calibri"/>
          <w:sz w:val="24"/>
          <w:szCs w:val="24"/>
        </w:rPr>
        <w:t xml:space="preserve">We have now described the contents of our application. </w:t>
      </w:r>
      <w:r>
        <w:rPr>
          <w:rFonts w:ascii="Calibri" w:hAnsi="Calibri" w:cs="Calibri"/>
          <w:sz w:val="24"/>
          <w:szCs w:val="24"/>
        </w:rPr>
        <w:t>Let's clarify what got</w:t>
      </w:r>
      <w:r w:rsidRPr="002C53B1">
        <w:rPr>
          <w:rFonts w:ascii="Calibri" w:hAnsi="Calibri" w:cs="Calibri"/>
          <w:sz w:val="24"/>
          <w:szCs w:val="24"/>
        </w:rPr>
        <w:t xml:space="preserve"> exclude</w:t>
      </w:r>
      <w:r>
        <w:rPr>
          <w:rFonts w:ascii="Calibri" w:hAnsi="Calibri" w:cs="Calibri"/>
          <w:sz w:val="24"/>
          <w:szCs w:val="24"/>
        </w:rPr>
        <w:t>d from the scope of the system:</w:t>
      </w:r>
    </w:p>
    <w:p w:rsidR="00601827" w:rsidRDefault="00E26626" w:rsidP="00776759">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E26626">
        <w:rPr>
          <w:rFonts w:eastAsiaTheme="minorHAnsi"/>
          <w:color w:val="595959" w:themeColor="text1" w:themeTint="A6"/>
          <w:sz w:val="24"/>
          <w:szCs w:val="24"/>
          <w:u w:val="none"/>
        </w:rPr>
        <w:lastRenderedPageBreak/>
        <w:t>We won't be adding payments to our website. Our goal is to assist clients in finding only what they require. For the time being, we will not be adding payments to our website.</w:t>
      </w:r>
      <w:r w:rsidR="00041430" w:rsidRPr="00041430">
        <w:t xml:space="preserve"> </w:t>
      </w:r>
      <w:r w:rsidR="00041430" w:rsidRPr="00041430">
        <w:rPr>
          <w:rFonts w:eastAsiaTheme="minorHAnsi"/>
          <w:color w:val="595959" w:themeColor="text1" w:themeTint="A6"/>
          <w:sz w:val="24"/>
          <w:szCs w:val="24"/>
          <w:u w:val="none"/>
        </w:rPr>
        <w:t>Since we do not accept payments on our websit</w:t>
      </w:r>
      <w:r w:rsidR="00041430">
        <w:rPr>
          <w:rFonts w:eastAsiaTheme="minorHAnsi"/>
          <w:color w:val="595959" w:themeColor="text1" w:themeTint="A6"/>
          <w:sz w:val="24"/>
          <w:szCs w:val="24"/>
          <w:u w:val="none"/>
        </w:rPr>
        <w:t xml:space="preserve">e, our application will </w:t>
      </w:r>
      <w:r w:rsidR="00604BF9">
        <w:rPr>
          <w:rFonts w:eastAsiaTheme="minorHAnsi"/>
          <w:color w:val="595959" w:themeColor="text1" w:themeTint="A6"/>
          <w:sz w:val="24"/>
          <w:szCs w:val="24"/>
          <w:u w:val="none"/>
        </w:rPr>
        <w:t>not have any third-party payment authentication in the system.</w:t>
      </w:r>
    </w:p>
    <w:p w:rsidR="00604BF9" w:rsidRDefault="00255ECD" w:rsidP="00776759">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255ECD">
        <w:rPr>
          <w:rFonts w:eastAsiaTheme="minorHAnsi"/>
          <w:color w:val="595959" w:themeColor="text1" w:themeTint="A6"/>
          <w:sz w:val="24"/>
          <w:szCs w:val="24"/>
          <w:u w:val="none"/>
        </w:rPr>
        <w:t>Our website is similarly devoid of any legal documents. If users reach an agreement, they are responsible for resolving these issues on their own.</w:t>
      </w:r>
    </w:p>
    <w:p w:rsidR="00974D76" w:rsidRDefault="00255ECD" w:rsidP="00776759">
      <w:pPr>
        <w:pStyle w:val="ListParagraph"/>
        <w:numPr>
          <w:ilvl w:val="0"/>
          <w:numId w:val="24"/>
        </w:numPr>
        <w:spacing w:before="41" w:line="276" w:lineRule="auto"/>
        <w:ind w:left="851" w:hanging="284"/>
        <w:jc w:val="both"/>
        <w:rPr>
          <w:rFonts w:eastAsiaTheme="minorHAnsi"/>
          <w:color w:val="595959" w:themeColor="text1" w:themeTint="A6"/>
          <w:sz w:val="24"/>
          <w:szCs w:val="24"/>
          <w:u w:val="none"/>
        </w:rPr>
      </w:pPr>
      <w:r w:rsidRPr="00255ECD">
        <w:rPr>
          <w:rFonts w:eastAsiaTheme="minorHAnsi"/>
          <w:color w:val="595959" w:themeColor="text1" w:themeTint="A6"/>
          <w:sz w:val="24"/>
          <w:szCs w:val="24"/>
          <w:u w:val="none"/>
        </w:rPr>
        <w:t>As a first step, we won't be adding features to our website like a budget calculator.</w:t>
      </w:r>
      <w:r>
        <w:rPr>
          <w:rFonts w:eastAsiaTheme="minorHAnsi"/>
          <w:color w:val="595959" w:themeColor="text1" w:themeTint="A6"/>
          <w:sz w:val="24"/>
          <w:szCs w:val="24"/>
          <w:u w:val="none"/>
        </w:rPr>
        <w:t xml:space="preserve"> But depending on the feedback we would be introducing it later.</w:t>
      </w:r>
    </w:p>
    <w:p w:rsidR="00ED5E6A" w:rsidRDefault="00ED5E6A" w:rsidP="00776759">
      <w:pPr>
        <w:pStyle w:val="ListParagraph"/>
        <w:ind w:left="709" w:firstLine="0"/>
        <w:jc w:val="both"/>
        <w:rPr>
          <w:rFonts w:eastAsiaTheme="minorHAnsi"/>
          <w:color w:val="595959" w:themeColor="text1" w:themeTint="A6"/>
          <w:sz w:val="24"/>
          <w:szCs w:val="24"/>
          <w:u w:val="none"/>
        </w:rPr>
      </w:pPr>
    </w:p>
    <w:p w:rsidR="00ED5E6A" w:rsidRDefault="00ED5E6A" w:rsidP="002E1AB4">
      <w:pPr>
        <w:spacing w:before="0" w:line="276" w:lineRule="auto"/>
        <w:ind w:left="284"/>
        <w:jc w:val="both"/>
        <w:rPr>
          <w:rFonts w:ascii="Calibri" w:hAnsi="Calibri" w:cs="Calibri"/>
          <w:sz w:val="24"/>
          <w:szCs w:val="24"/>
        </w:rPr>
      </w:pPr>
      <w:r w:rsidRPr="00ED5E6A">
        <w:rPr>
          <w:rFonts w:ascii="Calibri" w:hAnsi="Calibri" w:cs="Calibri"/>
          <w:sz w:val="24"/>
          <w:szCs w:val="24"/>
        </w:rPr>
        <w:t xml:space="preserve">This </w:t>
      </w:r>
      <w:r w:rsidR="00A02406">
        <w:rPr>
          <w:rFonts w:ascii="Calibri" w:hAnsi="Calibri" w:cs="Calibri"/>
          <w:sz w:val="24"/>
          <w:szCs w:val="24"/>
        </w:rPr>
        <w:t>system</w:t>
      </w:r>
      <w:r w:rsidRPr="00ED5E6A">
        <w:rPr>
          <w:rFonts w:ascii="Calibri" w:hAnsi="Calibri" w:cs="Calibri"/>
          <w:sz w:val="24"/>
          <w:szCs w:val="24"/>
        </w:rPr>
        <w:t xml:space="preserve"> properly explains the issue's in and out scopes. </w:t>
      </w:r>
      <w:r w:rsidR="00A02406">
        <w:rPr>
          <w:rFonts w:ascii="Calibri" w:hAnsi="Calibri" w:cs="Calibri"/>
          <w:sz w:val="24"/>
          <w:szCs w:val="24"/>
        </w:rPr>
        <w:t>Initially, we added the in-scope features.</w:t>
      </w:r>
      <w:r w:rsidRPr="00ED5E6A">
        <w:rPr>
          <w:rFonts w:ascii="Calibri" w:hAnsi="Calibri" w:cs="Calibri"/>
          <w:sz w:val="24"/>
          <w:szCs w:val="24"/>
        </w:rPr>
        <w:t xml:space="preserve"> As the website gains in popularity, we may broaden its scope to incorporate new functions. We decided to include these capabil</w:t>
      </w:r>
      <w:r w:rsidR="00A02406">
        <w:rPr>
          <w:rFonts w:ascii="Calibri" w:hAnsi="Calibri" w:cs="Calibri"/>
          <w:sz w:val="24"/>
          <w:szCs w:val="24"/>
        </w:rPr>
        <w:t>ities solely for the time being</w:t>
      </w:r>
      <w:r w:rsidRPr="00ED5E6A">
        <w:rPr>
          <w:rFonts w:ascii="Calibri" w:hAnsi="Calibri" w:cs="Calibri"/>
          <w:sz w:val="24"/>
          <w:szCs w:val="24"/>
        </w:rPr>
        <w:t xml:space="preserve"> though</w:t>
      </w:r>
      <w:r w:rsidR="00A02406">
        <w:rPr>
          <w:rFonts w:ascii="Calibri" w:hAnsi="Calibri" w:cs="Calibri"/>
          <w:sz w:val="24"/>
          <w:szCs w:val="24"/>
        </w:rPr>
        <w:t>,</w:t>
      </w:r>
      <w:r w:rsidRPr="00ED5E6A">
        <w:rPr>
          <w:rFonts w:ascii="Calibri" w:hAnsi="Calibri" w:cs="Calibri"/>
          <w:sz w:val="24"/>
          <w:szCs w:val="24"/>
        </w:rPr>
        <w:t xml:space="preserve"> as our resources and time are now constrained.</w:t>
      </w:r>
    </w:p>
    <w:p w:rsidR="00D92E2F" w:rsidRDefault="00D92E2F" w:rsidP="002E1AB4">
      <w:pPr>
        <w:pStyle w:val="Heading1"/>
        <w:numPr>
          <w:ilvl w:val="0"/>
          <w:numId w:val="20"/>
        </w:numPr>
        <w:spacing w:before="0" w:after="200" w:line="276" w:lineRule="auto"/>
        <w:ind w:left="284" w:hanging="284"/>
        <w:rPr>
          <w:rFonts w:ascii="Calibri" w:hAnsi="Calibri" w:cs="Calibri"/>
          <w:sz w:val="28"/>
          <w:szCs w:val="28"/>
        </w:rPr>
      </w:pPr>
      <w:bookmarkStart w:id="23" w:name="_Toc121509630"/>
      <w:bookmarkStart w:id="24" w:name="_Toc121509986"/>
      <w:r>
        <w:rPr>
          <w:rFonts w:ascii="Calibri" w:hAnsi="Calibri" w:cs="Calibri"/>
          <w:sz w:val="28"/>
          <w:szCs w:val="28"/>
        </w:rPr>
        <w:t>AGILE</w:t>
      </w:r>
      <w:bookmarkEnd w:id="23"/>
      <w:bookmarkEnd w:id="24"/>
      <w:r w:rsidR="00B8588A">
        <w:rPr>
          <w:rFonts w:ascii="Calibri" w:hAnsi="Calibri" w:cs="Calibri"/>
          <w:sz w:val="28"/>
          <w:szCs w:val="28"/>
        </w:rPr>
        <w:t xml:space="preserve"> METHODOLOGY</w:t>
      </w:r>
    </w:p>
    <w:p w:rsidR="002E1AB4" w:rsidRDefault="00406FBE" w:rsidP="002416CB">
      <w:pPr>
        <w:ind w:left="284"/>
        <w:jc w:val="both"/>
        <w:rPr>
          <w:rFonts w:ascii="Calibri" w:hAnsi="Calibri" w:cs="Calibri"/>
          <w:sz w:val="24"/>
          <w:szCs w:val="24"/>
        </w:rPr>
      </w:pPr>
      <w:r w:rsidRPr="00406FBE">
        <w:rPr>
          <w:rFonts w:ascii="Calibri" w:hAnsi="Calibri" w:cs="Calibri"/>
          <w:sz w:val="24"/>
          <w:szCs w:val="24"/>
        </w:rPr>
        <w:t>In </w:t>
      </w:r>
      <w:hyperlink r:id="rId11" w:tgtFrame="_blank" w:history="1">
        <w:r w:rsidRPr="00406FBE">
          <w:rPr>
            <w:rFonts w:ascii="Calibri" w:hAnsi="Calibri" w:cs="Calibri"/>
            <w:sz w:val="24"/>
            <w:szCs w:val="24"/>
          </w:rPr>
          <w:t>agile software development</w:t>
        </w:r>
      </w:hyperlink>
      <w:r w:rsidRPr="00406FBE">
        <w:rPr>
          <w:rFonts w:ascii="Calibri" w:hAnsi="Calibri" w:cs="Calibri"/>
          <w:sz w:val="24"/>
          <w:szCs w:val="24"/>
        </w:rPr>
        <w:t xml:space="preserve">, </w:t>
      </w:r>
      <w:r w:rsidR="004458DB">
        <w:rPr>
          <w:rFonts w:ascii="Calibri" w:hAnsi="Calibri" w:cs="Calibri"/>
          <w:sz w:val="24"/>
          <w:szCs w:val="24"/>
        </w:rPr>
        <w:t>e</w:t>
      </w:r>
      <w:r w:rsidR="004458DB" w:rsidRPr="004458DB">
        <w:rPr>
          <w:rFonts w:ascii="Calibri" w:hAnsi="Calibri" w:cs="Calibri"/>
          <w:sz w:val="24"/>
          <w:szCs w:val="24"/>
        </w:rPr>
        <w:t xml:space="preserve">pics are used to summarize a product feature. User stories are frequently a component of the epic and outline particular user behaviors that must take place to achieve their main objective. Epics and user stories are the most widely used methods for expressing features in the software development process, </w:t>
      </w:r>
      <w:r w:rsidR="004458DB">
        <w:rPr>
          <w:rFonts w:ascii="Calibri" w:hAnsi="Calibri" w:cs="Calibri"/>
          <w:sz w:val="24"/>
          <w:szCs w:val="24"/>
        </w:rPr>
        <w:t>even though</w:t>
      </w:r>
      <w:r w:rsidR="004458DB" w:rsidRPr="004458DB">
        <w:rPr>
          <w:rFonts w:ascii="Calibri" w:hAnsi="Calibri" w:cs="Calibri"/>
          <w:sz w:val="24"/>
          <w:szCs w:val="24"/>
        </w:rPr>
        <w:t xml:space="preserve"> there are numerous other agile methodologies for producing new software.</w:t>
      </w:r>
    </w:p>
    <w:p w:rsidR="002416CB" w:rsidRDefault="00303631" w:rsidP="00B56205">
      <w:pPr>
        <w:pStyle w:val="Heading1"/>
        <w:numPr>
          <w:ilvl w:val="1"/>
          <w:numId w:val="20"/>
        </w:numPr>
        <w:spacing w:before="120"/>
        <w:rPr>
          <w:rFonts w:ascii="Calibri" w:hAnsi="Calibri" w:cs="Calibri"/>
          <w:sz w:val="28"/>
          <w:szCs w:val="28"/>
        </w:rPr>
      </w:pPr>
      <w:bookmarkStart w:id="25" w:name="_Toc121509631"/>
      <w:bookmarkStart w:id="26" w:name="_Toc121509987"/>
      <w:r>
        <w:rPr>
          <w:rFonts w:ascii="Calibri" w:hAnsi="Calibri" w:cs="Calibri"/>
          <w:sz w:val="28"/>
          <w:szCs w:val="28"/>
        </w:rPr>
        <w:t xml:space="preserve">EPIC </w:t>
      </w:r>
      <w:r w:rsidR="00B56205">
        <w:rPr>
          <w:rFonts w:ascii="Calibri" w:hAnsi="Calibri" w:cs="Calibri"/>
          <w:sz w:val="28"/>
          <w:szCs w:val="28"/>
        </w:rPr>
        <w:t>AGILE</w:t>
      </w:r>
      <w:bookmarkEnd w:id="25"/>
      <w:bookmarkEnd w:id="26"/>
      <w:r>
        <w:rPr>
          <w:rFonts w:ascii="Calibri" w:hAnsi="Calibri" w:cs="Calibri"/>
          <w:sz w:val="28"/>
          <w:szCs w:val="28"/>
        </w:rPr>
        <w:t xml:space="preserve"> METHODOLOGY</w:t>
      </w:r>
    </w:p>
    <w:p w:rsidR="00B56205" w:rsidRPr="00B56205" w:rsidRDefault="001675FE" w:rsidP="001675FE">
      <w:pPr>
        <w:pStyle w:val="ListParagraph"/>
        <w:ind w:left="840" w:firstLine="0"/>
        <w:jc w:val="both"/>
      </w:pPr>
      <w:r w:rsidRPr="001675FE">
        <w:rPr>
          <w:rFonts w:eastAsiaTheme="minorHAnsi"/>
          <w:color w:val="595959" w:themeColor="text1" w:themeTint="A6"/>
          <w:sz w:val="24"/>
          <w:szCs w:val="24"/>
          <w:u w:val="none"/>
        </w:rPr>
        <w:t xml:space="preserve">An epic </w:t>
      </w:r>
      <w:r w:rsidR="00184D86" w:rsidRPr="001675FE">
        <w:rPr>
          <w:rFonts w:eastAsiaTheme="minorHAnsi"/>
          <w:color w:val="595959" w:themeColor="text1" w:themeTint="A6"/>
          <w:sz w:val="24"/>
          <w:szCs w:val="24"/>
          <w:u w:val="none"/>
        </w:rPr>
        <w:t>need</w:t>
      </w:r>
      <w:r w:rsidRPr="001675FE">
        <w:rPr>
          <w:rFonts w:eastAsiaTheme="minorHAnsi"/>
          <w:color w:val="595959" w:themeColor="text1" w:themeTint="A6"/>
          <w:sz w:val="24"/>
          <w:szCs w:val="24"/>
          <w:u w:val="none"/>
        </w:rPr>
        <w:t xml:space="preserve"> to be divided into stories and tasks because it is most likely too huge to fit into a sprint. Typically, epics are outlined in the initial product roadmap or backlog and broken down into stories when more information about the product list becomes available. In story mapping, epics are written in a user story structure. A shared goal and a clear conclusion, a significant user requirement, or a step in the journey or process involved in utilizing the product are all present in an epic's storylines. An epic is a big document that lists the characteristics of your product under the agile process.</w:t>
      </w:r>
    </w:p>
    <w:p w:rsidR="00C157F1" w:rsidRPr="002E1AB4" w:rsidRDefault="00C157F1" w:rsidP="00406FBE">
      <w:pPr>
        <w:ind w:left="284"/>
      </w:pPr>
    </w:p>
    <w:p w:rsidR="00D92E2F" w:rsidRPr="00776759" w:rsidRDefault="00776759" w:rsidP="00776759">
      <w:pPr>
        <w:pStyle w:val="Heading1"/>
        <w:numPr>
          <w:ilvl w:val="1"/>
          <w:numId w:val="20"/>
        </w:numPr>
        <w:spacing w:before="120"/>
        <w:rPr>
          <w:rFonts w:ascii="Calibri" w:hAnsi="Calibri" w:cs="Calibri"/>
          <w:sz w:val="28"/>
          <w:szCs w:val="28"/>
        </w:rPr>
      </w:pPr>
      <w:bookmarkStart w:id="27" w:name="_Toc121509632"/>
      <w:bookmarkStart w:id="28" w:name="_Toc121509988"/>
      <w:r w:rsidRPr="00776759">
        <w:rPr>
          <w:rFonts w:ascii="Calibri" w:hAnsi="Calibri" w:cs="Calibri"/>
          <w:sz w:val="28"/>
          <w:szCs w:val="28"/>
        </w:rPr>
        <w:t>USER STORIES</w:t>
      </w:r>
      <w:bookmarkEnd w:id="27"/>
      <w:bookmarkEnd w:id="28"/>
      <w:r w:rsidR="00EC7C1A">
        <w:rPr>
          <w:rFonts w:ascii="Calibri" w:hAnsi="Calibri" w:cs="Calibri"/>
          <w:sz w:val="28"/>
          <w:szCs w:val="28"/>
        </w:rPr>
        <w:t xml:space="preserve"> </w:t>
      </w:r>
      <w:r w:rsidR="00EC7C1A" w:rsidRPr="00776759">
        <w:rPr>
          <w:rFonts w:ascii="Calibri" w:hAnsi="Calibri" w:cs="Calibri"/>
          <w:sz w:val="28"/>
          <w:szCs w:val="28"/>
        </w:rPr>
        <w:t>AGILE</w:t>
      </w:r>
      <w:r w:rsidR="00EC7C1A">
        <w:rPr>
          <w:rFonts w:ascii="Calibri" w:hAnsi="Calibri" w:cs="Calibri"/>
          <w:sz w:val="28"/>
          <w:szCs w:val="28"/>
        </w:rPr>
        <w:t xml:space="preserve"> METHODOLOGY</w:t>
      </w:r>
    </w:p>
    <w:p w:rsidR="00776759" w:rsidRDefault="00776759" w:rsidP="00DC04C3">
      <w:pPr>
        <w:pStyle w:val="NormalWeb"/>
        <w:shd w:val="clear" w:color="auto" w:fill="FFFFFF"/>
        <w:spacing w:before="0" w:beforeAutospacing="0" w:after="0" w:afterAutospacing="0" w:line="276" w:lineRule="auto"/>
        <w:ind w:left="851"/>
        <w:jc w:val="both"/>
        <w:rPr>
          <w:rFonts w:ascii="Calibri" w:eastAsiaTheme="minorHAnsi" w:hAnsi="Calibri" w:cs="Calibri"/>
          <w:color w:val="595959" w:themeColor="text1" w:themeTint="A6"/>
          <w:lang w:val="en-US" w:eastAsia="en-US"/>
        </w:rPr>
      </w:pPr>
      <w:r w:rsidRPr="00776759">
        <w:rPr>
          <w:rFonts w:ascii="Calibri" w:eastAsiaTheme="minorHAnsi" w:hAnsi="Calibri" w:cs="Calibri"/>
          <w:color w:val="595959" w:themeColor="text1" w:themeTint="A6"/>
          <w:lang w:val="en-US" w:eastAsia="en-US"/>
        </w:rPr>
        <w:t>A user story is a short, written description of how the software should work from the perspective of the end user.</w:t>
      </w:r>
      <w:r>
        <w:rPr>
          <w:rFonts w:ascii="Calibri" w:eastAsiaTheme="minorHAnsi" w:hAnsi="Calibri" w:cs="Calibri"/>
          <w:color w:val="595959" w:themeColor="text1" w:themeTint="A6"/>
          <w:lang w:val="en-US" w:eastAsia="en-US"/>
        </w:rPr>
        <w:t xml:space="preserve"> </w:t>
      </w:r>
      <w:r w:rsidRPr="00776759">
        <w:rPr>
          <w:rFonts w:ascii="Calibri" w:eastAsiaTheme="minorHAnsi" w:hAnsi="Calibri" w:cs="Calibri"/>
          <w:color w:val="595959" w:themeColor="text1" w:themeTint="A6"/>
          <w:lang w:val="en-US" w:eastAsia="en-US"/>
        </w:rPr>
        <w:t xml:space="preserve">A good user story will include an action or event, </w:t>
      </w:r>
      <w:r w:rsidRPr="00776759">
        <w:rPr>
          <w:rFonts w:ascii="Calibri" w:eastAsiaTheme="minorHAnsi" w:hAnsi="Calibri" w:cs="Calibri"/>
          <w:color w:val="595959" w:themeColor="text1" w:themeTint="A6"/>
          <w:lang w:val="en-US" w:eastAsia="en-US"/>
        </w:rPr>
        <w:lastRenderedPageBreak/>
        <w:t>an actor (the person or thing that makes the request, or the user), and a result. The result can be either in direct response to the action or event of the user story, or it can be something that follows the action. </w:t>
      </w:r>
    </w:p>
    <w:p w:rsidR="00DC04C3" w:rsidRDefault="00DC04C3" w:rsidP="00DC04C3">
      <w:pPr>
        <w:pStyle w:val="NormalWeb"/>
        <w:shd w:val="clear" w:color="auto" w:fill="FFFFFF"/>
        <w:spacing w:before="0" w:beforeAutospacing="0" w:after="0" w:afterAutospacing="0"/>
        <w:ind w:left="851"/>
        <w:jc w:val="both"/>
        <w:rPr>
          <w:rFonts w:ascii="Calibri" w:eastAsiaTheme="minorHAnsi" w:hAnsi="Calibri" w:cs="Calibri"/>
          <w:color w:val="595959" w:themeColor="text1" w:themeTint="A6"/>
          <w:lang w:val="en-US" w:eastAsia="en-US"/>
        </w:rPr>
      </w:pPr>
    </w:p>
    <w:p w:rsidR="00DC04C3" w:rsidRPr="00776759" w:rsidRDefault="00DC04C3" w:rsidP="00DC04C3">
      <w:pPr>
        <w:pStyle w:val="NormalWeb"/>
        <w:shd w:val="clear" w:color="auto" w:fill="FFFFFF"/>
        <w:spacing w:before="0" w:beforeAutospacing="0" w:after="0" w:afterAutospacing="0"/>
        <w:ind w:left="851"/>
        <w:jc w:val="both"/>
        <w:rPr>
          <w:rFonts w:ascii="Calibri" w:eastAsiaTheme="minorHAnsi" w:hAnsi="Calibri" w:cs="Calibri"/>
          <w:color w:val="595959" w:themeColor="text1" w:themeTint="A6"/>
          <w:lang w:val="en-US" w:eastAsia="en-US"/>
        </w:rPr>
      </w:pPr>
      <w:r w:rsidRPr="00DC04C3">
        <w:rPr>
          <w:rFonts w:ascii="Calibri" w:eastAsiaTheme="minorHAnsi" w:hAnsi="Calibri" w:cs="Calibri"/>
          <w:color w:val="595959" w:themeColor="text1" w:themeTint="A6"/>
          <w:lang w:val="en-US" w:eastAsia="en-US"/>
        </w:rPr>
        <w:t>For example:</w:t>
      </w:r>
    </w:p>
    <w:p w:rsidR="00DC04C3" w:rsidRDefault="00DC04C3" w:rsidP="00DC04C3">
      <w:pPr>
        <w:pStyle w:val="NormalWeb"/>
        <w:numPr>
          <w:ilvl w:val="0"/>
          <w:numId w:val="24"/>
        </w:numPr>
        <w:shd w:val="clear" w:color="auto" w:fill="FFFFFF"/>
        <w:spacing w:before="0" w:beforeAutospacing="0" w:after="0" w:afterAutospacing="0" w:line="276" w:lineRule="auto"/>
        <w:jc w:val="both"/>
        <w:rPr>
          <w:rFonts w:ascii="Calibri" w:eastAsiaTheme="minorHAnsi" w:hAnsi="Calibri" w:cs="Calibri"/>
          <w:color w:val="595959" w:themeColor="text1" w:themeTint="A6"/>
          <w:lang w:val="en-US" w:eastAsia="en-US"/>
        </w:rPr>
      </w:pPr>
      <w:r w:rsidRPr="00DC04C3">
        <w:rPr>
          <w:rFonts w:ascii="Calibri" w:eastAsiaTheme="minorHAnsi" w:hAnsi="Calibri" w:cs="Calibri"/>
          <w:color w:val="595959" w:themeColor="text1" w:themeTint="A6"/>
          <w:lang w:val="en-US" w:eastAsia="en-US"/>
        </w:rPr>
        <w:t>I want to know about forthcoming events so I can plan my visit as a consumer.</w:t>
      </w:r>
    </w:p>
    <w:p w:rsidR="00776759" w:rsidRPr="00275AEB" w:rsidRDefault="00D144C4" w:rsidP="00D144C4">
      <w:pPr>
        <w:pStyle w:val="ListParagraph"/>
        <w:numPr>
          <w:ilvl w:val="0"/>
          <w:numId w:val="24"/>
        </w:numPr>
        <w:spacing w:before="41" w:line="276" w:lineRule="auto"/>
        <w:jc w:val="both"/>
        <w:rPr>
          <w:sz w:val="24"/>
          <w:szCs w:val="24"/>
        </w:rPr>
      </w:pPr>
      <w:r w:rsidRPr="00D144C4">
        <w:rPr>
          <w:rFonts w:eastAsiaTheme="minorHAnsi"/>
          <w:color w:val="595959" w:themeColor="text1" w:themeTint="A6"/>
          <w:sz w:val="24"/>
          <w:szCs w:val="24"/>
          <w:u w:val="none"/>
        </w:rPr>
        <w:t>I want to be able to view future events on my phone as a visitor.</w:t>
      </w:r>
    </w:p>
    <w:p w:rsidR="00275AEB" w:rsidRDefault="00275AEB" w:rsidP="00275AEB">
      <w:pPr>
        <w:spacing w:before="41" w:line="276" w:lineRule="auto"/>
        <w:ind w:left="851"/>
        <w:jc w:val="both"/>
        <w:rPr>
          <w:rFonts w:ascii="Calibri" w:hAnsi="Calibri" w:cs="Calibri"/>
          <w:sz w:val="24"/>
          <w:szCs w:val="24"/>
        </w:rPr>
      </w:pPr>
      <w:r w:rsidRPr="00275AEB">
        <w:rPr>
          <w:rFonts w:ascii="Calibri" w:hAnsi="Calibri" w:cs="Calibri"/>
          <w:sz w:val="24"/>
          <w:szCs w:val="24"/>
        </w:rPr>
        <w:t>Accordingly, let</w:t>
      </w:r>
      <w:r>
        <w:rPr>
          <w:rFonts w:ascii="Calibri" w:hAnsi="Calibri" w:cs="Calibri"/>
          <w:sz w:val="24"/>
          <w:szCs w:val="24"/>
        </w:rPr>
        <w:t xml:space="preserve"> u</w:t>
      </w:r>
      <w:r w:rsidRPr="00275AEB">
        <w:rPr>
          <w:rFonts w:ascii="Calibri" w:hAnsi="Calibri" w:cs="Calibri"/>
          <w:sz w:val="24"/>
          <w:szCs w:val="24"/>
        </w:rPr>
        <w:t xml:space="preserve">s see what we have </w:t>
      </w:r>
      <w:r>
        <w:rPr>
          <w:rFonts w:ascii="Calibri" w:hAnsi="Calibri" w:cs="Calibri"/>
          <w:sz w:val="24"/>
          <w:szCs w:val="24"/>
        </w:rPr>
        <w:t xml:space="preserve">functionalities </w:t>
      </w:r>
      <w:r w:rsidRPr="00275AEB">
        <w:rPr>
          <w:rFonts w:ascii="Calibri" w:hAnsi="Calibri" w:cs="Calibri"/>
          <w:sz w:val="24"/>
          <w:szCs w:val="24"/>
        </w:rPr>
        <w:t>covered in our project</w:t>
      </w:r>
      <w:r>
        <w:rPr>
          <w:rFonts w:ascii="Calibri" w:hAnsi="Calibri" w:cs="Calibri"/>
          <w:sz w:val="24"/>
          <w:szCs w:val="24"/>
        </w:rPr>
        <w:t xml:space="preserve"> as chunks of user stories and epics:</w:t>
      </w:r>
    </w:p>
    <w:p w:rsidR="00275AEB" w:rsidRDefault="00334DF0" w:rsidP="00275AEB">
      <w:pPr>
        <w:spacing w:before="41" w:line="276" w:lineRule="auto"/>
        <w:ind w:left="851"/>
        <w:jc w:val="both"/>
        <w:rPr>
          <w:rFonts w:ascii="Calibri" w:hAnsi="Calibri" w:cs="Calibri"/>
          <w:sz w:val="24"/>
          <w:szCs w:val="24"/>
        </w:rPr>
      </w:pPr>
      <w:r w:rsidRPr="00334DF0">
        <w:rPr>
          <w:rFonts w:ascii="Calibri" w:hAnsi="Calibri" w:cs="Calibri"/>
          <w:b/>
          <w:sz w:val="24"/>
          <w:szCs w:val="24"/>
        </w:rPr>
        <w:t>Epic</w:t>
      </w:r>
      <w:r>
        <w:rPr>
          <w:rFonts w:ascii="Calibri" w:hAnsi="Calibri" w:cs="Calibri"/>
          <w:sz w:val="24"/>
          <w:szCs w:val="24"/>
        </w:rPr>
        <w:t xml:space="preserve"> - </w:t>
      </w:r>
      <w:r w:rsidRPr="00334DF0">
        <w:rPr>
          <w:rFonts w:ascii="Calibri" w:hAnsi="Calibri" w:cs="Calibri"/>
          <w:sz w:val="24"/>
          <w:szCs w:val="24"/>
        </w:rPr>
        <w:t>Login Authentication and Authorization</w:t>
      </w:r>
    </w:p>
    <w:p w:rsidR="00FC64B6" w:rsidRPr="00FC64B6" w:rsidRDefault="00FC64B6" w:rsidP="00FC64B6">
      <w:pPr>
        <w:pStyle w:val="ListParagraph"/>
        <w:numPr>
          <w:ilvl w:val="0"/>
          <w:numId w:val="24"/>
        </w:numPr>
        <w:spacing w:before="41" w:line="276" w:lineRule="auto"/>
        <w:jc w:val="both"/>
        <w:rPr>
          <w:rFonts w:eastAsiaTheme="minorHAnsi"/>
          <w:color w:val="595959" w:themeColor="text1" w:themeTint="A6"/>
          <w:sz w:val="24"/>
          <w:szCs w:val="24"/>
          <w:u w:val="none"/>
        </w:rPr>
      </w:pPr>
      <w:r w:rsidRPr="00FC64B6">
        <w:rPr>
          <w:rFonts w:eastAsiaTheme="minorHAnsi"/>
          <w:color w:val="595959" w:themeColor="text1" w:themeTint="A6"/>
          <w:sz w:val="24"/>
          <w:szCs w:val="24"/>
          <w:u w:val="none"/>
        </w:rPr>
        <w:t>Design a signup form and store information</w:t>
      </w:r>
      <w:r w:rsidR="00913A90">
        <w:rPr>
          <w:rFonts w:eastAsiaTheme="minorHAnsi"/>
          <w:color w:val="595959" w:themeColor="text1" w:themeTint="A6"/>
          <w:sz w:val="24"/>
          <w:szCs w:val="24"/>
          <w:u w:val="none"/>
        </w:rPr>
        <w:t xml:space="preserve"> in the database</w:t>
      </w:r>
    </w:p>
    <w:p w:rsidR="00FC64B6" w:rsidRPr="00FC64B6" w:rsidRDefault="00FC64B6" w:rsidP="00FC64B6">
      <w:pPr>
        <w:pStyle w:val="ListParagraph"/>
        <w:numPr>
          <w:ilvl w:val="0"/>
          <w:numId w:val="24"/>
        </w:numPr>
        <w:spacing w:before="41" w:line="276" w:lineRule="auto"/>
        <w:jc w:val="both"/>
        <w:rPr>
          <w:rFonts w:eastAsiaTheme="minorHAnsi"/>
          <w:color w:val="595959" w:themeColor="text1" w:themeTint="A6"/>
          <w:sz w:val="24"/>
          <w:szCs w:val="24"/>
          <w:u w:val="none"/>
        </w:rPr>
      </w:pPr>
      <w:r w:rsidRPr="00FC64B6">
        <w:rPr>
          <w:rFonts w:eastAsiaTheme="minorHAnsi"/>
          <w:color w:val="595959" w:themeColor="text1" w:themeTint="A6"/>
          <w:sz w:val="24"/>
          <w:szCs w:val="24"/>
          <w:u w:val="none"/>
        </w:rPr>
        <w:t>Login validations</w:t>
      </w:r>
      <w:r w:rsidR="00913A90">
        <w:rPr>
          <w:rFonts w:eastAsiaTheme="minorHAnsi"/>
          <w:color w:val="595959" w:themeColor="text1" w:themeTint="A6"/>
          <w:sz w:val="24"/>
          <w:szCs w:val="24"/>
          <w:u w:val="none"/>
        </w:rPr>
        <w:t xml:space="preserve"> and authentication</w:t>
      </w:r>
      <w:r w:rsidRPr="00FC64B6">
        <w:rPr>
          <w:rFonts w:eastAsiaTheme="minorHAnsi"/>
          <w:color w:val="595959" w:themeColor="text1" w:themeTint="A6"/>
          <w:sz w:val="24"/>
          <w:szCs w:val="24"/>
          <w:u w:val="none"/>
        </w:rPr>
        <w:t xml:space="preserve"> for the user</w:t>
      </w:r>
      <w:r w:rsidR="00913A90">
        <w:rPr>
          <w:rFonts w:eastAsiaTheme="minorHAnsi"/>
          <w:color w:val="595959" w:themeColor="text1" w:themeTint="A6"/>
          <w:sz w:val="24"/>
          <w:szCs w:val="24"/>
          <w:u w:val="none"/>
        </w:rPr>
        <w:t>s</w:t>
      </w:r>
    </w:p>
    <w:p w:rsidR="00FC64B6" w:rsidRPr="00FC64B6" w:rsidRDefault="00FC64B6" w:rsidP="00FC64B6">
      <w:pPr>
        <w:pStyle w:val="ListParagraph"/>
        <w:numPr>
          <w:ilvl w:val="0"/>
          <w:numId w:val="24"/>
        </w:numPr>
        <w:spacing w:before="41" w:line="276" w:lineRule="auto"/>
        <w:jc w:val="both"/>
        <w:rPr>
          <w:rFonts w:eastAsiaTheme="minorHAnsi"/>
          <w:color w:val="595959" w:themeColor="text1" w:themeTint="A6"/>
          <w:sz w:val="24"/>
          <w:szCs w:val="24"/>
          <w:u w:val="none"/>
        </w:rPr>
      </w:pPr>
      <w:r w:rsidRPr="00FC64B6">
        <w:rPr>
          <w:rFonts w:eastAsiaTheme="minorHAnsi"/>
          <w:color w:val="595959" w:themeColor="text1" w:themeTint="A6"/>
          <w:sz w:val="24"/>
          <w:szCs w:val="24"/>
          <w:u w:val="none"/>
        </w:rPr>
        <w:t>Reset password functionality</w:t>
      </w:r>
      <w:r w:rsidR="00913A90">
        <w:rPr>
          <w:rFonts w:eastAsiaTheme="minorHAnsi"/>
          <w:color w:val="595959" w:themeColor="text1" w:themeTint="A6"/>
          <w:sz w:val="24"/>
          <w:szCs w:val="24"/>
          <w:u w:val="none"/>
        </w:rPr>
        <w:t xml:space="preserve"> or generate a new password</w:t>
      </w:r>
    </w:p>
    <w:p w:rsidR="00334DF0" w:rsidRDefault="00913A90" w:rsidP="00275AEB">
      <w:pPr>
        <w:spacing w:before="41" w:line="276" w:lineRule="auto"/>
        <w:ind w:left="851"/>
        <w:jc w:val="both"/>
        <w:rPr>
          <w:rFonts w:ascii="Calibri" w:hAnsi="Calibri" w:cs="Calibri"/>
          <w:sz w:val="24"/>
          <w:szCs w:val="24"/>
        </w:rPr>
      </w:pPr>
      <w:r w:rsidRPr="00913A90">
        <w:rPr>
          <w:rFonts w:ascii="Calibri" w:hAnsi="Calibri" w:cs="Calibri"/>
          <w:sz w:val="24"/>
          <w:szCs w:val="24"/>
        </w:rPr>
        <w:t xml:space="preserve">The process starts with gathering user data and saving it so that users can enter details and </w:t>
      </w:r>
      <w:r>
        <w:rPr>
          <w:rFonts w:ascii="Calibri" w:hAnsi="Calibri" w:cs="Calibri"/>
          <w:sz w:val="24"/>
          <w:szCs w:val="24"/>
        </w:rPr>
        <w:t xml:space="preserve">the functionality is implemented to save the data gets </w:t>
      </w:r>
      <w:r w:rsidRPr="00913A90">
        <w:rPr>
          <w:rFonts w:ascii="Calibri" w:hAnsi="Calibri" w:cs="Calibri"/>
          <w:sz w:val="24"/>
          <w:szCs w:val="24"/>
        </w:rPr>
        <w:t>store</w:t>
      </w:r>
      <w:r>
        <w:rPr>
          <w:rFonts w:ascii="Calibri" w:hAnsi="Calibri" w:cs="Calibri"/>
          <w:sz w:val="24"/>
          <w:szCs w:val="24"/>
        </w:rPr>
        <w:t>d</w:t>
      </w:r>
      <w:r w:rsidRPr="00913A90">
        <w:rPr>
          <w:rFonts w:ascii="Calibri" w:hAnsi="Calibri" w:cs="Calibri"/>
          <w:sz w:val="24"/>
          <w:szCs w:val="24"/>
        </w:rPr>
        <w:t xml:space="preserve"> in databases so that they can subsequently be utilized to show information on the website. This data can initially be used to display users' contact information during login.</w:t>
      </w:r>
    </w:p>
    <w:p w:rsidR="000F6D75" w:rsidRDefault="000F6D75" w:rsidP="000F6D75">
      <w:pPr>
        <w:spacing w:before="41" w:line="276" w:lineRule="auto"/>
        <w:ind w:left="851"/>
        <w:jc w:val="both"/>
        <w:rPr>
          <w:rFonts w:ascii="Calibri" w:hAnsi="Calibri" w:cs="Calibri"/>
          <w:sz w:val="24"/>
          <w:szCs w:val="24"/>
        </w:rPr>
      </w:pPr>
      <w:r w:rsidRPr="00334DF0">
        <w:rPr>
          <w:rFonts w:ascii="Calibri" w:hAnsi="Calibri" w:cs="Calibri"/>
          <w:b/>
          <w:sz w:val="24"/>
          <w:szCs w:val="24"/>
        </w:rPr>
        <w:t>Epic</w:t>
      </w:r>
      <w:r>
        <w:rPr>
          <w:rFonts w:ascii="Calibri" w:hAnsi="Calibri" w:cs="Calibri"/>
          <w:sz w:val="24"/>
          <w:szCs w:val="24"/>
        </w:rPr>
        <w:t xml:space="preserve"> </w:t>
      </w:r>
      <w:r w:rsidR="00B37705">
        <w:rPr>
          <w:rFonts w:ascii="Calibri" w:hAnsi="Calibri" w:cs="Calibri"/>
          <w:sz w:val="24"/>
          <w:szCs w:val="24"/>
        </w:rPr>
        <w:t>–</w:t>
      </w:r>
      <w:r>
        <w:rPr>
          <w:rFonts w:ascii="Calibri" w:hAnsi="Calibri" w:cs="Calibri"/>
          <w:sz w:val="24"/>
          <w:szCs w:val="24"/>
        </w:rPr>
        <w:t xml:space="preserve"> U</w:t>
      </w:r>
      <w:r w:rsidR="00B37705">
        <w:rPr>
          <w:rFonts w:ascii="Calibri" w:hAnsi="Calibri" w:cs="Calibri"/>
          <w:sz w:val="24"/>
          <w:szCs w:val="24"/>
        </w:rPr>
        <w:t>ser (i.e. Owner) choice to create</w:t>
      </w:r>
      <w:r>
        <w:rPr>
          <w:rFonts w:ascii="Calibri" w:hAnsi="Calibri" w:cs="Calibri"/>
          <w:sz w:val="24"/>
          <w:szCs w:val="24"/>
        </w:rPr>
        <w:t xml:space="preserve"> an advertisement for </w:t>
      </w:r>
      <w:r w:rsidR="00B37705">
        <w:rPr>
          <w:rFonts w:ascii="Calibri" w:hAnsi="Calibri" w:cs="Calibri"/>
          <w:sz w:val="24"/>
          <w:szCs w:val="24"/>
        </w:rPr>
        <w:t xml:space="preserve">the </w:t>
      </w:r>
      <w:r>
        <w:rPr>
          <w:rFonts w:ascii="Calibri" w:hAnsi="Calibri" w:cs="Calibri"/>
          <w:sz w:val="24"/>
          <w:szCs w:val="24"/>
        </w:rPr>
        <w:t>property</w:t>
      </w:r>
    </w:p>
    <w:p w:rsidR="000F6D75" w:rsidRPr="000F6D75" w:rsidRDefault="00B37705" w:rsidP="000F6D75">
      <w:pPr>
        <w:pStyle w:val="ListParagraph"/>
        <w:numPr>
          <w:ilvl w:val="0"/>
          <w:numId w:val="24"/>
        </w:numPr>
        <w:tabs>
          <w:tab w:val="left" w:pos="1920"/>
          <w:tab w:val="left" w:pos="1921"/>
        </w:tabs>
        <w:spacing w:before="183"/>
        <w:rPr>
          <w:rFonts w:eastAsiaTheme="minorHAnsi"/>
          <w:color w:val="595959" w:themeColor="text1" w:themeTint="A6"/>
          <w:sz w:val="24"/>
          <w:szCs w:val="24"/>
          <w:u w:val="none"/>
        </w:rPr>
      </w:pPr>
      <w:r>
        <w:rPr>
          <w:rFonts w:eastAsiaTheme="minorHAnsi"/>
          <w:color w:val="595959" w:themeColor="text1" w:themeTint="A6"/>
          <w:sz w:val="24"/>
          <w:szCs w:val="24"/>
          <w:u w:val="none"/>
        </w:rPr>
        <w:t>The owner can</w:t>
      </w:r>
      <w:r w:rsidR="000F6D75" w:rsidRPr="000F6D75">
        <w:rPr>
          <w:rFonts w:eastAsiaTheme="minorHAnsi"/>
          <w:color w:val="595959" w:themeColor="text1" w:themeTint="A6"/>
          <w:sz w:val="24"/>
          <w:szCs w:val="24"/>
          <w:u w:val="none"/>
        </w:rPr>
        <w:t xml:space="preserve"> </w:t>
      </w:r>
      <w:r>
        <w:rPr>
          <w:rFonts w:eastAsiaTheme="minorHAnsi"/>
          <w:color w:val="595959" w:themeColor="text1" w:themeTint="A6"/>
          <w:sz w:val="24"/>
          <w:szCs w:val="24"/>
          <w:u w:val="none"/>
        </w:rPr>
        <w:t>publish</w:t>
      </w:r>
      <w:r w:rsidR="000F6D75" w:rsidRPr="000F6D75">
        <w:rPr>
          <w:rFonts w:eastAsiaTheme="minorHAnsi"/>
          <w:color w:val="595959" w:themeColor="text1" w:themeTint="A6"/>
          <w:sz w:val="24"/>
          <w:szCs w:val="24"/>
          <w:u w:val="none"/>
        </w:rPr>
        <w:t xml:space="preserve"> advertisement</w:t>
      </w:r>
      <w:r>
        <w:rPr>
          <w:rFonts w:eastAsiaTheme="minorHAnsi"/>
          <w:color w:val="595959" w:themeColor="text1" w:themeTint="A6"/>
          <w:sz w:val="24"/>
          <w:szCs w:val="24"/>
          <w:u w:val="none"/>
        </w:rPr>
        <w:t>s</w:t>
      </w:r>
      <w:r w:rsidR="000F6D75" w:rsidRPr="000F6D75">
        <w:rPr>
          <w:rFonts w:eastAsiaTheme="minorHAnsi"/>
          <w:color w:val="595959" w:themeColor="text1" w:themeTint="A6"/>
          <w:sz w:val="24"/>
          <w:szCs w:val="24"/>
          <w:u w:val="none"/>
        </w:rPr>
        <w:t xml:space="preserve"> as per</w:t>
      </w:r>
      <w:r>
        <w:rPr>
          <w:rFonts w:eastAsiaTheme="minorHAnsi"/>
          <w:color w:val="595959" w:themeColor="text1" w:themeTint="A6"/>
          <w:sz w:val="24"/>
          <w:szCs w:val="24"/>
          <w:u w:val="none"/>
        </w:rPr>
        <w:t xml:space="preserve"> </w:t>
      </w:r>
      <w:proofErr w:type="gramStart"/>
      <w:r>
        <w:rPr>
          <w:rFonts w:eastAsiaTheme="minorHAnsi"/>
          <w:color w:val="595959" w:themeColor="text1" w:themeTint="A6"/>
          <w:sz w:val="24"/>
          <w:szCs w:val="24"/>
          <w:u w:val="none"/>
        </w:rPr>
        <w:t>his  property</w:t>
      </w:r>
      <w:proofErr w:type="gramEnd"/>
      <w:r>
        <w:rPr>
          <w:rFonts w:eastAsiaTheme="minorHAnsi"/>
          <w:color w:val="595959" w:themeColor="text1" w:themeTint="A6"/>
          <w:sz w:val="24"/>
          <w:szCs w:val="24"/>
          <w:u w:val="none"/>
        </w:rPr>
        <w:t xml:space="preserve"> choice</w:t>
      </w:r>
    </w:p>
    <w:p w:rsidR="000F6D75" w:rsidRDefault="0045311B" w:rsidP="00DE2151">
      <w:pPr>
        <w:pStyle w:val="ListParagraph"/>
        <w:numPr>
          <w:ilvl w:val="0"/>
          <w:numId w:val="24"/>
        </w:numPr>
        <w:tabs>
          <w:tab w:val="left" w:pos="1920"/>
          <w:tab w:val="left" w:pos="1921"/>
        </w:tabs>
        <w:spacing w:before="22" w:after="240"/>
        <w:rPr>
          <w:rFonts w:eastAsiaTheme="minorHAnsi"/>
          <w:color w:val="595959" w:themeColor="text1" w:themeTint="A6"/>
          <w:sz w:val="24"/>
          <w:szCs w:val="24"/>
          <w:u w:val="none"/>
        </w:rPr>
      </w:pPr>
      <w:r>
        <w:rPr>
          <w:rFonts w:eastAsiaTheme="minorHAnsi"/>
          <w:color w:val="595959" w:themeColor="text1" w:themeTint="A6"/>
          <w:sz w:val="24"/>
          <w:szCs w:val="24"/>
          <w:u w:val="none"/>
        </w:rPr>
        <w:t>The deal can be closed once the bargain and meetings are over</w:t>
      </w:r>
    </w:p>
    <w:p w:rsidR="000F6D75" w:rsidRPr="00334DF0" w:rsidRDefault="00196674" w:rsidP="00DE2151">
      <w:pPr>
        <w:spacing w:before="41" w:after="240" w:line="276" w:lineRule="auto"/>
        <w:ind w:left="851"/>
        <w:jc w:val="both"/>
        <w:rPr>
          <w:rFonts w:ascii="Calibri" w:hAnsi="Calibri" w:cs="Calibri"/>
          <w:sz w:val="24"/>
          <w:szCs w:val="24"/>
        </w:rPr>
      </w:pPr>
      <w:r w:rsidRPr="00196674">
        <w:rPr>
          <w:rFonts w:ascii="Calibri" w:hAnsi="Calibri" w:cs="Calibri"/>
          <w:sz w:val="24"/>
          <w:szCs w:val="24"/>
        </w:rPr>
        <w:t xml:space="preserve">A rental </w:t>
      </w:r>
      <w:r w:rsidR="00DE2151">
        <w:rPr>
          <w:rFonts w:ascii="Calibri" w:hAnsi="Calibri" w:cs="Calibri"/>
          <w:sz w:val="24"/>
          <w:szCs w:val="24"/>
        </w:rPr>
        <w:t>accommodation system’s</w:t>
      </w:r>
      <w:r w:rsidRPr="00196674">
        <w:rPr>
          <w:rFonts w:ascii="Calibri" w:hAnsi="Calibri" w:cs="Calibri"/>
          <w:sz w:val="24"/>
          <w:szCs w:val="24"/>
        </w:rPr>
        <w:t xml:space="preserve"> key feature is the ability for users to publish rental property advertisements so that potential tenants or buyers can use that information and go further. This tool allows you to upload details about the property along with a few images and text-based or supplemental information. </w:t>
      </w:r>
      <w:r w:rsidR="00303244" w:rsidRPr="00303244">
        <w:rPr>
          <w:rFonts w:ascii="Calibri" w:hAnsi="Calibri" w:cs="Calibri"/>
          <w:sz w:val="24"/>
          <w:szCs w:val="24"/>
        </w:rPr>
        <w:t>There are numerous alternatives to renting, such as housing for students, common areas, parking, storage, and commercial structures.</w:t>
      </w:r>
    </w:p>
    <w:p w:rsidR="00303244" w:rsidRDefault="00237352" w:rsidP="00303244">
      <w:pPr>
        <w:tabs>
          <w:tab w:val="left" w:pos="851"/>
        </w:tabs>
        <w:spacing w:after="0" w:line="276" w:lineRule="auto"/>
        <w:ind w:left="1418" w:hanging="851"/>
        <w:jc w:val="both"/>
        <w:rPr>
          <w:rFonts w:ascii="Calibri" w:hAnsi="Calibri" w:cs="Calibri"/>
          <w:sz w:val="24"/>
          <w:szCs w:val="24"/>
        </w:rPr>
      </w:pPr>
      <w:r>
        <w:t xml:space="preserve">     </w:t>
      </w:r>
      <w:r w:rsidR="00AE0A6C" w:rsidRPr="00237352">
        <w:rPr>
          <w:rFonts w:ascii="Calibri" w:hAnsi="Calibri" w:cs="Calibri"/>
          <w:b/>
          <w:sz w:val="24"/>
          <w:szCs w:val="24"/>
        </w:rPr>
        <w:t>Epic</w:t>
      </w:r>
      <w:r w:rsidR="00AE0A6C">
        <w:rPr>
          <w:rFonts w:ascii="Calibri" w:hAnsi="Calibri" w:cs="Calibri"/>
          <w:sz w:val="24"/>
          <w:szCs w:val="24"/>
        </w:rPr>
        <w:t xml:space="preserve"> - </w:t>
      </w:r>
      <w:r w:rsidR="00303244" w:rsidRPr="00303244">
        <w:rPr>
          <w:rFonts w:ascii="Calibri" w:hAnsi="Calibri" w:cs="Calibri"/>
          <w:sz w:val="24"/>
          <w:szCs w:val="24"/>
        </w:rPr>
        <w:t xml:space="preserve">User capacity to transmit information for further details and request </w:t>
      </w:r>
      <w:r w:rsidR="00303244">
        <w:rPr>
          <w:rFonts w:ascii="Calibri" w:hAnsi="Calibri" w:cs="Calibri"/>
          <w:sz w:val="24"/>
          <w:szCs w:val="24"/>
        </w:rPr>
        <w:t xml:space="preserve">    </w:t>
      </w:r>
      <w:r w:rsidR="00303244" w:rsidRPr="00303244">
        <w:rPr>
          <w:rFonts w:ascii="Calibri" w:hAnsi="Calibri" w:cs="Calibri"/>
          <w:sz w:val="24"/>
          <w:szCs w:val="24"/>
        </w:rPr>
        <w:t>viewing</w:t>
      </w:r>
    </w:p>
    <w:p w:rsidR="00601827" w:rsidRDefault="00237352" w:rsidP="00DF5A7F">
      <w:pPr>
        <w:tabs>
          <w:tab w:val="left" w:pos="851"/>
        </w:tabs>
        <w:spacing w:after="0" w:line="276" w:lineRule="auto"/>
        <w:ind w:left="851"/>
        <w:jc w:val="both"/>
        <w:rPr>
          <w:rFonts w:ascii="Calibri" w:hAnsi="Calibri" w:cs="Calibri"/>
          <w:sz w:val="24"/>
          <w:szCs w:val="24"/>
        </w:rPr>
      </w:pPr>
      <w:r w:rsidRPr="00237352">
        <w:rPr>
          <w:rFonts w:ascii="Calibri" w:hAnsi="Calibri" w:cs="Calibri"/>
          <w:sz w:val="24"/>
          <w:szCs w:val="24"/>
        </w:rPr>
        <w:lastRenderedPageBreak/>
        <w:t>Users have the option to submit their personal information and indicate their level of interest on the website to schedule a viewing session.</w:t>
      </w:r>
    </w:p>
    <w:p w:rsidR="008E7540" w:rsidRDefault="008E7540" w:rsidP="00BD5E2B">
      <w:pPr>
        <w:tabs>
          <w:tab w:val="left" w:pos="851"/>
        </w:tabs>
        <w:spacing w:before="41" w:line="276" w:lineRule="auto"/>
        <w:ind w:left="567"/>
        <w:jc w:val="both"/>
        <w:rPr>
          <w:rFonts w:ascii="Calibri" w:hAnsi="Calibri" w:cs="Calibri"/>
          <w:sz w:val="24"/>
          <w:szCs w:val="24"/>
        </w:rPr>
      </w:pPr>
      <w:r>
        <w:t xml:space="preserve">     </w:t>
      </w:r>
      <w:r w:rsidRPr="008E7540">
        <w:rPr>
          <w:rFonts w:ascii="Calibri" w:hAnsi="Calibri" w:cs="Calibri"/>
          <w:b/>
          <w:sz w:val="24"/>
          <w:szCs w:val="24"/>
        </w:rPr>
        <w:t>Epic</w:t>
      </w:r>
      <w:r>
        <w:rPr>
          <w:rFonts w:ascii="Calibri" w:hAnsi="Calibri" w:cs="Calibri"/>
          <w:sz w:val="24"/>
          <w:szCs w:val="24"/>
        </w:rPr>
        <w:t xml:space="preserve"> - </w:t>
      </w:r>
      <w:r w:rsidRPr="008E7540">
        <w:rPr>
          <w:rFonts w:ascii="Calibri" w:hAnsi="Calibri" w:cs="Calibri"/>
          <w:sz w:val="24"/>
          <w:szCs w:val="24"/>
        </w:rPr>
        <w:t xml:space="preserve">Give the owner or landlord the </w:t>
      </w:r>
      <w:r w:rsidR="001330D0">
        <w:rPr>
          <w:rFonts w:ascii="Calibri" w:hAnsi="Calibri" w:cs="Calibri"/>
          <w:sz w:val="24"/>
          <w:szCs w:val="24"/>
        </w:rPr>
        <w:t>power to rent out or advertise to sell</w:t>
      </w:r>
      <w:r w:rsidRPr="008E7540">
        <w:rPr>
          <w:rFonts w:ascii="Calibri" w:hAnsi="Calibri" w:cs="Calibri"/>
          <w:sz w:val="24"/>
          <w:szCs w:val="24"/>
        </w:rPr>
        <w:t xml:space="preserve">. </w:t>
      </w:r>
    </w:p>
    <w:p w:rsidR="00C427E2" w:rsidRDefault="00C427E2" w:rsidP="00C427E2">
      <w:pPr>
        <w:pStyle w:val="ListParagraph"/>
        <w:numPr>
          <w:ilvl w:val="0"/>
          <w:numId w:val="24"/>
        </w:numPr>
        <w:spacing w:before="41" w:line="276" w:lineRule="auto"/>
        <w:jc w:val="both"/>
        <w:rPr>
          <w:rFonts w:eastAsiaTheme="minorHAnsi"/>
          <w:color w:val="595959" w:themeColor="text1" w:themeTint="A6"/>
          <w:sz w:val="24"/>
          <w:szCs w:val="24"/>
          <w:u w:val="none"/>
        </w:rPr>
      </w:pPr>
      <w:r w:rsidRPr="00C427E2">
        <w:rPr>
          <w:rFonts w:eastAsiaTheme="minorHAnsi"/>
          <w:color w:val="595959" w:themeColor="text1" w:themeTint="A6"/>
          <w:sz w:val="24"/>
          <w:szCs w:val="24"/>
          <w:u w:val="none"/>
        </w:rPr>
        <w:t>The ability to post a property-selling advertisement</w:t>
      </w:r>
    </w:p>
    <w:p w:rsidR="00C427E2" w:rsidRDefault="00C427E2" w:rsidP="00171E94">
      <w:pPr>
        <w:spacing w:before="41" w:line="276" w:lineRule="auto"/>
        <w:ind w:left="851"/>
        <w:jc w:val="both"/>
        <w:rPr>
          <w:rFonts w:ascii="Calibri" w:hAnsi="Calibri" w:cs="Calibri"/>
          <w:sz w:val="24"/>
          <w:szCs w:val="24"/>
        </w:rPr>
      </w:pPr>
      <w:r>
        <w:rPr>
          <w:rFonts w:ascii="Calibri" w:hAnsi="Calibri" w:cs="Calibri"/>
          <w:sz w:val="24"/>
          <w:szCs w:val="24"/>
        </w:rPr>
        <w:t xml:space="preserve">  </w:t>
      </w:r>
      <w:r w:rsidR="00436E1A">
        <w:rPr>
          <w:rFonts w:ascii="Calibri" w:hAnsi="Calibri" w:cs="Calibri"/>
          <w:sz w:val="24"/>
          <w:szCs w:val="24"/>
        </w:rPr>
        <w:t xml:space="preserve"> </w:t>
      </w:r>
      <w:r w:rsidRPr="00C427E2">
        <w:rPr>
          <w:rFonts w:ascii="Calibri" w:hAnsi="Calibri" w:cs="Calibri"/>
          <w:sz w:val="24"/>
          <w:szCs w:val="24"/>
        </w:rPr>
        <w:t xml:space="preserve">- </w:t>
      </w:r>
      <w:r>
        <w:rPr>
          <w:rFonts w:ascii="Calibri" w:hAnsi="Calibri" w:cs="Calibri"/>
          <w:sz w:val="24"/>
          <w:szCs w:val="24"/>
        </w:rPr>
        <w:t xml:space="preserve">    </w:t>
      </w:r>
      <w:r w:rsidRPr="00C427E2">
        <w:rPr>
          <w:rFonts w:ascii="Calibri" w:hAnsi="Calibri" w:cs="Calibri"/>
          <w:sz w:val="24"/>
          <w:szCs w:val="24"/>
        </w:rPr>
        <w:t>The capacity to end a campaign once the house has sold</w:t>
      </w:r>
    </w:p>
    <w:p w:rsidR="00AC4EF6" w:rsidRPr="008E7540" w:rsidRDefault="00AC4EF6" w:rsidP="00171E94">
      <w:pPr>
        <w:spacing w:before="41" w:line="276" w:lineRule="auto"/>
        <w:ind w:left="851"/>
        <w:jc w:val="both"/>
        <w:rPr>
          <w:rFonts w:ascii="Calibri" w:hAnsi="Calibri" w:cs="Calibri"/>
          <w:sz w:val="24"/>
          <w:szCs w:val="24"/>
        </w:rPr>
      </w:pPr>
      <w:r w:rsidRPr="00AC4EF6">
        <w:rPr>
          <w:rFonts w:ascii="Calibri" w:hAnsi="Calibri" w:cs="Calibri"/>
          <w:sz w:val="24"/>
          <w:szCs w:val="24"/>
        </w:rPr>
        <w:t>With the use of this funct</w:t>
      </w:r>
      <w:r>
        <w:rPr>
          <w:rFonts w:ascii="Calibri" w:hAnsi="Calibri" w:cs="Calibri"/>
          <w:sz w:val="24"/>
          <w:szCs w:val="24"/>
        </w:rPr>
        <w:t xml:space="preserve">ion, users can market their properties </w:t>
      </w:r>
      <w:r w:rsidRPr="00AC4EF6">
        <w:rPr>
          <w:rFonts w:ascii="Calibri" w:hAnsi="Calibri" w:cs="Calibri"/>
          <w:sz w:val="24"/>
          <w:szCs w:val="24"/>
        </w:rPr>
        <w:t>for sale</w:t>
      </w:r>
      <w:r>
        <w:rPr>
          <w:rFonts w:ascii="Calibri" w:hAnsi="Calibri" w:cs="Calibri"/>
          <w:sz w:val="24"/>
          <w:szCs w:val="24"/>
        </w:rPr>
        <w:t xml:space="preserve"> or accommodation for rental purposes</w:t>
      </w:r>
      <w:r w:rsidRPr="00AC4EF6">
        <w:rPr>
          <w:rFonts w:ascii="Calibri" w:hAnsi="Calibri" w:cs="Calibri"/>
          <w:sz w:val="24"/>
          <w:szCs w:val="24"/>
        </w:rPr>
        <w:t>. This function functions similarly to renting a house.</w:t>
      </w:r>
    </w:p>
    <w:p w:rsidR="008E7540" w:rsidRPr="00665E28" w:rsidRDefault="00AC4EF6" w:rsidP="00C020DB">
      <w:pPr>
        <w:tabs>
          <w:tab w:val="left" w:pos="851"/>
        </w:tabs>
        <w:spacing w:before="0" w:line="276" w:lineRule="auto"/>
        <w:ind w:left="567"/>
        <w:jc w:val="both"/>
        <w:rPr>
          <w:rFonts w:ascii="Calibri" w:hAnsi="Calibri" w:cs="Calibri"/>
          <w:sz w:val="24"/>
          <w:szCs w:val="24"/>
        </w:rPr>
      </w:pPr>
      <w:r>
        <w:rPr>
          <w:b/>
        </w:rPr>
        <w:t xml:space="preserve">     </w:t>
      </w:r>
      <w:r w:rsidRPr="00665E28">
        <w:rPr>
          <w:rFonts w:ascii="Calibri" w:hAnsi="Calibri" w:cs="Calibri"/>
          <w:b/>
          <w:sz w:val="24"/>
          <w:szCs w:val="24"/>
        </w:rPr>
        <w:t>Epic</w:t>
      </w:r>
      <w:r>
        <w:t xml:space="preserve"> - </w:t>
      </w:r>
      <w:r w:rsidR="008E7540" w:rsidRPr="00665E28">
        <w:rPr>
          <w:rFonts w:ascii="Calibri" w:hAnsi="Calibri" w:cs="Calibri"/>
          <w:sz w:val="24"/>
          <w:szCs w:val="24"/>
        </w:rPr>
        <w:t xml:space="preserve">Rent a property and </w:t>
      </w:r>
      <w:r w:rsidR="00665E28">
        <w:rPr>
          <w:rFonts w:ascii="Calibri" w:hAnsi="Calibri" w:cs="Calibri"/>
          <w:sz w:val="24"/>
          <w:szCs w:val="24"/>
        </w:rPr>
        <w:t>reserve</w:t>
      </w:r>
      <w:r w:rsidR="008E7540" w:rsidRPr="00665E28">
        <w:rPr>
          <w:rFonts w:ascii="Calibri" w:hAnsi="Calibri" w:cs="Calibri"/>
          <w:sz w:val="24"/>
          <w:szCs w:val="24"/>
        </w:rPr>
        <w:t xml:space="preserve"> a slot from</w:t>
      </w:r>
      <w:r w:rsidR="00665E28">
        <w:rPr>
          <w:rFonts w:ascii="Calibri" w:hAnsi="Calibri" w:cs="Calibri"/>
          <w:sz w:val="24"/>
          <w:szCs w:val="24"/>
        </w:rPr>
        <w:t xml:space="preserve"> the system</w:t>
      </w:r>
    </w:p>
    <w:p w:rsidR="00EC7FF2" w:rsidRDefault="00EC7FF2" w:rsidP="00C020DB">
      <w:pPr>
        <w:pStyle w:val="ListParagraph"/>
        <w:numPr>
          <w:ilvl w:val="0"/>
          <w:numId w:val="24"/>
        </w:numPr>
        <w:spacing w:line="276" w:lineRule="auto"/>
        <w:jc w:val="both"/>
        <w:rPr>
          <w:rFonts w:eastAsiaTheme="minorHAnsi"/>
          <w:color w:val="595959" w:themeColor="text1" w:themeTint="A6"/>
          <w:sz w:val="24"/>
          <w:szCs w:val="24"/>
          <w:u w:val="none"/>
        </w:rPr>
      </w:pPr>
      <w:r w:rsidRPr="00EC7FF2">
        <w:rPr>
          <w:rFonts w:eastAsiaTheme="minorHAnsi"/>
          <w:color w:val="595959" w:themeColor="text1" w:themeTint="A6"/>
          <w:sz w:val="24"/>
          <w:szCs w:val="24"/>
          <w:u w:val="none"/>
        </w:rPr>
        <w:t>Access an advertisement's desired information</w:t>
      </w:r>
    </w:p>
    <w:p w:rsidR="00EC7FF2" w:rsidRPr="00D16AEC" w:rsidRDefault="00EC7FF2" w:rsidP="00C020DB">
      <w:pPr>
        <w:pStyle w:val="BodyText"/>
        <w:numPr>
          <w:ilvl w:val="0"/>
          <w:numId w:val="24"/>
        </w:numPr>
        <w:spacing w:line="276" w:lineRule="auto"/>
      </w:pPr>
      <w:r w:rsidRPr="00EC7FF2">
        <w:rPr>
          <w:rFonts w:eastAsiaTheme="minorHAnsi"/>
          <w:color w:val="595959" w:themeColor="text1" w:themeTint="A6"/>
        </w:rPr>
        <w:t>The capacity to express interest in a property</w:t>
      </w:r>
    </w:p>
    <w:p w:rsidR="00EC7FF2" w:rsidRDefault="00D16AEC" w:rsidP="00D16AEC">
      <w:pPr>
        <w:spacing w:line="276" w:lineRule="auto"/>
        <w:ind w:left="851"/>
        <w:jc w:val="both"/>
        <w:rPr>
          <w:rFonts w:ascii="Calibri" w:hAnsi="Calibri" w:cs="Calibri"/>
          <w:sz w:val="24"/>
          <w:szCs w:val="24"/>
        </w:rPr>
      </w:pPr>
      <w:r w:rsidRPr="00FF5487">
        <w:rPr>
          <w:rFonts w:ascii="Calibri" w:hAnsi="Calibri" w:cs="Calibri"/>
          <w:sz w:val="24"/>
          <w:szCs w:val="24"/>
        </w:rPr>
        <w:t>With the help of this feature, users can view the details that the seller has posted about the properties as well as the various options that are open to them. This feature doesn't always prioritize a better user experience.</w:t>
      </w:r>
    </w:p>
    <w:p w:rsidR="000642E2" w:rsidRDefault="000642E2" w:rsidP="000642E2">
      <w:pPr>
        <w:tabs>
          <w:tab w:val="left" w:pos="851"/>
        </w:tabs>
        <w:spacing w:before="41" w:line="276" w:lineRule="auto"/>
        <w:ind w:left="567"/>
        <w:jc w:val="both"/>
        <w:rPr>
          <w:rFonts w:ascii="Calibri" w:hAnsi="Calibri" w:cs="Calibri"/>
          <w:sz w:val="24"/>
          <w:szCs w:val="24"/>
        </w:rPr>
      </w:pPr>
      <w:r>
        <w:rPr>
          <w:rFonts w:ascii="Calibri" w:hAnsi="Calibri" w:cs="Calibri"/>
          <w:b/>
          <w:sz w:val="24"/>
          <w:szCs w:val="24"/>
        </w:rPr>
        <w:t xml:space="preserve">      </w:t>
      </w:r>
      <w:r w:rsidRPr="000642E2">
        <w:rPr>
          <w:rFonts w:ascii="Calibri" w:hAnsi="Calibri" w:cs="Calibri"/>
          <w:b/>
          <w:sz w:val="24"/>
          <w:szCs w:val="24"/>
        </w:rPr>
        <w:t>Epic</w:t>
      </w:r>
      <w:r w:rsidRPr="000642E2">
        <w:rPr>
          <w:rFonts w:ascii="Calibri" w:hAnsi="Calibri" w:cs="Calibri"/>
          <w:sz w:val="24"/>
          <w:szCs w:val="24"/>
        </w:rPr>
        <w:t xml:space="preserve"> - Build better user experience through interface and features</w:t>
      </w:r>
    </w:p>
    <w:p w:rsidR="00E41C4B" w:rsidRDefault="00E41C4B" w:rsidP="00E41C4B">
      <w:pPr>
        <w:pStyle w:val="ListParagraph"/>
        <w:numPr>
          <w:ilvl w:val="0"/>
          <w:numId w:val="24"/>
        </w:numPr>
        <w:spacing w:line="276" w:lineRule="auto"/>
        <w:jc w:val="both"/>
        <w:rPr>
          <w:rFonts w:eastAsiaTheme="minorHAnsi"/>
          <w:color w:val="595959" w:themeColor="text1" w:themeTint="A6"/>
          <w:sz w:val="24"/>
          <w:szCs w:val="24"/>
          <w:u w:val="none"/>
        </w:rPr>
      </w:pPr>
      <w:r w:rsidRPr="00E41C4B">
        <w:rPr>
          <w:rFonts w:eastAsiaTheme="minorHAnsi"/>
          <w:color w:val="595959" w:themeColor="text1" w:themeTint="A6"/>
          <w:sz w:val="24"/>
          <w:szCs w:val="24"/>
          <w:u w:val="none"/>
        </w:rPr>
        <w:t>Allow the user to sort the search results.</w:t>
      </w:r>
    </w:p>
    <w:p w:rsidR="00E41C4B" w:rsidRDefault="00E41C4B" w:rsidP="00E41C4B">
      <w:pPr>
        <w:pStyle w:val="ListParagraph"/>
        <w:numPr>
          <w:ilvl w:val="0"/>
          <w:numId w:val="24"/>
        </w:numPr>
        <w:spacing w:line="276" w:lineRule="auto"/>
        <w:jc w:val="both"/>
        <w:rPr>
          <w:rFonts w:eastAsiaTheme="minorHAnsi"/>
          <w:color w:val="595959" w:themeColor="text1" w:themeTint="A6"/>
          <w:sz w:val="24"/>
          <w:szCs w:val="24"/>
          <w:u w:val="none"/>
        </w:rPr>
      </w:pPr>
      <w:r w:rsidRPr="00E41C4B">
        <w:rPr>
          <w:rFonts w:eastAsiaTheme="minorHAnsi"/>
          <w:color w:val="595959" w:themeColor="text1" w:themeTint="A6"/>
          <w:sz w:val="24"/>
          <w:szCs w:val="24"/>
          <w:u w:val="none"/>
        </w:rPr>
        <w:t>Allow users to add filters to the search results.</w:t>
      </w:r>
    </w:p>
    <w:p w:rsidR="00E41C4B" w:rsidRDefault="00E41C4B" w:rsidP="00E41C4B">
      <w:pPr>
        <w:pStyle w:val="ListParagraph"/>
        <w:numPr>
          <w:ilvl w:val="0"/>
          <w:numId w:val="24"/>
        </w:numPr>
        <w:spacing w:line="276" w:lineRule="auto"/>
        <w:jc w:val="both"/>
        <w:rPr>
          <w:rFonts w:eastAsiaTheme="minorHAnsi"/>
          <w:color w:val="595959" w:themeColor="text1" w:themeTint="A6"/>
          <w:sz w:val="24"/>
          <w:szCs w:val="24"/>
          <w:u w:val="none"/>
        </w:rPr>
      </w:pPr>
      <w:r w:rsidRPr="00E41C4B">
        <w:rPr>
          <w:rFonts w:eastAsiaTheme="minorHAnsi"/>
          <w:color w:val="595959" w:themeColor="text1" w:themeTint="A6"/>
          <w:sz w:val="24"/>
          <w:szCs w:val="24"/>
          <w:u w:val="none"/>
        </w:rPr>
        <w:t>Allow instant messaging with customer service for the user.</w:t>
      </w:r>
    </w:p>
    <w:p w:rsidR="00E41C4B" w:rsidRPr="00E41C4B" w:rsidRDefault="00E41C4B" w:rsidP="00E41C4B">
      <w:pPr>
        <w:pStyle w:val="ListParagraph"/>
        <w:numPr>
          <w:ilvl w:val="0"/>
          <w:numId w:val="24"/>
        </w:numPr>
        <w:spacing w:line="276" w:lineRule="auto"/>
        <w:jc w:val="both"/>
        <w:rPr>
          <w:rFonts w:eastAsiaTheme="minorHAnsi"/>
          <w:color w:val="595959" w:themeColor="text1" w:themeTint="A6"/>
          <w:sz w:val="24"/>
          <w:szCs w:val="24"/>
          <w:u w:val="none"/>
        </w:rPr>
      </w:pPr>
      <w:r w:rsidRPr="00E41C4B">
        <w:rPr>
          <w:rFonts w:eastAsiaTheme="minorHAnsi"/>
          <w:color w:val="595959" w:themeColor="text1" w:themeTint="A6"/>
          <w:sz w:val="24"/>
          <w:szCs w:val="24"/>
          <w:u w:val="none"/>
        </w:rPr>
        <w:t xml:space="preserve">Allow users to report </w:t>
      </w:r>
      <w:r>
        <w:rPr>
          <w:rFonts w:eastAsiaTheme="minorHAnsi"/>
          <w:color w:val="595959" w:themeColor="text1" w:themeTint="A6"/>
          <w:sz w:val="24"/>
          <w:szCs w:val="24"/>
          <w:u w:val="none"/>
        </w:rPr>
        <w:t>fraudulent ads</w:t>
      </w:r>
      <w:r w:rsidRPr="00E41C4B">
        <w:rPr>
          <w:rFonts w:eastAsiaTheme="minorHAnsi"/>
          <w:color w:val="595959" w:themeColor="text1" w:themeTint="A6"/>
          <w:sz w:val="24"/>
          <w:szCs w:val="24"/>
          <w:u w:val="none"/>
        </w:rPr>
        <w:t>.</w:t>
      </w:r>
    </w:p>
    <w:p w:rsidR="000642E2" w:rsidRPr="002D2956" w:rsidRDefault="008F457E" w:rsidP="00271F53">
      <w:pPr>
        <w:pStyle w:val="BodyText"/>
        <w:spacing w:before="180" w:line="259" w:lineRule="auto"/>
        <w:ind w:left="851" w:right="-7"/>
        <w:jc w:val="both"/>
        <w:rPr>
          <w:rFonts w:eastAsiaTheme="minorHAnsi"/>
          <w:color w:val="595959" w:themeColor="text1" w:themeTint="A6"/>
        </w:rPr>
      </w:pPr>
      <w:r w:rsidRPr="008F457E">
        <w:rPr>
          <w:rFonts w:eastAsiaTheme="minorHAnsi"/>
          <w:color w:val="595959" w:themeColor="text1" w:themeTint="A6"/>
        </w:rPr>
        <w:t>Users won't have to scroll through the entire result set because this feature applies to all properties, which is a bonus.</w:t>
      </w:r>
      <w:r w:rsidR="002D2956" w:rsidRPr="002D2956">
        <w:rPr>
          <w:rFonts w:eastAsiaTheme="minorHAnsi"/>
          <w:color w:val="595959" w:themeColor="text1" w:themeTint="A6"/>
        </w:rPr>
        <w:t xml:space="preserve"> </w:t>
      </w:r>
      <w:r w:rsidR="00274F12" w:rsidRPr="00274F12">
        <w:rPr>
          <w:rFonts w:eastAsiaTheme="minorHAnsi"/>
          <w:color w:val="595959" w:themeColor="text1" w:themeTint="A6"/>
        </w:rPr>
        <w:t>The user can narrow down the result set and set some preferences to satisfy their request.</w:t>
      </w:r>
    </w:p>
    <w:p w:rsidR="00BD5E2B" w:rsidRDefault="00271F53" w:rsidP="00BD5E2B">
      <w:pPr>
        <w:spacing w:before="0" w:after="0" w:line="276" w:lineRule="auto"/>
        <w:ind w:left="851"/>
        <w:jc w:val="both"/>
        <w:rPr>
          <w:rFonts w:ascii="Calibri" w:hAnsi="Calibri" w:cs="Calibri"/>
          <w:sz w:val="24"/>
          <w:szCs w:val="24"/>
        </w:rPr>
      </w:pPr>
      <w:r>
        <w:rPr>
          <w:rFonts w:ascii="Calibri" w:hAnsi="Calibri" w:cs="Calibri"/>
          <w:sz w:val="24"/>
          <w:szCs w:val="24"/>
        </w:rPr>
        <w:t xml:space="preserve">        </w:t>
      </w:r>
      <w:r w:rsidR="008311B7">
        <w:rPr>
          <w:rFonts w:ascii="Calibri" w:hAnsi="Calibri" w:cs="Calibri"/>
          <w:sz w:val="24"/>
          <w:szCs w:val="24"/>
        </w:rPr>
        <w:t xml:space="preserve">  </w:t>
      </w:r>
      <w:r w:rsidRPr="00271F53">
        <w:rPr>
          <w:rFonts w:ascii="Calibri" w:hAnsi="Calibri" w:cs="Calibri"/>
          <w:sz w:val="24"/>
          <w:szCs w:val="24"/>
        </w:rPr>
        <w:t>This also includes reviews and rating</w:t>
      </w:r>
      <w:r>
        <w:rPr>
          <w:rFonts w:ascii="Calibri" w:hAnsi="Calibri" w:cs="Calibri"/>
          <w:sz w:val="24"/>
          <w:szCs w:val="24"/>
        </w:rPr>
        <w:t>s</w:t>
      </w:r>
      <w:r w:rsidRPr="00271F53">
        <w:rPr>
          <w:rFonts w:ascii="Calibri" w:hAnsi="Calibri" w:cs="Calibri"/>
          <w:sz w:val="24"/>
          <w:szCs w:val="24"/>
        </w:rPr>
        <w:t xml:space="preserve"> of the customer experience; we can do this by capturing both the buyer's and the seller's perspectives. The user may benefit from additional features like budget calcul</w:t>
      </w:r>
      <w:r w:rsidR="0074042B">
        <w:rPr>
          <w:rFonts w:ascii="Calibri" w:hAnsi="Calibri" w:cs="Calibri"/>
          <w:sz w:val="24"/>
          <w:szCs w:val="24"/>
        </w:rPr>
        <w:t>ation to aid in decision-making.</w:t>
      </w:r>
    </w:p>
    <w:p w:rsidR="00C020DB" w:rsidRDefault="00C020DB" w:rsidP="00C020DB">
      <w:pPr>
        <w:spacing w:before="0" w:after="0" w:line="120" w:lineRule="auto"/>
        <w:ind w:left="851"/>
        <w:jc w:val="both"/>
        <w:rPr>
          <w:rFonts w:ascii="Calibri" w:hAnsi="Calibri" w:cs="Calibri"/>
          <w:sz w:val="24"/>
          <w:szCs w:val="24"/>
        </w:rPr>
      </w:pPr>
    </w:p>
    <w:p w:rsidR="00BD5E2B" w:rsidRPr="00BD5E2B" w:rsidRDefault="00BD5E2B" w:rsidP="00261844">
      <w:pPr>
        <w:pStyle w:val="Heading1"/>
        <w:spacing w:before="120"/>
        <w:rPr>
          <w:rFonts w:ascii="Calibri" w:hAnsi="Calibri" w:cs="Calibri"/>
          <w:sz w:val="28"/>
          <w:szCs w:val="28"/>
        </w:rPr>
      </w:pPr>
      <w:bookmarkStart w:id="29" w:name="_Toc121509989"/>
      <w:r w:rsidRPr="00BD5E2B">
        <w:rPr>
          <w:rFonts w:ascii="Calibri" w:hAnsi="Calibri" w:cs="Calibri"/>
          <w:sz w:val="28"/>
          <w:szCs w:val="28"/>
        </w:rPr>
        <w:t xml:space="preserve">4. </w:t>
      </w:r>
      <w:r w:rsidR="00B6322C" w:rsidRPr="00BD5E2B">
        <w:rPr>
          <w:rFonts w:ascii="Calibri" w:hAnsi="Calibri" w:cs="Calibri"/>
          <w:sz w:val="28"/>
          <w:szCs w:val="28"/>
        </w:rPr>
        <w:t>CONTEXT MODEL</w:t>
      </w:r>
      <w:bookmarkEnd w:id="29"/>
    </w:p>
    <w:p w:rsidR="007C7602" w:rsidRPr="00620C0E" w:rsidRDefault="007E6E41" w:rsidP="00620C0E">
      <w:pPr>
        <w:spacing w:line="276" w:lineRule="auto"/>
        <w:ind w:left="284"/>
        <w:jc w:val="both"/>
        <w:rPr>
          <w:rFonts w:ascii="Calibri" w:hAnsi="Calibri" w:cs="Calibri"/>
          <w:sz w:val="24"/>
          <w:szCs w:val="24"/>
        </w:rPr>
      </w:pPr>
      <w:r w:rsidRPr="007E6E41">
        <w:rPr>
          <w:rFonts w:ascii="Calibri" w:hAnsi="Calibri" w:cs="Calibri"/>
          <w:iCs/>
          <w:sz w:val="24"/>
          <w:szCs w:val="24"/>
        </w:rPr>
        <w:t>Contextual Design is a method for gathering information about users in the field, interpreting and compiling that information in a structured way, using that information to develop and prototype ideas for products and services, and iteratively testing and refining those ideas with users.</w:t>
      </w:r>
      <w:r>
        <w:rPr>
          <w:rFonts w:ascii="Calibri" w:hAnsi="Calibri" w:cs="Calibri"/>
          <w:iCs/>
          <w:sz w:val="24"/>
          <w:szCs w:val="24"/>
        </w:rPr>
        <w:t xml:space="preserve"> </w:t>
      </w:r>
      <w:r w:rsidR="007C7602" w:rsidRPr="007E6E41">
        <w:rPr>
          <w:rFonts w:ascii="Calibri" w:hAnsi="Calibri" w:cs="Calibri"/>
          <w:sz w:val="24"/>
          <w:szCs w:val="24"/>
        </w:rPr>
        <w:t xml:space="preserve">All models of contextual design are graphical </w:t>
      </w:r>
      <w:r w:rsidR="007C7602" w:rsidRPr="007E6E41">
        <w:rPr>
          <w:rFonts w:ascii="Calibri" w:hAnsi="Calibri" w:cs="Calibri"/>
          <w:sz w:val="24"/>
          <w:szCs w:val="24"/>
        </w:rPr>
        <w:lastRenderedPageBreak/>
        <w:t>representations of the structure, conduct</w:t>
      </w:r>
      <w:r w:rsidR="007C7602" w:rsidRPr="007C7602">
        <w:rPr>
          <w:rFonts w:ascii="Calibri" w:hAnsi="Calibri" w:cs="Calibri"/>
          <w:sz w:val="24"/>
          <w:szCs w:val="24"/>
        </w:rPr>
        <w:t xml:space="preserve">, and experiences of human activities. An integral component of a developer's world </w:t>
      </w:r>
      <w:r w:rsidR="007C7602">
        <w:rPr>
          <w:rFonts w:ascii="Calibri" w:hAnsi="Calibri" w:cs="Calibri"/>
          <w:sz w:val="24"/>
          <w:szCs w:val="24"/>
        </w:rPr>
        <w:t>is</w:t>
      </w:r>
      <w:r w:rsidR="007C7602" w:rsidRPr="007C7602">
        <w:rPr>
          <w:rFonts w:ascii="Calibri" w:hAnsi="Calibri" w:cs="Calibri"/>
          <w:sz w:val="24"/>
          <w:szCs w:val="24"/>
        </w:rPr>
        <w:t xml:space="preserve"> diagrams.</w:t>
      </w:r>
      <w:r w:rsidR="007C7602">
        <w:rPr>
          <w:rFonts w:ascii="Calibri" w:hAnsi="Calibri" w:cs="Calibri"/>
          <w:sz w:val="24"/>
          <w:szCs w:val="24"/>
        </w:rPr>
        <w:t xml:space="preserve"> </w:t>
      </w:r>
      <w:r w:rsidR="007C7602" w:rsidRPr="007C7602">
        <w:rPr>
          <w:rFonts w:ascii="Calibri" w:hAnsi="Calibri" w:cs="Calibri"/>
          <w:sz w:val="24"/>
          <w:szCs w:val="24"/>
        </w:rPr>
        <w:t xml:space="preserve">A context model outlines the organization and upkeep of context data. It is crucial in assisting effective context management. </w:t>
      </w:r>
      <w:r w:rsidR="00A81514" w:rsidRPr="00A81514">
        <w:rPr>
          <w:rFonts w:ascii="Calibri" w:hAnsi="Calibri" w:cs="Calibri"/>
          <w:sz w:val="24"/>
          <w:szCs w:val="24"/>
        </w:rPr>
        <w:t>It is utilized to represent the components' reusable context data. The objective of this study is to create a formal or semi-formal description of the context data that is available in a software design</w:t>
      </w:r>
      <w:r w:rsidR="00870088" w:rsidRPr="00870088">
        <w:rPr>
          <w:rFonts w:ascii="Calibri" w:hAnsi="Calibri" w:cs="Calibri"/>
          <w:sz w:val="24"/>
          <w:szCs w:val="24"/>
        </w:rPr>
        <w:t xml:space="preserve">. The context model also illustrates how IT applications function </w:t>
      </w:r>
      <w:r w:rsidR="00870088">
        <w:rPr>
          <w:rFonts w:ascii="Calibri" w:hAnsi="Calibri" w:cs="Calibri"/>
          <w:sz w:val="24"/>
          <w:szCs w:val="24"/>
        </w:rPr>
        <w:t>about</w:t>
      </w:r>
      <w:r w:rsidR="00870088" w:rsidRPr="00870088">
        <w:rPr>
          <w:rFonts w:ascii="Calibri" w:hAnsi="Calibri" w:cs="Calibri"/>
          <w:sz w:val="24"/>
          <w:szCs w:val="24"/>
        </w:rPr>
        <w:t xml:space="preserve"> their users and the companies they service.</w:t>
      </w:r>
      <w:r w:rsidR="00870088">
        <w:rPr>
          <w:rFonts w:ascii="Calibri" w:hAnsi="Calibri" w:cs="Calibri"/>
          <w:sz w:val="24"/>
          <w:szCs w:val="24"/>
        </w:rPr>
        <w:t xml:space="preserve"> </w:t>
      </w:r>
      <w:r w:rsidR="00870088" w:rsidRPr="00870088">
        <w:rPr>
          <w:rFonts w:ascii="Calibri" w:hAnsi="Calibri" w:cs="Calibri"/>
          <w:sz w:val="24"/>
          <w:szCs w:val="24"/>
        </w:rPr>
        <w:t>They are occasionally referred to as conceptual models, high-level design models, and enterprise architecture models. Models of the context show h</w:t>
      </w:r>
      <w:r w:rsidR="00620C0E">
        <w:rPr>
          <w:rFonts w:ascii="Calibri" w:hAnsi="Calibri" w:cs="Calibri"/>
          <w:sz w:val="24"/>
          <w:szCs w:val="24"/>
        </w:rPr>
        <w:t xml:space="preserve">ow the main object communicates </w:t>
      </w:r>
      <w:r w:rsidR="007C7602" w:rsidRPr="007C7602">
        <w:rPr>
          <w:rFonts w:ascii="Calibri" w:hAnsi="Calibri" w:cs="Calibri"/>
          <w:sz w:val="24"/>
          <w:szCs w:val="24"/>
        </w:rPr>
        <w:t>with its surroundings, whether through the exchange of information, th</w:t>
      </w:r>
      <w:r w:rsidR="007C7602">
        <w:rPr>
          <w:rFonts w:ascii="Calibri" w:hAnsi="Calibri" w:cs="Calibri"/>
          <w:sz w:val="24"/>
          <w:szCs w:val="24"/>
        </w:rPr>
        <w:t>ings in the real world, or monetary</w:t>
      </w:r>
      <w:r w:rsidR="007C7602" w:rsidRPr="007C7602">
        <w:rPr>
          <w:rFonts w:ascii="Calibri" w:hAnsi="Calibri" w:cs="Calibri"/>
          <w:sz w:val="24"/>
          <w:szCs w:val="24"/>
        </w:rPr>
        <w:t>.</w:t>
      </w:r>
    </w:p>
    <w:p w:rsidR="00507D53" w:rsidRPr="00507D53" w:rsidRDefault="00507D53" w:rsidP="008F386A">
      <w:pPr>
        <w:pStyle w:val="Subtitle"/>
        <w:spacing w:after="200"/>
        <w:ind w:left="-284" w:right="-7"/>
        <w:rPr>
          <w:rFonts w:ascii="Calibri" w:eastAsiaTheme="minorHAnsi" w:hAnsi="Calibri" w:cs="Calibri"/>
          <w:caps w:val="0"/>
          <w:sz w:val="24"/>
          <w:szCs w:val="24"/>
        </w:rPr>
      </w:pPr>
      <w:r>
        <w:rPr>
          <w:rFonts w:ascii="Calibri" w:eastAsiaTheme="minorHAnsi" w:hAnsi="Calibri" w:cs="Calibri"/>
          <w:caps w:val="0"/>
          <w:sz w:val="24"/>
          <w:szCs w:val="24"/>
        </w:rPr>
        <w:t xml:space="preserve">       </w:t>
      </w:r>
      <w:r w:rsidR="00CB59E3">
        <w:rPr>
          <w:rFonts w:ascii="Calibri" w:eastAsiaTheme="minorHAnsi" w:hAnsi="Calibri" w:cs="Calibri"/>
          <w:caps w:val="0"/>
          <w:sz w:val="24"/>
          <w:szCs w:val="24"/>
        </w:rPr>
        <w:t xml:space="preserve"> </w:t>
      </w:r>
      <w:r w:rsidR="00C76812" w:rsidRPr="00507D53">
        <w:rPr>
          <w:rFonts w:ascii="Calibri" w:eastAsiaTheme="minorHAnsi" w:hAnsi="Calibri" w:cs="Calibri"/>
          <w:caps w:val="0"/>
          <w:sz w:val="24"/>
          <w:szCs w:val="24"/>
        </w:rPr>
        <w:t xml:space="preserve">Below is the figure that demonstrates the context model for </w:t>
      </w:r>
      <w:r w:rsidRPr="00507D53">
        <w:rPr>
          <w:rFonts w:ascii="Calibri" w:eastAsiaTheme="minorHAnsi" w:hAnsi="Calibri" w:cs="Calibri"/>
          <w:caps w:val="0"/>
          <w:sz w:val="24"/>
          <w:szCs w:val="24"/>
        </w:rPr>
        <w:t>Rental Acco</w:t>
      </w:r>
      <w:r>
        <w:rPr>
          <w:rFonts w:ascii="Calibri" w:eastAsiaTheme="minorHAnsi" w:hAnsi="Calibri" w:cs="Calibri"/>
          <w:caps w:val="0"/>
          <w:sz w:val="24"/>
          <w:szCs w:val="24"/>
        </w:rPr>
        <w:t>m</w:t>
      </w:r>
      <w:r w:rsidRPr="00507D53">
        <w:rPr>
          <w:rFonts w:ascii="Calibri" w:eastAsiaTheme="minorHAnsi" w:hAnsi="Calibri" w:cs="Calibri"/>
          <w:caps w:val="0"/>
          <w:sz w:val="24"/>
          <w:szCs w:val="24"/>
        </w:rPr>
        <w:t xml:space="preserve">modation </w:t>
      </w:r>
    </w:p>
    <w:p w:rsidR="00377D2E" w:rsidRDefault="00207AB0" w:rsidP="00377D2E">
      <w:pPr>
        <w:pStyle w:val="Subtitle"/>
        <w:keepNext/>
        <w:spacing w:after="200"/>
        <w:ind w:left="284" w:right="-7"/>
        <w:jc w:val="left"/>
      </w:pPr>
      <w:r>
        <w:rPr>
          <w:rFonts w:ascii="Calibri" w:eastAsiaTheme="minorHAnsi" w:hAnsi="Calibri" w:cs="Calibri"/>
          <w:caps w:val="0"/>
          <w:sz w:val="24"/>
          <w:szCs w:val="24"/>
        </w:rPr>
        <w:t xml:space="preserve"> </w:t>
      </w:r>
      <w:r w:rsidR="00507D53" w:rsidRPr="00507D53">
        <w:rPr>
          <w:rFonts w:ascii="Calibri" w:eastAsiaTheme="minorHAnsi" w:hAnsi="Calibri" w:cs="Calibri"/>
          <w:caps w:val="0"/>
          <w:sz w:val="24"/>
          <w:szCs w:val="24"/>
        </w:rPr>
        <w:t>management system</w:t>
      </w:r>
      <w:r w:rsidR="00810362">
        <w:rPr>
          <w:rFonts w:ascii="Calibri" w:eastAsiaTheme="minorHAnsi" w:hAnsi="Calibri" w:cs="Calibri"/>
          <w:caps w:val="0"/>
          <w:sz w:val="24"/>
          <w:szCs w:val="24"/>
        </w:rPr>
        <w:t>:</w:t>
      </w:r>
      <w:r w:rsidR="00645DCF">
        <w:rPr>
          <w:rFonts w:ascii="Calibri" w:eastAsiaTheme="minorHAnsi" w:hAnsi="Calibri" w:cs="Calibri"/>
          <w:caps w:val="0"/>
          <w:sz w:val="24"/>
          <w:szCs w:val="24"/>
        </w:rPr>
        <w:t xml:space="preserve">                          </w:t>
      </w:r>
      <w:r w:rsidR="00EB3B38">
        <w:rPr>
          <w:noProof/>
          <w:lang w:val="en-IN" w:eastAsia="en-IN"/>
        </w:rPr>
        <w:drawing>
          <wp:inline distT="0" distB="0" distL="0" distR="0" wp14:anchorId="33429F04" wp14:editId="1DDB26DC">
            <wp:extent cx="5486400" cy="3739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739515"/>
                    </a:xfrm>
                    <a:prstGeom prst="rect">
                      <a:avLst/>
                    </a:prstGeom>
                  </pic:spPr>
                </pic:pic>
              </a:graphicData>
            </a:graphic>
          </wp:inline>
        </w:drawing>
      </w:r>
    </w:p>
    <w:p w:rsidR="00944675" w:rsidRPr="00F66931" w:rsidRDefault="00377D2E" w:rsidP="00377D2E">
      <w:pPr>
        <w:pStyle w:val="Caption"/>
        <w:jc w:val="center"/>
        <w:rPr>
          <w:rFonts w:ascii="Calibri" w:hAnsi="Calibri" w:cs="Calibri"/>
          <w:b/>
          <w:sz w:val="28"/>
          <w:szCs w:val="28"/>
        </w:rPr>
      </w:pPr>
      <w:bookmarkStart w:id="30" w:name="_Toc121509582"/>
      <w:r w:rsidRPr="00F66931">
        <w:rPr>
          <w:rFonts w:ascii="Calibri" w:hAnsi="Calibri"/>
          <w:b/>
          <w:sz w:val="28"/>
          <w:szCs w:val="28"/>
        </w:rPr>
        <w:t xml:space="preserve">Figure </w:t>
      </w:r>
      <w:r w:rsidRPr="00F66931">
        <w:rPr>
          <w:rFonts w:ascii="Calibri" w:hAnsi="Calibri"/>
          <w:b/>
          <w:sz w:val="28"/>
          <w:szCs w:val="28"/>
        </w:rPr>
        <w:fldChar w:fldCharType="begin"/>
      </w:r>
      <w:r w:rsidRPr="00F66931">
        <w:rPr>
          <w:rFonts w:ascii="Calibri" w:hAnsi="Calibri"/>
          <w:b/>
          <w:sz w:val="28"/>
          <w:szCs w:val="28"/>
        </w:rPr>
        <w:instrText xml:space="preserve"> SEQ Figure \* ARABIC </w:instrText>
      </w:r>
      <w:r w:rsidRPr="00F66931">
        <w:rPr>
          <w:rFonts w:ascii="Calibri" w:hAnsi="Calibri"/>
          <w:b/>
          <w:sz w:val="28"/>
          <w:szCs w:val="28"/>
        </w:rPr>
        <w:fldChar w:fldCharType="separate"/>
      </w:r>
      <w:r w:rsidR="00E068B9">
        <w:rPr>
          <w:rFonts w:ascii="Calibri" w:hAnsi="Calibri"/>
          <w:b/>
          <w:noProof/>
          <w:sz w:val="28"/>
          <w:szCs w:val="28"/>
        </w:rPr>
        <w:t>1</w:t>
      </w:r>
      <w:r w:rsidRPr="00F66931">
        <w:rPr>
          <w:rFonts w:ascii="Calibri" w:hAnsi="Calibri"/>
          <w:b/>
          <w:sz w:val="28"/>
          <w:szCs w:val="28"/>
        </w:rPr>
        <w:fldChar w:fldCharType="end"/>
      </w:r>
      <w:r w:rsidRPr="00F66931">
        <w:rPr>
          <w:rFonts w:ascii="Calibri" w:hAnsi="Calibri"/>
          <w:b/>
          <w:sz w:val="28"/>
          <w:szCs w:val="28"/>
        </w:rPr>
        <w:t>: Context Model</w:t>
      </w:r>
      <w:bookmarkEnd w:id="30"/>
    </w:p>
    <w:p w:rsidR="008F386A" w:rsidRPr="0055665F" w:rsidRDefault="008F386A" w:rsidP="0055665F">
      <w:pPr>
        <w:spacing w:line="276" w:lineRule="auto"/>
        <w:ind w:left="284"/>
        <w:jc w:val="both"/>
        <w:rPr>
          <w:sz w:val="24"/>
          <w:szCs w:val="24"/>
        </w:rPr>
      </w:pPr>
      <w:r w:rsidRPr="0055665F">
        <w:rPr>
          <w:rFonts w:ascii="Calibri" w:hAnsi="Calibri" w:cs="Calibri"/>
          <w:sz w:val="24"/>
          <w:szCs w:val="24"/>
        </w:rPr>
        <w:lastRenderedPageBreak/>
        <w:t>The above figure states the context model which is used to confirm the project scope and also identify the potential impacts of the changes required to complete an overall project.</w:t>
      </w:r>
    </w:p>
    <w:p w:rsidR="0055665F" w:rsidRPr="0055665F" w:rsidRDefault="005030BA" w:rsidP="005030BA">
      <w:pPr>
        <w:pStyle w:val="ListParagraph"/>
        <w:numPr>
          <w:ilvl w:val="0"/>
          <w:numId w:val="24"/>
        </w:numPr>
        <w:spacing w:line="276" w:lineRule="auto"/>
        <w:ind w:left="567" w:hanging="283"/>
        <w:jc w:val="both"/>
        <w:rPr>
          <w:rFonts w:eastAsiaTheme="minorHAnsi"/>
          <w:color w:val="595959" w:themeColor="text1" w:themeTint="A6"/>
          <w:sz w:val="24"/>
          <w:szCs w:val="24"/>
          <w:u w:val="none"/>
        </w:rPr>
      </w:pPr>
      <w:r w:rsidRPr="005030BA">
        <w:rPr>
          <w:rFonts w:eastAsiaTheme="minorHAnsi"/>
          <w:color w:val="595959" w:themeColor="text1" w:themeTint="A6"/>
          <w:sz w:val="24"/>
          <w:szCs w:val="24"/>
          <w:u w:val="none"/>
        </w:rPr>
        <w:t>External entities with which the main entity interacts are shown in the boxes (organizations, departments, systems, or processes)</w:t>
      </w:r>
    </w:p>
    <w:p w:rsidR="00D9335B" w:rsidRDefault="00D9335B" w:rsidP="00D9335B">
      <w:pPr>
        <w:pStyle w:val="ListParagraph"/>
        <w:numPr>
          <w:ilvl w:val="0"/>
          <w:numId w:val="24"/>
        </w:numPr>
        <w:spacing w:line="276" w:lineRule="auto"/>
        <w:ind w:left="567" w:hanging="283"/>
        <w:jc w:val="both"/>
        <w:rPr>
          <w:rFonts w:eastAsiaTheme="minorHAnsi"/>
          <w:color w:val="595959" w:themeColor="text1" w:themeTint="A6"/>
          <w:sz w:val="24"/>
          <w:szCs w:val="24"/>
          <w:u w:val="none"/>
        </w:rPr>
      </w:pPr>
      <w:r w:rsidRPr="00D9335B">
        <w:rPr>
          <w:rFonts w:eastAsiaTheme="minorHAnsi"/>
          <w:color w:val="595959" w:themeColor="text1" w:themeTint="A6"/>
          <w:sz w:val="24"/>
          <w:szCs w:val="24"/>
          <w:u w:val="none"/>
        </w:rPr>
        <w:t xml:space="preserve">The connectors: </w:t>
      </w:r>
      <w:r w:rsidR="00786CDC">
        <w:rPr>
          <w:rFonts w:eastAsiaTheme="minorHAnsi"/>
          <w:color w:val="595959" w:themeColor="text1" w:themeTint="A6"/>
          <w:sz w:val="24"/>
          <w:szCs w:val="24"/>
          <w:u w:val="none"/>
        </w:rPr>
        <w:t>use to interact between differ</w:t>
      </w:r>
      <w:r w:rsidRPr="00D9335B">
        <w:rPr>
          <w:rFonts w:eastAsiaTheme="minorHAnsi"/>
          <w:color w:val="595959" w:themeColor="text1" w:themeTint="A6"/>
          <w:sz w:val="24"/>
          <w:szCs w:val="24"/>
          <w:u w:val="none"/>
        </w:rPr>
        <w:t xml:space="preserve">ent entities </w:t>
      </w:r>
    </w:p>
    <w:p w:rsidR="008F386A" w:rsidRDefault="00D9335B" w:rsidP="00D9335B">
      <w:pPr>
        <w:pStyle w:val="BodyText"/>
        <w:ind w:left="567" w:hanging="283"/>
      </w:pPr>
      <w:r w:rsidRPr="00D9335B">
        <w:rPr>
          <w:rFonts w:eastAsiaTheme="minorHAnsi"/>
          <w:color w:val="595959" w:themeColor="text1" w:themeTint="A6"/>
        </w:rPr>
        <w:t xml:space="preserve">- </w:t>
      </w:r>
      <w:r>
        <w:rPr>
          <w:rFonts w:eastAsiaTheme="minorHAnsi"/>
          <w:color w:val="595959" w:themeColor="text1" w:themeTint="A6"/>
        </w:rPr>
        <w:t xml:space="preserve">   </w:t>
      </w:r>
      <w:r w:rsidR="00E72015" w:rsidRPr="00E72015">
        <w:rPr>
          <w:rFonts w:eastAsiaTheme="minorHAnsi"/>
          <w:color w:val="595959" w:themeColor="text1" w:themeTint="A6"/>
        </w:rPr>
        <w:t>The interactions' flows are labeled to show how information, physical objects, or financial resources move between the entities.</w:t>
      </w:r>
    </w:p>
    <w:p w:rsidR="000E1075" w:rsidRDefault="000E1075" w:rsidP="008F386A">
      <w:pPr>
        <w:pStyle w:val="BodyText"/>
        <w:spacing w:line="259" w:lineRule="auto"/>
        <w:ind w:right="1269" w:firstLine="360"/>
        <w:rPr>
          <w:sz w:val="27"/>
        </w:rPr>
      </w:pPr>
    </w:p>
    <w:p w:rsidR="00BB50E1" w:rsidRDefault="00114F39" w:rsidP="00BB50E1">
      <w:pPr>
        <w:pStyle w:val="BodyText"/>
        <w:spacing w:line="259" w:lineRule="auto"/>
        <w:ind w:left="284" w:right="-7"/>
        <w:jc w:val="both"/>
        <w:rPr>
          <w:rFonts w:eastAsiaTheme="minorHAnsi"/>
          <w:color w:val="595959" w:themeColor="text1" w:themeTint="A6"/>
        </w:rPr>
      </w:pPr>
      <w:r w:rsidRPr="00114F39">
        <w:rPr>
          <w:rFonts w:eastAsiaTheme="minorHAnsi"/>
          <w:color w:val="595959" w:themeColor="text1" w:themeTint="A6"/>
        </w:rPr>
        <w:t>The system h</w:t>
      </w:r>
      <w:r>
        <w:rPr>
          <w:rFonts w:eastAsiaTheme="minorHAnsi"/>
          <w:color w:val="595959" w:themeColor="text1" w:themeTint="A6"/>
        </w:rPr>
        <w:t xml:space="preserve">as two different types of users </w:t>
      </w:r>
      <w:r w:rsidR="000E1075" w:rsidRPr="000E1075">
        <w:rPr>
          <w:rFonts w:eastAsiaTheme="minorHAnsi"/>
          <w:color w:val="595959" w:themeColor="text1" w:themeTint="A6"/>
        </w:rPr>
        <w:t>i.e. the prop</w:t>
      </w:r>
      <w:r w:rsidR="000E1075">
        <w:rPr>
          <w:rFonts w:eastAsiaTheme="minorHAnsi"/>
          <w:color w:val="595959" w:themeColor="text1" w:themeTint="A6"/>
        </w:rPr>
        <w:t>rieto</w:t>
      </w:r>
      <w:r w:rsidR="000E1075" w:rsidRPr="000E1075">
        <w:rPr>
          <w:rFonts w:eastAsiaTheme="minorHAnsi"/>
          <w:color w:val="595959" w:themeColor="text1" w:themeTint="A6"/>
        </w:rPr>
        <w:t>r</w:t>
      </w:r>
      <w:r w:rsidR="008F386A" w:rsidRPr="000E1075">
        <w:rPr>
          <w:rFonts w:eastAsiaTheme="minorHAnsi"/>
          <w:color w:val="595959" w:themeColor="text1" w:themeTint="A6"/>
        </w:rPr>
        <w:t xml:space="preserve"> and </w:t>
      </w:r>
      <w:r w:rsidR="000E1075">
        <w:rPr>
          <w:rFonts w:eastAsiaTheme="minorHAnsi"/>
          <w:color w:val="595959" w:themeColor="text1" w:themeTint="A6"/>
        </w:rPr>
        <w:t xml:space="preserve">the </w:t>
      </w:r>
      <w:r w:rsidR="008471C9">
        <w:rPr>
          <w:rFonts w:eastAsiaTheme="minorHAnsi"/>
          <w:color w:val="595959" w:themeColor="text1" w:themeTint="A6"/>
        </w:rPr>
        <w:t>ten</w:t>
      </w:r>
      <w:r w:rsidR="000E1075" w:rsidRPr="000E1075">
        <w:rPr>
          <w:rFonts w:eastAsiaTheme="minorHAnsi"/>
          <w:color w:val="595959" w:themeColor="text1" w:themeTint="A6"/>
        </w:rPr>
        <w:t>ant or the client</w:t>
      </w:r>
      <w:r w:rsidR="00BB50E1">
        <w:rPr>
          <w:rFonts w:eastAsiaTheme="minorHAnsi"/>
          <w:color w:val="595959" w:themeColor="text1" w:themeTint="A6"/>
        </w:rPr>
        <w:t>. I would</w:t>
      </w:r>
      <w:r w:rsidR="00BB50E1" w:rsidRPr="00BB50E1">
        <w:rPr>
          <w:rFonts w:eastAsiaTheme="minorHAnsi"/>
          <w:color w:val="595959" w:themeColor="text1" w:themeTint="A6"/>
        </w:rPr>
        <w:t xml:space="preserve"> like to start by clarifying that the owner can publish many kinds of adverts once they log in, including those for rental apartments, student housing, commercial property, parking, and storage. Next, we have a user who is referred to in the system as a client or tenant. The customer can peruse the ads listed by owners or proprietors after logging into the system. The user has the choice to communicate with the owner directly using push notifications and instant messaging and then continue. Additionally, the user has the option to provide reviews and feedback, which may be helpful to other users.</w:t>
      </w:r>
      <w:r w:rsidR="00BB50E1">
        <w:rPr>
          <w:rFonts w:eastAsiaTheme="minorHAnsi"/>
          <w:color w:val="595959" w:themeColor="text1" w:themeTint="A6"/>
        </w:rPr>
        <w:t xml:space="preserve">        </w:t>
      </w:r>
    </w:p>
    <w:p w:rsidR="000E1075" w:rsidRDefault="00BB50E1" w:rsidP="00BB50E1">
      <w:pPr>
        <w:pStyle w:val="BodyText"/>
        <w:spacing w:line="259" w:lineRule="auto"/>
        <w:ind w:left="284" w:right="-7"/>
        <w:jc w:val="both"/>
      </w:pPr>
      <w:r>
        <w:rPr>
          <w:rFonts w:eastAsiaTheme="minorHAnsi"/>
          <w:color w:val="595959" w:themeColor="text1" w:themeTint="A6"/>
        </w:rPr>
        <w:t xml:space="preserve">            </w:t>
      </w:r>
      <w:r w:rsidRPr="00BB50E1">
        <w:rPr>
          <w:rFonts w:eastAsiaTheme="minorHAnsi"/>
          <w:color w:val="595959" w:themeColor="text1" w:themeTint="A6"/>
        </w:rPr>
        <w:t>Whatever your line of work, the context model is a simple and effective tool from a business standpoint. Before the project gets off track, it can be used to have a quick discussion, clear up any misunderstandings, and improve communication within the company.</w:t>
      </w:r>
    </w:p>
    <w:p w:rsidR="008F386A" w:rsidRDefault="008F386A" w:rsidP="001A3B61">
      <w:pPr>
        <w:tabs>
          <w:tab w:val="left" w:pos="426"/>
        </w:tabs>
        <w:spacing w:before="0" w:after="0" w:line="120" w:lineRule="auto"/>
        <w:jc w:val="both"/>
        <w:rPr>
          <w:rFonts w:ascii="Calibri" w:eastAsiaTheme="majorEastAsia" w:hAnsi="Calibri" w:cs="Calibri"/>
          <w:color w:val="007789" w:themeColor="accent1" w:themeShade="BF"/>
          <w:sz w:val="28"/>
          <w:szCs w:val="28"/>
        </w:rPr>
      </w:pPr>
    </w:p>
    <w:p w:rsidR="009A4A20" w:rsidRPr="00BD5E2B" w:rsidRDefault="009A4A20" w:rsidP="0029588C">
      <w:pPr>
        <w:pStyle w:val="Heading1"/>
        <w:spacing w:before="120"/>
        <w:rPr>
          <w:rFonts w:ascii="Calibri" w:hAnsi="Calibri" w:cs="Calibri"/>
          <w:sz w:val="28"/>
          <w:szCs w:val="28"/>
        </w:rPr>
      </w:pPr>
      <w:bookmarkStart w:id="31" w:name="_Toc121509990"/>
      <w:r>
        <w:rPr>
          <w:rFonts w:ascii="Calibri" w:hAnsi="Calibri" w:cs="Calibri"/>
          <w:sz w:val="28"/>
          <w:szCs w:val="28"/>
        </w:rPr>
        <w:t>5</w:t>
      </w:r>
      <w:r w:rsidRPr="00BD5E2B">
        <w:rPr>
          <w:rFonts w:ascii="Calibri" w:hAnsi="Calibri" w:cs="Calibri"/>
          <w:sz w:val="28"/>
          <w:szCs w:val="28"/>
        </w:rPr>
        <w:t xml:space="preserve">. </w:t>
      </w:r>
      <w:r w:rsidR="00C07FC3">
        <w:rPr>
          <w:rFonts w:ascii="Calibri" w:hAnsi="Calibri" w:cs="Calibri"/>
          <w:sz w:val="28"/>
          <w:szCs w:val="28"/>
        </w:rPr>
        <w:t>ENTITY RELATIONSHIP DIAGRAM</w:t>
      </w:r>
      <w:bookmarkEnd w:id="31"/>
    </w:p>
    <w:p w:rsidR="00C76812" w:rsidRDefault="00C44585" w:rsidP="00C44585">
      <w:pPr>
        <w:spacing w:line="276" w:lineRule="auto"/>
        <w:ind w:left="284" w:hanging="284"/>
        <w:jc w:val="both"/>
        <w:rPr>
          <w:rFonts w:ascii="Calibri" w:hAnsi="Calibri" w:cs="Calibri"/>
          <w:sz w:val="24"/>
          <w:szCs w:val="24"/>
        </w:rPr>
      </w:pPr>
      <w:r>
        <w:rPr>
          <w:rFonts w:ascii="Calibri" w:hAnsi="Calibri" w:cs="Calibri"/>
          <w:sz w:val="24"/>
          <w:szCs w:val="24"/>
        </w:rPr>
        <w:t xml:space="preserve">     </w:t>
      </w:r>
      <w:r w:rsidRPr="00C44585">
        <w:rPr>
          <w:rFonts w:ascii="Calibri" w:hAnsi="Calibri" w:cs="Calibri"/>
          <w:sz w:val="24"/>
          <w:szCs w:val="24"/>
        </w:rPr>
        <w:t>We are aware that the entity</w:t>
      </w:r>
      <w:r>
        <w:rPr>
          <w:rFonts w:ascii="Calibri" w:hAnsi="Calibri" w:cs="Calibri"/>
          <w:sz w:val="24"/>
          <w:szCs w:val="24"/>
        </w:rPr>
        <w:t>-</w:t>
      </w:r>
      <w:r w:rsidRPr="00C44585">
        <w:rPr>
          <w:rFonts w:ascii="Calibri" w:hAnsi="Calibri" w:cs="Calibri"/>
          <w:sz w:val="24"/>
          <w:szCs w:val="24"/>
        </w:rPr>
        <w:t xml:space="preserve">relationship model diagram, often known as an </w:t>
      </w:r>
      <w:r w:rsidRPr="00C44585">
        <w:rPr>
          <w:rFonts w:ascii="Calibri" w:hAnsi="Calibri" w:cs="Calibri"/>
          <w:i/>
          <w:sz w:val="24"/>
          <w:szCs w:val="24"/>
        </w:rPr>
        <w:t>ER diagram</w:t>
      </w:r>
      <w:r w:rsidRPr="00C44585">
        <w:rPr>
          <w:rFonts w:ascii="Calibri" w:hAnsi="Calibri" w:cs="Calibri"/>
          <w:sz w:val="24"/>
          <w:szCs w:val="24"/>
        </w:rPr>
        <w:t>, is a graphical depiction of the relationships between individuals, things, ideas, and events within an information system. It is one of the crucial pillars of database design because it also offers the graphics needed to build a database. It aids designers in comprehending the many inputs required by the information system. The objects that make up the system's entities are nothing more than those things. The attributes of the entity, which are its qualities, are further differentiated as primary keys or foreign keys to denote the significance. The connection or communication between these things is shown by the relationship.</w:t>
      </w:r>
      <w:r w:rsidR="00D24976">
        <w:rPr>
          <w:rFonts w:ascii="Calibri" w:hAnsi="Calibri" w:cs="Calibri"/>
          <w:sz w:val="24"/>
          <w:szCs w:val="24"/>
        </w:rPr>
        <w:t xml:space="preserve"> </w:t>
      </w:r>
      <w:r w:rsidR="00D24976" w:rsidRPr="00D24976">
        <w:rPr>
          <w:rFonts w:ascii="Calibri" w:hAnsi="Calibri" w:cs="Calibri"/>
          <w:sz w:val="24"/>
          <w:szCs w:val="24"/>
        </w:rPr>
        <w:t>One</w:t>
      </w:r>
      <w:r w:rsidR="002C702C">
        <w:rPr>
          <w:rFonts w:ascii="Calibri" w:hAnsi="Calibri" w:cs="Calibri"/>
          <w:sz w:val="24"/>
          <w:szCs w:val="24"/>
        </w:rPr>
        <w:t>-to-</w:t>
      </w:r>
      <w:r w:rsidR="00D24976" w:rsidRPr="00D24976">
        <w:rPr>
          <w:rFonts w:ascii="Calibri" w:hAnsi="Calibri" w:cs="Calibri"/>
          <w:sz w:val="24"/>
          <w:szCs w:val="24"/>
        </w:rPr>
        <w:t>one, zero</w:t>
      </w:r>
      <w:r w:rsidR="002C702C">
        <w:rPr>
          <w:rFonts w:ascii="Calibri" w:hAnsi="Calibri" w:cs="Calibri"/>
          <w:sz w:val="24"/>
          <w:szCs w:val="24"/>
        </w:rPr>
        <w:t>-to-</w:t>
      </w:r>
      <w:r w:rsidR="00D24976" w:rsidRPr="00D24976">
        <w:rPr>
          <w:rFonts w:ascii="Calibri" w:hAnsi="Calibri" w:cs="Calibri"/>
          <w:sz w:val="24"/>
          <w:szCs w:val="24"/>
        </w:rPr>
        <w:t>many, and many</w:t>
      </w:r>
      <w:r w:rsidR="002C702C">
        <w:rPr>
          <w:rFonts w:ascii="Calibri" w:hAnsi="Calibri" w:cs="Calibri"/>
          <w:sz w:val="24"/>
          <w:szCs w:val="24"/>
        </w:rPr>
        <w:t>-to-</w:t>
      </w:r>
      <w:r w:rsidR="00D24976" w:rsidRPr="00D24976">
        <w:rPr>
          <w:rFonts w:ascii="Calibri" w:hAnsi="Calibri" w:cs="Calibri"/>
          <w:sz w:val="24"/>
          <w:szCs w:val="24"/>
        </w:rPr>
        <w:t>many are just a few examples of the different kinds of relationships.</w:t>
      </w:r>
    </w:p>
    <w:p w:rsidR="00C44DCF" w:rsidRDefault="00C44DCF" w:rsidP="00C16D64">
      <w:pPr>
        <w:pStyle w:val="BodyText"/>
        <w:spacing w:before="157" w:line="259" w:lineRule="auto"/>
        <w:ind w:left="284" w:right="-7" w:firstLine="719"/>
        <w:jc w:val="both"/>
        <w:rPr>
          <w:rFonts w:eastAsiaTheme="minorHAnsi"/>
          <w:color w:val="595959" w:themeColor="text1" w:themeTint="A6"/>
        </w:rPr>
      </w:pPr>
      <w:r>
        <w:t xml:space="preserve">     </w:t>
      </w:r>
      <w:r w:rsidR="00E06692">
        <w:rPr>
          <w:rFonts w:eastAsiaTheme="minorHAnsi"/>
          <w:color w:val="595959" w:themeColor="text1" w:themeTint="A6"/>
        </w:rPr>
        <w:t>The below ER diagram</w:t>
      </w:r>
      <w:r w:rsidRPr="00C44DCF">
        <w:rPr>
          <w:rFonts w:eastAsiaTheme="minorHAnsi"/>
          <w:color w:val="595959" w:themeColor="text1" w:themeTint="A6"/>
        </w:rPr>
        <w:t xml:space="preserve"> shows the entities present </w:t>
      </w:r>
      <w:r w:rsidR="00E06692">
        <w:rPr>
          <w:rFonts w:eastAsiaTheme="minorHAnsi"/>
          <w:color w:val="595959" w:themeColor="text1" w:themeTint="A6"/>
        </w:rPr>
        <w:t>i</w:t>
      </w:r>
      <w:r w:rsidRPr="00C44DCF">
        <w:rPr>
          <w:rFonts w:eastAsiaTheme="minorHAnsi"/>
          <w:color w:val="595959" w:themeColor="text1" w:themeTint="A6"/>
        </w:rPr>
        <w:t xml:space="preserve">n the </w:t>
      </w:r>
      <w:r w:rsidR="00E06692">
        <w:rPr>
          <w:rFonts w:eastAsiaTheme="minorHAnsi"/>
          <w:color w:val="595959" w:themeColor="text1" w:themeTint="A6"/>
        </w:rPr>
        <w:t xml:space="preserve">rental </w:t>
      </w:r>
      <w:r w:rsidR="00E06692">
        <w:rPr>
          <w:rFonts w:eastAsiaTheme="minorHAnsi"/>
          <w:color w:val="595959" w:themeColor="text1" w:themeTint="A6"/>
        </w:rPr>
        <w:lastRenderedPageBreak/>
        <w:t xml:space="preserve">accommodation management system. </w:t>
      </w:r>
      <w:r w:rsidR="00024A94">
        <w:rPr>
          <w:rFonts w:eastAsiaTheme="minorHAnsi"/>
          <w:color w:val="595959" w:themeColor="text1" w:themeTint="A6"/>
        </w:rPr>
        <w:t xml:space="preserve">The system can be used by the clients and the proprietor or owners therefore we maintain the user's entity to maintain the user information of the authenticated </w:t>
      </w:r>
      <w:r w:rsidR="003D6EA1">
        <w:rPr>
          <w:rFonts w:eastAsiaTheme="minorHAnsi"/>
          <w:color w:val="595959" w:themeColor="text1" w:themeTint="A6"/>
        </w:rPr>
        <w:t>customers</w:t>
      </w:r>
      <w:r w:rsidR="003771AE">
        <w:rPr>
          <w:rFonts w:eastAsiaTheme="minorHAnsi"/>
          <w:color w:val="595959" w:themeColor="text1" w:themeTint="A6"/>
        </w:rPr>
        <w:t xml:space="preserve">. </w:t>
      </w:r>
      <w:r w:rsidR="003D6EA1" w:rsidRPr="003D6EA1">
        <w:rPr>
          <w:rFonts w:eastAsiaTheme="minorHAnsi"/>
          <w:color w:val="595959" w:themeColor="text1" w:themeTint="A6"/>
        </w:rPr>
        <w:t>The client id has been added as the primary key in the client table because we are maintaining the client and prop</w:t>
      </w:r>
      <w:r w:rsidR="003D6EA1">
        <w:rPr>
          <w:rFonts w:eastAsiaTheme="minorHAnsi"/>
          <w:color w:val="595959" w:themeColor="text1" w:themeTint="A6"/>
        </w:rPr>
        <w:t>rietor's information separately</w:t>
      </w:r>
      <w:r w:rsidR="003F4A11">
        <w:rPr>
          <w:rFonts w:eastAsiaTheme="minorHAnsi"/>
          <w:color w:val="595959" w:themeColor="text1" w:themeTint="A6"/>
        </w:rPr>
        <w:t xml:space="preserve"> and </w:t>
      </w:r>
      <w:r w:rsidR="0088671B">
        <w:rPr>
          <w:rFonts w:eastAsiaTheme="minorHAnsi"/>
          <w:color w:val="595959" w:themeColor="text1" w:themeTint="A6"/>
        </w:rPr>
        <w:t xml:space="preserve">the </w:t>
      </w:r>
      <w:proofErr w:type="spellStart"/>
      <w:r w:rsidR="003F4A11">
        <w:rPr>
          <w:rFonts w:eastAsiaTheme="minorHAnsi"/>
          <w:color w:val="595959" w:themeColor="text1" w:themeTint="A6"/>
        </w:rPr>
        <w:t>proprietor_id</w:t>
      </w:r>
      <w:proofErr w:type="spellEnd"/>
      <w:r w:rsidR="003F4A11">
        <w:rPr>
          <w:rFonts w:eastAsiaTheme="minorHAnsi"/>
          <w:color w:val="595959" w:themeColor="text1" w:themeTint="A6"/>
        </w:rPr>
        <w:t xml:space="preserve"> as the primary key in the proprietor table.</w:t>
      </w:r>
      <w:r w:rsidR="00FC7BB6">
        <w:rPr>
          <w:rFonts w:eastAsiaTheme="minorHAnsi"/>
          <w:color w:val="595959" w:themeColor="text1" w:themeTint="A6"/>
        </w:rPr>
        <w:t xml:space="preserve"> </w:t>
      </w:r>
      <w:proofErr w:type="spellStart"/>
      <w:r w:rsidR="00FC7BB6">
        <w:rPr>
          <w:rFonts w:eastAsiaTheme="minorHAnsi"/>
          <w:color w:val="595959" w:themeColor="text1" w:themeTint="A6"/>
        </w:rPr>
        <w:t>Password_Encrypt</w:t>
      </w:r>
      <w:proofErr w:type="spellEnd"/>
      <w:r w:rsidR="00FC7BB6">
        <w:rPr>
          <w:rFonts w:eastAsiaTheme="minorHAnsi"/>
          <w:color w:val="595959" w:themeColor="text1" w:themeTint="A6"/>
        </w:rPr>
        <w:t xml:space="preserve"> and the security question are stored as attributes that are used when someone logins into the system.</w:t>
      </w:r>
      <w:r w:rsidR="003539D3">
        <w:rPr>
          <w:rFonts w:eastAsiaTheme="minorHAnsi"/>
          <w:color w:val="595959" w:themeColor="text1" w:themeTint="A6"/>
        </w:rPr>
        <w:t xml:space="preserve"> </w:t>
      </w:r>
      <w:r w:rsidR="00D711D8" w:rsidRPr="00D711D8">
        <w:rPr>
          <w:rFonts w:eastAsiaTheme="minorHAnsi"/>
          <w:color w:val="595959" w:themeColor="text1" w:themeTint="A6"/>
        </w:rPr>
        <w:t>The owner and another client who can access the advertisements to obtain the desired requirements are both logged in to the system as separate users.</w:t>
      </w:r>
      <w:r w:rsidR="00C16D64">
        <w:rPr>
          <w:rFonts w:eastAsiaTheme="minorHAnsi"/>
          <w:color w:val="595959" w:themeColor="text1" w:themeTint="A6"/>
        </w:rPr>
        <w:t xml:space="preserve"> </w:t>
      </w:r>
      <w:r w:rsidR="00444392" w:rsidRPr="00444392">
        <w:rPr>
          <w:rFonts w:eastAsiaTheme="minorHAnsi"/>
          <w:color w:val="595959" w:themeColor="text1" w:themeTint="A6"/>
        </w:rPr>
        <w:t>In order to obtain and keep the information, the proprietor or owner ha</w:t>
      </w:r>
      <w:r w:rsidR="00444392">
        <w:rPr>
          <w:rFonts w:eastAsiaTheme="minorHAnsi"/>
          <w:color w:val="595959" w:themeColor="text1" w:themeTint="A6"/>
        </w:rPr>
        <w:t xml:space="preserve">s attributes like </w:t>
      </w:r>
      <w:proofErr w:type="spellStart"/>
      <w:r w:rsidR="00444392">
        <w:rPr>
          <w:rFonts w:eastAsiaTheme="minorHAnsi"/>
          <w:color w:val="595959" w:themeColor="text1" w:themeTint="A6"/>
        </w:rPr>
        <w:t>proprietor_id</w:t>
      </w:r>
      <w:proofErr w:type="spellEnd"/>
      <w:r w:rsidR="00D67B31">
        <w:rPr>
          <w:rFonts w:eastAsiaTheme="minorHAnsi"/>
          <w:color w:val="595959" w:themeColor="text1" w:themeTint="A6"/>
        </w:rPr>
        <w:t xml:space="preserve"> of the </w:t>
      </w:r>
      <w:r w:rsidR="00444392">
        <w:rPr>
          <w:rFonts w:eastAsiaTheme="minorHAnsi"/>
          <w:color w:val="595959" w:themeColor="text1" w:themeTint="A6"/>
        </w:rPr>
        <w:t>owner</w:t>
      </w:r>
      <w:r w:rsidRPr="00C44DCF">
        <w:rPr>
          <w:rFonts w:eastAsiaTheme="minorHAnsi"/>
          <w:color w:val="595959" w:themeColor="text1" w:themeTint="A6"/>
        </w:rPr>
        <w:t>, al</w:t>
      </w:r>
      <w:r w:rsidR="009F4C55">
        <w:rPr>
          <w:rFonts w:eastAsiaTheme="minorHAnsi"/>
          <w:color w:val="595959" w:themeColor="text1" w:themeTint="A6"/>
        </w:rPr>
        <w:t xml:space="preserve">so there are other fields like </w:t>
      </w:r>
      <w:proofErr w:type="spellStart"/>
      <w:r w:rsidR="009F4C55">
        <w:rPr>
          <w:rFonts w:eastAsiaTheme="minorHAnsi"/>
          <w:color w:val="595959" w:themeColor="text1" w:themeTint="A6"/>
        </w:rPr>
        <w:t>proprietor_n</w:t>
      </w:r>
      <w:r w:rsidR="00C06DC3">
        <w:rPr>
          <w:rFonts w:eastAsiaTheme="minorHAnsi"/>
          <w:color w:val="595959" w:themeColor="text1" w:themeTint="A6"/>
        </w:rPr>
        <w:t>ame,</w:t>
      </w:r>
      <w:r w:rsidR="009F4C55">
        <w:rPr>
          <w:rFonts w:eastAsiaTheme="minorHAnsi"/>
          <w:color w:val="595959" w:themeColor="text1" w:themeTint="A6"/>
        </w:rPr>
        <w:t>proprietor_</w:t>
      </w:r>
      <w:r w:rsidRPr="00C44DCF">
        <w:rPr>
          <w:rFonts w:eastAsiaTheme="minorHAnsi"/>
          <w:color w:val="595959" w:themeColor="text1" w:themeTint="A6"/>
        </w:rPr>
        <w:t>address</w:t>
      </w:r>
      <w:proofErr w:type="spellEnd"/>
      <w:r w:rsidRPr="00C44DCF">
        <w:rPr>
          <w:rFonts w:eastAsiaTheme="minorHAnsi"/>
          <w:color w:val="595959" w:themeColor="text1" w:themeTint="A6"/>
        </w:rPr>
        <w:t xml:space="preserve">, </w:t>
      </w:r>
      <w:proofErr w:type="spellStart"/>
      <w:r w:rsidR="009F4C55">
        <w:rPr>
          <w:rFonts w:eastAsiaTheme="minorHAnsi"/>
          <w:color w:val="595959" w:themeColor="text1" w:themeTint="A6"/>
        </w:rPr>
        <w:t>proprietor_</w:t>
      </w:r>
      <w:r w:rsidRPr="00C44DCF">
        <w:rPr>
          <w:rFonts w:eastAsiaTheme="minorHAnsi"/>
          <w:color w:val="595959" w:themeColor="text1" w:themeTint="A6"/>
        </w:rPr>
        <w:t>contact</w:t>
      </w:r>
      <w:proofErr w:type="spellEnd"/>
      <w:r w:rsidRPr="00C44DCF">
        <w:rPr>
          <w:rFonts w:eastAsiaTheme="minorHAnsi"/>
          <w:color w:val="595959" w:themeColor="text1" w:themeTint="A6"/>
        </w:rPr>
        <w:t xml:space="preserve"> number, </w:t>
      </w:r>
      <w:proofErr w:type="spellStart"/>
      <w:r w:rsidR="009F4C55">
        <w:rPr>
          <w:rFonts w:eastAsiaTheme="minorHAnsi"/>
          <w:color w:val="595959" w:themeColor="text1" w:themeTint="A6"/>
        </w:rPr>
        <w:t>proprietor_</w:t>
      </w:r>
      <w:r w:rsidRPr="00C44DCF">
        <w:rPr>
          <w:rFonts w:eastAsiaTheme="minorHAnsi"/>
          <w:color w:val="595959" w:themeColor="text1" w:themeTint="A6"/>
        </w:rPr>
        <w:t>email</w:t>
      </w:r>
      <w:proofErr w:type="spellEnd"/>
      <w:r w:rsidR="009F4C55">
        <w:rPr>
          <w:rFonts w:eastAsiaTheme="minorHAnsi"/>
          <w:color w:val="595959" w:themeColor="text1" w:themeTint="A6"/>
        </w:rPr>
        <w:t>,</w:t>
      </w:r>
      <w:r w:rsidRPr="00C44DCF">
        <w:rPr>
          <w:rFonts w:eastAsiaTheme="minorHAnsi"/>
          <w:color w:val="595959" w:themeColor="text1" w:themeTint="A6"/>
        </w:rPr>
        <w:t xml:space="preserve"> </w:t>
      </w:r>
      <w:proofErr w:type="spellStart"/>
      <w:r w:rsidR="009F4C55">
        <w:rPr>
          <w:rFonts w:eastAsiaTheme="minorHAnsi"/>
          <w:color w:val="595959" w:themeColor="text1" w:themeTint="A6"/>
        </w:rPr>
        <w:t>proprietor_address</w:t>
      </w:r>
      <w:proofErr w:type="spellEnd"/>
      <w:r w:rsidR="009F4C55">
        <w:rPr>
          <w:rFonts w:eastAsiaTheme="minorHAnsi"/>
          <w:color w:val="595959" w:themeColor="text1" w:themeTint="A6"/>
        </w:rPr>
        <w:t xml:space="preserve">, and </w:t>
      </w:r>
      <w:proofErr w:type="spellStart"/>
      <w:r w:rsidR="009F4C55">
        <w:rPr>
          <w:rFonts w:eastAsiaTheme="minorHAnsi"/>
          <w:color w:val="595959" w:themeColor="text1" w:themeTint="A6"/>
        </w:rPr>
        <w:t>proprietor_review_id</w:t>
      </w:r>
      <w:proofErr w:type="spellEnd"/>
      <w:r w:rsidR="009F4C55">
        <w:rPr>
          <w:rFonts w:eastAsiaTheme="minorHAnsi"/>
          <w:color w:val="595959" w:themeColor="text1" w:themeTint="A6"/>
        </w:rPr>
        <w:t>.</w:t>
      </w:r>
    </w:p>
    <w:p w:rsidR="00C06DC3" w:rsidRDefault="00C06DC3" w:rsidP="003A3FB6">
      <w:pPr>
        <w:pStyle w:val="BodyText"/>
        <w:spacing w:before="157" w:line="259" w:lineRule="auto"/>
        <w:ind w:left="284" w:right="-7" w:firstLine="719"/>
        <w:jc w:val="both"/>
        <w:rPr>
          <w:rFonts w:eastAsiaTheme="minorHAnsi"/>
          <w:color w:val="595959" w:themeColor="text1" w:themeTint="A6"/>
        </w:rPr>
      </w:pPr>
      <w:r>
        <w:rPr>
          <w:rFonts w:eastAsiaTheme="minorHAnsi"/>
          <w:color w:val="595959" w:themeColor="text1" w:themeTint="A6"/>
        </w:rPr>
        <w:t xml:space="preserve">The proprietor can post one or many advertisements, so we can see the </w:t>
      </w:r>
      <w:proofErr w:type="spellStart"/>
      <w:r>
        <w:rPr>
          <w:rFonts w:eastAsiaTheme="minorHAnsi"/>
          <w:color w:val="595959" w:themeColor="text1" w:themeTint="A6"/>
        </w:rPr>
        <w:t>property_advertisement</w:t>
      </w:r>
      <w:proofErr w:type="spellEnd"/>
      <w:r>
        <w:rPr>
          <w:rFonts w:eastAsiaTheme="minorHAnsi"/>
          <w:color w:val="595959" w:themeColor="text1" w:themeTint="A6"/>
        </w:rPr>
        <w:t xml:space="preserve"> is connected with </w:t>
      </w:r>
      <w:r w:rsidR="00C46D75">
        <w:rPr>
          <w:rFonts w:eastAsiaTheme="minorHAnsi"/>
          <w:color w:val="595959" w:themeColor="text1" w:themeTint="A6"/>
        </w:rPr>
        <w:t xml:space="preserve">the </w:t>
      </w:r>
      <w:r>
        <w:rPr>
          <w:rFonts w:eastAsiaTheme="minorHAnsi"/>
          <w:color w:val="595959" w:themeColor="text1" w:themeTint="A6"/>
        </w:rPr>
        <w:t>proprietor</w:t>
      </w:r>
      <w:r w:rsidR="00C46D75">
        <w:rPr>
          <w:rFonts w:eastAsiaTheme="minorHAnsi"/>
          <w:color w:val="595959" w:themeColor="text1" w:themeTint="A6"/>
        </w:rPr>
        <w:t xml:space="preserve"> with one t</w:t>
      </w:r>
      <w:r w:rsidR="00A42D81">
        <w:rPr>
          <w:rFonts w:eastAsiaTheme="minorHAnsi"/>
          <w:color w:val="595959" w:themeColor="text1" w:themeTint="A6"/>
        </w:rPr>
        <w:t>o</w:t>
      </w:r>
      <w:r w:rsidR="00C46D75">
        <w:rPr>
          <w:rFonts w:eastAsiaTheme="minorHAnsi"/>
          <w:color w:val="595959" w:themeColor="text1" w:themeTint="A6"/>
        </w:rPr>
        <w:t xml:space="preserve"> many optional relationships. </w:t>
      </w:r>
      <w:r w:rsidR="00535AA2" w:rsidRPr="00535AA2">
        <w:rPr>
          <w:rFonts w:eastAsiaTheme="minorHAnsi"/>
          <w:color w:val="595959" w:themeColor="text1" w:themeTint="A6"/>
        </w:rPr>
        <w:t>The primary key for the property advertisement entity's storage or retrieval of a</w:t>
      </w:r>
      <w:r w:rsidR="00535AA2">
        <w:rPr>
          <w:rFonts w:eastAsiaTheme="minorHAnsi"/>
          <w:color w:val="595959" w:themeColor="text1" w:themeTint="A6"/>
        </w:rPr>
        <w:t xml:space="preserve">ssociated data is </w:t>
      </w:r>
      <w:proofErr w:type="spellStart"/>
      <w:r w:rsidR="00535AA2">
        <w:rPr>
          <w:rFonts w:eastAsiaTheme="minorHAnsi"/>
          <w:color w:val="595959" w:themeColor="text1" w:themeTint="A6"/>
        </w:rPr>
        <w:t>advertisement_</w:t>
      </w:r>
      <w:r w:rsidR="00535AA2" w:rsidRPr="00535AA2">
        <w:rPr>
          <w:rFonts w:eastAsiaTheme="minorHAnsi"/>
          <w:color w:val="595959" w:themeColor="text1" w:themeTint="A6"/>
        </w:rPr>
        <w:t>id</w:t>
      </w:r>
      <w:proofErr w:type="spellEnd"/>
      <w:r w:rsidR="00535AA2" w:rsidRPr="00535AA2">
        <w:rPr>
          <w:rFonts w:eastAsiaTheme="minorHAnsi"/>
          <w:color w:val="595959" w:themeColor="text1" w:themeTint="A6"/>
        </w:rPr>
        <w:t>.</w:t>
      </w:r>
      <w:r w:rsidR="00535AA2">
        <w:rPr>
          <w:rFonts w:eastAsiaTheme="minorHAnsi"/>
          <w:color w:val="595959" w:themeColor="text1" w:themeTint="A6"/>
        </w:rPr>
        <w:t xml:space="preserve"> </w:t>
      </w:r>
      <w:r w:rsidR="00535AA2" w:rsidRPr="00535AA2">
        <w:rPr>
          <w:rFonts w:eastAsiaTheme="minorHAnsi"/>
          <w:color w:val="595959" w:themeColor="text1" w:themeTint="A6"/>
        </w:rPr>
        <w:t>Other characteristics of the property adver</w:t>
      </w:r>
      <w:r w:rsidR="00535AA2">
        <w:rPr>
          <w:rFonts w:eastAsiaTheme="minorHAnsi"/>
          <w:color w:val="595959" w:themeColor="text1" w:themeTint="A6"/>
        </w:rPr>
        <w:t xml:space="preserve">tisement include the </w:t>
      </w:r>
      <w:proofErr w:type="spellStart"/>
      <w:r w:rsidR="00535AA2">
        <w:rPr>
          <w:rFonts w:eastAsiaTheme="minorHAnsi"/>
          <w:color w:val="595959" w:themeColor="text1" w:themeTint="A6"/>
        </w:rPr>
        <w:t>proprietor_</w:t>
      </w:r>
      <w:r w:rsidR="00535AA2" w:rsidRPr="00535AA2">
        <w:rPr>
          <w:rFonts w:eastAsiaTheme="minorHAnsi"/>
          <w:color w:val="595959" w:themeColor="text1" w:themeTint="A6"/>
        </w:rPr>
        <w:t>id</w:t>
      </w:r>
      <w:proofErr w:type="spellEnd"/>
      <w:r w:rsidR="00535AA2" w:rsidRPr="00535AA2">
        <w:rPr>
          <w:rFonts w:eastAsiaTheme="minorHAnsi"/>
          <w:color w:val="595959" w:themeColor="text1" w:themeTint="A6"/>
        </w:rPr>
        <w:t>, which provides information about who posted the advertisement.</w:t>
      </w:r>
      <w:r w:rsidR="00502C84">
        <w:rPr>
          <w:rFonts w:eastAsiaTheme="minorHAnsi"/>
          <w:color w:val="595959" w:themeColor="text1" w:themeTint="A6"/>
        </w:rPr>
        <w:t xml:space="preserve"> </w:t>
      </w:r>
      <w:r w:rsidR="003A3FB6" w:rsidRPr="003A3FB6">
        <w:rPr>
          <w:rFonts w:eastAsiaTheme="minorHAnsi"/>
          <w:color w:val="595959" w:themeColor="text1" w:themeTint="A6"/>
        </w:rPr>
        <w:t xml:space="preserve">The attribute that identifies the different types of properties is advertisement type. As we can see, there </w:t>
      </w:r>
      <w:r w:rsidR="003A3FB6">
        <w:rPr>
          <w:rFonts w:eastAsiaTheme="minorHAnsi"/>
          <w:color w:val="595959" w:themeColor="text1" w:themeTint="A6"/>
        </w:rPr>
        <w:t>are various kinds of properties</w:t>
      </w:r>
      <w:r w:rsidR="00502C84">
        <w:rPr>
          <w:rFonts w:eastAsiaTheme="minorHAnsi"/>
          <w:color w:val="595959" w:themeColor="text1" w:themeTint="A6"/>
        </w:rPr>
        <w:t xml:space="preserve"> i.e. student </w:t>
      </w:r>
      <w:r w:rsidR="00E04B93">
        <w:rPr>
          <w:rFonts w:eastAsiaTheme="minorHAnsi"/>
          <w:color w:val="595959" w:themeColor="text1" w:themeTint="A6"/>
        </w:rPr>
        <w:t>accommodations</w:t>
      </w:r>
      <w:r w:rsidR="00502C84">
        <w:rPr>
          <w:rFonts w:eastAsiaTheme="minorHAnsi"/>
          <w:color w:val="595959" w:themeColor="text1" w:themeTint="A6"/>
        </w:rPr>
        <w:t>, commercial property, parking</w:t>
      </w:r>
      <w:r w:rsidR="00F0490C">
        <w:rPr>
          <w:rFonts w:eastAsiaTheme="minorHAnsi"/>
          <w:color w:val="595959" w:themeColor="text1" w:themeTint="A6"/>
        </w:rPr>
        <w:t>,</w:t>
      </w:r>
      <w:r w:rsidR="00502C84">
        <w:rPr>
          <w:rFonts w:eastAsiaTheme="minorHAnsi"/>
          <w:color w:val="595959" w:themeColor="text1" w:themeTint="A6"/>
        </w:rPr>
        <w:t xml:space="preserve"> etc. </w:t>
      </w:r>
      <w:r w:rsidR="00E04B93">
        <w:rPr>
          <w:rFonts w:eastAsiaTheme="minorHAnsi"/>
          <w:color w:val="595959" w:themeColor="text1" w:themeTint="A6"/>
        </w:rPr>
        <w:t xml:space="preserve">hence, </w:t>
      </w:r>
      <w:r w:rsidR="003E7555">
        <w:rPr>
          <w:rFonts w:eastAsiaTheme="minorHAnsi"/>
          <w:color w:val="595959" w:themeColor="text1" w:themeTint="A6"/>
        </w:rPr>
        <w:t>w</w:t>
      </w:r>
      <w:r w:rsidR="003E7555" w:rsidRPr="003E7555">
        <w:rPr>
          <w:rFonts w:eastAsiaTheme="minorHAnsi"/>
          <w:color w:val="595959" w:themeColor="text1" w:themeTint="A6"/>
        </w:rPr>
        <w:t>e keep track of the information so that adding or removing the type of property and retrieving each advertisement</w:t>
      </w:r>
      <w:r w:rsidR="003E7555">
        <w:rPr>
          <w:rFonts w:eastAsiaTheme="minorHAnsi"/>
          <w:color w:val="595959" w:themeColor="text1" w:themeTint="A6"/>
        </w:rPr>
        <w:t xml:space="preserve"> type separately will be simple and</w:t>
      </w:r>
      <w:r w:rsidR="003E7555" w:rsidRPr="003E7555">
        <w:rPr>
          <w:rFonts w:eastAsiaTheme="minorHAnsi"/>
          <w:color w:val="595959" w:themeColor="text1" w:themeTint="A6"/>
        </w:rPr>
        <w:t xml:space="preserve"> </w:t>
      </w:r>
      <w:r w:rsidR="00E04B93">
        <w:rPr>
          <w:rFonts w:eastAsiaTheme="minorHAnsi"/>
          <w:color w:val="595959" w:themeColor="text1" w:themeTint="A6"/>
        </w:rPr>
        <w:t>the info</w:t>
      </w:r>
      <w:r w:rsidR="00AA4C4C">
        <w:rPr>
          <w:rFonts w:eastAsiaTheme="minorHAnsi"/>
          <w:color w:val="595959" w:themeColor="text1" w:themeTint="A6"/>
        </w:rPr>
        <w:t>rmation of the property type can</w:t>
      </w:r>
      <w:r w:rsidR="00E04B93">
        <w:rPr>
          <w:rFonts w:eastAsiaTheme="minorHAnsi"/>
          <w:color w:val="595959" w:themeColor="text1" w:themeTint="A6"/>
        </w:rPr>
        <w:t xml:space="preserve"> </w:t>
      </w:r>
      <w:r w:rsidR="00A04E55">
        <w:rPr>
          <w:rFonts w:eastAsiaTheme="minorHAnsi"/>
          <w:color w:val="595959" w:themeColor="text1" w:themeTint="A6"/>
        </w:rPr>
        <w:t>also be</w:t>
      </w:r>
      <w:r w:rsidR="00E04B93">
        <w:rPr>
          <w:rFonts w:eastAsiaTheme="minorHAnsi"/>
          <w:color w:val="595959" w:themeColor="text1" w:themeTint="A6"/>
        </w:rPr>
        <w:t xml:space="preserve"> avoid</w:t>
      </w:r>
      <w:r w:rsidR="00A04E55">
        <w:rPr>
          <w:rFonts w:eastAsiaTheme="minorHAnsi"/>
          <w:color w:val="595959" w:themeColor="text1" w:themeTint="A6"/>
        </w:rPr>
        <w:t>ed</w:t>
      </w:r>
      <w:r w:rsidR="00E04B93">
        <w:rPr>
          <w:rFonts w:eastAsiaTheme="minorHAnsi"/>
          <w:color w:val="595959" w:themeColor="text1" w:themeTint="A6"/>
        </w:rPr>
        <w:t xml:space="preserve"> redundancy with good productivity in mind with future design changes.</w:t>
      </w:r>
    </w:p>
    <w:p w:rsidR="004A34DC" w:rsidRDefault="00AE466E" w:rsidP="00775A9D">
      <w:pPr>
        <w:pStyle w:val="BodyText"/>
        <w:spacing w:before="157" w:line="259" w:lineRule="auto"/>
        <w:ind w:left="284" w:right="-7" w:firstLine="719"/>
        <w:jc w:val="both"/>
        <w:rPr>
          <w:rFonts w:eastAsiaTheme="minorHAnsi"/>
          <w:color w:val="595959" w:themeColor="text1" w:themeTint="A6"/>
        </w:rPr>
      </w:pPr>
      <w:r>
        <w:rPr>
          <w:rFonts w:eastAsiaTheme="minorHAnsi"/>
          <w:color w:val="595959" w:themeColor="text1" w:themeTint="A6"/>
        </w:rPr>
        <w:t xml:space="preserve">The advertisement type entity has attributes like </w:t>
      </w:r>
      <w:proofErr w:type="spellStart"/>
      <w:r>
        <w:rPr>
          <w:rFonts w:eastAsiaTheme="minorHAnsi"/>
          <w:color w:val="595959" w:themeColor="text1" w:themeTint="A6"/>
        </w:rPr>
        <w:t>advertisement_type_id</w:t>
      </w:r>
      <w:proofErr w:type="spellEnd"/>
      <w:r>
        <w:rPr>
          <w:rFonts w:eastAsiaTheme="minorHAnsi"/>
          <w:color w:val="595959" w:themeColor="text1" w:themeTint="A6"/>
        </w:rPr>
        <w:t xml:space="preserve">, </w:t>
      </w:r>
      <w:proofErr w:type="spellStart"/>
      <w:r>
        <w:rPr>
          <w:rFonts w:eastAsiaTheme="minorHAnsi"/>
          <w:color w:val="595959" w:themeColor="text1" w:themeTint="A6"/>
        </w:rPr>
        <w:t>advertisement_type_description</w:t>
      </w:r>
      <w:proofErr w:type="spellEnd"/>
      <w:r>
        <w:rPr>
          <w:rFonts w:eastAsiaTheme="minorHAnsi"/>
          <w:color w:val="595959" w:themeColor="text1" w:themeTint="A6"/>
        </w:rPr>
        <w:t xml:space="preserve">, </w:t>
      </w:r>
      <w:r w:rsidR="00F0490C">
        <w:rPr>
          <w:rFonts w:eastAsiaTheme="minorHAnsi"/>
          <w:color w:val="595959" w:themeColor="text1" w:themeTint="A6"/>
        </w:rPr>
        <w:t xml:space="preserve">and </w:t>
      </w:r>
      <w:proofErr w:type="spellStart"/>
      <w:r>
        <w:rPr>
          <w:rFonts w:eastAsiaTheme="minorHAnsi"/>
          <w:color w:val="595959" w:themeColor="text1" w:themeTint="A6"/>
        </w:rPr>
        <w:t>advertisement_type_title</w:t>
      </w:r>
      <w:proofErr w:type="spellEnd"/>
      <w:r>
        <w:rPr>
          <w:rFonts w:eastAsiaTheme="minorHAnsi"/>
          <w:color w:val="595959" w:themeColor="text1" w:themeTint="A6"/>
        </w:rPr>
        <w:t xml:space="preserve"> which is having one to one relationship with the property advertisements. </w:t>
      </w:r>
      <w:proofErr w:type="spellStart"/>
      <w:r>
        <w:rPr>
          <w:rFonts w:eastAsiaTheme="minorHAnsi"/>
          <w:color w:val="595959" w:themeColor="text1" w:themeTint="A6"/>
        </w:rPr>
        <w:t>Property_advertisements</w:t>
      </w:r>
      <w:proofErr w:type="spellEnd"/>
      <w:r>
        <w:rPr>
          <w:rFonts w:eastAsiaTheme="minorHAnsi"/>
          <w:color w:val="595959" w:themeColor="text1" w:themeTint="A6"/>
        </w:rPr>
        <w:t xml:space="preserve"> entity has other attributes such as advertisement title, description,</w:t>
      </w:r>
      <w:r w:rsidR="00F0490C">
        <w:rPr>
          <w:rFonts w:eastAsiaTheme="minorHAnsi"/>
          <w:color w:val="595959" w:themeColor="text1" w:themeTint="A6"/>
        </w:rPr>
        <w:t xml:space="preserve"> </w:t>
      </w:r>
      <w:r w:rsidR="00AC6943">
        <w:rPr>
          <w:rFonts w:eastAsiaTheme="minorHAnsi"/>
          <w:color w:val="595959" w:themeColor="text1" w:themeTint="A6"/>
        </w:rPr>
        <w:t>p</w:t>
      </w:r>
      <w:r w:rsidR="00AC6943" w:rsidRPr="00AC6943">
        <w:rPr>
          <w:rFonts w:eastAsiaTheme="minorHAnsi"/>
          <w:color w:val="595959" w:themeColor="text1" w:themeTint="A6"/>
        </w:rPr>
        <w:t>rice</w:t>
      </w:r>
      <w:r w:rsidR="00AC6943">
        <w:rPr>
          <w:rFonts w:eastAsiaTheme="minorHAnsi"/>
          <w:color w:val="595959" w:themeColor="text1" w:themeTint="A6"/>
        </w:rPr>
        <w:t>,</w:t>
      </w:r>
      <w:r w:rsidR="00AC6943" w:rsidRPr="00AC6943">
        <w:rPr>
          <w:rFonts w:eastAsiaTheme="minorHAnsi"/>
          <w:color w:val="595959" w:themeColor="text1" w:themeTint="A6"/>
        </w:rPr>
        <w:t xml:space="preserve"> and availability information that the owner can post </w:t>
      </w:r>
      <w:r w:rsidR="00AC6943">
        <w:rPr>
          <w:rFonts w:eastAsiaTheme="minorHAnsi"/>
          <w:color w:val="595959" w:themeColor="text1" w:themeTint="A6"/>
        </w:rPr>
        <w:t>to provide</w:t>
      </w:r>
      <w:r w:rsidR="00AC6943" w:rsidRPr="00AC6943">
        <w:rPr>
          <w:rFonts w:eastAsiaTheme="minorHAnsi"/>
          <w:color w:val="595959" w:themeColor="text1" w:themeTint="A6"/>
        </w:rPr>
        <w:t xml:space="preserve"> additional inspiration for the advertisements.</w:t>
      </w:r>
      <w:r w:rsidR="00274EF6">
        <w:rPr>
          <w:rFonts w:eastAsiaTheme="minorHAnsi"/>
          <w:color w:val="595959" w:themeColor="text1" w:themeTint="A6"/>
        </w:rPr>
        <w:t xml:space="preserve"> </w:t>
      </w:r>
      <w:r w:rsidR="00627722" w:rsidRPr="00627722">
        <w:rPr>
          <w:rFonts w:eastAsiaTheme="minorHAnsi"/>
          <w:color w:val="595959" w:themeColor="text1" w:themeTint="A6"/>
        </w:rPr>
        <w:t xml:space="preserve">The customer, who has access to the information the owner posts on the website, is another significant entity. A distinct identifier called </w:t>
      </w:r>
      <w:proofErr w:type="spellStart"/>
      <w:r w:rsidR="00627722" w:rsidRPr="00627722">
        <w:rPr>
          <w:rFonts w:eastAsiaTheme="minorHAnsi"/>
          <w:color w:val="595959" w:themeColor="text1" w:themeTint="A6"/>
        </w:rPr>
        <w:t>Client_Id</w:t>
      </w:r>
      <w:proofErr w:type="spellEnd"/>
      <w:r w:rsidR="00627722" w:rsidRPr="00627722">
        <w:rPr>
          <w:rFonts w:eastAsiaTheme="minorHAnsi"/>
          <w:color w:val="595959" w:themeColor="text1" w:themeTint="A6"/>
        </w:rPr>
        <w:t xml:space="preserve"> will be used to access the system's user d</w:t>
      </w:r>
      <w:r w:rsidR="00627722">
        <w:rPr>
          <w:rFonts w:eastAsiaTheme="minorHAnsi"/>
          <w:color w:val="595959" w:themeColor="text1" w:themeTint="A6"/>
        </w:rPr>
        <w:t>ata</w:t>
      </w:r>
      <w:r w:rsidR="00627722" w:rsidRPr="00627722">
        <w:rPr>
          <w:rFonts w:eastAsiaTheme="minorHAnsi"/>
          <w:color w:val="595959" w:themeColor="text1" w:themeTint="A6"/>
        </w:rPr>
        <w:t xml:space="preserve"> </w:t>
      </w:r>
      <w:r w:rsidR="00274EF6">
        <w:rPr>
          <w:rFonts w:eastAsiaTheme="minorHAnsi"/>
          <w:color w:val="595959" w:themeColor="text1" w:themeTint="A6"/>
        </w:rPr>
        <w:t>and the other attributes which are client name, mobile number, email, address</w:t>
      </w:r>
      <w:r w:rsidR="00F0490C">
        <w:rPr>
          <w:rFonts w:eastAsiaTheme="minorHAnsi"/>
          <w:color w:val="595959" w:themeColor="text1" w:themeTint="A6"/>
        </w:rPr>
        <w:t>,</w:t>
      </w:r>
      <w:r w:rsidR="00274EF6">
        <w:rPr>
          <w:rFonts w:eastAsiaTheme="minorHAnsi"/>
          <w:color w:val="595959" w:themeColor="text1" w:themeTint="A6"/>
        </w:rPr>
        <w:t xml:space="preserve"> and review id. </w:t>
      </w:r>
      <w:r w:rsidR="00D15B1D" w:rsidRPr="00D15B1D">
        <w:rPr>
          <w:rFonts w:eastAsiaTheme="minorHAnsi"/>
          <w:color w:val="595959" w:themeColor="text1" w:themeTint="A6"/>
        </w:rPr>
        <w:t>Upon logging in, the client can view one or more advertisements, so the</w:t>
      </w:r>
      <w:r w:rsidR="00CC79E9">
        <w:rPr>
          <w:rFonts w:eastAsiaTheme="minorHAnsi"/>
          <w:color w:val="595959" w:themeColor="text1" w:themeTint="A6"/>
        </w:rPr>
        <w:t xml:space="preserve"> relationship between </w:t>
      </w:r>
      <w:r w:rsidR="00D15B1D" w:rsidRPr="00D15B1D">
        <w:rPr>
          <w:rFonts w:eastAsiaTheme="minorHAnsi"/>
          <w:color w:val="595959" w:themeColor="text1" w:themeTint="A6"/>
        </w:rPr>
        <w:t>the client</w:t>
      </w:r>
      <w:r w:rsidR="00CC79E9">
        <w:rPr>
          <w:rFonts w:eastAsiaTheme="minorHAnsi"/>
          <w:color w:val="595959" w:themeColor="text1" w:themeTint="A6"/>
        </w:rPr>
        <w:t xml:space="preserve"> table</w:t>
      </w:r>
      <w:r w:rsidR="00D15B1D" w:rsidRPr="00D15B1D">
        <w:rPr>
          <w:rFonts w:eastAsiaTheme="minorHAnsi"/>
          <w:color w:val="595959" w:themeColor="text1" w:themeTint="A6"/>
        </w:rPr>
        <w:t xml:space="preserve"> and the listings</w:t>
      </w:r>
      <w:r w:rsidR="00CC79E9">
        <w:rPr>
          <w:rFonts w:eastAsiaTheme="minorHAnsi"/>
          <w:color w:val="595959" w:themeColor="text1" w:themeTint="A6"/>
        </w:rPr>
        <w:t xml:space="preserve"> advertisement pro</w:t>
      </w:r>
      <w:r w:rsidR="00AB040E">
        <w:rPr>
          <w:rFonts w:eastAsiaTheme="minorHAnsi"/>
          <w:color w:val="595959" w:themeColor="text1" w:themeTint="A6"/>
        </w:rPr>
        <w:t>per</w:t>
      </w:r>
      <w:r w:rsidR="00CC79E9">
        <w:rPr>
          <w:rFonts w:eastAsiaTheme="minorHAnsi"/>
          <w:color w:val="595959" w:themeColor="text1" w:themeTint="A6"/>
        </w:rPr>
        <w:t>ty</w:t>
      </w:r>
      <w:r w:rsidR="00D15B1D" w:rsidRPr="00D15B1D">
        <w:rPr>
          <w:rFonts w:eastAsiaTheme="minorHAnsi"/>
          <w:color w:val="595959" w:themeColor="text1" w:themeTint="A6"/>
        </w:rPr>
        <w:t>, there are one to many optional relationships. A reviews entity has also been added to the system to track user satisfaction. Any user may submit a report, a complaint, or a rating, and this table may be used to keep such information.</w:t>
      </w:r>
      <w:r w:rsidR="00D15B1D">
        <w:rPr>
          <w:rFonts w:eastAsiaTheme="minorHAnsi"/>
          <w:color w:val="595959" w:themeColor="text1" w:themeTint="A6"/>
        </w:rPr>
        <w:t xml:space="preserve"> </w:t>
      </w:r>
      <w:r w:rsidR="00D15B1D" w:rsidRPr="00D15B1D">
        <w:rPr>
          <w:rFonts w:eastAsiaTheme="minorHAnsi"/>
          <w:color w:val="595959" w:themeColor="text1" w:themeTint="A6"/>
        </w:rPr>
        <w:lastRenderedPageBreak/>
        <w:t xml:space="preserve">As it's an optional field, there </w:t>
      </w:r>
      <w:r w:rsidR="003D7185">
        <w:rPr>
          <w:rFonts w:eastAsiaTheme="minorHAnsi"/>
          <w:color w:val="595959" w:themeColor="text1" w:themeTint="A6"/>
        </w:rPr>
        <w:t>may be 0 or more reviews w</w:t>
      </w:r>
      <w:r w:rsidR="00D15B1D" w:rsidRPr="00D15B1D">
        <w:rPr>
          <w:rFonts w:eastAsiaTheme="minorHAnsi"/>
          <w:color w:val="595959" w:themeColor="text1" w:themeTint="A6"/>
        </w:rPr>
        <w:t>e preserved</w:t>
      </w:r>
      <w:r w:rsidR="003D7185">
        <w:rPr>
          <w:rFonts w:eastAsiaTheme="minorHAnsi"/>
          <w:color w:val="595959" w:themeColor="text1" w:themeTint="A6"/>
        </w:rPr>
        <w:t xml:space="preserve"> it as</w:t>
      </w:r>
      <w:r w:rsidR="00D15B1D" w:rsidRPr="00D15B1D">
        <w:rPr>
          <w:rFonts w:eastAsiaTheme="minorHAnsi"/>
          <w:color w:val="595959" w:themeColor="text1" w:themeTint="A6"/>
        </w:rPr>
        <w:t xml:space="preserve"> zero to</w:t>
      </w:r>
      <w:r w:rsidR="003D7185">
        <w:rPr>
          <w:rFonts w:eastAsiaTheme="minorHAnsi"/>
          <w:color w:val="595959" w:themeColor="text1" w:themeTint="A6"/>
        </w:rPr>
        <w:t xml:space="preserve"> many relationship</w:t>
      </w:r>
      <w:r w:rsidR="00656A75">
        <w:rPr>
          <w:rFonts w:eastAsiaTheme="minorHAnsi"/>
          <w:color w:val="595959" w:themeColor="text1" w:themeTint="A6"/>
        </w:rPr>
        <w:t>s</w:t>
      </w:r>
      <w:r w:rsidR="00BB5554">
        <w:rPr>
          <w:rFonts w:eastAsiaTheme="minorHAnsi"/>
          <w:color w:val="595959" w:themeColor="text1" w:themeTint="A6"/>
        </w:rPr>
        <w:t>. For the reviews entity</w:t>
      </w:r>
      <w:r w:rsidR="00F0490C">
        <w:rPr>
          <w:rFonts w:eastAsiaTheme="minorHAnsi"/>
          <w:color w:val="595959" w:themeColor="text1" w:themeTint="A6"/>
        </w:rPr>
        <w:t>,</w:t>
      </w:r>
      <w:r w:rsidR="00BB5554">
        <w:rPr>
          <w:rFonts w:eastAsiaTheme="minorHAnsi"/>
          <w:color w:val="595959" w:themeColor="text1" w:themeTint="A6"/>
        </w:rPr>
        <w:t xml:space="preserve"> there are attributes such as </w:t>
      </w:r>
      <w:proofErr w:type="spellStart"/>
      <w:r w:rsidR="00BB5554">
        <w:rPr>
          <w:rFonts w:eastAsiaTheme="minorHAnsi"/>
          <w:color w:val="595959" w:themeColor="text1" w:themeTint="A6"/>
        </w:rPr>
        <w:t>review_id</w:t>
      </w:r>
      <w:proofErr w:type="spellEnd"/>
      <w:r w:rsidR="00BB5554">
        <w:rPr>
          <w:rFonts w:eastAsiaTheme="minorHAnsi"/>
          <w:color w:val="595959" w:themeColor="text1" w:themeTint="A6"/>
        </w:rPr>
        <w:t xml:space="preserve">, </w:t>
      </w:r>
      <w:proofErr w:type="spellStart"/>
      <w:r w:rsidR="00BB5554">
        <w:rPr>
          <w:rFonts w:eastAsiaTheme="minorHAnsi"/>
          <w:color w:val="595959" w:themeColor="text1" w:themeTint="A6"/>
        </w:rPr>
        <w:t>client_id</w:t>
      </w:r>
      <w:proofErr w:type="spellEnd"/>
      <w:r w:rsidR="00BB5554">
        <w:rPr>
          <w:rFonts w:eastAsiaTheme="minorHAnsi"/>
          <w:color w:val="595959" w:themeColor="text1" w:themeTint="A6"/>
        </w:rPr>
        <w:t xml:space="preserve">, </w:t>
      </w:r>
      <w:proofErr w:type="spellStart"/>
      <w:r w:rsidR="00BB5554">
        <w:rPr>
          <w:rFonts w:eastAsiaTheme="minorHAnsi"/>
          <w:color w:val="595959" w:themeColor="text1" w:themeTint="A6"/>
        </w:rPr>
        <w:t>proprietor_id</w:t>
      </w:r>
      <w:proofErr w:type="spellEnd"/>
      <w:r w:rsidR="00BB5554">
        <w:rPr>
          <w:rFonts w:eastAsiaTheme="minorHAnsi"/>
          <w:color w:val="595959" w:themeColor="text1" w:themeTint="A6"/>
        </w:rPr>
        <w:t>, rating</w:t>
      </w:r>
      <w:r w:rsidR="00F0490C">
        <w:rPr>
          <w:rFonts w:eastAsiaTheme="minorHAnsi"/>
          <w:color w:val="595959" w:themeColor="text1" w:themeTint="A6"/>
        </w:rPr>
        <w:t>,</w:t>
      </w:r>
      <w:r w:rsidR="00BB5554">
        <w:rPr>
          <w:rFonts w:eastAsiaTheme="minorHAnsi"/>
          <w:color w:val="595959" w:themeColor="text1" w:themeTint="A6"/>
        </w:rPr>
        <w:t xml:space="preserve"> and review description which describe more detail about </w:t>
      </w:r>
      <w:r w:rsidR="00656A75">
        <w:rPr>
          <w:rFonts w:eastAsiaTheme="minorHAnsi"/>
          <w:color w:val="595959" w:themeColor="text1" w:themeTint="A6"/>
        </w:rPr>
        <w:t>the entity</w:t>
      </w:r>
      <w:r w:rsidR="00BB5554">
        <w:rPr>
          <w:rFonts w:eastAsiaTheme="minorHAnsi"/>
          <w:color w:val="595959" w:themeColor="text1" w:themeTint="A6"/>
        </w:rPr>
        <w:t>.</w:t>
      </w:r>
      <w:r w:rsidR="006477E5">
        <w:rPr>
          <w:rFonts w:eastAsiaTheme="minorHAnsi"/>
          <w:color w:val="595959" w:themeColor="text1" w:themeTint="A6"/>
        </w:rPr>
        <w:t xml:space="preserve"> </w:t>
      </w:r>
      <w:r w:rsidR="00775A9D" w:rsidRPr="00775A9D">
        <w:rPr>
          <w:rFonts w:eastAsiaTheme="minorHAnsi"/>
          <w:color w:val="595959" w:themeColor="text1" w:themeTint="A6"/>
        </w:rPr>
        <w:t>Thus, we have provided an explanation of the entity relationship diagram for the rental a</w:t>
      </w:r>
      <w:r w:rsidR="00775A9D">
        <w:rPr>
          <w:rFonts w:eastAsiaTheme="minorHAnsi"/>
          <w:color w:val="595959" w:themeColor="text1" w:themeTint="A6"/>
        </w:rPr>
        <w:t>c</w:t>
      </w:r>
      <w:r w:rsidR="00775A9D" w:rsidRPr="00775A9D">
        <w:rPr>
          <w:rFonts w:eastAsiaTheme="minorHAnsi"/>
          <w:color w:val="595959" w:themeColor="text1" w:themeTint="A6"/>
        </w:rPr>
        <w:t>commodation management system</w:t>
      </w:r>
      <w:r w:rsidR="00307DC2">
        <w:rPr>
          <w:rFonts w:eastAsiaTheme="minorHAnsi"/>
          <w:color w:val="595959" w:themeColor="text1" w:themeTint="A6"/>
        </w:rPr>
        <w:t>.</w:t>
      </w:r>
    </w:p>
    <w:p w:rsidR="0011205A" w:rsidRDefault="004A34DC" w:rsidP="0011205A">
      <w:pPr>
        <w:pStyle w:val="BodyText"/>
        <w:keepNext/>
        <w:spacing w:before="157" w:line="259" w:lineRule="auto"/>
        <w:ind w:right="-7" w:firstLine="719"/>
        <w:jc w:val="both"/>
      </w:pPr>
      <w:r>
        <w:rPr>
          <w:noProof/>
          <w:lang w:val="en-IN" w:eastAsia="en-IN"/>
        </w:rPr>
        <w:drawing>
          <wp:inline distT="0" distB="0" distL="0" distR="0" wp14:anchorId="7B6E878E" wp14:editId="5A535748">
            <wp:extent cx="5447030" cy="59893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7620" cy="5989969"/>
                    </a:xfrm>
                    <a:prstGeom prst="rect">
                      <a:avLst/>
                    </a:prstGeom>
                  </pic:spPr>
                </pic:pic>
              </a:graphicData>
            </a:graphic>
          </wp:inline>
        </w:drawing>
      </w:r>
    </w:p>
    <w:p w:rsidR="004A34DC" w:rsidRDefault="0011205A" w:rsidP="006951B1">
      <w:pPr>
        <w:pStyle w:val="Caption"/>
        <w:spacing w:before="240"/>
        <w:jc w:val="center"/>
        <w:rPr>
          <w:rFonts w:ascii="Calibri" w:hAnsi="Calibri"/>
          <w:b/>
          <w:sz w:val="28"/>
          <w:szCs w:val="28"/>
        </w:rPr>
      </w:pPr>
      <w:bookmarkStart w:id="32" w:name="_Toc121509583"/>
      <w:r w:rsidRPr="00F16E2B">
        <w:rPr>
          <w:rFonts w:ascii="Calibri" w:hAnsi="Calibri"/>
          <w:b/>
          <w:sz w:val="28"/>
          <w:szCs w:val="28"/>
        </w:rPr>
        <w:t xml:space="preserve">Figure </w:t>
      </w:r>
      <w:r w:rsidRPr="00F16E2B">
        <w:rPr>
          <w:rFonts w:ascii="Calibri" w:hAnsi="Calibri"/>
          <w:b/>
          <w:sz w:val="28"/>
          <w:szCs w:val="28"/>
        </w:rPr>
        <w:fldChar w:fldCharType="begin"/>
      </w:r>
      <w:r w:rsidRPr="00F16E2B">
        <w:rPr>
          <w:rFonts w:ascii="Calibri" w:hAnsi="Calibri"/>
          <w:b/>
          <w:sz w:val="28"/>
          <w:szCs w:val="28"/>
        </w:rPr>
        <w:instrText xml:space="preserve"> SEQ Figure \* ARABIC </w:instrText>
      </w:r>
      <w:r w:rsidRPr="00F16E2B">
        <w:rPr>
          <w:rFonts w:ascii="Calibri" w:hAnsi="Calibri"/>
          <w:b/>
          <w:sz w:val="28"/>
          <w:szCs w:val="28"/>
        </w:rPr>
        <w:fldChar w:fldCharType="separate"/>
      </w:r>
      <w:r w:rsidR="00E068B9">
        <w:rPr>
          <w:rFonts w:ascii="Calibri" w:hAnsi="Calibri"/>
          <w:b/>
          <w:noProof/>
          <w:sz w:val="28"/>
          <w:szCs w:val="28"/>
        </w:rPr>
        <w:t>2</w:t>
      </w:r>
      <w:r w:rsidRPr="00F16E2B">
        <w:rPr>
          <w:rFonts w:ascii="Calibri" w:hAnsi="Calibri"/>
          <w:b/>
          <w:sz w:val="28"/>
          <w:szCs w:val="28"/>
        </w:rPr>
        <w:fldChar w:fldCharType="end"/>
      </w:r>
      <w:r w:rsidRPr="00F16E2B">
        <w:rPr>
          <w:rFonts w:ascii="Calibri" w:hAnsi="Calibri"/>
          <w:b/>
          <w:sz w:val="28"/>
          <w:szCs w:val="28"/>
        </w:rPr>
        <w:t>: Entity Relationship Diagram</w:t>
      </w:r>
      <w:bookmarkEnd w:id="32"/>
    </w:p>
    <w:p w:rsidR="00522A89" w:rsidRPr="00F16E2B" w:rsidRDefault="00522A89" w:rsidP="00F16E2B"/>
    <w:p w:rsidR="0065457A" w:rsidRPr="00BD5E2B" w:rsidRDefault="0065457A" w:rsidP="00522A89">
      <w:pPr>
        <w:pStyle w:val="Heading1"/>
        <w:spacing w:before="120"/>
        <w:rPr>
          <w:rFonts w:ascii="Calibri" w:hAnsi="Calibri" w:cs="Calibri"/>
          <w:sz w:val="28"/>
          <w:szCs w:val="28"/>
        </w:rPr>
      </w:pPr>
      <w:bookmarkStart w:id="33" w:name="_Toc121509991"/>
      <w:r>
        <w:rPr>
          <w:rFonts w:ascii="Calibri" w:hAnsi="Calibri" w:cs="Calibri"/>
          <w:sz w:val="28"/>
          <w:szCs w:val="28"/>
        </w:rPr>
        <w:t>6</w:t>
      </w:r>
      <w:r w:rsidRPr="00BD5E2B">
        <w:rPr>
          <w:rFonts w:ascii="Calibri" w:hAnsi="Calibri" w:cs="Calibri"/>
          <w:sz w:val="28"/>
          <w:szCs w:val="28"/>
        </w:rPr>
        <w:t xml:space="preserve">. </w:t>
      </w:r>
      <w:r>
        <w:rPr>
          <w:rFonts w:ascii="Calibri" w:hAnsi="Calibri" w:cs="Calibri"/>
          <w:sz w:val="28"/>
          <w:szCs w:val="28"/>
        </w:rPr>
        <w:t>CLASS DIAGRAM</w:t>
      </w:r>
      <w:bookmarkEnd w:id="33"/>
    </w:p>
    <w:p w:rsidR="00AF2021" w:rsidRDefault="00597B33" w:rsidP="00AF2021">
      <w:pPr>
        <w:spacing w:after="0" w:line="276" w:lineRule="auto"/>
        <w:ind w:left="284"/>
        <w:jc w:val="both"/>
        <w:rPr>
          <w:rFonts w:ascii="Calibri" w:hAnsi="Calibri" w:cs="Calibri"/>
          <w:sz w:val="24"/>
          <w:szCs w:val="24"/>
        </w:rPr>
      </w:pPr>
      <w:r w:rsidRPr="00597B33">
        <w:rPr>
          <w:rFonts w:ascii="Calibri" w:hAnsi="Calibri" w:cs="Calibri"/>
          <w:sz w:val="24"/>
          <w:szCs w:val="24"/>
        </w:rPr>
        <w:t>The primary component of object-oriented modeling is the Class Diagram. It is used for detailed modeling, which converts the models into computer code, as well as for general conceptual modeling of the application's structure. Data modeling can also employ class diagrams. The advantages of class diagrams are numerous for any company. Class diagrams help us better understand the overall layout of an application's schematics, regardless of how basic or complex the data models for information systems may be.</w:t>
      </w:r>
      <w:r w:rsidR="00682DF8">
        <w:rPr>
          <w:rFonts w:ascii="Calibri" w:hAnsi="Calibri" w:cs="Calibri"/>
          <w:sz w:val="24"/>
          <w:szCs w:val="24"/>
        </w:rPr>
        <w:t xml:space="preserve"> </w:t>
      </w:r>
      <w:r w:rsidR="00A6290D" w:rsidRPr="00A6290D">
        <w:rPr>
          <w:rFonts w:ascii="Calibri" w:hAnsi="Calibri" w:cs="Calibri"/>
          <w:sz w:val="24"/>
          <w:szCs w:val="24"/>
        </w:rPr>
        <w:t>An implementation-independent description of the types used in a system is provided, together with descriptive charts that emphasize any specific code that must be coded and implemented to the stated structure. These charts are then passed between the system's components.</w:t>
      </w:r>
      <w:r w:rsidR="00A6290D">
        <w:rPr>
          <w:rFonts w:ascii="Calibri" w:hAnsi="Calibri" w:cs="Calibri"/>
          <w:sz w:val="24"/>
          <w:szCs w:val="24"/>
        </w:rPr>
        <w:t xml:space="preserve"> </w:t>
      </w:r>
      <w:r w:rsidR="00AF2021" w:rsidRPr="00AF2021">
        <w:rPr>
          <w:rFonts w:ascii="Calibri" w:hAnsi="Calibri" w:cs="Calibri"/>
          <w:sz w:val="24"/>
          <w:szCs w:val="24"/>
        </w:rPr>
        <w:t>Additionally, it communicates any specific needs of a system visually and does so across the entire company.</w:t>
      </w:r>
      <w:r w:rsidR="00C0357B">
        <w:rPr>
          <w:rFonts w:ascii="Calibri" w:hAnsi="Calibri" w:cs="Calibri"/>
          <w:sz w:val="24"/>
          <w:szCs w:val="24"/>
        </w:rPr>
        <w:t xml:space="preserve">           </w:t>
      </w:r>
    </w:p>
    <w:p w:rsidR="00C0357B" w:rsidRDefault="00AF2021" w:rsidP="003C3210">
      <w:pPr>
        <w:spacing w:after="0" w:line="276" w:lineRule="auto"/>
        <w:ind w:left="284"/>
        <w:jc w:val="both"/>
        <w:rPr>
          <w:rFonts w:ascii="Calibri" w:hAnsi="Calibri" w:cs="Calibri"/>
          <w:sz w:val="24"/>
          <w:szCs w:val="24"/>
        </w:rPr>
      </w:pPr>
      <w:r>
        <w:rPr>
          <w:rFonts w:ascii="Calibri" w:hAnsi="Calibri" w:cs="Calibri"/>
          <w:sz w:val="24"/>
          <w:szCs w:val="24"/>
        </w:rPr>
        <w:t xml:space="preserve">               </w:t>
      </w:r>
      <w:r w:rsidR="00C0357B">
        <w:rPr>
          <w:rFonts w:ascii="Calibri" w:hAnsi="Calibri" w:cs="Calibri"/>
          <w:sz w:val="24"/>
          <w:szCs w:val="24"/>
        </w:rPr>
        <w:t xml:space="preserve">  </w:t>
      </w:r>
      <w:r w:rsidR="00C0357B" w:rsidRPr="00C0357B">
        <w:rPr>
          <w:rFonts w:ascii="Calibri" w:hAnsi="Calibri" w:cs="Calibri"/>
          <w:sz w:val="24"/>
          <w:szCs w:val="24"/>
        </w:rPr>
        <w:t xml:space="preserve">One of the diagrams used in software development, the class diagram, displays the system's object classes as well as the relationships between them. </w:t>
      </w:r>
      <w:r w:rsidR="00CA5F52" w:rsidRPr="00CA5F52">
        <w:rPr>
          <w:rFonts w:ascii="Calibri" w:hAnsi="Calibri" w:cs="Calibri"/>
          <w:sz w:val="24"/>
          <w:szCs w:val="24"/>
        </w:rPr>
        <w:t>Class Diagrams only show how o</w:t>
      </w:r>
      <w:r w:rsidR="00C72687">
        <w:rPr>
          <w:rFonts w:ascii="Calibri" w:hAnsi="Calibri" w:cs="Calibri"/>
          <w:sz w:val="24"/>
          <w:szCs w:val="24"/>
        </w:rPr>
        <w:t>bject-oriented systems function</w:t>
      </w:r>
      <w:r w:rsidR="00703B2F" w:rsidRPr="00703B2F">
        <w:rPr>
          <w:rFonts w:ascii="Calibri" w:hAnsi="Calibri" w:cs="Calibri"/>
          <w:sz w:val="24"/>
          <w:szCs w:val="24"/>
        </w:rPr>
        <w:t>. A static sort of structure diagram called a class diagram displays the classes in a system along with the functions, connections, and characteristics of each class. It is employed to describe the structure of a system.</w:t>
      </w:r>
      <w:r w:rsidR="00C0357B" w:rsidRPr="00C0357B">
        <w:rPr>
          <w:rFonts w:ascii="Calibri" w:hAnsi="Calibri" w:cs="Calibri"/>
          <w:sz w:val="24"/>
          <w:szCs w:val="24"/>
        </w:rPr>
        <w:t xml:space="preserve"> A rectangular box with three sections serves as the visual representation of the class diagram. The class name is specified in the top compartment, the attributes are specified in the second or middle compartment, and the methods or operations are displayed in the third or bottom compartment.</w:t>
      </w:r>
    </w:p>
    <w:p w:rsidR="00041289" w:rsidRDefault="00041289" w:rsidP="00041289">
      <w:pPr>
        <w:pStyle w:val="BodyText"/>
        <w:spacing w:before="160"/>
        <w:rPr>
          <w:rFonts w:eastAsiaTheme="minorHAnsi"/>
          <w:color w:val="595959" w:themeColor="text1" w:themeTint="A6"/>
        </w:rPr>
      </w:pPr>
      <w:r>
        <w:t xml:space="preserve">     </w:t>
      </w:r>
      <w:r w:rsidRPr="00041289">
        <w:rPr>
          <w:rFonts w:eastAsiaTheme="minorHAnsi"/>
          <w:color w:val="595959" w:themeColor="text1" w:themeTint="A6"/>
        </w:rPr>
        <w:t xml:space="preserve">As shown in the below figure for </w:t>
      </w:r>
      <w:r w:rsidR="00E513D5">
        <w:rPr>
          <w:rFonts w:eastAsiaTheme="minorHAnsi"/>
          <w:color w:val="595959" w:themeColor="text1" w:themeTint="A6"/>
        </w:rPr>
        <w:t xml:space="preserve">Rental </w:t>
      </w:r>
      <w:r>
        <w:rPr>
          <w:rFonts w:eastAsiaTheme="minorHAnsi"/>
          <w:color w:val="595959" w:themeColor="text1" w:themeTint="A6"/>
        </w:rPr>
        <w:t>Accommodation Management System</w:t>
      </w:r>
      <w:r w:rsidRPr="00041289">
        <w:rPr>
          <w:rFonts w:eastAsiaTheme="minorHAnsi"/>
          <w:color w:val="595959" w:themeColor="text1" w:themeTint="A6"/>
        </w:rPr>
        <w:t>:</w:t>
      </w:r>
    </w:p>
    <w:p w:rsidR="00B571B3" w:rsidRDefault="00364B67" w:rsidP="004F7C4C">
      <w:pPr>
        <w:pStyle w:val="BodyText"/>
        <w:spacing w:before="180" w:line="259" w:lineRule="auto"/>
        <w:ind w:left="284" w:right="-7" w:firstLine="719"/>
        <w:jc w:val="both"/>
        <w:rPr>
          <w:rFonts w:eastAsiaTheme="minorHAnsi"/>
          <w:color w:val="595959" w:themeColor="text1" w:themeTint="A6"/>
        </w:rPr>
      </w:pPr>
      <w:r>
        <w:rPr>
          <w:rFonts w:eastAsiaTheme="minorHAnsi"/>
          <w:color w:val="595959" w:themeColor="text1" w:themeTint="A6"/>
        </w:rPr>
        <w:t>The Rental Accommodation System</w:t>
      </w:r>
      <w:r w:rsidR="00EB03B0" w:rsidRPr="00EB03B0">
        <w:rPr>
          <w:rFonts w:eastAsiaTheme="minorHAnsi"/>
          <w:color w:val="595959" w:themeColor="text1" w:themeTint="A6"/>
        </w:rPr>
        <w:t xml:space="preserve">, </w:t>
      </w:r>
      <w:r>
        <w:rPr>
          <w:rFonts w:eastAsiaTheme="minorHAnsi"/>
          <w:color w:val="595959" w:themeColor="text1" w:themeTint="A6"/>
        </w:rPr>
        <w:t>Proprietor</w:t>
      </w:r>
      <w:r w:rsidR="00EB03B0" w:rsidRPr="00EB03B0">
        <w:rPr>
          <w:rFonts w:eastAsiaTheme="minorHAnsi"/>
          <w:color w:val="595959" w:themeColor="text1" w:themeTint="A6"/>
        </w:rPr>
        <w:t xml:space="preserve">, </w:t>
      </w:r>
      <w:r>
        <w:rPr>
          <w:rFonts w:eastAsiaTheme="minorHAnsi"/>
          <w:color w:val="595959" w:themeColor="text1" w:themeTint="A6"/>
        </w:rPr>
        <w:t>Accommodation Business Registration</w:t>
      </w:r>
      <w:r w:rsidR="00EB03B0" w:rsidRPr="00EB03B0">
        <w:rPr>
          <w:rFonts w:eastAsiaTheme="minorHAnsi"/>
          <w:color w:val="595959" w:themeColor="text1" w:themeTint="A6"/>
        </w:rPr>
        <w:t xml:space="preserve">, </w:t>
      </w:r>
      <w:r>
        <w:rPr>
          <w:rFonts w:eastAsiaTheme="minorHAnsi"/>
          <w:color w:val="595959" w:themeColor="text1" w:themeTint="A6"/>
        </w:rPr>
        <w:t xml:space="preserve">Personal Identity, Property </w:t>
      </w:r>
      <w:r w:rsidR="00EB03B0" w:rsidRPr="00EB03B0">
        <w:rPr>
          <w:rFonts w:eastAsiaTheme="minorHAnsi"/>
          <w:color w:val="595959" w:themeColor="text1" w:themeTint="A6"/>
        </w:rPr>
        <w:t xml:space="preserve">Advertisement, Tenant, Preferences, </w:t>
      </w:r>
      <w:r w:rsidR="00CF5E52">
        <w:rPr>
          <w:rFonts w:eastAsiaTheme="minorHAnsi"/>
          <w:color w:val="595959" w:themeColor="text1" w:themeTint="A6"/>
        </w:rPr>
        <w:t>Review</w:t>
      </w:r>
      <w:r w:rsidR="001B3610">
        <w:rPr>
          <w:rFonts w:eastAsiaTheme="minorHAnsi"/>
          <w:color w:val="595959" w:themeColor="text1" w:themeTint="A6"/>
        </w:rPr>
        <w:t>, Accommodation Property</w:t>
      </w:r>
      <w:r w:rsidR="00EB03B0" w:rsidRPr="00EB03B0">
        <w:rPr>
          <w:rFonts w:eastAsiaTheme="minorHAnsi"/>
          <w:color w:val="595959" w:themeColor="text1" w:themeTint="A6"/>
        </w:rPr>
        <w:t>,</w:t>
      </w:r>
      <w:r w:rsidR="00F3307E">
        <w:rPr>
          <w:rFonts w:eastAsiaTheme="minorHAnsi"/>
          <w:color w:val="595959" w:themeColor="text1" w:themeTint="A6"/>
        </w:rPr>
        <w:t xml:space="preserve"> Apartment accommodation, </w:t>
      </w:r>
      <w:r w:rsidR="00EB03B0" w:rsidRPr="00EB03B0">
        <w:rPr>
          <w:rFonts w:eastAsiaTheme="minorHAnsi"/>
          <w:color w:val="595959" w:themeColor="text1" w:themeTint="A6"/>
        </w:rPr>
        <w:t xml:space="preserve">Student Accommodation, Commercial Property, </w:t>
      </w:r>
      <w:r w:rsidR="00F3307E">
        <w:rPr>
          <w:rFonts w:eastAsiaTheme="minorHAnsi"/>
          <w:color w:val="595959" w:themeColor="text1" w:themeTint="A6"/>
        </w:rPr>
        <w:t xml:space="preserve">Accommodation </w:t>
      </w:r>
      <w:r w:rsidR="007E519E">
        <w:rPr>
          <w:rFonts w:eastAsiaTheme="minorHAnsi"/>
          <w:color w:val="595959" w:themeColor="text1" w:themeTint="A6"/>
        </w:rPr>
        <w:t>Parking, and a</w:t>
      </w:r>
      <w:r w:rsidR="0078528B">
        <w:rPr>
          <w:rFonts w:eastAsiaTheme="minorHAnsi"/>
          <w:color w:val="595959" w:themeColor="text1" w:themeTint="A6"/>
        </w:rPr>
        <w:t>ccommodation</w:t>
      </w:r>
      <w:r w:rsidR="00EB03B0" w:rsidRPr="00EB03B0">
        <w:rPr>
          <w:rFonts w:eastAsiaTheme="minorHAnsi"/>
          <w:color w:val="595959" w:themeColor="text1" w:themeTint="A6"/>
        </w:rPr>
        <w:t xml:space="preserve"> Storage. The </w:t>
      </w:r>
      <w:r w:rsidR="00E700B2">
        <w:rPr>
          <w:rFonts w:eastAsiaTheme="minorHAnsi"/>
          <w:color w:val="595959" w:themeColor="text1" w:themeTint="A6"/>
        </w:rPr>
        <w:t xml:space="preserve">rental accommodation system </w:t>
      </w:r>
      <w:r w:rsidR="00EB03B0" w:rsidRPr="00EB03B0">
        <w:rPr>
          <w:rFonts w:eastAsiaTheme="minorHAnsi"/>
          <w:color w:val="595959" w:themeColor="text1" w:themeTint="A6"/>
        </w:rPr>
        <w:t>consists of four attributes Name, Phone</w:t>
      </w:r>
      <w:r w:rsidR="00E700B2">
        <w:rPr>
          <w:rFonts w:eastAsiaTheme="minorHAnsi"/>
          <w:color w:val="595959" w:themeColor="text1" w:themeTint="A6"/>
        </w:rPr>
        <w:t xml:space="preserve"> Number</w:t>
      </w:r>
      <w:r w:rsidR="00EB03B0" w:rsidRPr="00EB03B0">
        <w:rPr>
          <w:rFonts w:eastAsiaTheme="minorHAnsi"/>
          <w:color w:val="595959" w:themeColor="text1" w:themeTint="A6"/>
        </w:rPr>
        <w:t>, Email</w:t>
      </w:r>
      <w:r w:rsidR="00E700B2">
        <w:rPr>
          <w:rFonts w:eastAsiaTheme="minorHAnsi"/>
          <w:color w:val="595959" w:themeColor="text1" w:themeTint="A6"/>
        </w:rPr>
        <w:t xml:space="preserve"> Address</w:t>
      </w:r>
      <w:r w:rsidR="00EB03B0" w:rsidRPr="00EB03B0">
        <w:rPr>
          <w:rFonts w:eastAsiaTheme="minorHAnsi"/>
          <w:color w:val="595959" w:themeColor="text1" w:themeTint="A6"/>
        </w:rPr>
        <w:t xml:space="preserve">, </w:t>
      </w:r>
      <w:r w:rsidR="00E700B2">
        <w:rPr>
          <w:rFonts w:eastAsiaTheme="minorHAnsi"/>
          <w:color w:val="595959" w:themeColor="text1" w:themeTint="A6"/>
        </w:rPr>
        <w:t xml:space="preserve">and Rental </w:t>
      </w:r>
      <w:r w:rsidR="00EB03B0" w:rsidRPr="00EB03B0">
        <w:rPr>
          <w:rFonts w:eastAsiaTheme="minorHAnsi"/>
          <w:color w:val="595959" w:themeColor="text1" w:themeTint="A6"/>
        </w:rPr>
        <w:t xml:space="preserve">Status. </w:t>
      </w:r>
      <w:r w:rsidR="00E700B2">
        <w:rPr>
          <w:rFonts w:eastAsiaTheme="minorHAnsi"/>
          <w:color w:val="595959" w:themeColor="text1" w:themeTint="A6"/>
        </w:rPr>
        <w:t>The rental accommodation system contacts the proprietor class which has four</w:t>
      </w:r>
      <w:r w:rsidR="00EB03B0" w:rsidRPr="00EB03B0">
        <w:rPr>
          <w:rFonts w:eastAsiaTheme="minorHAnsi"/>
          <w:color w:val="595959" w:themeColor="text1" w:themeTint="A6"/>
        </w:rPr>
        <w:t xml:space="preserve"> attributes including </w:t>
      </w:r>
      <w:proofErr w:type="spellStart"/>
      <w:r w:rsidR="00E700B2">
        <w:rPr>
          <w:rFonts w:eastAsiaTheme="minorHAnsi"/>
          <w:color w:val="595959" w:themeColor="text1" w:themeTint="A6"/>
        </w:rPr>
        <w:t>proprietor_name</w:t>
      </w:r>
      <w:proofErr w:type="spellEnd"/>
      <w:r w:rsidR="00E700B2">
        <w:rPr>
          <w:rFonts w:eastAsiaTheme="minorHAnsi"/>
          <w:color w:val="595959" w:themeColor="text1" w:themeTint="A6"/>
        </w:rPr>
        <w:t xml:space="preserve">, </w:t>
      </w:r>
      <w:proofErr w:type="spellStart"/>
      <w:r w:rsidR="00E700B2">
        <w:rPr>
          <w:rFonts w:eastAsiaTheme="minorHAnsi"/>
          <w:color w:val="595959" w:themeColor="text1" w:themeTint="A6"/>
        </w:rPr>
        <w:t>proprietor_contact_n</w:t>
      </w:r>
      <w:r w:rsidR="00E700B2" w:rsidRPr="00EB03B0">
        <w:rPr>
          <w:rFonts w:eastAsiaTheme="minorHAnsi"/>
          <w:color w:val="595959" w:themeColor="text1" w:themeTint="A6"/>
        </w:rPr>
        <w:t>umber</w:t>
      </w:r>
      <w:proofErr w:type="spellEnd"/>
      <w:r w:rsidR="00E700B2">
        <w:rPr>
          <w:rFonts w:eastAsiaTheme="minorHAnsi"/>
          <w:color w:val="595959" w:themeColor="text1" w:themeTint="A6"/>
        </w:rPr>
        <w:t xml:space="preserve">, </w:t>
      </w:r>
      <w:proofErr w:type="spellStart"/>
      <w:r w:rsidR="00E700B2">
        <w:rPr>
          <w:rFonts w:eastAsiaTheme="minorHAnsi"/>
          <w:color w:val="595959" w:themeColor="text1" w:themeTint="A6"/>
        </w:rPr>
        <w:t>proprietor_email</w:t>
      </w:r>
      <w:proofErr w:type="spellEnd"/>
      <w:r w:rsidR="00E700B2">
        <w:rPr>
          <w:rFonts w:eastAsiaTheme="minorHAnsi"/>
          <w:color w:val="595959" w:themeColor="text1" w:themeTint="A6"/>
        </w:rPr>
        <w:t xml:space="preserve">, and </w:t>
      </w:r>
      <w:proofErr w:type="spellStart"/>
      <w:r w:rsidR="00E700B2">
        <w:rPr>
          <w:rFonts w:eastAsiaTheme="minorHAnsi"/>
          <w:color w:val="595959" w:themeColor="text1" w:themeTint="A6"/>
        </w:rPr>
        <w:t>proprietor_address</w:t>
      </w:r>
      <w:proofErr w:type="spellEnd"/>
      <w:r w:rsidR="00B571B3">
        <w:rPr>
          <w:rFonts w:eastAsiaTheme="minorHAnsi"/>
          <w:color w:val="595959" w:themeColor="text1" w:themeTint="A6"/>
        </w:rPr>
        <w:t xml:space="preserve">. </w:t>
      </w:r>
      <w:r w:rsidR="00B571B3" w:rsidRPr="00B571B3">
        <w:rPr>
          <w:rFonts w:eastAsiaTheme="minorHAnsi"/>
          <w:color w:val="595959" w:themeColor="text1" w:themeTint="A6"/>
        </w:rPr>
        <w:t>They are both connected through contacts and payments that have a multiplicity value of 1. As a result, there is exactly one instance on each side.</w:t>
      </w:r>
    </w:p>
    <w:p w:rsidR="00AB2EE0" w:rsidRDefault="0036154D" w:rsidP="00AB2EE0">
      <w:pPr>
        <w:pStyle w:val="BodyText"/>
        <w:spacing w:before="159" w:line="276" w:lineRule="auto"/>
        <w:ind w:left="284" w:right="-7" w:firstLine="719"/>
        <w:jc w:val="both"/>
        <w:rPr>
          <w:rFonts w:eastAsiaTheme="minorHAnsi"/>
          <w:color w:val="595959" w:themeColor="text1" w:themeTint="A6"/>
        </w:rPr>
      </w:pPr>
      <w:r>
        <w:rPr>
          <w:rFonts w:eastAsiaTheme="minorHAnsi"/>
          <w:color w:val="595959" w:themeColor="text1" w:themeTint="A6"/>
        </w:rPr>
        <w:lastRenderedPageBreak/>
        <w:t xml:space="preserve">The rental accommodation system assigns </w:t>
      </w:r>
      <w:r w:rsidR="00DD4B89">
        <w:rPr>
          <w:rFonts w:eastAsiaTheme="minorHAnsi"/>
          <w:color w:val="595959" w:themeColor="text1" w:themeTint="A6"/>
        </w:rPr>
        <w:t xml:space="preserve">a </w:t>
      </w:r>
      <w:r>
        <w:rPr>
          <w:rFonts w:eastAsiaTheme="minorHAnsi"/>
          <w:color w:val="595959" w:themeColor="text1" w:themeTint="A6"/>
        </w:rPr>
        <w:t>review class</w:t>
      </w:r>
      <w:r w:rsidR="008060AA" w:rsidRPr="008060AA">
        <w:rPr>
          <w:rFonts w:eastAsiaTheme="minorHAnsi"/>
          <w:color w:val="595959" w:themeColor="text1" w:themeTint="A6"/>
        </w:rPr>
        <w:t xml:space="preserve"> which has attributes </w:t>
      </w:r>
      <w:proofErr w:type="spellStart"/>
      <w:r>
        <w:rPr>
          <w:rFonts w:eastAsiaTheme="minorHAnsi"/>
          <w:color w:val="595959" w:themeColor="text1" w:themeTint="A6"/>
        </w:rPr>
        <w:t>review_id</w:t>
      </w:r>
      <w:proofErr w:type="spellEnd"/>
      <w:r>
        <w:rPr>
          <w:rFonts w:eastAsiaTheme="minorHAnsi"/>
          <w:color w:val="595959" w:themeColor="text1" w:themeTint="A6"/>
        </w:rPr>
        <w:t xml:space="preserve">, </w:t>
      </w:r>
      <w:proofErr w:type="spellStart"/>
      <w:r>
        <w:rPr>
          <w:rFonts w:eastAsiaTheme="minorHAnsi"/>
          <w:color w:val="595959" w:themeColor="text1" w:themeTint="A6"/>
        </w:rPr>
        <w:t>review_description</w:t>
      </w:r>
      <w:proofErr w:type="spellEnd"/>
      <w:r>
        <w:rPr>
          <w:rFonts w:eastAsiaTheme="minorHAnsi"/>
          <w:color w:val="595959" w:themeColor="text1" w:themeTint="A6"/>
        </w:rPr>
        <w:t xml:space="preserve">, </w:t>
      </w:r>
      <w:r w:rsidR="00B410E2">
        <w:rPr>
          <w:rFonts w:eastAsiaTheme="minorHAnsi"/>
          <w:color w:val="595959" w:themeColor="text1" w:themeTint="A6"/>
        </w:rPr>
        <w:t xml:space="preserve">and </w:t>
      </w:r>
      <w:proofErr w:type="spellStart"/>
      <w:r>
        <w:rPr>
          <w:rFonts w:eastAsiaTheme="minorHAnsi"/>
          <w:color w:val="595959" w:themeColor="text1" w:themeTint="A6"/>
        </w:rPr>
        <w:t>review_date</w:t>
      </w:r>
      <w:proofErr w:type="spellEnd"/>
      <w:r w:rsidR="008060AA" w:rsidRPr="008060AA">
        <w:rPr>
          <w:rFonts w:eastAsiaTheme="minorHAnsi"/>
          <w:color w:val="595959" w:themeColor="text1" w:themeTint="A6"/>
        </w:rPr>
        <w:t xml:space="preserve">. </w:t>
      </w:r>
      <w:r w:rsidR="004F053E" w:rsidRPr="004F053E">
        <w:rPr>
          <w:rFonts w:eastAsiaTheme="minorHAnsi"/>
          <w:color w:val="595959" w:themeColor="text1" w:themeTint="A6"/>
        </w:rPr>
        <w:t>To show that a rental accommodation system could have multiple agents connected to it, a rental accommodation system</w:t>
      </w:r>
      <w:r w:rsidR="00744C75">
        <w:rPr>
          <w:rFonts w:eastAsiaTheme="minorHAnsi"/>
          <w:color w:val="595959" w:themeColor="text1" w:themeTint="A6"/>
        </w:rPr>
        <w:t>.</w:t>
      </w:r>
      <w:r w:rsidR="004F053E" w:rsidRPr="004F053E">
        <w:rPr>
          <w:rFonts w:eastAsiaTheme="minorHAnsi"/>
          <w:color w:val="595959" w:themeColor="text1" w:themeTint="A6"/>
        </w:rPr>
        <w:t xml:space="preserve"> </w:t>
      </w:r>
      <w:r w:rsidR="00744C75" w:rsidRPr="00744C75">
        <w:rPr>
          <w:rFonts w:eastAsiaTheme="minorHAnsi"/>
          <w:color w:val="595959" w:themeColor="text1" w:themeTint="A6"/>
        </w:rPr>
        <w:t xml:space="preserve">The review must be submitted with a multiplicity value of 1 and a multiplicity value of </w:t>
      </w:r>
      <w:proofErr w:type="gramStart"/>
      <w:r w:rsidR="00744C75" w:rsidRPr="00744C75">
        <w:rPr>
          <w:rFonts w:eastAsiaTheme="minorHAnsi"/>
          <w:color w:val="595959" w:themeColor="text1" w:themeTint="A6"/>
        </w:rPr>
        <w:t>1..</w:t>
      </w:r>
      <w:proofErr w:type="gramEnd"/>
      <w:r w:rsidR="00744C75" w:rsidRPr="00744C75">
        <w:rPr>
          <w:rFonts w:eastAsiaTheme="minorHAnsi"/>
          <w:color w:val="595959" w:themeColor="text1" w:themeTint="A6"/>
        </w:rPr>
        <w:t>* at one end of the line.</w:t>
      </w:r>
      <w:r w:rsidR="004F053E" w:rsidRPr="004F053E">
        <w:rPr>
          <w:rFonts w:eastAsiaTheme="minorHAnsi"/>
          <w:color w:val="595959" w:themeColor="text1" w:themeTint="A6"/>
        </w:rPr>
        <w:t xml:space="preserve"> </w:t>
      </w:r>
      <w:r w:rsidR="009858EF" w:rsidRPr="009858EF">
        <w:rPr>
          <w:rFonts w:eastAsiaTheme="minorHAnsi"/>
          <w:color w:val="595959" w:themeColor="text1" w:themeTint="A6"/>
        </w:rPr>
        <w:t xml:space="preserve">A Preferences class with seven qualities </w:t>
      </w:r>
      <w:r w:rsidR="00FB48CD">
        <w:rPr>
          <w:rFonts w:eastAsiaTheme="minorHAnsi"/>
          <w:color w:val="595959" w:themeColor="text1" w:themeTint="A6"/>
        </w:rPr>
        <w:t>is</w:t>
      </w:r>
      <w:r w:rsidR="009858EF" w:rsidRPr="009858EF">
        <w:rPr>
          <w:rFonts w:eastAsiaTheme="minorHAnsi"/>
          <w:color w:val="595959" w:themeColor="text1" w:themeTint="A6"/>
        </w:rPr>
        <w:t xml:space="preserve"> included in the review: location, cost, size, number of bedrooms and bathrooms, garage, and parking.</w:t>
      </w:r>
      <w:r w:rsidR="004F053E" w:rsidRPr="004F053E">
        <w:rPr>
          <w:rFonts w:eastAsiaTheme="minorHAnsi"/>
          <w:color w:val="595959" w:themeColor="text1" w:themeTint="A6"/>
        </w:rPr>
        <w:t xml:space="preserve"> </w:t>
      </w:r>
      <w:r w:rsidR="00AB2EE0" w:rsidRPr="00AB2EE0">
        <w:rPr>
          <w:rFonts w:eastAsiaTheme="minorHAnsi"/>
          <w:color w:val="595959" w:themeColor="text1" w:themeTint="A6"/>
        </w:rPr>
        <w:t>At one end of the line, from * on the preferences to * on the review, there is a multiplicity value of 1.</w:t>
      </w:r>
    </w:p>
    <w:p w:rsidR="001A6F9F" w:rsidRDefault="00EA0BE2" w:rsidP="00AB2EE0">
      <w:pPr>
        <w:pStyle w:val="BodyText"/>
        <w:spacing w:before="159" w:line="276" w:lineRule="auto"/>
        <w:ind w:left="284" w:right="-7" w:firstLine="719"/>
        <w:jc w:val="both"/>
        <w:rPr>
          <w:rFonts w:eastAsiaTheme="minorHAnsi"/>
          <w:color w:val="595959" w:themeColor="text1" w:themeTint="A6"/>
        </w:rPr>
      </w:pPr>
      <w:r w:rsidRPr="00EA0BE2">
        <w:rPr>
          <w:rFonts w:eastAsiaTheme="minorHAnsi"/>
          <w:color w:val="595959" w:themeColor="text1" w:themeTint="A6"/>
        </w:rPr>
        <w:t>Review oversees with property advertisement class wi</w:t>
      </w:r>
      <w:r w:rsidR="00A14830">
        <w:rPr>
          <w:rFonts w:eastAsiaTheme="minorHAnsi"/>
          <w:color w:val="595959" w:themeColor="text1" w:themeTint="A6"/>
        </w:rPr>
        <w:t xml:space="preserve">th characteristics involving </w:t>
      </w:r>
      <w:proofErr w:type="spellStart"/>
      <w:r w:rsidR="00A14830">
        <w:rPr>
          <w:rFonts w:eastAsiaTheme="minorHAnsi"/>
          <w:color w:val="595959" w:themeColor="text1" w:themeTint="A6"/>
        </w:rPr>
        <w:t>ad_id</w:t>
      </w:r>
      <w:proofErr w:type="spellEnd"/>
      <w:r w:rsidR="00A14830">
        <w:rPr>
          <w:rFonts w:eastAsiaTheme="minorHAnsi"/>
          <w:color w:val="595959" w:themeColor="text1" w:themeTint="A6"/>
        </w:rPr>
        <w:t xml:space="preserve">, </w:t>
      </w:r>
      <w:proofErr w:type="spellStart"/>
      <w:r w:rsidR="00A14830">
        <w:rPr>
          <w:rFonts w:eastAsiaTheme="minorHAnsi"/>
          <w:color w:val="595959" w:themeColor="text1" w:themeTint="A6"/>
        </w:rPr>
        <w:t>ad_types</w:t>
      </w:r>
      <w:proofErr w:type="spellEnd"/>
      <w:r w:rsidR="00A14830">
        <w:rPr>
          <w:rFonts w:eastAsiaTheme="minorHAnsi"/>
          <w:color w:val="595959" w:themeColor="text1" w:themeTint="A6"/>
        </w:rPr>
        <w:t xml:space="preserve">, and </w:t>
      </w:r>
      <w:proofErr w:type="spellStart"/>
      <w:r w:rsidR="00A14830">
        <w:rPr>
          <w:rFonts w:eastAsiaTheme="minorHAnsi"/>
          <w:color w:val="595959" w:themeColor="text1" w:themeTint="A6"/>
        </w:rPr>
        <w:t>ad_</w:t>
      </w:r>
      <w:r w:rsidRPr="00EA0BE2">
        <w:rPr>
          <w:rFonts w:eastAsiaTheme="minorHAnsi"/>
          <w:color w:val="595959" w:themeColor="text1" w:themeTint="A6"/>
        </w:rPr>
        <w:t>description</w:t>
      </w:r>
      <w:proofErr w:type="spellEnd"/>
      <w:r w:rsidR="002B459D" w:rsidRPr="002B459D">
        <w:rPr>
          <w:rFonts w:eastAsiaTheme="minorHAnsi"/>
          <w:color w:val="595959" w:themeColor="text1" w:themeTint="A6"/>
        </w:rPr>
        <w:t xml:space="preserve">. With a multiplicity value of </w:t>
      </w:r>
      <w:proofErr w:type="gramStart"/>
      <w:r w:rsidR="002B459D" w:rsidRPr="002B459D">
        <w:rPr>
          <w:rFonts w:eastAsiaTheme="minorHAnsi"/>
          <w:color w:val="595959" w:themeColor="text1" w:themeTint="A6"/>
        </w:rPr>
        <w:t>1..</w:t>
      </w:r>
      <w:proofErr w:type="gramEnd"/>
      <w:r w:rsidR="002B459D" w:rsidRPr="002B459D">
        <w:rPr>
          <w:rFonts w:eastAsiaTheme="minorHAnsi"/>
          <w:color w:val="595959" w:themeColor="text1" w:themeTint="A6"/>
        </w:rPr>
        <w:t xml:space="preserve">* on the review to 1 on the real estate advertisement, at one end of the line. </w:t>
      </w:r>
      <w:r w:rsidR="007C255F" w:rsidRPr="007C255F">
        <w:rPr>
          <w:rFonts w:eastAsiaTheme="minorHAnsi"/>
          <w:color w:val="595959" w:themeColor="text1" w:themeTint="A6"/>
        </w:rPr>
        <w:t>The proprietor class then accepts a multiplicity value of 1 from both the proprietor class and the property advertisement class.</w:t>
      </w:r>
      <w:r w:rsidR="007C255F">
        <w:rPr>
          <w:rFonts w:eastAsiaTheme="minorHAnsi"/>
          <w:color w:val="595959" w:themeColor="text1" w:themeTint="A6"/>
        </w:rPr>
        <w:t xml:space="preserve"> </w:t>
      </w:r>
      <w:r w:rsidR="002B459D" w:rsidRPr="002B459D">
        <w:rPr>
          <w:rFonts w:eastAsiaTheme="minorHAnsi"/>
          <w:color w:val="595959" w:themeColor="text1" w:themeTint="A6"/>
        </w:rPr>
        <w:t xml:space="preserve">Then, a property advertisement with the following attributes </w:t>
      </w:r>
      <w:r w:rsidR="00E55A37">
        <w:rPr>
          <w:rFonts w:eastAsiaTheme="minorHAnsi"/>
          <w:color w:val="595959" w:themeColor="text1" w:themeTint="A6"/>
        </w:rPr>
        <w:t>are</w:t>
      </w:r>
      <w:r w:rsidR="002B459D" w:rsidRPr="002B459D">
        <w:rPr>
          <w:rFonts w:eastAsiaTheme="minorHAnsi"/>
          <w:color w:val="595959" w:themeColor="text1" w:themeTint="A6"/>
        </w:rPr>
        <w:t xml:space="preserve"> created and delivered to the tenant class: tenant name, tenant login ID, tenant contact number, tenant email addre</w:t>
      </w:r>
      <w:r w:rsidR="002B459D">
        <w:rPr>
          <w:rFonts w:eastAsiaTheme="minorHAnsi"/>
          <w:color w:val="595959" w:themeColor="text1" w:themeTint="A6"/>
        </w:rPr>
        <w:t>ss</w:t>
      </w:r>
      <w:r w:rsidR="002B459D" w:rsidRPr="002B459D">
        <w:rPr>
          <w:rFonts w:eastAsiaTheme="minorHAnsi"/>
          <w:color w:val="595959" w:themeColor="text1" w:themeTint="A6"/>
        </w:rPr>
        <w:t>, and tenant vehicle registration.</w:t>
      </w:r>
      <w:r w:rsidR="002B459D">
        <w:rPr>
          <w:rFonts w:eastAsiaTheme="minorHAnsi"/>
          <w:color w:val="595959" w:themeColor="text1" w:themeTint="A6"/>
        </w:rPr>
        <w:t xml:space="preserve"> </w:t>
      </w:r>
    </w:p>
    <w:p w:rsidR="001A6F9F" w:rsidRDefault="00FB48CD" w:rsidP="008E6F97">
      <w:pPr>
        <w:pStyle w:val="BodyText"/>
        <w:spacing w:before="158" w:line="259" w:lineRule="auto"/>
        <w:ind w:left="284" w:right="-7" w:firstLine="719"/>
        <w:jc w:val="both"/>
        <w:rPr>
          <w:rFonts w:eastAsiaTheme="minorHAnsi"/>
          <w:color w:val="595959" w:themeColor="text1" w:themeTint="A6"/>
        </w:rPr>
      </w:pPr>
      <w:r w:rsidRPr="00FB48CD">
        <w:rPr>
          <w:rFonts w:eastAsiaTheme="minorHAnsi"/>
          <w:color w:val="595959" w:themeColor="text1" w:themeTint="A6"/>
        </w:rPr>
        <w:t xml:space="preserve">A property advertisement with a multiplicity value of 1 to 1 is located at the end of the line on the tenant side. It has a multiplicity value of </w:t>
      </w:r>
      <w:proofErr w:type="gramStart"/>
      <w:r w:rsidRPr="00FB48CD">
        <w:rPr>
          <w:rFonts w:eastAsiaTheme="minorHAnsi"/>
          <w:color w:val="595959" w:themeColor="text1" w:themeTint="A6"/>
        </w:rPr>
        <w:t>1..</w:t>
      </w:r>
      <w:proofErr w:type="gramEnd"/>
      <w:r w:rsidRPr="00FB48CD">
        <w:rPr>
          <w:rFonts w:eastAsiaTheme="minorHAnsi"/>
          <w:color w:val="595959" w:themeColor="text1" w:themeTint="A6"/>
        </w:rPr>
        <w:t>* on both sides and is tied to the Preference class. Person Class with Personal Legal Documents and Person Information</w:t>
      </w:r>
      <w:r>
        <w:rPr>
          <w:rFonts w:eastAsiaTheme="minorHAnsi"/>
          <w:color w:val="595959" w:themeColor="text1" w:themeTint="A6"/>
        </w:rPr>
        <w:t xml:space="preserve">, </w:t>
      </w:r>
      <w:r w:rsidR="001A6F9F" w:rsidRPr="001A6F9F">
        <w:rPr>
          <w:rFonts w:eastAsiaTheme="minorHAnsi"/>
          <w:color w:val="595959" w:themeColor="text1" w:themeTint="A6"/>
        </w:rPr>
        <w:t xml:space="preserve">Accommodation Business Registration Class with characteristics business info, and Legal Documentation business all interact with </w:t>
      </w:r>
      <w:proofErr w:type="gramStart"/>
      <w:r w:rsidR="001A6F9F" w:rsidRPr="001A6F9F">
        <w:rPr>
          <w:rFonts w:eastAsiaTheme="minorHAnsi"/>
          <w:color w:val="595959" w:themeColor="text1" w:themeTint="A6"/>
        </w:rPr>
        <w:t>1..</w:t>
      </w:r>
      <w:proofErr w:type="gramEnd"/>
      <w:r w:rsidR="001A6F9F" w:rsidRPr="001A6F9F">
        <w:rPr>
          <w:rFonts w:eastAsiaTheme="minorHAnsi"/>
          <w:color w:val="595959" w:themeColor="text1" w:themeTint="A6"/>
        </w:rPr>
        <w:t xml:space="preserve">* on both sides and are connected to </w:t>
      </w:r>
      <w:r w:rsidR="00B712F2">
        <w:rPr>
          <w:rFonts w:eastAsiaTheme="minorHAnsi"/>
          <w:color w:val="595959" w:themeColor="text1" w:themeTint="A6"/>
        </w:rPr>
        <w:t xml:space="preserve">the </w:t>
      </w:r>
      <w:r w:rsidR="001A6F9F" w:rsidRPr="001A6F9F">
        <w:rPr>
          <w:rFonts w:eastAsiaTheme="minorHAnsi"/>
          <w:color w:val="595959" w:themeColor="text1" w:themeTint="A6"/>
        </w:rPr>
        <w:t>proprietor class.</w:t>
      </w:r>
    </w:p>
    <w:p w:rsidR="003049A0" w:rsidRDefault="00B77EFB" w:rsidP="008E6F97">
      <w:pPr>
        <w:pStyle w:val="BodyText"/>
        <w:spacing w:before="158" w:line="259" w:lineRule="auto"/>
        <w:ind w:left="284" w:right="-7" w:firstLine="719"/>
        <w:jc w:val="both"/>
        <w:rPr>
          <w:rFonts w:eastAsiaTheme="minorHAnsi"/>
          <w:color w:val="595959" w:themeColor="text1" w:themeTint="A6"/>
        </w:rPr>
      </w:pPr>
      <w:r w:rsidRPr="00B77EFB">
        <w:rPr>
          <w:rFonts w:eastAsiaTheme="minorHAnsi"/>
          <w:color w:val="595959" w:themeColor="text1" w:themeTint="A6"/>
        </w:rPr>
        <w:t xml:space="preserve">Proprietor Class and Accommodation Property Class are connected. With a multiplicity valve of 1 on both sides, the landlord class interacts with and rents to properties with the attributes Property Types and Property IDs. </w:t>
      </w:r>
    </w:p>
    <w:p w:rsidR="00186064" w:rsidRPr="00186064" w:rsidRDefault="00D87909" w:rsidP="003049A0">
      <w:pPr>
        <w:pStyle w:val="BodyText"/>
        <w:spacing w:before="158" w:line="259" w:lineRule="auto"/>
        <w:ind w:left="284" w:right="-7" w:firstLine="719"/>
        <w:jc w:val="both"/>
        <w:rPr>
          <w:rFonts w:eastAsiaTheme="minorHAnsi"/>
          <w:color w:val="595959" w:themeColor="text1" w:themeTint="A6"/>
        </w:rPr>
      </w:pPr>
      <w:r w:rsidRPr="00D87909">
        <w:rPr>
          <w:rFonts w:eastAsiaTheme="minorHAnsi"/>
          <w:color w:val="595959" w:themeColor="text1" w:themeTint="A6"/>
        </w:rPr>
        <w:t>They</w:t>
      </w:r>
      <w:r w:rsidR="002146D0">
        <w:rPr>
          <w:rFonts w:eastAsiaTheme="minorHAnsi"/>
          <w:color w:val="595959" w:themeColor="text1" w:themeTint="A6"/>
        </w:rPr>
        <w:t>, therefore,</w:t>
      </w:r>
      <w:r w:rsidRPr="00D87909">
        <w:rPr>
          <w:rFonts w:eastAsiaTheme="minorHAnsi"/>
          <w:color w:val="595959" w:themeColor="text1" w:themeTint="A6"/>
        </w:rPr>
        <w:t xml:space="preserve"> have precisely one instance on each side and five classes connected, including student housing, commercial property, parking for accommodations, and storage for accommodations, as well as characteristics like size, rooms, facilities, and building standards for apartments and student housing.</w:t>
      </w:r>
      <w:r w:rsidR="003049A0">
        <w:rPr>
          <w:rFonts w:eastAsiaTheme="minorHAnsi"/>
          <w:color w:val="595959" w:themeColor="text1" w:themeTint="A6"/>
        </w:rPr>
        <w:t xml:space="preserve"> </w:t>
      </w:r>
      <w:r w:rsidR="003049A0" w:rsidRPr="003049A0">
        <w:rPr>
          <w:rFonts w:eastAsiaTheme="minorHAnsi"/>
          <w:color w:val="595959" w:themeColor="text1" w:themeTint="A6"/>
        </w:rPr>
        <w:t>Size, quality, and business parking are among the characteristics of commercial property. Size, yard space, and garage are aspects of the parking class for accommodations. Size and yard space-related parameters for the accommodation storage class. The diagrams are perceived as descriptions of various objects.</w:t>
      </w:r>
      <w:r w:rsidR="003049A0">
        <w:rPr>
          <w:rFonts w:eastAsiaTheme="minorHAnsi"/>
          <w:color w:val="595959" w:themeColor="text1" w:themeTint="A6"/>
        </w:rPr>
        <w:t xml:space="preserve"> </w:t>
      </w:r>
      <w:r w:rsidR="003049A0" w:rsidRPr="003049A0">
        <w:rPr>
          <w:rFonts w:eastAsiaTheme="minorHAnsi"/>
          <w:color w:val="595959" w:themeColor="text1" w:themeTint="A6"/>
        </w:rPr>
        <w:t>The domain's concepts are fundamental ideas that will logically relate to the classes that carry out their implementation.</w:t>
      </w:r>
    </w:p>
    <w:p w:rsidR="00F42365" w:rsidRDefault="00F42365" w:rsidP="00041289">
      <w:pPr>
        <w:pStyle w:val="BodyText"/>
        <w:spacing w:before="160"/>
        <w:rPr>
          <w:rFonts w:eastAsiaTheme="minorHAnsi"/>
          <w:color w:val="595959" w:themeColor="text1" w:themeTint="A6"/>
        </w:rPr>
      </w:pPr>
      <w:r>
        <w:rPr>
          <w:rFonts w:eastAsiaTheme="minorHAnsi"/>
          <w:color w:val="595959" w:themeColor="text1" w:themeTint="A6"/>
        </w:rPr>
        <w:lastRenderedPageBreak/>
        <w:t xml:space="preserve">    </w:t>
      </w:r>
    </w:p>
    <w:p w:rsidR="007569D5" w:rsidRDefault="007569D5" w:rsidP="00041289">
      <w:pPr>
        <w:pStyle w:val="BodyText"/>
        <w:spacing w:before="160"/>
        <w:rPr>
          <w:rFonts w:eastAsiaTheme="minorHAnsi"/>
          <w:color w:val="595959" w:themeColor="text1" w:themeTint="A6"/>
        </w:rPr>
      </w:pPr>
    </w:p>
    <w:p w:rsidR="007569D5" w:rsidRDefault="007569D5" w:rsidP="00041289">
      <w:pPr>
        <w:pStyle w:val="BodyText"/>
        <w:spacing w:before="160"/>
        <w:rPr>
          <w:rFonts w:eastAsiaTheme="minorHAnsi"/>
          <w:color w:val="595959" w:themeColor="text1" w:themeTint="A6"/>
        </w:rPr>
      </w:pPr>
    </w:p>
    <w:p w:rsidR="007569D5" w:rsidRDefault="007569D5" w:rsidP="00041289">
      <w:pPr>
        <w:pStyle w:val="BodyText"/>
        <w:spacing w:before="160"/>
      </w:pPr>
    </w:p>
    <w:p w:rsidR="001E126C" w:rsidRDefault="001E126C" w:rsidP="001E126C">
      <w:pPr>
        <w:keepNext/>
        <w:spacing w:after="0" w:line="276" w:lineRule="auto"/>
        <w:jc w:val="both"/>
      </w:pPr>
      <w:r w:rsidRPr="001E126C">
        <w:rPr>
          <w:rFonts w:ascii="Calibri" w:hAnsi="Calibri" w:cs="Calibri"/>
          <w:sz w:val="24"/>
          <w:szCs w:val="24"/>
        </w:rPr>
        <w:drawing>
          <wp:inline distT="0" distB="0" distL="0" distR="0" wp14:anchorId="4A48595F" wp14:editId="549960C9">
            <wp:extent cx="5818714" cy="560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1066" cy="5602964"/>
                    </a:xfrm>
                    <a:prstGeom prst="rect">
                      <a:avLst/>
                    </a:prstGeom>
                  </pic:spPr>
                </pic:pic>
              </a:graphicData>
            </a:graphic>
          </wp:inline>
        </w:drawing>
      </w:r>
    </w:p>
    <w:p w:rsidR="001E126C" w:rsidRDefault="001E126C" w:rsidP="001E126C">
      <w:pPr>
        <w:keepNext/>
        <w:spacing w:after="0" w:line="276" w:lineRule="auto"/>
        <w:jc w:val="both"/>
      </w:pPr>
    </w:p>
    <w:p w:rsidR="00B31470" w:rsidRPr="001E126C" w:rsidRDefault="001E126C" w:rsidP="001E126C">
      <w:pPr>
        <w:pStyle w:val="Caption"/>
        <w:jc w:val="center"/>
        <w:rPr>
          <w:rFonts w:ascii="Calibri" w:hAnsi="Calibri" w:cs="Calibri"/>
          <w:b/>
          <w:sz w:val="28"/>
          <w:szCs w:val="28"/>
        </w:rPr>
      </w:pPr>
      <w:bookmarkStart w:id="34" w:name="_Toc121509584"/>
      <w:r w:rsidRPr="001E126C">
        <w:rPr>
          <w:rFonts w:ascii="Calibri" w:hAnsi="Calibri"/>
          <w:b/>
          <w:sz w:val="28"/>
          <w:szCs w:val="28"/>
        </w:rPr>
        <w:t xml:space="preserve">Figure </w:t>
      </w:r>
      <w:r w:rsidRPr="001E126C">
        <w:rPr>
          <w:rFonts w:ascii="Calibri" w:hAnsi="Calibri"/>
          <w:b/>
          <w:sz w:val="28"/>
          <w:szCs w:val="28"/>
        </w:rPr>
        <w:fldChar w:fldCharType="begin"/>
      </w:r>
      <w:r w:rsidRPr="001E126C">
        <w:rPr>
          <w:rFonts w:ascii="Calibri" w:hAnsi="Calibri"/>
          <w:b/>
          <w:sz w:val="28"/>
          <w:szCs w:val="28"/>
        </w:rPr>
        <w:instrText xml:space="preserve"> SEQ Figure \* ARABIC </w:instrText>
      </w:r>
      <w:r w:rsidRPr="001E126C">
        <w:rPr>
          <w:rFonts w:ascii="Calibri" w:hAnsi="Calibri"/>
          <w:b/>
          <w:sz w:val="28"/>
          <w:szCs w:val="28"/>
        </w:rPr>
        <w:fldChar w:fldCharType="separate"/>
      </w:r>
      <w:r w:rsidR="00E068B9">
        <w:rPr>
          <w:rFonts w:ascii="Calibri" w:hAnsi="Calibri"/>
          <w:b/>
          <w:noProof/>
          <w:sz w:val="28"/>
          <w:szCs w:val="28"/>
        </w:rPr>
        <w:t>3</w:t>
      </w:r>
      <w:r w:rsidRPr="001E126C">
        <w:rPr>
          <w:rFonts w:ascii="Calibri" w:hAnsi="Calibri"/>
          <w:b/>
          <w:sz w:val="28"/>
          <w:szCs w:val="28"/>
        </w:rPr>
        <w:fldChar w:fldCharType="end"/>
      </w:r>
      <w:r w:rsidRPr="001E126C">
        <w:rPr>
          <w:rFonts w:ascii="Calibri" w:hAnsi="Calibri"/>
          <w:b/>
          <w:sz w:val="28"/>
          <w:szCs w:val="28"/>
        </w:rPr>
        <w:t>: Class Diagram</w:t>
      </w:r>
      <w:bookmarkEnd w:id="34"/>
    </w:p>
    <w:p w:rsidR="00C0357B" w:rsidRDefault="00C0357B" w:rsidP="00597B33">
      <w:pPr>
        <w:spacing w:line="276" w:lineRule="auto"/>
        <w:ind w:left="284"/>
        <w:jc w:val="both"/>
        <w:rPr>
          <w:rFonts w:ascii="Calibri" w:hAnsi="Calibri" w:cs="Calibri"/>
          <w:sz w:val="24"/>
          <w:szCs w:val="24"/>
        </w:rPr>
      </w:pPr>
      <w:r>
        <w:rPr>
          <w:rFonts w:ascii="Calibri" w:hAnsi="Calibri" w:cs="Calibri"/>
          <w:sz w:val="24"/>
          <w:szCs w:val="24"/>
        </w:rPr>
        <w:t xml:space="preserve">  </w:t>
      </w:r>
    </w:p>
    <w:p w:rsidR="001F48B7" w:rsidRPr="00BD5E2B" w:rsidRDefault="001F48B7" w:rsidP="001A5F07">
      <w:pPr>
        <w:pStyle w:val="Heading1"/>
        <w:spacing w:before="120"/>
        <w:rPr>
          <w:rFonts w:ascii="Calibri" w:hAnsi="Calibri" w:cs="Calibri"/>
          <w:sz w:val="28"/>
          <w:szCs w:val="28"/>
        </w:rPr>
      </w:pPr>
      <w:bookmarkStart w:id="35" w:name="_Toc121509992"/>
      <w:bookmarkStart w:id="36" w:name="_GoBack"/>
      <w:bookmarkEnd w:id="36"/>
      <w:r>
        <w:rPr>
          <w:rFonts w:ascii="Calibri" w:hAnsi="Calibri" w:cs="Calibri"/>
          <w:sz w:val="28"/>
          <w:szCs w:val="28"/>
        </w:rPr>
        <w:lastRenderedPageBreak/>
        <w:t>7</w:t>
      </w:r>
      <w:r w:rsidRPr="00BD5E2B">
        <w:rPr>
          <w:rFonts w:ascii="Calibri" w:hAnsi="Calibri" w:cs="Calibri"/>
          <w:sz w:val="28"/>
          <w:szCs w:val="28"/>
        </w:rPr>
        <w:t xml:space="preserve">. </w:t>
      </w:r>
      <w:r>
        <w:rPr>
          <w:rFonts w:ascii="Calibri" w:hAnsi="Calibri" w:cs="Calibri"/>
          <w:sz w:val="28"/>
          <w:szCs w:val="28"/>
        </w:rPr>
        <w:t>SEQUENCE DIAGRAM</w:t>
      </w:r>
      <w:bookmarkEnd w:id="35"/>
    </w:p>
    <w:p w:rsidR="00A66ED4" w:rsidRDefault="00DB5839" w:rsidP="00305336">
      <w:pPr>
        <w:spacing w:after="0" w:line="276" w:lineRule="auto"/>
        <w:ind w:left="284"/>
        <w:jc w:val="both"/>
        <w:rPr>
          <w:rFonts w:ascii="Calibri" w:hAnsi="Calibri" w:cs="Calibri"/>
          <w:sz w:val="24"/>
          <w:szCs w:val="24"/>
        </w:rPr>
      </w:pPr>
      <w:r w:rsidRPr="00DB5839">
        <w:rPr>
          <w:rFonts w:ascii="Calibri" w:hAnsi="Calibri" w:cs="Calibri"/>
          <w:sz w:val="24"/>
          <w:szCs w:val="24"/>
        </w:rPr>
        <w:t>In the world of software engineering, a sequence diagram illustrates object exchanges organized in temporal sequence. The objects involved in the scenario are shown, as well as the series of messages that must be exchanged for the scenario's functionality to be carried out. Sequence diagrams and use case realizations are frequently connected in the system's logical view. Event graphs and event procedures are other names for sequ</w:t>
      </w:r>
      <w:r w:rsidR="00B348A9">
        <w:rPr>
          <w:rFonts w:ascii="Calibri" w:hAnsi="Calibri" w:cs="Calibri"/>
          <w:sz w:val="24"/>
          <w:szCs w:val="24"/>
        </w:rPr>
        <w:t>ence diagrams.</w:t>
      </w:r>
      <w:r w:rsidR="00A66ED4">
        <w:rPr>
          <w:rFonts w:ascii="Calibri" w:hAnsi="Calibri" w:cs="Calibri"/>
          <w:sz w:val="24"/>
          <w:szCs w:val="24"/>
        </w:rPr>
        <w:t xml:space="preserve"> </w:t>
      </w:r>
    </w:p>
    <w:p w:rsidR="00A66ED4" w:rsidRDefault="00A66ED4" w:rsidP="00305336">
      <w:pPr>
        <w:spacing w:after="0" w:line="276" w:lineRule="auto"/>
        <w:ind w:left="284"/>
        <w:jc w:val="both"/>
        <w:rPr>
          <w:rFonts w:ascii="Calibri" w:hAnsi="Calibri" w:cs="Calibri"/>
          <w:sz w:val="24"/>
          <w:szCs w:val="24"/>
        </w:rPr>
      </w:pPr>
      <w:r>
        <w:rPr>
          <w:rFonts w:ascii="Calibri" w:hAnsi="Calibri" w:cs="Calibri"/>
          <w:sz w:val="24"/>
          <w:szCs w:val="24"/>
        </w:rPr>
        <w:t xml:space="preserve">                       </w:t>
      </w:r>
      <w:r w:rsidR="00BE153A" w:rsidRPr="00BE153A">
        <w:rPr>
          <w:rFonts w:ascii="Calibri" w:hAnsi="Calibri" w:cs="Calibri"/>
          <w:sz w:val="24"/>
          <w:szCs w:val="24"/>
        </w:rPr>
        <w:t>A sequence diagram shows a chronology that begins at the top and gradually lowers to mark the succession of interactions. The messages passed back and forth between each object's column are represented by arrows.</w:t>
      </w:r>
      <w:r w:rsidR="007B2A79" w:rsidRPr="007B2A79">
        <w:rPr>
          <w:rFonts w:ascii="Calibri" w:hAnsi="Calibri" w:cs="Calibri"/>
          <w:sz w:val="24"/>
          <w:szCs w:val="24"/>
        </w:rPr>
        <w:t xml:space="preserve"> Sequence Diagrams are interaction charts that outline the steps that must be taken during an operation.</w:t>
      </w:r>
      <w:r w:rsidR="00174EB7">
        <w:rPr>
          <w:rFonts w:ascii="Calibri" w:hAnsi="Calibri" w:cs="Calibri"/>
          <w:sz w:val="24"/>
          <w:szCs w:val="24"/>
        </w:rPr>
        <w:t xml:space="preserve"> </w:t>
      </w:r>
      <w:r w:rsidRPr="00A66ED4">
        <w:rPr>
          <w:rFonts w:ascii="Calibri" w:hAnsi="Calibri" w:cs="Calibri"/>
          <w:sz w:val="24"/>
          <w:szCs w:val="24"/>
        </w:rPr>
        <w:t xml:space="preserve"> They capture the interaction between items in the context of a partnership. The vertical axis of the diagram is used to represent time in sequence diagrams, which show the order of the interaction visually by designating when messages are sent.</w:t>
      </w:r>
    </w:p>
    <w:p w:rsidR="0075295D" w:rsidRPr="0075295D" w:rsidRDefault="0075295D" w:rsidP="0075295D">
      <w:pPr>
        <w:pStyle w:val="BodyText"/>
        <w:spacing w:before="161"/>
        <w:ind w:left="284"/>
        <w:rPr>
          <w:rFonts w:eastAsiaTheme="minorHAnsi"/>
          <w:color w:val="595959" w:themeColor="text1" w:themeTint="A6"/>
        </w:rPr>
      </w:pPr>
      <w:r>
        <w:rPr>
          <w:rFonts w:eastAsiaTheme="minorHAnsi"/>
          <w:color w:val="595959" w:themeColor="text1" w:themeTint="A6"/>
        </w:rPr>
        <w:t>Sequence Diagrams consist of</w:t>
      </w:r>
      <w:r w:rsidR="00E55A37">
        <w:rPr>
          <w:rFonts w:eastAsiaTheme="minorHAnsi"/>
          <w:color w:val="595959" w:themeColor="text1" w:themeTint="A6"/>
        </w:rPr>
        <w:t xml:space="preserve"> the</w:t>
      </w:r>
      <w:r w:rsidRPr="0075295D">
        <w:rPr>
          <w:rFonts w:eastAsiaTheme="minorHAnsi"/>
          <w:color w:val="595959" w:themeColor="text1" w:themeTint="A6"/>
        </w:rPr>
        <w:t>:</w:t>
      </w:r>
    </w:p>
    <w:p w:rsidR="0075295D" w:rsidRPr="0075295D" w:rsidRDefault="0075295D" w:rsidP="00B8302A">
      <w:pPr>
        <w:pStyle w:val="ListParagraph"/>
        <w:tabs>
          <w:tab w:val="left" w:pos="1920"/>
          <w:tab w:val="left" w:pos="1921"/>
        </w:tabs>
        <w:spacing w:before="180" w:line="276" w:lineRule="auto"/>
        <w:ind w:left="709" w:right="-50" w:hanging="283"/>
        <w:jc w:val="both"/>
        <w:rPr>
          <w:rFonts w:eastAsiaTheme="minorHAnsi"/>
          <w:color w:val="595959" w:themeColor="text1" w:themeTint="A6"/>
          <w:sz w:val="24"/>
          <w:szCs w:val="24"/>
          <w:u w:val="none"/>
        </w:rPr>
      </w:pPr>
      <w:r>
        <w:rPr>
          <w:rFonts w:eastAsiaTheme="minorHAnsi"/>
          <w:color w:val="595959" w:themeColor="text1" w:themeTint="A6"/>
          <w:sz w:val="24"/>
          <w:szCs w:val="24"/>
          <w:u w:val="none"/>
        </w:rPr>
        <w:t xml:space="preserve">-  </w:t>
      </w:r>
      <w:r w:rsidR="00ED1C8F">
        <w:rPr>
          <w:rFonts w:eastAsiaTheme="minorHAnsi"/>
          <w:color w:val="595959" w:themeColor="text1" w:themeTint="A6"/>
          <w:sz w:val="24"/>
          <w:szCs w:val="24"/>
          <w:u w:val="none"/>
        </w:rPr>
        <w:t xml:space="preserve"> </w:t>
      </w:r>
      <w:r w:rsidR="001063DF">
        <w:rPr>
          <w:rFonts w:eastAsiaTheme="minorHAnsi"/>
          <w:color w:val="595959" w:themeColor="text1" w:themeTint="A6"/>
          <w:sz w:val="24"/>
          <w:szCs w:val="24"/>
          <w:u w:val="none"/>
        </w:rPr>
        <w:t xml:space="preserve">  I</w:t>
      </w:r>
      <w:r w:rsidR="001063DF" w:rsidRPr="001063DF">
        <w:rPr>
          <w:rFonts w:eastAsiaTheme="minorHAnsi"/>
          <w:color w:val="595959" w:themeColor="text1" w:themeTint="A6"/>
          <w:sz w:val="24"/>
          <w:szCs w:val="24"/>
          <w:u w:val="none"/>
        </w:rPr>
        <w:t>nteractions inside a partnership that carries out either an operation or a use case</w:t>
      </w:r>
    </w:p>
    <w:p w:rsidR="0075295D" w:rsidRDefault="0075295D" w:rsidP="001063DF">
      <w:pPr>
        <w:pStyle w:val="ListParagraph"/>
        <w:tabs>
          <w:tab w:val="left" w:pos="1920"/>
          <w:tab w:val="left" w:pos="1921"/>
        </w:tabs>
        <w:spacing w:before="1" w:line="276" w:lineRule="auto"/>
        <w:ind w:left="851" w:right="-50" w:hanging="425"/>
        <w:jc w:val="both"/>
        <w:rPr>
          <w:rFonts w:eastAsiaTheme="minorHAnsi"/>
          <w:color w:val="595959" w:themeColor="text1" w:themeTint="A6"/>
          <w:sz w:val="24"/>
          <w:szCs w:val="24"/>
          <w:u w:val="none"/>
        </w:rPr>
      </w:pPr>
      <w:r>
        <w:rPr>
          <w:rFonts w:eastAsiaTheme="minorHAnsi"/>
          <w:color w:val="595959" w:themeColor="text1" w:themeTint="A6"/>
          <w:sz w:val="24"/>
          <w:szCs w:val="24"/>
          <w:u w:val="none"/>
        </w:rPr>
        <w:t xml:space="preserve">-  </w:t>
      </w:r>
      <w:r w:rsidR="00ED1C8F">
        <w:rPr>
          <w:rFonts w:eastAsiaTheme="minorHAnsi"/>
          <w:color w:val="595959" w:themeColor="text1" w:themeTint="A6"/>
          <w:sz w:val="24"/>
          <w:szCs w:val="24"/>
          <w:u w:val="none"/>
        </w:rPr>
        <w:t xml:space="preserve"> </w:t>
      </w:r>
      <w:r w:rsidR="003752EB">
        <w:rPr>
          <w:rFonts w:eastAsiaTheme="minorHAnsi"/>
          <w:color w:val="595959" w:themeColor="text1" w:themeTint="A6"/>
          <w:sz w:val="24"/>
          <w:szCs w:val="24"/>
          <w:u w:val="none"/>
        </w:rPr>
        <w:t xml:space="preserve"> H</w:t>
      </w:r>
      <w:r w:rsidR="003752EB" w:rsidRPr="003752EB">
        <w:rPr>
          <w:rFonts w:eastAsiaTheme="minorHAnsi"/>
          <w:color w:val="595959" w:themeColor="text1" w:themeTint="A6"/>
          <w:sz w:val="24"/>
          <w:szCs w:val="24"/>
          <w:u w:val="none"/>
        </w:rPr>
        <w:t>igh-level discussions between the design and the system's user, the design and alternative approaches, or between subsystems</w:t>
      </w:r>
    </w:p>
    <w:p w:rsidR="0075295D" w:rsidRPr="00ED1C8F" w:rsidRDefault="0099633C" w:rsidP="00B8302A">
      <w:pPr>
        <w:pStyle w:val="BodyText"/>
        <w:spacing w:before="161" w:line="276" w:lineRule="auto"/>
        <w:ind w:left="284"/>
        <w:rPr>
          <w:rFonts w:eastAsiaTheme="minorHAnsi"/>
          <w:color w:val="595959" w:themeColor="text1" w:themeTint="A6"/>
        </w:rPr>
      </w:pPr>
      <w:r w:rsidRPr="0099633C">
        <w:t>The sequence diagram's purpose is:</w:t>
      </w:r>
    </w:p>
    <w:p w:rsidR="00DD3249" w:rsidRDefault="00DD3249" w:rsidP="00DD3249">
      <w:pPr>
        <w:pStyle w:val="BodyText"/>
        <w:numPr>
          <w:ilvl w:val="0"/>
          <w:numId w:val="24"/>
        </w:numPr>
        <w:spacing w:before="161" w:line="276" w:lineRule="auto"/>
        <w:jc w:val="both"/>
        <w:rPr>
          <w:rFonts w:eastAsiaTheme="minorHAnsi"/>
          <w:color w:val="595959" w:themeColor="text1" w:themeTint="A6"/>
        </w:rPr>
      </w:pPr>
      <w:r w:rsidRPr="00DD3249">
        <w:rPr>
          <w:rFonts w:eastAsiaTheme="minorHAnsi"/>
          <w:color w:val="595959" w:themeColor="text1" w:themeTint="A6"/>
        </w:rPr>
        <w:t>An example of high-level interactions between active procedure objects</w:t>
      </w:r>
    </w:p>
    <w:p w:rsidR="008E2AC8" w:rsidRDefault="008E2AC8" w:rsidP="008E2AC8">
      <w:pPr>
        <w:pStyle w:val="BodyText"/>
        <w:numPr>
          <w:ilvl w:val="0"/>
          <w:numId w:val="24"/>
        </w:numPr>
        <w:spacing w:before="161" w:line="276" w:lineRule="auto"/>
        <w:jc w:val="both"/>
        <w:rPr>
          <w:rFonts w:eastAsiaTheme="minorHAnsi"/>
          <w:color w:val="595959" w:themeColor="text1" w:themeTint="A6"/>
        </w:rPr>
      </w:pPr>
      <w:r w:rsidRPr="008E2AC8">
        <w:rPr>
          <w:rFonts w:eastAsiaTheme="minorHAnsi"/>
          <w:color w:val="595959" w:themeColor="text1" w:themeTint="A6"/>
        </w:rPr>
        <w:t>- Track how different object instances communicate with one another within a partnership that implements a use case.</w:t>
      </w:r>
    </w:p>
    <w:p w:rsidR="003E23B5" w:rsidRDefault="00CD43F2" w:rsidP="00CD43F2">
      <w:pPr>
        <w:pStyle w:val="BodyText"/>
        <w:spacing w:before="161" w:line="276" w:lineRule="auto"/>
        <w:ind w:left="284" w:hanging="284"/>
        <w:jc w:val="both"/>
        <w:rPr>
          <w:rFonts w:eastAsiaTheme="minorHAnsi"/>
          <w:color w:val="595959" w:themeColor="text1" w:themeTint="A6"/>
        </w:rPr>
      </w:pPr>
      <w:r>
        <w:rPr>
          <w:rFonts w:eastAsiaTheme="minorHAnsi"/>
          <w:color w:val="595959" w:themeColor="text1" w:themeTint="A6"/>
        </w:rPr>
        <w:t xml:space="preserve">      </w:t>
      </w:r>
      <w:r w:rsidRPr="00CD43F2">
        <w:rPr>
          <w:rFonts w:eastAsiaTheme="minorHAnsi"/>
          <w:color w:val="595959" w:themeColor="text1" w:themeTint="A6"/>
        </w:rPr>
        <w:t>Either model specific instances of interaction or replicate broad transactions (illustrating all likely paths through the interaction).</w:t>
      </w:r>
    </w:p>
    <w:p w:rsidR="004C306A" w:rsidRDefault="004C306A" w:rsidP="00233BF1">
      <w:pPr>
        <w:pStyle w:val="BodyText"/>
        <w:spacing w:before="159" w:after="240" w:line="276" w:lineRule="auto"/>
        <w:rPr>
          <w:rFonts w:eastAsiaTheme="minorHAnsi"/>
          <w:color w:val="595959" w:themeColor="text1" w:themeTint="A6"/>
        </w:rPr>
      </w:pPr>
      <w:r>
        <w:rPr>
          <w:rFonts w:eastAsiaTheme="minorHAnsi"/>
          <w:color w:val="595959" w:themeColor="text1" w:themeTint="A6"/>
        </w:rPr>
        <w:t xml:space="preserve"> </w:t>
      </w:r>
      <w:r w:rsidR="00645926">
        <w:rPr>
          <w:rFonts w:eastAsiaTheme="minorHAnsi"/>
          <w:color w:val="595959" w:themeColor="text1" w:themeTint="A6"/>
        </w:rPr>
        <w:t xml:space="preserve">     </w:t>
      </w:r>
      <w:r w:rsidRPr="004C306A">
        <w:rPr>
          <w:rFonts w:eastAsiaTheme="minorHAnsi"/>
          <w:color w:val="595959" w:themeColor="text1" w:themeTint="A6"/>
        </w:rPr>
        <w:t>Sequence Diagrams at a Glimpse</w:t>
      </w:r>
      <w:r>
        <w:rPr>
          <w:rFonts w:eastAsiaTheme="minorHAnsi"/>
          <w:color w:val="595959" w:themeColor="text1" w:themeTint="A6"/>
        </w:rPr>
        <w:t>:</w:t>
      </w:r>
    </w:p>
    <w:p w:rsidR="00A502C7" w:rsidRPr="00A502C7" w:rsidRDefault="00F14D38" w:rsidP="00233BF1">
      <w:pPr>
        <w:pStyle w:val="NormalWeb"/>
        <w:shd w:val="clear" w:color="auto" w:fill="FFFFFF"/>
        <w:spacing w:before="0" w:beforeAutospacing="0" w:after="240" w:afterAutospacing="0" w:line="276" w:lineRule="auto"/>
        <w:ind w:left="284" w:hanging="284"/>
        <w:jc w:val="both"/>
        <w:rPr>
          <w:rFonts w:ascii="Calibri" w:eastAsiaTheme="minorHAnsi" w:hAnsi="Calibri" w:cs="Calibri"/>
          <w:color w:val="595959" w:themeColor="text1" w:themeTint="A6"/>
        </w:rPr>
      </w:pPr>
      <w:r>
        <w:rPr>
          <w:rFonts w:ascii="Calibri" w:eastAsiaTheme="minorHAnsi" w:hAnsi="Calibri" w:cs="Calibri"/>
          <w:color w:val="595959" w:themeColor="text1" w:themeTint="A6"/>
        </w:rPr>
        <w:t xml:space="preserve">      </w:t>
      </w:r>
      <w:r w:rsidRPr="00F14D38">
        <w:rPr>
          <w:rFonts w:ascii="Calibri" w:eastAsiaTheme="minorHAnsi" w:hAnsi="Calibri" w:cs="Calibri"/>
          <w:color w:val="595959" w:themeColor="text1" w:themeTint="A6"/>
        </w:rPr>
        <w:t>These lifeline notations, which are numerous, should be arranged horizontally across the top of a sequence diagram. Lifeline notations shouldn't cross each other.</w:t>
      </w:r>
      <w:r w:rsidR="00BD7C34">
        <w:rPr>
          <w:rFonts w:ascii="Calibri" w:eastAsiaTheme="minorHAnsi" w:hAnsi="Calibri" w:cs="Calibri"/>
          <w:color w:val="595959" w:themeColor="text1" w:themeTint="A6"/>
        </w:rPr>
        <w:t xml:space="preserve"> </w:t>
      </w:r>
      <w:r w:rsidR="004E7C5A">
        <w:rPr>
          <w:rFonts w:ascii="Calibri" w:eastAsiaTheme="minorHAnsi" w:hAnsi="Calibri" w:cs="Calibri"/>
          <w:color w:val="595959" w:themeColor="text1" w:themeTint="A6"/>
        </w:rPr>
        <w:t xml:space="preserve"> </w:t>
      </w:r>
      <w:r w:rsidR="00FC4182" w:rsidRPr="00FC4182">
        <w:rPr>
          <w:rFonts w:ascii="Calibri" w:eastAsiaTheme="minorHAnsi" w:hAnsi="Calibri" w:cs="Calibri"/>
          <w:color w:val="595959" w:themeColor="text1" w:themeTint="A6"/>
        </w:rPr>
        <w:t xml:space="preserve">They stand in for the various components or things that interact with one another along the sequence of the system. A lifeline notation with an actor element symbol is used when the particular sequence diagram is owned by a use case. </w:t>
      </w:r>
      <w:r w:rsidR="00F833FC" w:rsidRPr="00F833FC">
        <w:rPr>
          <w:rFonts w:ascii="Calibri" w:eastAsiaTheme="minorHAnsi" w:hAnsi="Calibri" w:cs="Calibri"/>
          <w:color w:val="595959" w:themeColor="text1" w:themeTint="A6"/>
        </w:rPr>
        <w:t xml:space="preserve">The box attached to the lifeline </w:t>
      </w:r>
      <w:r w:rsidR="00F833FC" w:rsidRPr="00F833FC">
        <w:rPr>
          <w:rFonts w:ascii="Calibri" w:eastAsiaTheme="minorHAnsi" w:hAnsi="Calibri" w:cs="Calibri"/>
          <w:color w:val="595959" w:themeColor="text1" w:themeTint="A6"/>
        </w:rPr>
        <w:lastRenderedPageBreak/>
        <w:t>is the activation bar. It is employed to indicate that an object is active when two objects are interacting.</w:t>
      </w:r>
      <w:r w:rsidR="00FC4182" w:rsidRPr="00FC4182">
        <w:rPr>
          <w:rFonts w:ascii="Calibri" w:eastAsiaTheme="minorHAnsi" w:hAnsi="Calibri" w:cs="Calibri"/>
          <w:color w:val="595959" w:themeColor="text1" w:themeTint="A6"/>
        </w:rPr>
        <w:t xml:space="preserve"> The rectangle's length specifies how long the objects will remain active.</w:t>
      </w:r>
    </w:p>
    <w:p w:rsidR="00A502C7" w:rsidRPr="00A502C7" w:rsidRDefault="00157F34" w:rsidP="00180F77">
      <w:pPr>
        <w:pStyle w:val="NormalWeb"/>
        <w:shd w:val="clear" w:color="auto" w:fill="FFFFFF"/>
        <w:spacing w:before="0" w:beforeAutospacing="0" w:after="0" w:afterAutospacing="0" w:line="276" w:lineRule="auto"/>
        <w:ind w:left="284" w:firstLine="850"/>
        <w:jc w:val="both"/>
        <w:rPr>
          <w:rFonts w:ascii="Calibri" w:eastAsiaTheme="minorHAnsi" w:hAnsi="Calibri" w:cs="Calibri"/>
          <w:color w:val="595959" w:themeColor="text1" w:themeTint="A6"/>
        </w:rPr>
      </w:pPr>
      <w:r w:rsidRPr="00157F34">
        <w:rPr>
          <w:rFonts w:ascii="Calibri" w:eastAsiaTheme="minorHAnsi" w:hAnsi="Calibri" w:cs="Calibri"/>
          <w:color w:val="595959" w:themeColor="text1" w:themeTint="A6"/>
        </w:rPr>
        <w:t xml:space="preserve">In a sequence diagram, an interaction between two items happens when one object delivers a message to another. The use of the activation bar on the lifelines of the Message Caller (the object that sends the message) and the Message Receiver (the object that receives the message) indicates that both are active/ are instantiated during the exchange of the message. </w:t>
      </w:r>
      <w:r w:rsidR="008A58BC" w:rsidRPr="008A58BC">
        <w:rPr>
          <w:rFonts w:ascii="Calibri" w:eastAsiaTheme="minorHAnsi" w:hAnsi="Calibri" w:cs="Calibri"/>
          <w:color w:val="595959" w:themeColor="text1" w:themeTint="A6"/>
        </w:rPr>
        <w:t xml:space="preserve">In a flowchart, a message is specified by an arrow going from the message caller to the message receiver. Any direction—from left to right, right </w:t>
      </w:r>
      <w:proofErr w:type="spellStart"/>
      <w:r w:rsidR="008A58BC" w:rsidRPr="008A58BC">
        <w:rPr>
          <w:rFonts w:ascii="Calibri" w:eastAsiaTheme="minorHAnsi" w:hAnsi="Calibri" w:cs="Calibri"/>
          <w:color w:val="595959" w:themeColor="text1" w:themeTint="A6"/>
        </w:rPr>
        <w:t>o</w:t>
      </w:r>
      <w:proofErr w:type="spellEnd"/>
      <w:r w:rsidR="008A58BC" w:rsidRPr="008A58BC">
        <w:rPr>
          <w:rFonts w:ascii="Calibri" w:eastAsiaTheme="minorHAnsi" w:hAnsi="Calibri" w:cs="Calibri"/>
          <w:color w:val="595959" w:themeColor="text1" w:themeTint="A6"/>
        </w:rPr>
        <w:t xml:space="preserve"> left, or even back to the message caller—can be followed by a message. While you can describe the message being moved from one object to another on the arrow, you can also specify the type of message being sent or received by using different arrowheads.</w:t>
      </w:r>
    </w:p>
    <w:p w:rsidR="00E27696" w:rsidRPr="00E27696" w:rsidRDefault="008A58BC" w:rsidP="00913C41">
      <w:pPr>
        <w:pStyle w:val="BodyText"/>
        <w:spacing w:before="183" w:line="259" w:lineRule="auto"/>
        <w:ind w:left="284" w:right="-50"/>
        <w:jc w:val="both"/>
        <w:rPr>
          <w:rFonts w:eastAsiaTheme="minorHAnsi"/>
          <w:color w:val="595959" w:themeColor="text1" w:themeTint="A6"/>
        </w:rPr>
      </w:pPr>
      <w:r w:rsidRPr="008A58BC">
        <w:rPr>
          <w:rFonts w:eastAsiaTheme="minorHAnsi"/>
          <w:color w:val="595959" w:themeColor="text1" w:themeTint="A6"/>
        </w:rPr>
        <w:t>Sequence Diagrams are arranged according to object (horizontally) and time to depict elements as they interact across time (vertically)</w:t>
      </w:r>
      <w:r w:rsidR="00E27696" w:rsidRPr="00E27696">
        <w:rPr>
          <w:rFonts w:eastAsiaTheme="minorHAnsi"/>
          <w:color w:val="595959" w:themeColor="text1" w:themeTint="A6"/>
        </w:rPr>
        <w:t>:</w:t>
      </w:r>
    </w:p>
    <w:p w:rsidR="00E27696" w:rsidRPr="00E27696" w:rsidRDefault="00E27696" w:rsidP="00913C41">
      <w:pPr>
        <w:pStyle w:val="BodyText"/>
        <w:spacing w:before="159"/>
        <w:ind w:left="284" w:right="-50"/>
        <w:jc w:val="both"/>
        <w:rPr>
          <w:rFonts w:eastAsiaTheme="minorHAnsi"/>
          <w:color w:val="595959" w:themeColor="text1" w:themeTint="A6"/>
        </w:rPr>
      </w:pPr>
      <w:r w:rsidRPr="00E27696">
        <w:rPr>
          <w:rFonts w:eastAsiaTheme="minorHAnsi"/>
          <w:color w:val="595959" w:themeColor="text1" w:themeTint="A6"/>
        </w:rPr>
        <w:t>Object Size</w:t>
      </w:r>
    </w:p>
    <w:p w:rsidR="00A26D1C" w:rsidRDefault="00A26D1C" w:rsidP="00243788">
      <w:pPr>
        <w:pStyle w:val="ListParagraph"/>
        <w:numPr>
          <w:ilvl w:val="0"/>
          <w:numId w:val="24"/>
        </w:numPr>
        <w:spacing w:before="20" w:line="276" w:lineRule="auto"/>
        <w:ind w:left="709" w:right="-50" w:hanging="283"/>
        <w:jc w:val="both"/>
        <w:rPr>
          <w:rFonts w:eastAsiaTheme="minorHAnsi"/>
          <w:color w:val="595959" w:themeColor="text1" w:themeTint="A6"/>
          <w:sz w:val="24"/>
          <w:szCs w:val="24"/>
          <w:u w:val="none"/>
        </w:rPr>
      </w:pPr>
      <w:r w:rsidRPr="00A26D1C">
        <w:rPr>
          <w:rFonts w:eastAsiaTheme="minorHAnsi"/>
          <w:color w:val="595959" w:themeColor="text1" w:themeTint="A6"/>
          <w:sz w:val="24"/>
          <w:szCs w:val="24"/>
          <w:u w:val="none"/>
        </w:rPr>
        <w:t>The components that are involved in the interaction are shown on the horizontal axis.</w:t>
      </w:r>
    </w:p>
    <w:p w:rsidR="00E27696" w:rsidRPr="00DB4CFE" w:rsidRDefault="00243788" w:rsidP="00243788">
      <w:pPr>
        <w:pStyle w:val="ListParagraph"/>
        <w:numPr>
          <w:ilvl w:val="0"/>
          <w:numId w:val="24"/>
        </w:numPr>
        <w:spacing w:before="20" w:line="276" w:lineRule="auto"/>
        <w:ind w:left="709" w:right="-50" w:hanging="283"/>
        <w:jc w:val="both"/>
        <w:rPr>
          <w:rFonts w:eastAsiaTheme="minorHAnsi"/>
          <w:color w:val="595959" w:themeColor="text1" w:themeTint="A6"/>
          <w:sz w:val="24"/>
          <w:szCs w:val="24"/>
          <w:u w:val="none"/>
        </w:rPr>
      </w:pPr>
      <w:r w:rsidRPr="00243788">
        <w:rPr>
          <w:rFonts w:eastAsiaTheme="minorHAnsi"/>
          <w:color w:val="595959" w:themeColor="text1" w:themeTint="A6"/>
          <w:sz w:val="24"/>
          <w:szCs w:val="24"/>
          <w:u w:val="none"/>
        </w:rPr>
        <w:t>Depending on when they appear in the new series, the parties taking part in the process are normally listed from left to right. However, the sequence of the information on the horizontal axis is not fixed.</w:t>
      </w:r>
    </w:p>
    <w:p w:rsidR="000E4655" w:rsidRPr="002909A5" w:rsidRDefault="000E4655" w:rsidP="000E4655">
      <w:pPr>
        <w:spacing w:before="183"/>
        <w:ind w:left="284" w:right="-50"/>
        <w:jc w:val="both"/>
        <w:rPr>
          <w:rFonts w:ascii="Calibri" w:hAnsi="Calibri"/>
          <w:sz w:val="24"/>
          <w:szCs w:val="24"/>
        </w:rPr>
      </w:pPr>
      <w:r w:rsidRPr="002909A5">
        <w:rPr>
          <w:rFonts w:ascii="Calibri" w:hAnsi="Calibri"/>
          <w:sz w:val="24"/>
          <w:szCs w:val="24"/>
        </w:rPr>
        <w:t>Period Size</w:t>
      </w:r>
    </w:p>
    <w:p w:rsidR="004C306A" w:rsidRDefault="000D3670" w:rsidP="004C306A">
      <w:pPr>
        <w:pStyle w:val="BodyText"/>
        <w:spacing w:before="161"/>
        <w:ind w:left="426"/>
        <w:jc w:val="both"/>
        <w:rPr>
          <w:rFonts w:eastAsiaTheme="minorHAnsi"/>
          <w:color w:val="595959" w:themeColor="text1" w:themeTint="A6"/>
        </w:rPr>
      </w:pPr>
      <w:r w:rsidRPr="000D3670">
        <w:rPr>
          <w:rFonts w:eastAsiaTheme="minorHAnsi"/>
          <w:color w:val="595959" w:themeColor="text1" w:themeTint="A6"/>
        </w:rPr>
        <w:t>- Time progresses (or advances) down the courier as indicated by the vertical axis.</w:t>
      </w:r>
    </w:p>
    <w:p w:rsidR="00970809" w:rsidRDefault="00970809" w:rsidP="00970809">
      <w:pPr>
        <w:pStyle w:val="BodyText"/>
        <w:spacing w:before="161"/>
        <w:ind w:left="284"/>
        <w:jc w:val="both"/>
        <w:rPr>
          <w:rFonts w:eastAsiaTheme="minorHAnsi"/>
          <w:color w:val="595959" w:themeColor="text1" w:themeTint="A6"/>
        </w:rPr>
      </w:pPr>
      <w:r w:rsidRPr="00970809">
        <w:rPr>
          <w:rFonts w:eastAsiaTheme="minorHAnsi"/>
          <w:color w:val="595959" w:themeColor="text1" w:themeTint="A6"/>
        </w:rPr>
        <w:t>An illustration of the Rental Accommodation Management System's flow is provided below.</w:t>
      </w:r>
      <w:r w:rsidRPr="00970809">
        <w:t xml:space="preserve"> </w:t>
      </w:r>
      <w:r w:rsidRPr="00970809">
        <w:rPr>
          <w:rFonts w:eastAsiaTheme="minorHAnsi"/>
          <w:color w:val="595959" w:themeColor="text1" w:themeTint="A6"/>
        </w:rPr>
        <w:t>The sequence diagram's object initiator is described in two steps:</w:t>
      </w:r>
    </w:p>
    <w:p w:rsidR="000D3670" w:rsidRPr="0045207E" w:rsidRDefault="000D3670" w:rsidP="004C306A">
      <w:pPr>
        <w:pStyle w:val="BodyText"/>
        <w:spacing w:before="161"/>
        <w:ind w:left="426"/>
        <w:jc w:val="both"/>
        <w:rPr>
          <w:rFonts w:eastAsiaTheme="minorHAnsi"/>
          <w:color w:val="595959" w:themeColor="text1" w:themeTint="A6"/>
        </w:rPr>
      </w:pPr>
    </w:p>
    <w:p w:rsidR="00E21127" w:rsidRDefault="00DF435E" w:rsidP="00E21127">
      <w:pPr>
        <w:keepNext/>
        <w:spacing w:line="276" w:lineRule="auto"/>
        <w:ind w:left="284"/>
        <w:jc w:val="both"/>
      </w:pPr>
      <w:r>
        <w:rPr>
          <w:noProof/>
          <w:lang w:val="en-IN" w:eastAsia="en-IN"/>
        </w:rPr>
        <w:lastRenderedPageBreak/>
        <w:drawing>
          <wp:inline distT="0" distB="0" distL="0" distR="0" wp14:anchorId="0FBC85A2" wp14:editId="4E5F487B">
            <wp:extent cx="5549265" cy="3487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9265" cy="3487420"/>
                    </a:xfrm>
                    <a:prstGeom prst="rect">
                      <a:avLst/>
                    </a:prstGeom>
                  </pic:spPr>
                </pic:pic>
              </a:graphicData>
            </a:graphic>
          </wp:inline>
        </w:drawing>
      </w:r>
      <w:r w:rsidR="00E21127">
        <w:rPr>
          <w:noProof/>
          <w:lang w:val="en-IN" w:eastAsia="en-IN"/>
        </w:rPr>
        <w:drawing>
          <wp:inline distT="0" distB="0" distL="0" distR="0" wp14:anchorId="386C6C1A" wp14:editId="327BFDFC">
            <wp:extent cx="5549265" cy="3533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9265" cy="3533140"/>
                    </a:xfrm>
                    <a:prstGeom prst="rect">
                      <a:avLst/>
                    </a:prstGeom>
                  </pic:spPr>
                </pic:pic>
              </a:graphicData>
            </a:graphic>
          </wp:inline>
        </w:drawing>
      </w:r>
    </w:p>
    <w:p w:rsidR="004756EF" w:rsidRPr="00E21127" w:rsidRDefault="00E21127" w:rsidP="00E21127">
      <w:pPr>
        <w:pStyle w:val="Caption"/>
        <w:jc w:val="center"/>
        <w:rPr>
          <w:rFonts w:ascii="Calibri" w:hAnsi="Calibri" w:cs="Calibri"/>
          <w:b/>
          <w:sz w:val="28"/>
          <w:szCs w:val="28"/>
        </w:rPr>
      </w:pPr>
      <w:bookmarkStart w:id="37" w:name="_Toc121509585"/>
      <w:r w:rsidRPr="00E21127">
        <w:rPr>
          <w:rFonts w:ascii="Calibri" w:hAnsi="Calibri"/>
          <w:b/>
          <w:sz w:val="28"/>
          <w:szCs w:val="28"/>
        </w:rPr>
        <w:t xml:space="preserve">Figure </w:t>
      </w:r>
      <w:r w:rsidRPr="00E21127">
        <w:rPr>
          <w:rFonts w:ascii="Calibri" w:hAnsi="Calibri"/>
          <w:b/>
          <w:sz w:val="28"/>
          <w:szCs w:val="28"/>
        </w:rPr>
        <w:fldChar w:fldCharType="begin"/>
      </w:r>
      <w:r w:rsidRPr="00E21127">
        <w:rPr>
          <w:rFonts w:ascii="Calibri" w:hAnsi="Calibri"/>
          <w:b/>
          <w:sz w:val="28"/>
          <w:szCs w:val="28"/>
        </w:rPr>
        <w:instrText xml:space="preserve"> SEQ Figure \* ARABIC </w:instrText>
      </w:r>
      <w:r w:rsidRPr="00E21127">
        <w:rPr>
          <w:rFonts w:ascii="Calibri" w:hAnsi="Calibri"/>
          <w:b/>
          <w:sz w:val="28"/>
          <w:szCs w:val="28"/>
        </w:rPr>
        <w:fldChar w:fldCharType="separate"/>
      </w:r>
      <w:r w:rsidR="00E068B9">
        <w:rPr>
          <w:rFonts w:ascii="Calibri" w:hAnsi="Calibri"/>
          <w:b/>
          <w:noProof/>
          <w:sz w:val="28"/>
          <w:szCs w:val="28"/>
        </w:rPr>
        <w:t>4</w:t>
      </w:r>
      <w:r w:rsidRPr="00E21127">
        <w:rPr>
          <w:rFonts w:ascii="Calibri" w:hAnsi="Calibri"/>
          <w:b/>
          <w:sz w:val="28"/>
          <w:szCs w:val="28"/>
        </w:rPr>
        <w:fldChar w:fldCharType="end"/>
      </w:r>
      <w:r w:rsidRPr="00E21127">
        <w:rPr>
          <w:rFonts w:ascii="Calibri" w:hAnsi="Calibri"/>
          <w:b/>
          <w:sz w:val="28"/>
          <w:szCs w:val="28"/>
        </w:rPr>
        <w:t>: Context Diagram</w:t>
      </w:r>
      <w:bookmarkEnd w:id="37"/>
    </w:p>
    <w:p w:rsidR="00564C17" w:rsidRDefault="003202BA" w:rsidP="0056536C">
      <w:pPr>
        <w:spacing w:before="0" w:after="0" w:line="276" w:lineRule="auto"/>
        <w:ind w:left="284"/>
        <w:jc w:val="both"/>
        <w:rPr>
          <w:rFonts w:ascii="Calibri" w:hAnsi="Calibri" w:cs="Calibri"/>
          <w:sz w:val="24"/>
          <w:szCs w:val="24"/>
          <w:lang w:val="en-IN" w:eastAsia="en-IN"/>
        </w:rPr>
      </w:pPr>
      <w:r w:rsidRPr="003202BA">
        <w:rPr>
          <w:rFonts w:ascii="Calibri" w:hAnsi="Calibri" w:cs="Calibri"/>
          <w:sz w:val="24"/>
          <w:szCs w:val="24"/>
          <w:lang w:val="en-IN" w:eastAsia="en-IN"/>
        </w:rPr>
        <w:lastRenderedPageBreak/>
        <w:t xml:space="preserve">Entities that interact with the system or are external to it are represented by an actor symbol. A dashed line with a lined arrowhead is the symbol for an asynchronous return message. When the message caller wants to send further messages to other components of the system before waiting for the message recipient to process and respond to the news, they employ an asynchronous message. </w:t>
      </w:r>
    </w:p>
    <w:p w:rsidR="00E1149C" w:rsidRDefault="00564C17" w:rsidP="00DC4CBF">
      <w:pPr>
        <w:pStyle w:val="BodyText"/>
        <w:spacing w:line="276" w:lineRule="auto"/>
        <w:ind w:left="284" w:right="-50" w:firstLine="719"/>
        <w:jc w:val="both"/>
        <w:rPr>
          <w:rFonts w:eastAsiaTheme="minorHAnsi"/>
          <w:color w:val="595959" w:themeColor="text1" w:themeTint="A6"/>
          <w:lang w:val="en-IN" w:eastAsia="en-IN"/>
        </w:rPr>
      </w:pPr>
      <w:r w:rsidRPr="00564C17">
        <w:rPr>
          <w:rFonts w:eastAsiaTheme="minorHAnsi"/>
          <w:color w:val="595959" w:themeColor="text1" w:themeTint="A6"/>
          <w:lang w:val="en-IN" w:eastAsia="en-IN"/>
        </w:rPr>
        <w:t xml:space="preserve">A dashed line with a lined arrowhead is the reply message symbol, which represents messages that are answers to calls. </w:t>
      </w:r>
      <w:r w:rsidR="00E1149C" w:rsidRPr="00E1149C">
        <w:rPr>
          <w:rFonts w:eastAsiaTheme="minorHAnsi"/>
          <w:color w:val="595959" w:themeColor="text1" w:themeTint="A6"/>
          <w:lang w:val="en-IN" w:eastAsia="en-IN"/>
        </w:rPr>
        <w:t>Sending a return message indicates that a message receiver has finished processing it and is returning it to the message caller. Return message compositions are optional because return messages are always recommended by an activation bar that is activated by an asynchronous message.</w:t>
      </w:r>
    </w:p>
    <w:p w:rsidR="008231E2" w:rsidRDefault="00665411" w:rsidP="00DC4CBF">
      <w:pPr>
        <w:pStyle w:val="BodyText"/>
        <w:spacing w:line="276" w:lineRule="auto"/>
        <w:ind w:left="284" w:right="-50" w:firstLine="719"/>
        <w:jc w:val="both"/>
        <w:rPr>
          <w:rFonts w:eastAsiaTheme="minorHAnsi"/>
          <w:color w:val="595959" w:themeColor="text1" w:themeTint="A6"/>
          <w:lang w:val="en-IN" w:eastAsia="en-IN"/>
        </w:rPr>
      </w:pPr>
      <w:r>
        <w:rPr>
          <w:lang w:val="en-IN" w:eastAsia="en-IN"/>
        </w:rPr>
        <w:t xml:space="preserve"> </w:t>
      </w:r>
      <w:r w:rsidR="008231E2" w:rsidRPr="008231E2">
        <w:rPr>
          <w:rFonts w:eastAsiaTheme="minorHAnsi"/>
          <w:color w:val="595959" w:themeColor="text1" w:themeTint="A6"/>
          <w:lang w:val="en-IN" w:eastAsia="en-IN"/>
        </w:rPr>
        <w:t xml:space="preserve">The reply message sign denotes messages that </w:t>
      </w:r>
      <w:r w:rsidR="00896F9A">
        <w:rPr>
          <w:rFonts w:eastAsiaTheme="minorHAnsi"/>
          <w:color w:val="595959" w:themeColor="text1" w:themeTint="A6"/>
          <w:lang w:val="en-IN" w:eastAsia="en-IN"/>
        </w:rPr>
        <w:t>reply</w:t>
      </w:r>
      <w:r w:rsidR="008231E2" w:rsidRPr="008231E2">
        <w:rPr>
          <w:rFonts w:eastAsiaTheme="minorHAnsi"/>
          <w:color w:val="595959" w:themeColor="text1" w:themeTint="A6"/>
          <w:lang w:val="en-IN" w:eastAsia="en-IN"/>
        </w:rPr>
        <w:t xml:space="preserve"> to calls and is represented by a dashed line with a lined arrowhead. Sending a return message indicates that a message receiver has finished processing it and is returning it to the message caller. Return message compositions are optional because return messages are always recommended by an activation bar that is activated by an asynchronous message.</w:t>
      </w:r>
    </w:p>
    <w:p w:rsidR="00441465" w:rsidRPr="00441465" w:rsidRDefault="004D7227" w:rsidP="008231E2">
      <w:pPr>
        <w:pStyle w:val="BodyText"/>
        <w:spacing w:before="41" w:line="259" w:lineRule="auto"/>
        <w:ind w:left="284" w:right="-50" w:firstLine="719"/>
        <w:jc w:val="both"/>
        <w:rPr>
          <w:rFonts w:eastAsiaTheme="minorHAnsi"/>
          <w:color w:val="595959" w:themeColor="text1" w:themeTint="A6"/>
          <w:lang w:val="en-IN" w:eastAsia="en-IN"/>
        </w:rPr>
      </w:pPr>
      <w:r w:rsidRPr="004D7227">
        <w:rPr>
          <w:rFonts w:eastAsiaTheme="minorHAnsi"/>
          <w:color w:val="595959" w:themeColor="text1" w:themeTint="A6"/>
          <w:lang w:val="en-IN" w:eastAsia="en-IN"/>
        </w:rPr>
        <w:t xml:space="preserve">In this context, stage one is described as the Property Owner logging into the system for the first time to become authenticated and publish adverts. Following that, the posts are kept in the databases and made visible on the website. On the website, an instant messaging feature allows customers and property owners to communicate immediately and discuss the property, pricing, and other details. The system refreshes the procedures on the website for a new consumer to read after the property owner requests evaluations and feedback from the clients. The user logs into the website to examine adverts for various properties in stage two, which is discussed </w:t>
      </w:r>
      <w:r w:rsidR="00E55A37">
        <w:rPr>
          <w:rFonts w:eastAsiaTheme="minorHAnsi"/>
          <w:color w:val="595959" w:themeColor="text1" w:themeTint="A6"/>
          <w:lang w:val="en-IN" w:eastAsia="en-IN"/>
        </w:rPr>
        <w:t>concerning</w:t>
      </w:r>
      <w:r w:rsidRPr="004D7227">
        <w:rPr>
          <w:rFonts w:eastAsiaTheme="minorHAnsi"/>
          <w:color w:val="595959" w:themeColor="text1" w:themeTint="A6"/>
          <w:lang w:val="en-IN" w:eastAsia="en-IN"/>
        </w:rPr>
        <w:t xml:space="preserve"> the consumer.</w:t>
      </w:r>
      <w:r>
        <w:rPr>
          <w:rFonts w:eastAsiaTheme="minorHAnsi"/>
          <w:color w:val="595959" w:themeColor="text1" w:themeTint="A6"/>
          <w:lang w:val="en-IN" w:eastAsia="en-IN"/>
        </w:rPr>
        <w:t xml:space="preserve"> </w:t>
      </w:r>
      <w:r w:rsidR="0086676B" w:rsidRPr="0086676B">
        <w:rPr>
          <w:rFonts w:eastAsiaTheme="minorHAnsi"/>
          <w:color w:val="595959" w:themeColor="text1" w:themeTint="A6"/>
          <w:lang w:val="en-IN" w:eastAsia="en-IN"/>
        </w:rPr>
        <w:t xml:space="preserve">If they are interested in a property, they can communicate with the owners via instant message. </w:t>
      </w:r>
      <w:r w:rsidR="00A40D7A" w:rsidRPr="00A40D7A">
        <w:rPr>
          <w:rFonts w:eastAsiaTheme="minorHAnsi"/>
          <w:color w:val="595959" w:themeColor="text1" w:themeTint="A6"/>
          <w:lang w:val="en-IN" w:eastAsia="en-IN"/>
        </w:rPr>
        <w:t xml:space="preserve">Customers can rate the building themselves after reading the reviews. </w:t>
      </w:r>
      <w:r w:rsidR="0087264C" w:rsidRPr="0087264C">
        <w:rPr>
          <w:rFonts w:eastAsiaTheme="minorHAnsi"/>
          <w:color w:val="595959" w:themeColor="text1" w:themeTint="A6"/>
          <w:lang w:val="en-IN" w:eastAsia="en-IN"/>
        </w:rPr>
        <w:t>The diagrams are thought to define several concepts. The</w:t>
      </w:r>
      <w:r w:rsidR="0087264C">
        <w:rPr>
          <w:rFonts w:eastAsiaTheme="minorHAnsi"/>
          <w:color w:val="595959" w:themeColor="text1" w:themeTint="A6"/>
          <w:lang w:val="en-IN" w:eastAsia="en-IN"/>
        </w:rPr>
        <w:t xml:space="preserve"> data</w:t>
      </w:r>
      <w:r w:rsidR="0087264C" w:rsidRPr="0087264C">
        <w:rPr>
          <w:rFonts w:eastAsiaTheme="minorHAnsi"/>
          <w:color w:val="595959" w:themeColor="text1" w:themeTint="A6"/>
          <w:lang w:val="en-IN" w:eastAsia="en-IN"/>
        </w:rPr>
        <w:t xml:space="preserve"> kinds will be logically related to those types if they</w:t>
      </w:r>
      <w:r w:rsidR="0087264C">
        <w:rPr>
          <w:rFonts w:eastAsiaTheme="minorHAnsi"/>
          <w:color w:val="595959" w:themeColor="text1" w:themeTint="A6"/>
          <w:lang w:val="en-IN" w:eastAsia="en-IN"/>
        </w:rPr>
        <w:t xml:space="preserve"> use the concepts in the domain.</w:t>
      </w:r>
    </w:p>
    <w:p w:rsidR="00665411" w:rsidRDefault="000E0DDD" w:rsidP="003433C0">
      <w:pPr>
        <w:pStyle w:val="Heading1"/>
        <w:spacing w:before="120"/>
        <w:rPr>
          <w:rFonts w:ascii="Calibri" w:hAnsi="Calibri" w:cs="Calibri"/>
          <w:sz w:val="28"/>
          <w:szCs w:val="28"/>
        </w:rPr>
      </w:pPr>
      <w:bookmarkStart w:id="38" w:name="_Toc121509993"/>
      <w:r>
        <w:rPr>
          <w:rFonts w:ascii="Calibri" w:hAnsi="Calibri" w:cs="Calibri"/>
          <w:sz w:val="28"/>
          <w:szCs w:val="28"/>
        </w:rPr>
        <w:t>8. SOFTWARE TESTING</w:t>
      </w:r>
      <w:bookmarkEnd w:id="38"/>
    </w:p>
    <w:p w:rsidR="006E5E37" w:rsidRDefault="00DA2163" w:rsidP="007007B7">
      <w:pPr>
        <w:pStyle w:val="BodyText"/>
        <w:spacing w:line="276" w:lineRule="auto"/>
        <w:ind w:left="284" w:right="-50" w:firstLine="719"/>
        <w:jc w:val="both"/>
        <w:rPr>
          <w:rFonts w:eastAsiaTheme="minorHAnsi"/>
          <w:color w:val="595959" w:themeColor="text1" w:themeTint="A6"/>
          <w:lang w:val="en-IN" w:eastAsia="en-IN"/>
        </w:rPr>
      </w:pPr>
      <w:r>
        <w:rPr>
          <w:rFonts w:eastAsiaTheme="majorEastAsia"/>
          <w:color w:val="007789" w:themeColor="accent1" w:themeShade="BF"/>
          <w:sz w:val="28"/>
          <w:szCs w:val="28"/>
        </w:rPr>
        <w:t xml:space="preserve">     </w:t>
      </w:r>
      <w:r w:rsidR="007007B7" w:rsidRPr="007007B7">
        <w:rPr>
          <w:rFonts w:eastAsiaTheme="minorHAnsi"/>
          <w:color w:val="595959" w:themeColor="text1" w:themeTint="A6"/>
          <w:lang w:val="en-IN" w:eastAsia="en-IN"/>
        </w:rPr>
        <w:t>Software testing is a method for figuring out whether the real piece of software meets requirements and is error-free. Thoroughly tested software guarantees dependability, security, and excellent performance, as well as time savings, cost</w:t>
      </w:r>
      <w:r w:rsidR="007D5F4E">
        <w:rPr>
          <w:rFonts w:eastAsiaTheme="minorHAnsi"/>
          <w:color w:val="595959" w:themeColor="text1" w:themeTint="A6"/>
          <w:lang w:val="en-IN" w:eastAsia="en-IN"/>
        </w:rPr>
        <w:t>-</w:t>
      </w:r>
      <w:r w:rsidR="007007B7" w:rsidRPr="007007B7">
        <w:rPr>
          <w:rFonts w:eastAsiaTheme="minorHAnsi"/>
          <w:color w:val="595959" w:themeColor="text1" w:themeTint="A6"/>
          <w:lang w:val="en-IN" w:eastAsia="en-IN"/>
        </w:rPr>
        <w:t>effectiveness, and customer pleasure.</w:t>
      </w:r>
    </w:p>
    <w:p w:rsidR="007007B7" w:rsidRDefault="007007B7" w:rsidP="007007B7">
      <w:pPr>
        <w:pStyle w:val="BodyText"/>
        <w:spacing w:line="276" w:lineRule="auto"/>
        <w:ind w:left="284" w:right="-50" w:firstLine="719"/>
        <w:jc w:val="both"/>
        <w:rPr>
          <w:rFonts w:eastAsiaTheme="minorHAnsi"/>
          <w:color w:val="595959" w:themeColor="text1" w:themeTint="A6"/>
          <w:lang w:val="en-IN" w:eastAsia="en-IN"/>
        </w:rPr>
      </w:pPr>
    </w:p>
    <w:p w:rsidR="006E5E37" w:rsidRDefault="006E5E37" w:rsidP="006E5E37">
      <w:pPr>
        <w:pStyle w:val="BodyText"/>
        <w:spacing w:line="276" w:lineRule="auto"/>
        <w:ind w:right="-50" w:firstLine="284"/>
        <w:jc w:val="both"/>
        <w:rPr>
          <w:rFonts w:eastAsiaTheme="minorHAnsi"/>
          <w:color w:val="595959" w:themeColor="text1" w:themeTint="A6"/>
          <w:lang w:val="en-IN" w:eastAsia="en-IN"/>
        </w:rPr>
      </w:pPr>
      <w:r w:rsidRPr="006E5E37">
        <w:rPr>
          <w:rFonts w:eastAsiaTheme="minorHAnsi"/>
          <w:color w:val="595959" w:themeColor="text1" w:themeTint="A6"/>
          <w:lang w:val="en-IN" w:eastAsia="en-IN"/>
        </w:rPr>
        <w:t>Software testing in the software development life cycle has the following advantages:</w:t>
      </w:r>
    </w:p>
    <w:p w:rsidR="00593AC7" w:rsidRDefault="00593AC7" w:rsidP="006E5E37">
      <w:pPr>
        <w:pStyle w:val="BodyText"/>
        <w:spacing w:line="276" w:lineRule="auto"/>
        <w:ind w:right="-50" w:firstLine="284"/>
        <w:jc w:val="both"/>
        <w:rPr>
          <w:rFonts w:eastAsiaTheme="minorHAnsi"/>
          <w:color w:val="595959" w:themeColor="text1" w:themeTint="A6"/>
          <w:lang w:val="en-IN" w:eastAsia="en-IN"/>
        </w:rPr>
      </w:pPr>
    </w:p>
    <w:p w:rsidR="00F21C46" w:rsidRDefault="00F21C46" w:rsidP="00F21C46">
      <w:pPr>
        <w:pStyle w:val="ListParagraph"/>
        <w:numPr>
          <w:ilvl w:val="0"/>
          <w:numId w:val="28"/>
        </w:numPr>
        <w:spacing w:line="259" w:lineRule="auto"/>
        <w:ind w:left="993" w:right="-50" w:hanging="284"/>
        <w:jc w:val="both"/>
        <w:rPr>
          <w:rFonts w:eastAsiaTheme="minorHAnsi"/>
          <w:color w:val="595959" w:themeColor="text1" w:themeTint="A6"/>
          <w:sz w:val="24"/>
          <w:szCs w:val="24"/>
          <w:u w:val="none"/>
          <w:lang w:val="en-IN" w:eastAsia="en-IN"/>
        </w:rPr>
      </w:pPr>
      <w:r w:rsidRPr="00F21C46">
        <w:rPr>
          <w:rFonts w:eastAsiaTheme="minorHAnsi"/>
          <w:color w:val="595959" w:themeColor="text1" w:themeTint="A6"/>
          <w:sz w:val="24"/>
          <w:szCs w:val="24"/>
          <w:u w:val="none"/>
          <w:lang w:val="en-IN" w:eastAsia="en-IN"/>
        </w:rPr>
        <w:lastRenderedPageBreak/>
        <w:t xml:space="preserve">It saves money because the fix is simple to implement if the issue is discovered early on or during </w:t>
      </w:r>
      <w:r w:rsidR="00E55A37">
        <w:rPr>
          <w:rFonts w:eastAsiaTheme="minorHAnsi"/>
          <w:color w:val="595959" w:themeColor="text1" w:themeTint="A6"/>
          <w:sz w:val="24"/>
          <w:szCs w:val="24"/>
          <w:u w:val="none"/>
          <w:lang w:val="en-IN" w:eastAsia="en-IN"/>
        </w:rPr>
        <w:t xml:space="preserve">the </w:t>
      </w:r>
      <w:r w:rsidRPr="00F21C46">
        <w:rPr>
          <w:rFonts w:eastAsiaTheme="minorHAnsi"/>
          <w:color w:val="595959" w:themeColor="text1" w:themeTint="A6"/>
          <w:sz w:val="24"/>
          <w:szCs w:val="24"/>
          <w:u w:val="none"/>
          <w:lang w:val="en-IN" w:eastAsia="en-IN"/>
        </w:rPr>
        <w:t>pre-production stages, which reduces losses. Fixing a flaw in a production environment might result in significant financial and professional losses.</w:t>
      </w:r>
    </w:p>
    <w:p w:rsidR="0002152E" w:rsidRDefault="0002152E" w:rsidP="0002152E">
      <w:pPr>
        <w:pStyle w:val="ListParagraph"/>
        <w:numPr>
          <w:ilvl w:val="0"/>
          <w:numId w:val="28"/>
        </w:numPr>
        <w:spacing w:line="256" w:lineRule="auto"/>
        <w:ind w:left="993" w:right="-50" w:hanging="284"/>
        <w:jc w:val="both"/>
        <w:rPr>
          <w:rFonts w:eastAsiaTheme="minorHAnsi"/>
          <w:color w:val="595959" w:themeColor="text1" w:themeTint="A6"/>
          <w:sz w:val="24"/>
          <w:szCs w:val="24"/>
          <w:u w:val="none"/>
          <w:lang w:val="en-IN" w:eastAsia="en-IN"/>
        </w:rPr>
      </w:pPr>
      <w:r w:rsidRPr="0002152E">
        <w:rPr>
          <w:rFonts w:eastAsiaTheme="minorHAnsi"/>
          <w:color w:val="595959" w:themeColor="text1" w:themeTint="A6"/>
          <w:sz w:val="24"/>
          <w:szCs w:val="24"/>
          <w:u w:val="none"/>
          <w:lang w:val="en-IN" w:eastAsia="en-IN"/>
        </w:rPr>
        <w:t>A tested product is less susceptible to damaging attacks, enhancing system security.</w:t>
      </w:r>
    </w:p>
    <w:p w:rsidR="0002152E" w:rsidRPr="0002152E" w:rsidRDefault="0002152E" w:rsidP="0002152E">
      <w:pPr>
        <w:pStyle w:val="ListParagraph"/>
        <w:numPr>
          <w:ilvl w:val="0"/>
          <w:numId w:val="28"/>
        </w:numPr>
        <w:spacing w:line="256" w:lineRule="auto"/>
        <w:ind w:left="993" w:right="-50" w:hanging="284"/>
        <w:jc w:val="both"/>
        <w:rPr>
          <w:rFonts w:eastAsiaTheme="minorHAnsi"/>
          <w:color w:val="595959" w:themeColor="text1" w:themeTint="A6"/>
          <w:sz w:val="24"/>
          <w:szCs w:val="24"/>
          <w:u w:val="none"/>
          <w:lang w:val="en-IN" w:eastAsia="en-IN"/>
        </w:rPr>
      </w:pPr>
      <w:r w:rsidRPr="0002152E">
        <w:rPr>
          <w:rFonts w:eastAsiaTheme="minorHAnsi"/>
          <w:color w:val="595959" w:themeColor="text1" w:themeTint="A6"/>
          <w:sz w:val="24"/>
          <w:szCs w:val="24"/>
          <w:u w:val="none"/>
          <w:lang w:val="en-IN" w:eastAsia="en-IN"/>
        </w:rPr>
        <w:t>Customer satisfaction is one of the key goals of software testing, and it may be attained by using a well-tested product.</w:t>
      </w:r>
    </w:p>
    <w:p w:rsidR="00861B1C" w:rsidRDefault="00861B1C" w:rsidP="00861B1C">
      <w:pPr>
        <w:pStyle w:val="BodyText"/>
        <w:spacing w:before="164" w:line="259" w:lineRule="auto"/>
        <w:ind w:left="284" w:right="-50" w:hanging="284"/>
        <w:jc w:val="both"/>
      </w:pPr>
      <w:r>
        <w:rPr>
          <w:lang w:val="en-IN" w:eastAsia="en-IN"/>
        </w:rPr>
        <w:t xml:space="preserve">     </w:t>
      </w:r>
      <w:r w:rsidR="00D07DCC" w:rsidRPr="00D07DCC">
        <w:rPr>
          <w:rFonts w:eastAsiaTheme="minorHAnsi"/>
          <w:color w:val="595959" w:themeColor="text1" w:themeTint="A6"/>
          <w:lang w:val="en-IN" w:eastAsia="en-IN"/>
        </w:rPr>
        <w:t>There are numerous sorts of testing techniques, including user acceptance tests, smoke tests, integration tests, and unit tests. Let's concentrate on website unit testing.</w:t>
      </w:r>
    </w:p>
    <w:p w:rsidR="00861B1C" w:rsidRDefault="00D07DCC" w:rsidP="00D07DCC">
      <w:pPr>
        <w:spacing w:line="256" w:lineRule="auto"/>
        <w:ind w:left="284" w:right="-50"/>
        <w:jc w:val="both"/>
        <w:rPr>
          <w:rFonts w:ascii="Calibri" w:hAnsi="Calibri" w:cs="Calibri"/>
          <w:sz w:val="24"/>
          <w:szCs w:val="24"/>
          <w:lang w:val="en-IN" w:eastAsia="en-IN"/>
        </w:rPr>
      </w:pPr>
      <w:r w:rsidRPr="00D07DCC">
        <w:rPr>
          <w:rFonts w:ascii="Calibri" w:hAnsi="Calibri" w:cs="Calibri"/>
          <w:sz w:val="24"/>
          <w:szCs w:val="24"/>
          <w:lang w:val="en-IN" w:eastAsia="en-IN"/>
        </w:rPr>
        <w:t>Let's write unit tests for the class Advertisement and Feedback using the above class diagram as a guide.</w:t>
      </w:r>
    </w:p>
    <w:p w:rsidR="00842ABB" w:rsidRPr="008F5D10" w:rsidRDefault="009507FD" w:rsidP="00D07DCC">
      <w:pPr>
        <w:spacing w:line="256" w:lineRule="auto"/>
        <w:ind w:left="284" w:right="-50"/>
        <w:jc w:val="both"/>
        <w:rPr>
          <w:rFonts w:ascii="Calibri" w:hAnsi="Calibri" w:cs="Calibri"/>
          <w:b/>
          <w:sz w:val="24"/>
          <w:szCs w:val="24"/>
          <w:u w:val="single"/>
          <w:lang w:val="en-IN" w:eastAsia="en-IN"/>
        </w:rPr>
      </w:pPr>
      <w:r w:rsidRPr="008F5D10">
        <w:rPr>
          <w:rFonts w:ascii="Calibri" w:hAnsi="Calibri" w:cs="Calibri"/>
          <w:b/>
          <w:sz w:val="24"/>
          <w:szCs w:val="24"/>
          <w:u w:val="single"/>
          <w:lang w:val="en-IN" w:eastAsia="en-IN"/>
        </w:rPr>
        <w:t>Classes</w:t>
      </w:r>
      <w:r w:rsidR="008F5D10">
        <w:rPr>
          <w:rFonts w:ascii="Calibri" w:hAnsi="Calibri" w:cs="Calibri"/>
          <w:b/>
          <w:sz w:val="24"/>
          <w:szCs w:val="24"/>
          <w:u w:val="single"/>
          <w:lang w:val="en-IN" w:eastAsia="en-IN"/>
        </w:rPr>
        <w:t>:</w:t>
      </w:r>
    </w:p>
    <w:p w:rsidR="00927A31" w:rsidRPr="00927A31" w:rsidRDefault="00927A31" w:rsidP="008434A3">
      <w:pPr>
        <w:pStyle w:val="BodyText"/>
        <w:spacing w:line="276" w:lineRule="auto"/>
        <w:ind w:left="284"/>
        <w:rPr>
          <w:rFonts w:eastAsiaTheme="minorHAnsi"/>
          <w:color w:val="595959" w:themeColor="text1" w:themeTint="A6"/>
          <w:lang w:val="en-IN" w:eastAsia="en-IN"/>
        </w:rPr>
      </w:pPr>
      <w:r w:rsidRPr="007C015A">
        <w:rPr>
          <w:rFonts w:eastAsiaTheme="minorHAnsi"/>
          <w:b/>
          <w:color w:val="595959" w:themeColor="text1" w:themeTint="A6"/>
          <w:lang w:val="en-IN" w:eastAsia="en-IN"/>
        </w:rPr>
        <w:t>Class</w:t>
      </w:r>
      <w:r w:rsidRPr="00927A31">
        <w:rPr>
          <w:rFonts w:eastAsiaTheme="minorHAnsi"/>
          <w:color w:val="595959" w:themeColor="text1" w:themeTint="A6"/>
          <w:lang w:val="en-IN" w:eastAsia="en-IN"/>
        </w:rPr>
        <w:t xml:space="preserve"> </w:t>
      </w:r>
      <w:proofErr w:type="spellStart"/>
      <w:r w:rsidR="00653D41" w:rsidRPr="00653D41">
        <w:rPr>
          <w:rFonts w:eastAsiaTheme="minorHAnsi"/>
          <w:b/>
          <w:color w:val="595959" w:themeColor="text1" w:themeTint="A6"/>
          <w:lang w:val="en-IN" w:eastAsia="en-IN"/>
        </w:rPr>
        <w:t>Test</w:t>
      </w:r>
      <w:r w:rsidR="00064D86" w:rsidRPr="00842ABB">
        <w:rPr>
          <w:rFonts w:eastAsiaTheme="minorHAnsi"/>
          <w:b/>
          <w:color w:val="595959" w:themeColor="text1" w:themeTint="A6"/>
          <w:lang w:val="en-IN" w:eastAsia="en-IN"/>
        </w:rPr>
        <w:t>Property</w:t>
      </w:r>
      <w:r w:rsidR="00655587" w:rsidRPr="00842ABB">
        <w:rPr>
          <w:rFonts w:eastAsiaTheme="minorHAnsi"/>
          <w:b/>
          <w:color w:val="595959" w:themeColor="text1" w:themeTint="A6"/>
          <w:lang w:val="en-IN" w:eastAsia="en-IN"/>
        </w:rPr>
        <w:t>_</w:t>
      </w:r>
      <w:r w:rsidR="00653D41">
        <w:rPr>
          <w:rFonts w:eastAsiaTheme="minorHAnsi"/>
          <w:b/>
          <w:color w:val="595959" w:themeColor="text1" w:themeTint="A6"/>
          <w:lang w:val="en-IN" w:eastAsia="en-IN"/>
        </w:rPr>
        <w:t>Advertisement</w:t>
      </w:r>
      <w:proofErr w:type="spellEnd"/>
      <w:r w:rsidRPr="00927A31">
        <w:rPr>
          <w:rFonts w:eastAsiaTheme="minorHAnsi"/>
          <w:color w:val="595959" w:themeColor="text1" w:themeTint="A6"/>
          <w:lang w:val="en-IN" w:eastAsia="en-IN"/>
        </w:rPr>
        <w:t xml:space="preserve"> {</w:t>
      </w:r>
    </w:p>
    <w:p w:rsidR="00927A31" w:rsidRDefault="00653D41" w:rsidP="0025754D">
      <w:pPr>
        <w:pStyle w:val="BodyText"/>
        <w:spacing w:line="276" w:lineRule="auto"/>
        <w:ind w:left="720"/>
        <w:rPr>
          <w:rFonts w:eastAsiaTheme="minorHAnsi"/>
          <w:color w:val="595959" w:themeColor="text1" w:themeTint="A6"/>
          <w:lang w:val="en-IN" w:eastAsia="en-IN"/>
        </w:rPr>
      </w:pPr>
      <w:r>
        <w:rPr>
          <w:rFonts w:eastAsiaTheme="minorHAnsi"/>
          <w:b/>
          <w:color w:val="595959" w:themeColor="text1" w:themeTint="A6"/>
          <w:lang w:val="en-IN" w:eastAsia="en-IN"/>
        </w:rPr>
        <w:t xml:space="preserve">Public </w:t>
      </w:r>
      <w:proofErr w:type="spellStart"/>
      <w:r>
        <w:rPr>
          <w:rFonts w:eastAsiaTheme="minorHAnsi"/>
          <w:b/>
          <w:color w:val="595959" w:themeColor="text1" w:themeTint="A6"/>
          <w:lang w:val="en-IN" w:eastAsia="en-IN"/>
        </w:rPr>
        <w:t>Add</w:t>
      </w:r>
      <w:r w:rsidR="00064D86" w:rsidRPr="00DA3CCF">
        <w:rPr>
          <w:rFonts w:eastAsiaTheme="minorHAnsi"/>
          <w:b/>
          <w:color w:val="595959" w:themeColor="text1" w:themeTint="A6"/>
          <w:lang w:val="en-IN" w:eastAsia="en-IN"/>
        </w:rPr>
        <w:t>A</w:t>
      </w:r>
      <w:r w:rsidR="00927A31" w:rsidRPr="00DA3CCF">
        <w:rPr>
          <w:rFonts w:eastAsiaTheme="minorHAnsi"/>
          <w:b/>
          <w:color w:val="595959" w:themeColor="text1" w:themeTint="A6"/>
          <w:lang w:val="en-IN" w:eastAsia="en-IN"/>
        </w:rPr>
        <w:t>d</w:t>
      </w:r>
      <w:r w:rsidR="00064D86" w:rsidRPr="00DA3CCF">
        <w:rPr>
          <w:rFonts w:eastAsiaTheme="minorHAnsi"/>
          <w:b/>
          <w:color w:val="595959" w:themeColor="text1" w:themeTint="A6"/>
          <w:lang w:val="en-IN" w:eastAsia="en-IN"/>
        </w:rPr>
        <w:t>vertisement</w:t>
      </w:r>
      <w:r>
        <w:rPr>
          <w:rFonts w:eastAsiaTheme="minorHAnsi"/>
          <w:b/>
          <w:color w:val="595959" w:themeColor="text1" w:themeTint="A6"/>
          <w:lang w:val="en-IN" w:eastAsia="en-IN"/>
        </w:rPr>
        <w:t>_CreatesNew</w:t>
      </w:r>
      <w:r w:rsidR="00927A31" w:rsidRPr="00DA3CCF">
        <w:rPr>
          <w:rFonts w:eastAsiaTheme="minorHAnsi"/>
          <w:b/>
          <w:color w:val="595959" w:themeColor="text1" w:themeTint="A6"/>
          <w:lang w:val="en-IN" w:eastAsia="en-IN"/>
        </w:rPr>
        <w:t>Ad</w:t>
      </w:r>
      <w:r>
        <w:rPr>
          <w:rFonts w:eastAsiaTheme="minorHAnsi"/>
          <w:b/>
          <w:color w:val="595959" w:themeColor="text1" w:themeTint="A6"/>
          <w:lang w:val="en-IN" w:eastAsia="en-IN"/>
        </w:rPr>
        <w:t>vertisement_ReturnSuccess</w:t>
      </w:r>
      <w:proofErr w:type="spellEnd"/>
      <w:r w:rsidR="00927A31" w:rsidRPr="00927A31">
        <w:rPr>
          <w:rFonts w:eastAsiaTheme="minorHAnsi"/>
          <w:color w:val="595959" w:themeColor="text1" w:themeTint="A6"/>
          <w:lang w:val="en-IN" w:eastAsia="en-IN"/>
        </w:rPr>
        <w:t xml:space="preserve"> ()</w:t>
      </w:r>
      <w:r w:rsidR="008C107A">
        <w:rPr>
          <w:rFonts w:eastAsiaTheme="minorHAnsi"/>
          <w:color w:val="595959" w:themeColor="text1" w:themeTint="A6"/>
          <w:lang w:val="en-IN" w:eastAsia="en-IN"/>
        </w:rPr>
        <w:t xml:space="preserve"> </w:t>
      </w:r>
      <w:r w:rsidR="00927A31" w:rsidRPr="00927A31">
        <w:rPr>
          <w:rFonts w:eastAsiaTheme="minorHAnsi"/>
          <w:color w:val="595959" w:themeColor="text1" w:themeTint="A6"/>
          <w:lang w:val="en-IN" w:eastAsia="en-IN"/>
        </w:rPr>
        <w:t>{</w:t>
      </w:r>
    </w:p>
    <w:p w:rsidR="008434A3" w:rsidRPr="008434A3" w:rsidRDefault="008434A3" w:rsidP="0025754D">
      <w:pPr>
        <w:spacing w:before="0" w:after="0" w:line="276" w:lineRule="auto"/>
        <w:ind w:left="720" w:right="-50"/>
        <w:jc w:val="both"/>
        <w:rPr>
          <w:rFonts w:ascii="Calibri" w:hAnsi="Calibri" w:cs="Calibri"/>
          <w:sz w:val="24"/>
          <w:szCs w:val="24"/>
          <w:lang w:val="en-IN" w:eastAsia="en-IN"/>
        </w:rPr>
      </w:pPr>
      <w:r w:rsidRPr="008434A3">
        <w:rPr>
          <w:rFonts w:ascii="Calibri" w:hAnsi="Calibri" w:cs="Calibri"/>
          <w:sz w:val="24"/>
          <w:szCs w:val="24"/>
          <w:lang w:val="en-IN" w:eastAsia="en-IN"/>
        </w:rPr>
        <w:t>#</w:t>
      </w:r>
      <w:r w:rsidR="00C21B1D" w:rsidRPr="00C21B1D">
        <w:t xml:space="preserve"> </w:t>
      </w:r>
      <w:r w:rsidR="00C21B1D" w:rsidRPr="00C21B1D">
        <w:rPr>
          <w:rFonts w:ascii="Calibri" w:hAnsi="Calibri" w:cs="Calibri"/>
          <w:sz w:val="24"/>
          <w:szCs w:val="24"/>
          <w:lang w:val="en-IN" w:eastAsia="en-IN"/>
        </w:rPr>
        <w:t>Once the add is formed, the add new add method receives input data from the user and returns the success flag.</w:t>
      </w:r>
    </w:p>
    <w:p w:rsidR="008434A3" w:rsidRDefault="008434A3" w:rsidP="0025754D">
      <w:pPr>
        <w:spacing w:before="0" w:after="0" w:line="276" w:lineRule="auto"/>
        <w:ind w:left="720" w:right="-50"/>
        <w:jc w:val="both"/>
        <w:rPr>
          <w:rFonts w:ascii="Calibri" w:hAnsi="Calibri" w:cs="Calibri"/>
          <w:sz w:val="24"/>
          <w:szCs w:val="24"/>
          <w:lang w:val="en-IN" w:eastAsia="en-IN"/>
        </w:rPr>
      </w:pPr>
      <w:r w:rsidRPr="008434A3">
        <w:rPr>
          <w:rFonts w:ascii="Calibri" w:hAnsi="Calibri" w:cs="Calibri"/>
          <w:sz w:val="24"/>
          <w:szCs w:val="24"/>
          <w:lang w:val="en-IN" w:eastAsia="en-IN"/>
        </w:rPr>
        <w:t>#</w:t>
      </w:r>
      <w:r w:rsidR="003466B0" w:rsidRPr="003466B0">
        <w:t xml:space="preserve"> </w:t>
      </w:r>
      <w:r w:rsidR="003466B0" w:rsidRPr="003466B0">
        <w:rPr>
          <w:rFonts w:ascii="Calibri" w:hAnsi="Calibri" w:cs="Calibri"/>
          <w:sz w:val="24"/>
          <w:szCs w:val="24"/>
          <w:lang w:val="en-IN" w:eastAsia="en-IN"/>
        </w:rPr>
        <w:t>This test can provide users with the confidence that when the owner's input is requested for the construction of an advertisement, the ad will be made and published on the website as a result.</w:t>
      </w:r>
    </w:p>
    <w:p w:rsidR="008434A3" w:rsidRPr="008434A3" w:rsidRDefault="008434A3" w:rsidP="0025754D">
      <w:pPr>
        <w:spacing w:before="0" w:after="0" w:line="276" w:lineRule="auto"/>
        <w:ind w:left="720" w:right="-50"/>
        <w:jc w:val="both"/>
        <w:rPr>
          <w:rFonts w:ascii="Calibri" w:hAnsi="Calibri" w:cs="Calibri"/>
          <w:sz w:val="24"/>
          <w:szCs w:val="24"/>
          <w:lang w:val="en-IN" w:eastAsia="en-IN"/>
        </w:rPr>
      </w:pPr>
      <w:r>
        <w:rPr>
          <w:rFonts w:ascii="Calibri" w:hAnsi="Calibri" w:cs="Calibri"/>
          <w:sz w:val="24"/>
          <w:szCs w:val="24"/>
          <w:lang w:val="en-IN" w:eastAsia="en-IN"/>
        </w:rPr>
        <w:t xml:space="preserve"> </w:t>
      </w:r>
      <w:proofErr w:type="spellStart"/>
      <w:r w:rsidRPr="00064D86">
        <w:rPr>
          <w:rFonts w:ascii="Calibri" w:hAnsi="Calibri" w:cs="Calibri"/>
          <w:sz w:val="24"/>
          <w:szCs w:val="24"/>
          <w:lang w:val="en-IN" w:eastAsia="en-IN"/>
        </w:rPr>
        <w:t>assertTrue</w:t>
      </w:r>
      <w:proofErr w:type="spellEnd"/>
      <w:r w:rsidRPr="00064D86">
        <w:rPr>
          <w:rFonts w:ascii="Calibri" w:hAnsi="Calibri" w:cs="Calibri"/>
          <w:sz w:val="24"/>
          <w:szCs w:val="24"/>
          <w:lang w:val="en-IN" w:eastAsia="en-IN"/>
        </w:rPr>
        <w:t>(</w:t>
      </w:r>
      <w:proofErr w:type="spellStart"/>
      <w:r w:rsidR="00064D86" w:rsidRPr="00064D86">
        <w:rPr>
          <w:rFonts w:ascii="Calibri" w:hAnsi="Calibri" w:cs="Calibri"/>
          <w:sz w:val="24"/>
          <w:szCs w:val="24"/>
          <w:lang w:val="en-IN" w:eastAsia="en-IN"/>
        </w:rPr>
        <w:t>AddNewAdvertisement</w:t>
      </w:r>
      <w:proofErr w:type="spellEnd"/>
      <w:r w:rsidRPr="00064D86">
        <w:rPr>
          <w:rFonts w:ascii="Calibri" w:hAnsi="Calibri" w:cs="Calibri"/>
          <w:sz w:val="24"/>
          <w:szCs w:val="24"/>
          <w:lang w:val="en-IN" w:eastAsia="en-IN"/>
        </w:rPr>
        <w:t>(</w:t>
      </w:r>
      <w:proofErr w:type="spellStart"/>
      <w:proofErr w:type="gramStart"/>
      <w:r w:rsidRPr="00064D86">
        <w:rPr>
          <w:rFonts w:ascii="Calibri" w:hAnsi="Calibri" w:cs="Calibri"/>
          <w:sz w:val="24"/>
          <w:szCs w:val="24"/>
          <w:lang w:val="en-IN" w:eastAsia="en-IN"/>
        </w:rPr>
        <w:t>infor</w:t>
      </w:r>
      <w:r w:rsidR="00064D86" w:rsidRPr="00064D86">
        <w:rPr>
          <w:rFonts w:ascii="Calibri" w:hAnsi="Calibri" w:cs="Calibri"/>
          <w:sz w:val="24"/>
          <w:szCs w:val="24"/>
          <w:lang w:val="en-IN" w:eastAsia="en-IN"/>
        </w:rPr>
        <w:t>m</w:t>
      </w:r>
      <w:r w:rsidRPr="00064D86">
        <w:rPr>
          <w:rFonts w:ascii="Calibri" w:hAnsi="Calibri" w:cs="Calibri"/>
          <w:sz w:val="24"/>
          <w:szCs w:val="24"/>
          <w:lang w:val="en-IN" w:eastAsia="en-IN"/>
        </w:rPr>
        <w:t>ationList</w:t>
      </w:r>
      <w:proofErr w:type="spellEnd"/>
      <w:r w:rsidRPr="00064D86">
        <w:rPr>
          <w:rFonts w:ascii="Calibri" w:hAnsi="Calibri" w:cs="Calibri"/>
          <w:sz w:val="24"/>
          <w:szCs w:val="24"/>
          <w:lang w:val="en-IN" w:eastAsia="en-IN"/>
        </w:rPr>
        <w:t>[</w:t>
      </w:r>
      <w:proofErr w:type="gramEnd"/>
      <w:r w:rsidRPr="00064D86">
        <w:rPr>
          <w:rFonts w:ascii="Calibri" w:hAnsi="Calibri" w:cs="Calibri"/>
          <w:sz w:val="24"/>
          <w:szCs w:val="24"/>
          <w:lang w:val="en-IN" w:eastAsia="en-IN"/>
        </w:rPr>
        <w:t>])</w:t>
      </w:r>
    </w:p>
    <w:p w:rsidR="008434A3" w:rsidRDefault="008434A3" w:rsidP="0025754D">
      <w:pPr>
        <w:pStyle w:val="BodyText"/>
        <w:spacing w:line="276" w:lineRule="auto"/>
        <w:ind w:left="436"/>
        <w:rPr>
          <w:rFonts w:eastAsiaTheme="minorHAnsi"/>
          <w:color w:val="595959" w:themeColor="text1" w:themeTint="A6"/>
          <w:lang w:val="en-IN" w:eastAsia="en-IN"/>
        </w:rPr>
      </w:pPr>
      <w:r>
        <w:rPr>
          <w:rFonts w:eastAsiaTheme="minorHAnsi"/>
          <w:color w:val="595959" w:themeColor="text1" w:themeTint="A6"/>
          <w:lang w:val="en-IN" w:eastAsia="en-IN"/>
        </w:rPr>
        <w:t xml:space="preserve">      </w:t>
      </w:r>
      <w:r w:rsidRPr="008434A3">
        <w:rPr>
          <w:rFonts w:eastAsiaTheme="minorHAnsi"/>
          <w:color w:val="595959" w:themeColor="text1" w:themeTint="A6"/>
          <w:lang w:val="en-IN" w:eastAsia="en-IN"/>
        </w:rPr>
        <w:t>}</w:t>
      </w:r>
    </w:p>
    <w:p w:rsidR="000747FB" w:rsidRDefault="000747FB" w:rsidP="00064D86">
      <w:pPr>
        <w:pStyle w:val="BodyText"/>
        <w:spacing w:line="276" w:lineRule="auto"/>
        <w:rPr>
          <w:rFonts w:eastAsiaTheme="minorHAnsi"/>
          <w:color w:val="595959" w:themeColor="text1" w:themeTint="A6"/>
          <w:lang w:val="en-IN" w:eastAsia="en-IN"/>
        </w:rPr>
      </w:pPr>
    </w:p>
    <w:p w:rsidR="00655587" w:rsidRPr="0049288F" w:rsidRDefault="00655587" w:rsidP="0025754D">
      <w:pPr>
        <w:pStyle w:val="BodyText"/>
        <w:spacing w:line="276" w:lineRule="auto"/>
        <w:ind w:left="720"/>
        <w:rPr>
          <w:rFonts w:eastAsiaTheme="minorHAnsi"/>
          <w:color w:val="595959" w:themeColor="text1" w:themeTint="A6"/>
          <w:u w:val="single"/>
          <w:lang w:val="en-IN" w:eastAsia="en-IN"/>
        </w:rPr>
      </w:pPr>
      <w:r w:rsidRPr="0049288F">
        <w:rPr>
          <w:rFonts w:eastAsiaTheme="minorHAnsi"/>
          <w:color w:val="595959" w:themeColor="text1" w:themeTint="A6"/>
          <w:u w:val="single"/>
          <w:lang w:val="en-IN" w:eastAsia="en-IN"/>
        </w:rPr>
        <w:t>Reason to select the above test case:</w:t>
      </w:r>
    </w:p>
    <w:p w:rsidR="00655587" w:rsidRDefault="00655587" w:rsidP="0025754D">
      <w:pPr>
        <w:pStyle w:val="BodyText"/>
        <w:spacing w:line="276" w:lineRule="auto"/>
        <w:ind w:left="720" w:hanging="284"/>
        <w:jc w:val="both"/>
        <w:rPr>
          <w:rFonts w:eastAsiaTheme="minorHAnsi"/>
          <w:color w:val="595959" w:themeColor="text1" w:themeTint="A6"/>
          <w:lang w:val="en-IN" w:eastAsia="en-IN"/>
        </w:rPr>
      </w:pPr>
      <w:r>
        <w:rPr>
          <w:rFonts w:eastAsiaTheme="minorHAnsi"/>
          <w:color w:val="595959" w:themeColor="text1" w:themeTint="A6"/>
          <w:lang w:val="en-IN" w:eastAsia="en-IN"/>
        </w:rPr>
        <w:t xml:space="preserve">   </w:t>
      </w:r>
      <w:r w:rsidR="00443ED7">
        <w:rPr>
          <w:rFonts w:eastAsiaTheme="minorHAnsi"/>
          <w:color w:val="595959" w:themeColor="text1" w:themeTint="A6"/>
          <w:lang w:val="en-IN" w:eastAsia="en-IN"/>
        </w:rPr>
        <w:t xml:space="preserve">  </w:t>
      </w:r>
      <w:r>
        <w:rPr>
          <w:rFonts w:eastAsiaTheme="minorHAnsi"/>
          <w:color w:val="595959" w:themeColor="text1" w:themeTint="A6"/>
          <w:lang w:val="en-IN" w:eastAsia="en-IN"/>
        </w:rPr>
        <w:t xml:space="preserve"> In the system</w:t>
      </w:r>
      <w:r w:rsidR="00540EA9">
        <w:rPr>
          <w:rFonts w:eastAsiaTheme="minorHAnsi"/>
          <w:color w:val="595959" w:themeColor="text1" w:themeTint="A6"/>
          <w:lang w:val="en-IN" w:eastAsia="en-IN"/>
        </w:rPr>
        <w:t>,</w:t>
      </w:r>
      <w:r>
        <w:rPr>
          <w:rFonts w:eastAsiaTheme="minorHAnsi"/>
          <w:color w:val="595959" w:themeColor="text1" w:themeTint="A6"/>
          <w:lang w:val="en-IN" w:eastAsia="en-IN"/>
        </w:rPr>
        <w:t xml:space="preserve"> the most important test case is the advertisement test case wh</w:t>
      </w:r>
      <w:r w:rsidR="00540EA9">
        <w:rPr>
          <w:rFonts w:eastAsiaTheme="minorHAnsi"/>
          <w:color w:val="595959" w:themeColor="text1" w:themeTint="A6"/>
          <w:lang w:val="en-IN" w:eastAsia="en-IN"/>
        </w:rPr>
        <w:t>ich</w:t>
      </w:r>
      <w:r>
        <w:rPr>
          <w:rFonts w:eastAsiaTheme="minorHAnsi"/>
          <w:color w:val="595959" w:themeColor="text1" w:themeTint="A6"/>
          <w:lang w:val="en-IN" w:eastAsia="en-IN"/>
        </w:rPr>
        <w:t xml:space="preserve"> acts as the main class or table to communicate between two different users and </w:t>
      </w:r>
      <w:r w:rsidR="00540EA9">
        <w:rPr>
          <w:rFonts w:eastAsiaTheme="minorHAnsi"/>
          <w:color w:val="595959" w:themeColor="text1" w:themeTint="A6"/>
          <w:lang w:val="en-IN" w:eastAsia="en-IN"/>
        </w:rPr>
        <w:t xml:space="preserve">is </w:t>
      </w:r>
      <w:r>
        <w:rPr>
          <w:rFonts w:eastAsiaTheme="minorHAnsi"/>
          <w:color w:val="595959" w:themeColor="text1" w:themeTint="A6"/>
          <w:lang w:val="en-IN" w:eastAsia="en-IN"/>
        </w:rPr>
        <w:t>a key to understand</w:t>
      </w:r>
      <w:r w:rsidR="00540EA9">
        <w:rPr>
          <w:rFonts w:eastAsiaTheme="minorHAnsi"/>
          <w:color w:val="595959" w:themeColor="text1" w:themeTint="A6"/>
          <w:lang w:val="en-IN" w:eastAsia="en-IN"/>
        </w:rPr>
        <w:t>ing</w:t>
      </w:r>
      <w:r>
        <w:rPr>
          <w:rFonts w:eastAsiaTheme="minorHAnsi"/>
          <w:color w:val="595959" w:themeColor="text1" w:themeTint="A6"/>
          <w:lang w:val="en-IN" w:eastAsia="en-IN"/>
        </w:rPr>
        <w:t xml:space="preserve"> the idea behind the design and development</w:t>
      </w:r>
      <w:r w:rsidR="009A343A">
        <w:rPr>
          <w:rFonts w:eastAsiaTheme="minorHAnsi"/>
          <w:color w:val="595959" w:themeColor="text1" w:themeTint="A6"/>
          <w:lang w:val="en-IN" w:eastAsia="en-IN"/>
        </w:rPr>
        <w:t>.</w:t>
      </w:r>
    </w:p>
    <w:p w:rsidR="00343CAF" w:rsidRPr="00343CAF" w:rsidRDefault="00F63069" w:rsidP="0025754D">
      <w:pPr>
        <w:pStyle w:val="BodyText"/>
        <w:spacing w:before="183"/>
        <w:ind w:left="709"/>
        <w:rPr>
          <w:rFonts w:eastAsiaTheme="minorHAnsi"/>
          <w:color w:val="595959" w:themeColor="text1" w:themeTint="A6"/>
          <w:lang w:val="en-IN" w:eastAsia="en-IN"/>
        </w:rPr>
      </w:pPr>
      <w:r w:rsidRPr="0075268C">
        <w:rPr>
          <w:rFonts w:eastAsiaTheme="minorHAnsi"/>
          <w:b/>
          <w:color w:val="595959" w:themeColor="text1" w:themeTint="A6"/>
          <w:lang w:val="en-IN" w:eastAsia="en-IN"/>
        </w:rPr>
        <w:t xml:space="preserve">Public </w:t>
      </w:r>
      <w:proofErr w:type="spellStart"/>
      <w:r w:rsidRPr="0075268C">
        <w:rPr>
          <w:rFonts w:eastAsiaTheme="minorHAnsi"/>
          <w:b/>
          <w:color w:val="595959" w:themeColor="text1" w:themeTint="A6"/>
          <w:lang w:val="en-IN" w:eastAsia="en-IN"/>
        </w:rPr>
        <w:t>DisplayAdvertisement_Fe</w:t>
      </w:r>
      <w:r w:rsidR="00343CAF" w:rsidRPr="0075268C">
        <w:rPr>
          <w:rFonts w:eastAsiaTheme="minorHAnsi"/>
          <w:b/>
          <w:color w:val="595959" w:themeColor="text1" w:themeTint="A6"/>
          <w:lang w:val="en-IN" w:eastAsia="en-IN"/>
        </w:rPr>
        <w:t>tchesAd</w:t>
      </w:r>
      <w:r w:rsidRPr="0075268C">
        <w:rPr>
          <w:rFonts w:eastAsiaTheme="minorHAnsi"/>
          <w:b/>
          <w:color w:val="595959" w:themeColor="text1" w:themeTint="A6"/>
          <w:lang w:val="en-IN" w:eastAsia="en-IN"/>
        </w:rPr>
        <w:t>AdvertisementI</w:t>
      </w:r>
      <w:r w:rsidR="00343CAF" w:rsidRPr="0075268C">
        <w:rPr>
          <w:rFonts w:eastAsiaTheme="minorHAnsi"/>
          <w:b/>
          <w:color w:val="595959" w:themeColor="text1" w:themeTint="A6"/>
          <w:lang w:val="en-IN" w:eastAsia="en-IN"/>
        </w:rPr>
        <w:t>nfo</w:t>
      </w:r>
      <w:proofErr w:type="spellEnd"/>
      <w:r w:rsidRPr="00343CAF">
        <w:rPr>
          <w:rFonts w:eastAsiaTheme="minorHAnsi"/>
          <w:color w:val="595959" w:themeColor="text1" w:themeTint="A6"/>
          <w:lang w:val="en-IN" w:eastAsia="en-IN"/>
        </w:rPr>
        <w:t xml:space="preserve"> </w:t>
      </w:r>
      <w:proofErr w:type="gramStart"/>
      <w:r w:rsidR="00343CAF" w:rsidRPr="00343CAF">
        <w:rPr>
          <w:rFonts w:eastAsiaTheme="minorHAnsi"/>
          <w:color w:val="595959" w:themeColor="text1" w:themeTint="A6"/>
          <w:lang w:val="en-IN" w:eastAsia="en-IN"/>
        </w:rPr>
        <w:t>(){</w:t>
      </w:r>
      <w:proofErr w:type="gramEnd"/>
    </w:p>
    <w:p w:rsidR="00343CAF" w:rsidRPr="00343CAF" w:rsidRDefault="00343CAF" w:rsidP="0025754D">
      <w:pPr>
        <w:pStyle w:val="BodyText"/>
        <w:spacing w:before="180"/>
        <w:ind w:left="709"/>
        <w:jc w:val="both"/>
        <w:rPr>
          <w:rFonts w:eastAsiaTheme="minorHAnsi"/>
          <w:color w:val="595959" w:themeColor="text1" w:themeTint="A6"/>
          <w:lang w:val="en-IN" w:eastAsia="en-IN"/>
        </w:rPr>
      </w:pPr>
      <w:r w:rsidRPr="00343CAF">
        <w:rPr>
          <w:rFonts w:eastAsiaTheme="minorHAnsi"/>
          <w:color w:val="595959" w:themeColor="text1" w:themeTint="A6"/>
          <w:lang w:val="en-IN" w:eastAsia="en-IN"/>
        </w:rPr>
        <w:t>#</w:t>
      </w:r>
      <w:r w:rsidR="00C9586F" w:rsidRPr="00C9586F">
        <w:rPr>
          <w:rFonts w:eastAsiaTheme="minorHAnsi"/>
          <w:color w:val="595959" w:themeColor="text1" w:themeTint="A6"/>
          <w:lang w:val="en-IN" w:eastAsia="en-IN"/>
        </w:rPr>
        <w:t>It returns the information string for the advertisement when given an advertisement id.</w:t>
      </w:r>
    </w:p>
    <w:p w:rsidR="00343CAF" w:rsidRPr="00343CAF" w:rsidRDefault="00343CAF" w:rsidP="0025754D">
      <w:pPr>
        <w:pStyle w:val="BodyText"/>
        <w:spacing w:before="183" w:line="256" w:lineRule="auto"/>
        <w:ind w:left="709" w:right="-50"/>
        <w:jc w:val="both"/>
        <w:rPr>
          <w:rFonts w:eastAsiaTheme="minorHAnsi"/>
          <w:color w:val="595959" w:themeColor="text1" w:themeTint="A6"/>
          <w:lang w:val="en-IN" w:eastAsia="en-IN"/>
        </w:rPr>
      </w:pPr>
      <w:r w:rsidRPr="00343CAF">
        <w:rPr>
          <w:rFonts w:eastAsiaTheme="minorHAnsi"/>
          <w:color w:val="595959" w:themeColor="text1" w:themeTint="A6"/>
          <w:lang w:val="en-IN" w:eastAsia="en-IN"/>
        </w:rPr>
        <w:t>#</w:t>
      </w:r>
      <w:r w:rsidR="000E4AEC" w:rsidRPr="000E4AEC">
        <w:t xml:space="preserve"> </w:t>
      </w:r>
      <w:r w:rsidR="000E4AEC" w:rsidRPr="000E4AEC">
        <w:rPr>
          <w:rFonts w:eastAsiaTheme="minorHAnsi"/>
          <w:color w:val="595959" w:themeColor="text1" w:themeTint="A6"/>
          <w:lang w:val="en-IN" w:eastAsia="en-IN"/>
        </w:rPr>
        <w:t>This test enables the user to confirm that the specific additional information is presented on the screen whenever the user clicks on any advertisement.</w:t>
      </w:r>
    </w:p>
    <w:p w:rsidR="00343CAF" w:rsidRPr="00343CAF" w:rsidRDefault="00343CAF" w:rsidP="0025754D">
      <w:pPr>
        <w:pStyle w:val="BodyText"/>
        <w:spacing w:before="164"/>
        <w:ind w:left="709"/>
        <w:rPr>
          <w:rFonts w:eastAsiaTheme="minorHAnsi"/>
          <w:color w:val="595959" w:themeColor="text1" w:themeTint="A6"/>
          <w:lang w:val="en-IN" w:eastAsia="en-IN"/>
        </w:rPr>
      </w:pPr>
      <w:proofErr w:type="spellStart"/>
      <w:proofErr w:type="gramStart"/>
      <w:r w:rsidRPr="00343CAF">
        <w:rPr>
          <w:rFonts w:eastAsiaTheme="minorHAnsi"/>
          <w:color w:val="595959" w:themeColor="text1" w:themeTint="A6"/>
          <w:lang w:val="en-IN" w:eastAsia="en-IN"/>
        </w:rPr>
        <w:t>assertNotNull</w:t>
      </w:r>
      <w:proofErr w:type="spellEnd"/>
      <w:r w:rsidRPr="00343CAF">
        <w:rPr>
          <w:rFonts w:eastAsiaTheme="minorHAnsi"/>
          <w:color w:val="595959" w:themeColor="text1" w:themeTint="A6"/>
          <w:lang w:val="en-IN" w:eastAsia="en-IN"/>
        </w:rPr>
        <w:t xml:space="preserve">( </w:t>
      </w:r>
      <w:proofErr w:type="spellStart"/>
      <w:r w:rsidRPr="00343CAF">
        <w:rPr>
          <w:rFonts w:eastAsiaTheme="minorHAnsi"/>
          <w:color w:val="595959" w:themeColor="text1" w:themeTint="A6"/>
          <w:lang w:val="en-IN" w:eastAsia="en-IN"/>
        </w:rPr>
        <w:t>display</w:t>
      </w:r>
      <w:r w:rsidR="002B548A">
        <w:rPr>
          <w:rFonts w:eastAsiaTheme="minorHAnsi"/>
          <w:color w:val="595959" w:themeColor="text1" w:themeTint="A6"/>
          <w:lang w:val="en-IN" w:eastAsia="en-IN"/>
        </w:rPr>
        <w:t>ad</w:t>
      </w:r>
      <w:proofErr w:type="spellEnd"/>
      <w:proofErr w:type="gramEnd"/>
      <w:r w:rsidRPr="00343CAF">
        <w:rPr>
          <w:rFonts w:eastAsiaTheme="minorHAnsi"/>
          <w:color w:val="595959" w:themeColor="text1" w:themeTint="A6"/>
          <w:lang w:val="en-IN" w:eastAsia="en-IN"/>
        </w:rPr>
        <w:t>(</w:t>
      </w:r>
      <w:proofErr w:type="spellStart"/>
      <w:r w:rsidRPr="00343CAF">
        <w:rPr>
          <w:rFonts w:eastAsiaTheme="minorHAnsi"/>
          <w:color w:val="595959" w:themeColor="text1" w:themeTint="A6"/>
          <w:lang w:val="en-IN" w:eastAsia="en-IN"/>
        </w:rPr>
        <w:t>ad</w:t>
      </w:r>
      <w:r w:rsidR="002B548A">
        <w:rPr>
          <w:rFonts w:eastAsiaTheme="minorHAnsi"/>
          <w:color w:val="595959" w:themeColor="text1" w:themeTint="A6"/>
          <w:lang w:val="en-IN" w:eastAsia="en-IN"/>
        </w:rPr>
        <w:t>vertisement</w:t>
      </w:r>
      <w:r w:rsidRPr="00343CAF">
        <w:rPr>
          <w:rFonts w:eastAsiaTheme="minorHAnsi"/>
          <w:color w:val="595959" w:themeColor="text1" w:themeTint="A6"/>
          <w:lang w:val="en-IN" w:eastAsia="en-IN"/>
        </w:rPr>
        <w:t>_id</w:t>
      </w:r>
      <w:proofErr w:type="spellEnd"/>
      <w:r w:rsidRPr="00343CAF">
        <w:rPr>
          <w:rFonts w:eastAsiaTheme="minorHAnsi"/>
          <w:color w:val="595959" w:themeColor="text1" w:themeTint="A6"/>
          <w:lang w:val="en-IN" w:eastAsia="en-IN"/>
        </w:rPr>
        <w:t>))</w:t>
      </w:r>
    </w:p>
    <w:p w:rsidR="00343CAF" w:rsidRDefault="00343CAF" w:rsidP="0025754D">
      <w:pPr>
        <w:pStyle w:val="BodyText"/>
        <w:spacing w:before="181"/>
        <w:ind w:left="709"/>
        <w:rPr>
          <w:rFonts w:eastAsiaTheme="minorHAnsi"/>
          <w:color w:val="595959" w:themeColor="text1" w:themeTint="A6"/>
          <w:lang w:val="en-IN" w:eastAsia="en-IN"/>
        </w:rPr>
      </w:pPr>
      <w:r w:rsidRPr="00343CAF">
        <w:rPr>
          <w:rFonts w:eastAsiaTheme="minorHAnsi"/>
          <w:color w:val="595959" w:themeColor="text1" w:themeTint="A6"/>
          <w:lang w:val="en-IN" w:eastAsia="en-IN"/>
        </w:rPr>
        <w:lastRenderedPageBreak/>
        <w:t>}</w:t>
      </w:r>
    </w:p>
    <w:p w:rsidR="00F26B48" w:rsidRPr="00992FB2" w:rsidRDefault="00F26B48" w:rsidP="00992FB2">
      <w:pPr>
        <w:pStyle w:val="BodyText"/>
        <w:spacing w:before="164"/>
        <w:ind w:left="709"/>
        <w:rPr>
          <w:rFonts w:eastAsiaTheme="minorHAnsi"/>
          <w:b/>
          <w:color w:val="595959" w:themeColor="text1" w:themeTint="A6"/>
          <w:lang w:val="en-IN" w:eastAsia="en-IN"/>
        </w:rPr>
      </w:pPr>
      <w:r w:rsidRPr="00992FB2">
        <w:rPr>
          <w:rFonts w:eastAsiaTheme="minorHAnsi"/>
          <w:b/>
          <w:color w:val="595959" w:themeColor="text1" w:themeTint="A6"/>
          <w:lang w:val="en-IN" w:eastAsia="en-IN"/>
        </w:rPr>
        <w:t xml:space="preserve">Public </w:t>
      </w:r>
      <w:proofErr w:type="spellStart"/>
      <w:r w:rsidRPr="00992FB2">
        <w:rPr>
          <w:rFonts w:eastAsiaTheme="minorHAnsi"/>
          <w:b/>
          <w:color w:val="595959" w:themeColor="text1" w:themeTint="A6"/>
          <w:lang w:val="en-IN" w:eastAsia="en-IN"/>
        </w:rPr>
        <w:t>deleteAd</w:t>
      </w:r>
      <w:r w:rsidR="00C857A5">
        <w:rPr>
          <w:rFonts w:eastAsiaTheme="minorHAnsi"/>
          <w:b/>
          <w:color w:val="595959" w:themeColor="text1" w:themeTint="A6"/>
          <w:lang w:val="en-IN" w:eastAsia="en-IN"/>
        </w:rPr>
        <w:t>vertisement_DeletesAdI</w:t>
      </w:r>
      <w:r w:rsidRPr="00992FB2">
        <w:rPr>
          <w:rFonts w:eastAsiaTheme="minorHAnsi"/>
          <w:b/>
          <w:color w:val="595959" w:themeColor="text1" w:themeTint="A6"/>
          <w:lang w:val="en-IN" w:eastAsia="en-IN"/>
        </w:rPr>
        <w:t>nformation</w:t>
      </w:r>
      <w:proofErr w:type="spellEnd"/>
      <w:r w:rsidRPr="00992FB2">
        <w:rPr>
          <w:rFonts w:eastAsiaTheme="minorHAnsi"/>
          <w:b/>
          <w:color w:val="595959" w:themeColor="text1" w:themeTint="A6"/>
          <w:lang w:val="en-IN" w:eastAsia="en-IN"/>
        </w:rPr>
        <w:t xml:space="preserve"> </w:t>
      </w:r>
      <w:proofErr w:type="gramStart"/>
      <w:r w:rsidRPr="00992FB2">
        <w:rPr>
          <w:rFonts w:eastAsiaTheme="minorHAnsi"/>
          <w:b/>
          <w:color w:val="595959" w:themeColor="text1" w:themeTint="A6"/>
          <w:lang w:val="en-IN" w:eastAsia="en-IN"/>
        </w:rPr>
        <w:t>(){</w:t>
      </w:r>
      <w:proofErr w:type="gramEnd"/>
    </w:p>
    <w:p w:rsidR="00F26B48" w:rsidRPr="00992FB2" w:rsidRDefault="00F26B48" w:rsidP="00992FB2">
      <w:pPr>
        <w:pStyle w:val="BodyText"/>
        <w:spacing w:before="164"/>
        <w:ind w:left="709"/>
        <w:rPr>
          <w:rFonts w:eastAsiaTheme="minorHAnsi"/>
          <w:color w:val="595959" w:themeColor="text1" w:themeTint="A6"/>
          <w:lang w:val="en-IN" w:eastAsia="en-IN"/>
        </w:rPr>
      </w:pPr>
      <w:r w:rsidRPr="00992FB2">
        <w:rPr>
          <w:rFonts w:eastAsiaTheme="minorHAnsi"/>
          <w:color w:val="595959" w:themeColor="text1" w:themeTint="A6"/>
          <w:lang w:val="en-IN" w:eastAsia="en-IN"/>
        </w:rPr>
        <w:t>#</w:t>
      </w:r>
      <w:r w:rsidR="00C857A5" w:rsidRPr="00C857A5">
        <w:t xml:space="preserve"> </w:t>
      </w:r>
      <w:r w:rsidR="00C857A5" w:rsidRPr="00C857A5">
        <w:rPr>
          <w:rFonts w:eastAsiaTheme="minorHAnsi"/>
          <w:color w:val="595959" w:themeColor="text1" w:themeTint="A6"/>
          <w:lang w:val="en-IN" w:eastAsia="en-IN"/>
        </w:rPr>
        <w:t>When given the advertising id, it will look for the advertisement's existence in the database and delete the record, returning a success message once the record has been successfully deleted.</w:t>
      </w:r>
    </w:p>
    <w:p w:rsidR="00F26B48" w:rsidRPr="00992FB2" w:rsidRDefault="00F26B48" w:rsidP="00992FB2">
      <w:pPr>
        <w:pStyle w:val="BodyText"/>
        <w:spacing w:before="164"/>
        <w:ind w:left="709"/>
        <w:rPr>
          <w:rFonts w:eastAsiaTheme="minorHAnsi"/>
          <w:color w:val="595959" w:themeColor="text1" w:themeTint="A6"/>
          <w:lang w:val="en-IN" w:eastAsia="en-IN"/>
        </w:rPr>
      </w:pPr>
      <w:r w:rsidRPr="00992FB2">
        <w:rPr>
          <w:rFonts w:eastAsiaTheme="minorHAnsi"/>
          <w:color w:val="595959" w:themeColor="text1" w:themeTint="A6"/>
          <w:lang w:val="en-IN" w:eastAsia="en-IN"/>
        </w:rPr>
        <w:t>#</w:t>
      </w:r>
      <w:r w:rsidR="002A73F0" w:rsidRPr="002A73F0">
        <w:t xml:space="preserve"> </w:t>
      </w:r>
      <w:r w:rsidR="002A73F0" w:rsidRPr="002A73F0">
        <w:rPr>
          <w:rFonts w:eastAsiaTheme="minorHAnsi"/>
          <w:color w:val="595959" w:themeColor="text1" w:themeTint="A6"/>
          <w:lang w:val="en-IN" w:eastAsia="en-IN"/>
        </w:rPr>
        <w:t>This test will make sure that if the user decides to remove a property's record, others won't be able to access it.</w:t>
      </w:r>
    </w:p>
    <w:p w:rsidR="00F26B48" w:rsidRPr="00992FB2" w:rsidRDefault="00F26B48" w:rsidP="00992FB2">
      <w:pPr>
        <w:pStyle w:val="BodyText"/>
        <w:spacing w:before="164"/>
        <w:ind w:left="709"/>
        <w:rPr>
          <w:rFonts w:eastAsiaTheme="minorHAnsi"/>
          <w:color w:val="595959" w:themeColor="text1" w:themeTint="A6"/>
          <w:lang w:val="en-IN" w:eastAsia="en-IN"/>
        </w:rPr>
      </w:pPr>
      <w:proofErr w:type="spellStart"/>
      <w:proofErr w:type="gramStart"/>
      <w:r w:rsidRPr="00992FB2">
        <w:rPr>
          <w:rFonts w:eastAsiaTheme="minorHAnsi"/>
          <w:color w:val="595959" w:themeColor="text1" w:themeTint="A6"/>
          <w:lang w:val="en-IN" w:eastAsia="en-IN"/>
        </w:rPr>
        <w:t>assert</w:t>
      </w:r>
      <w:r w:rsidR="007A737A">
        <w:rPr>
          <w:rFonts w:eastAsiaTheme="minorHAnsi"/>
          <w:color w:val="595959" w:themeColor="text1" w:themeTint="A6"/>
          <w:lang w:val="en-IN" w:eastAsia="en-IN"/>
        </w:rPr>
        <w:t>Array</w:t>
      </w:r>
      <w:r w:rsidRPr="00992FB2">
        <w:rPr>
          <w:rFonts w:eastAsiaTheme="minorHAnsi"/>
          <w:color w:val="595959" w:themeColor="text1" w:themeTint="A6"/>
          <w:lang w:val="en-IN" w:eastAsia="en-IN"/>
        </w:rPr>
        <w:t>Equals</w:t>
      </w:r>
      <w:proofErr w:type="spellEnd"/>
      <w:r w:rsidRPr="00992FB2">
        <w:rPr>
          <w:rFonts w:eastAsiaTheme="minorHAnsi"/>
          <w:color w:val="595959" w:themeColor="text1" w:themeTint="A6"/>
          <w:lang w:val="en-IN" w:eastAsia="en-IN"/>
        </w:rPr>
        <w:t>(</w:t>
      </w:r>
      <w:proofErr w:type="gramEnd"/>
      <w:r w:rsidRPr="00992FB2">
        <w:rPr>
          <w:rFonts w:eastAsiaTheme="minorHAnsi"/>
          <w:color w:val="595959" w:themeColor="text1" w:themeTint="A6"/>
          <w:lang w:val="en-IN" w:eastAsia="en-IN"/>
        </w:rPr>
        <w:t xml:space="preserve">True, </w:t>
      </w:r>
      <w:proofErr w:type="spellStart"/>
      <w:r w:rsidRPr="00992FB2">
        <w:rPr>
          <w:rFonts w:eastAsiaTheme="minorHAnsi"/>
          <w:color w:val="595959" w:themeColor="text1" w:themeTint="A6"/>
          <w:lang w:val="en-IN" w:eastAsia="en-IN"/>
        </w:rPr>
        <w:t>deleteAd</w:t>
      </w:r>
      <w:proofErr w:type="spellEnd"/>
      <w:r w:rsidR="007A737A" w:rsidRPr="00992FB2">
        <w:rPr>
          <w:rFonts w:eastAsiaTheme="minorHAnsi"/>
          <w:color w:val="595959" w:themeColor="text1" w:themeTint="A6"/>
          <w:lang w:val="en-IN" w:eastAsia="en-IN"/>
        </w:rPr>
        <w:t xml:space="preserve"> </w:t>
      </w:r>
      <w:r w:rsidRPr="00992FB2">
        <w:rPr>
          <w:rFonts w:eastAsiaTheme="minorHAnsi"/>
          <w:color w:val="595959" w:themeColor="text1" w:themeTint="A6"/>
          <w:lang w:val="en-IN" w:eastAsia="en-IN"/>
        </w:rPr>
        <w:t>(</w:t>
      </w:r>
      <w:proofErr w:type="spellStart"/>
      <w:r w:rsidRPr="00992FB2">
        <w:rPr>
          <w:rFonts w:eastAsiaTheme="minorHAnsi"/>
          <w:color w:val="595959" w:themeColor="text1" w:themeTint="A6"/>
          <w:lang w:val="en-IN" w:eastAsia="en-IN"/>
        </w:rPr>
        <w:t>ad</w:t>
      </w:r>
      <w:r w:rsidR="007A737A">
        <w:rPr>
          <w:rFonts w:eastAsiaTheme="minorHAnsi"/>
          <w:color w:val="595959" w:themeColor="text1" w:themeTint="A6"/>
          <w:lang w:val="en-IN" w:eastAsia="en-IN"/>
        </w:rPr>
        <w:t>vertisement</w:t>
      </w:r>
      <w:r w:rsidRPr="00992FB2">
        <w:rPr>
          <w:rFonts w:eastAsiaTheme="minorHAnsi"/>
          <w:color w:val="595959" w:themeColor="text1" w:themeTint="A6"/>
          <w:lang w:val="en-IN" w:eastAsia="en-IN"/>
        </w:rPr>
        <w:t>_id</w:t>
      </w:r>
      <w:proofErr w:type="spellEnd"/>
      <w:r w:rsidRPr="00992FB2">
        <w:rPr>
          <w:rFonts w:eastAsiaTheme="minorHAnsi"/>
          <w:color w:val="595959" w:themeColor="text1" w:themeTint="A6"/>
          <w:lang w:val="en-IN" w:eastAsia="en-IN"/>
        </w:rPr>
        <w:t>))</w:t>
      </w:r>
    </w:p>
    <w:p w:rsidR="00F26B48" w:rsidRPr="00992FB2" w:rsidRDefault="00F26B48" w:rsidP="00992FB2">
      <w:pPr>
        <w:pStyle w:val="BodyText"/>
        <w:spacing w:before="164"/>
        <w:ind w:left="709"/>
        <w:rPr>
          <w:rFonts w:eastAsiaTheme="minorHAnsi"/>
          <w:b/>
          <w:color w:val="595959" w:themeColor="text1" w:themeTint="A6"/>
          <w:lang w:val="en-IN" w:eastAsia="en-IN"/>
        </w:rPr>
      </w:pPr>
      <w:r w:rsidRPr="00992FB2">
        <w:rPr>
          <w:rFonts w:eastAsiaTheme="minorHAnsi"/>
          <w:b/>
          <w:color w:val="595959" w:themeColor="text1" w:themeTint="A6"/>
          <w:lang w:val="en-IN" w:eastAsia="en-IN"/>
        </w:rPr>
        <w:t>}</w:t>
      </w:r>
    </w:p>
    <w:p w:rsidR="008918C3" w:rsidRPr="00992FB2" w:rsidRDefault="008918C3" w:rsidP="00992FB2">
      <w:pPr>
        <w:pStyle w:val="BodyText"/>
        <w:spacing w:before="164"/>
        <w:ind w:left="709"/>
        <w:rPr>
          <w:rFonts w:eastAsiaTheme="minorHAnsi"/>
          <w:b/>
          <w:color w:val="595959" w:themeColor="text1" w:themeTint="A6"/>
          <w:lang w:val="en-IN" w:eastAsia="en-IN"/>
        </w:rPr>
      </w:pPr>
      <w:r w:rsidRPr="00992FB2">
        <w:rPr>
          <w:rFonts w:eastAsiaTheme="minorHAnsi"/>
          <w:b/>
          <w:color w:val="595959" w:themeColor="text1" w:themeTint="A6"/>
          <w:lang w:val="en-IN" w:eastAsia="en-IN"/>
        </w:rPr>
        <w:t>Pu</w:t>
      </w:r>
      <w:r w:rsidR="00AB1C0E">
        <w:rPr>
          <w:rFonts w:eastAsiaTheme="minorHAnsi"/>
          <w:b/>
          <w:color w:val="595959" w:themeColor="text1" w:themeTint="A6"/>
          <w:lang w:val="en-IN" w:eastAsia="en-IN"/>
        </w:rPr>
        <w:t xml:space="preserve">blic </w:t>
      </w:r>
      <w:proofErr w:type="spellStart"/>
      <w:r w:rsidR="00AB1C0E">
        <w:rPr>
          <w:rFonts w:eastAsiaTheme="minorHAnsi"/>
          <w:b/>
          <w:color w:val="595959" w:themeColor="text1" w:themeTint="A6"/>
          <w:lang w:val="en-IN" w:eastAsia="en-IN"/>
        </w:rPr>
        <w:t>sortAd_AcceptsAdInfo</w:t>
      </w:r>
      <w:proofErr w:type="spellEnd"/>
      <w:r w:rsidRPr="00992FB2">
        <w:rPr>
          <w:rFonts w:eastAsiaTheme="minorHAnsi"/>
          <w:b/>
          <w:color w:val="595959" w:themeColor="text1" w:themeTint="A6"/>
          <w:lang w:val="en-IN" w:eastAsia="en-IN"/>
        </w:rPr>
        <w:t xml:space="preserve"> </w:t>
      </w:r>
      <w:proofErr w:type="gramStart"/>
      <w:r w:rsidRPr="00992FB2">
        <w:rPr>
          <w:rFonts w:eastAsiaTheme="minorHAnsi"/>
          <w:b/>
          <w:color w:val="595959" w:themeColor="text1" w:themeTint="A6"/>
          <w:lang w:val="en-IN" w:eastAsia="en-IN"/>
        </w:rPr>
        <w:t>(){</w:t>
      </w:r>
      <w:proofErr w:type="gramEnd"/>
    </w:p>
    <w:p w:rsidR="00FD6FA7" w:rsidRDefault="008918C3" w:rsidP="00992FB2">
      <w:pPr>
        <w:pStyle w:val="BodyText"/>
        <w:spacing w:before="164"/>
        <w:ind w:left="709"/>
        <w:rPr>
          <w:rFonts w:eastAsiaTheme="minorHAnsi"/>
          <w:color w:val="595959" w:themeColor="text1" w:themeTint="A6"/>
          <w:lang w:val="en-IN" w:eastAsia="en-IN"/>
        </w:rPr>
      </w:pPr>
      <w:r w:rsidRPr="00992FB2">
        <w:rPr>
          <w:rFonts w:eastAsiaTheme="minorHAnsi"/>
          <w:color w:val="595959" w:themeColor="text1" w:themeTint="A6"/>
          <w:lang w:val="en-IN" w:eastAsia="en-IN"/>
        </w:rPr>
        <w:t xml:space="preserve"># </w:t>
      </w:r>
      <w:r w:rsidR="00FD6FA7" w:rsidRPr="00FD6FA7">
        <w:rPr>
          <w:rFonts w:eastAsiaTheme="minorHAnsi"/>
          <w:color w:val="595959" w:themeColor="text1" w:themeTint="A6"/>
          <w:lang w:val="en-IN" w:eastAsia="en-IN"/>
        </w:rPr>
        <w:t>Sort the advertising data according to time.</w:t>
      </w:r>
    </w:p>
    <w:p w:rsidR="008918C3" w:rsidRPr="00992FB2" w:rsidRDefault="008918C3" w:rsidP="00992FB2">
      <w:pPr>
        <w:pStyle w:val="BodyText"/>
        <w:spacing w:before="164"/>
        <w:ind w:left="709"/>
        <w:rPr>
          <w:rFonts w:eastAsiaTheme="minorHAnsi"/>
          <w:color w:val="595959" w:themeColor="text1" w:themeTint="A6"/>
          <w:lang w:val="en-IN" w:eastAsia="en-IN"/>
        </w:rPr>
      </w:pPr>
      <w:r w:rsidRPr="00992FB2">
        <w:rPr>
          <w:rFonts w:eastAsiaTheme="minorHAnsi"/>
          <w:color w:val="595959" w:themeColor="text1" w:themeTint="A6"/>
          <w:lang w:val="en-IN" w:eastAsia="en-IN"/>
        </w:rPr>
        <w:t>#</w:t>
      </w:r>
      <w:r w:rsidR="00FD6FA7" w:rsidRPr="00FD6FA7">
        <w:t xml:space="preserve"> </w:t>
      </w:r>
      <w:r w:rsidR="00FD6FA7" w:rsidRPr="00FD6FA7">
        <w:rPr>
          <w:rFonts w:eastAsiaTheme="minorHAnsi"/>
          <w:color w:val="595959" w:themeColor="text1" w:themeTint="A6"/>
          <w:lang w:val="en-IN" w:eastAsia="en-IN"/>
        </w:rPr>
        <w:t>This technique makes sure that the user sees the most recent adverts when they click on sorting the results for advertisements.</w:t>
      </w:r>
    </w:p>
    <w:p w:rsidR="000D6A54" w:rsidRPr="00992FB2" w:rsidRDefault="000D6A54" w:rsidP="00992FB2">
      <w:pPr>
        <w:pStyle w:val="BodyText"/>
        <w:spacing w:before="164"/>
        <w:ind w:left="709"/>
        <w:rPr>
          <w:rFonts w:eastAsiaTheme="minorHAnsi"/>
          <w:color w:val="595959" w:themeColor="text1" w:themeTint="A6"/>
          <w:lang w:val="en-IN" w:eastAsia="en-IN"/>
        </w:rPr>
      </w:pPr>
      <w:r w:rsidRPr="00992FB2">
        <w:rPr>
          <w:rFonts w:eastAsiaTheme="minorHAnsi"/>
          <w:color w:val="595959" w:themeColor="text1" w:themeTint="A6"/>
          <w:lang w:val="en-IN" w:eastAsia="en-IN"/>
        </w:rPr>
        <w:t xml:space="preserve">     </w:t>
      </w:r>
      <w:proofErr w:type="spellStart"/>
      <w:proofErr w:type="gramStart"/>
      <w:r w:rsidR="00315D00">
        <w:rPr>
          <w:rFonts w:eastAsiaTheme="minorHAnsi"/>
          <w:color w:val="595959" w:themeColor="text1" w:themeTint="A6"/>
          <w:lang w:val="en-IN" w:eastAsia="en-IN"/>
        </w:rPr>
        <w:t>assert</w:t>
      </w:r>
      <w:r w:rsidR="00D25838">
        <w:rPr>
          <w:rFonts w:eastAsiaTheme="minorHAnsi"/>
          <w:color w:val="595959" w:themeColor="text1" w:themeTint="A6"/>
          <w:lang w:val="en-IN" w:eastAsia="en-IN"/>
        </w:rPr>
        <w:t>ArrayEq</w:t>
      </w:r>
      <w:r w:rsidR="00533A3D" w:rsidRPr="00992FB2">
        <w:rPr>
          <w:rFonts w:eastAsiaTheme="minorHAnsi"/>
          <w:color w:val="595959" w:themeColor="text1" w:themeTint="A6"/>
          <w:lang w:val="en-IN" w:eastAsia="en-IN"/>
        </w:rPr>
        <w:t>ls</w:t>
      </w:r>
      <w:proofErr w:type="spellEnd"/>
      <w:r w:rsidR="00533A3D" w:rsidRPr="00992FB2">
        <w:rPr>
          <w:rFonts w:eastAsiaTheme="minorHAnsi"/>
          <w:color w:val="595959" w:themeColor="text1" w:themeTint="A6"/>
          <w:lang w:val="en-IN" w:eastAsia="en-IN"/>
        </w:rPr>
        <w:t xml:space="preserve">( </w:t>
      </w:r>
      <w:proofErr w:type="spellStart"/>
      <w:r w:rsidR="00533A3D" w:rsidRPr="00992FB2">
        <w:rPr>
          <w:rFonts w:eastAsiaTheme="minorHAnsi"/>
          <w:color w:val="595959" w:themeColor="text1" w:themeTint="A6"/>
          <w:lang w:val="en-IN" w:eastAsia="en-IN"/>
        </w:rPr>
        <w:t>ex</w:t>
      </w:r>
      <w:r w:rsidR="00315D00">
        <w:rPr>
          <w:rFonts w:eastAsiaTheme="minorHAnsi"/>
          <w:color w:val="595959" w:themeColor="text1" w:themeTint="A6"/>
          <w:lang w:val="en-IN" w:eastAsia="en-IN"/>
        </w:rPr>
        <w:t>pectedArra</w:t>
      </w:r>
      <w:proofErr w:type="spellEnd"/>
      <w:proofErr w:type="gramEnd"/>
      <w:r w:rsidR="00315D00">
        <w:rPr>
          <w:rFonts w:eastAsiaTheme="minorHAnsi"/>
          <w:color w:val="595959" w:themeColor="text1" w:themeTint="A6"/>
          <w:lang w:val="en-IN" w:eastAsia="en-IN"/>
        </w:rPr>
        <w:t xml:space="preserve">[], </w:t>
      </w:r>
      <w:proofErr w:type="spellStart"/>
      <w:r w:rsidR="00315D00">
        <w:rPr>
          <w:rFonts w:eastAsiaTheme="minorHAnsi"/>
          <w:color w:val="595959" w:themeColor="text1" w:themeTint="A6"/>
          <w:lang w:val="en-IN" w:eastAsia="en-IN"/>
        </w:rPr>
        <w:t>sortAd</w:t>
      </w:r>
      <w:proofErr w:type="spellEnd"/>
      <w:r w:rsidRPr="00992FB2">
        <w:rPr>
          <w:rFonts w:eastAsiaTheme="minorHAnsi"/>
          <w:color w:val="595959" w:themeColor="text1" w:themeTint="A6"/>
          <w:lang w:val="en-IN" w:eastAsia="en-IN"/>
        </w:rPr>
        <w:t>())</w:t>
      </w:r>
    </w:p>
    <w:p w:rsidR="008918C3" w:rsidRPr="00992FB2" w:rsidRDefault="008918C3" w:rsidP="00992FB2">
      <w:pPr>
        <w:pStyle w:val="BodyText"/>
        <w:spacing w:before="164"/>
        <w:ind w:left="709"/>
        <w:rPr>
          <w:rFonts w:eastAsiaTheme="minorHAnsi"/>
          <w:b/>
          <w:color w:val="595959" w:themeColor="text1" w:themeTint="A6"/>
          <w:lang w:val="en-IN" w:eastAsia="en-IN"/>
        </w:rPr>
      </w:pPr>
      <w:r w:rsidRPr="00992FB2">
        <w:rPr>
          <w:rFonts w:eastAsiaTheme="minorHAnsi"/>
          <w:b/>
          <w:color w:val="595959" w:themeColor="text1" w:themeTint="A6"/>
          <w:lang w:val="en-IN" w:eastAsia="en-IN"/>
        </w:rPr>
        <w:t>}</w:t>
      </w:r>
    </w:p>
    <w:p w:rsidR="000D6A54" w:rsidRPr="00992FB2" w:rsidRDefault="00992FB2" w:rsidP="00992FB2">
      <w:pPr>
        <w:pStyle w:val="BodyText"/>
        <w:spacing w:before="164"/>
        <w:rPr>
          <w:rFonts w:eastAsiaTheme="minorHAnsi"/>
          <w:b/>
          <w:color w:val="595959" w:themeColor="text1" w:themeTint="A6"/>
          <w:lang w:val="en-IN" w:eastAsia="en-IN"/>
        </w:rPr>
      </w:pPr>
      <w:r>
        <w:rPr>
          <w:rFonts w:eastAsiaTheme="minorHAnsi"/>
          <w:color w:val="595959" w:themeColor="text1" w:themeTint="A6"/>
          <w:lang w:val="en-IN" w:eastAsia="en-IN"/>
        </w:rPr>
        <w:t xml:space="preserve">     </w:t>
      </w:r>
      <w:r w:rsidR="000D6A54" w:rsidRPr="00992FB2">
        <w:rPr>
          <w:rFonts w:eastAsiaTheme="minorHAnsi"/>
          <w:b/>
          <w:color w:val="595959" w:themeColor="text1" w:themeTint="A6"/>
          <w:lang w:val="en-IN" w:eastAsia="en-IN"/>
        </w:rPr>
        <w:t>}</w:t>
      </w:r>
    </w:p>
    <w:p w:rsidR="00432CFB" w:rsidRPr="0061402C" w:rsidRDefault="00432CFB" w:rsidP="00432CFB">
      <w:pPr>
        <w:pStyle w:val="BodyText"/>
        <w:spacing w:before="180"/>
        <w:ind w:left="284"/>
        <w:rPr>
          <w:rFonts w:eastAsiaTheme="minorHAnsi"/>
          <w:b/>
          <w:color w:val="595959" w:themeColor="text1" w:themeTint="A6"/>
          <w:lang w:val="en-IN" w:eastAsia="en-IN"/>
        </w:rPr>
      </w:pPr>
      <w:r w:rsidRPr="0061402C">
        <w:rPr>
          <w:rFonts w:eastAsiaTheme="minorHAnsi"/>
          <w:b/>
          <w:color w:val="595959" w:themeColor="text1" w:themeTint="A6"/>
          <w:lang w:val="en-IN" w:eastAsia="en-IN"/>
        </w:rPr>
        <w:t xml:space="preserve">Class </w:t>
      </w:r>
      <w:proofErr w:type="spellStart"/>
      <w:r w:rsidR="00D06C3E">
        <w:rPr>
          <w:rFonts w:eastAsiaTheme="minorHAnsi"/>
          <w:b/>
          <w:color w:val="595959" w:themeColor="text1" w:themeTint="A6"/>
          <w:lang w:val="en-IN" w:eastAsia="en-IN"/>
        </w:rPr>
        <w:t>TestsReviewProperty</w:t>
      </w:r>
      <w:proofErr w:type="spellEnd"/>
      <w:r w:rsidRPr="0061402C">
        <w:rPr>
          <w:rFonts w:eastAsiaTheme="minorHAnsi"/>
          <w:b/>
          <w:color w:val="595959" w:themeColor="text1" w:themeTint="A6"/>
          <w:lang w:val="en-IN" w:eastAsia="en-IN"/>
        </w:rPr>
        <w:t xml:space="preserve"> {</w:t>
      </w:r>
    </w:p>
    <w:p w:rsidR="00432CFB" w:rsidRPr="00BD6FE5" w:rsidRDefault="00D06C3E" w:rsidP="00CF4313">
      <w:pPr>
        <w:pStyle w:val="BodyText"/>
        <w:spacing w:before="180"/>
        <w:ind w:left="720"/>
        <w:rPr>
          <w:rFonts w:eastAsiaTheme="minorHAnsi"/>
          <w:b/>
          <w:color w:val="595959" w:themeColor="text1" w:themeTint="A6"/>
          <w:lang w:val="en-IN" w:eastAsia="en-IN"/>
        </w:rPr>
      </w:pPr>
      <w:r>
        <w:rPr>
          <w:rFonts w:eastAsiaTheme="minorHAnsi"/>
          <w:b/>
          <w:color w:val="595959" w:themeColor="text1" w:themeTint="A6"/>
          <w:lang w:val="en-IN" w:eastAsia="en-IN"/>
        </w:rPr>
        <w:t xml:space="preserve">Public </w:t>
      </w:r>
      <w:proofErr w:type="spellStart"/>
      <w:r>
        <w:rPr>
          <w:rFonts w:eastAsiaTheme="minorHAnsi"/>
          <w:b/>
          <w:color w:val="595959" w:themeColor="text1" w:themeTint="A6"/>
          <w:lang w:val="en-IN" w:eastAsia="en-IN"/>
        </w:rPr>
        <w:t>addReview_acceptsReview</w:t>
      </w:r>
      <w:r w:rsidR="00873C06" w:rsidRPr="00BD6FE5">
        <w:rPr>
          <w:rFonts w:eastAsiaTheme="minorHAnsi"/>
          <w:b/>
          <w:color w:val="595959" w:themeColor="text1" w:themeTint="A6"/>
          <w:lang w:val="en-IN" w:eastAsia="en-IN"/>
        </w:rPr>
        <w:t>_</w:t>
      </w:r>
      <w:proofErr w:type="gramStart"/>
      <w:r w:rsidR="00873C06" w:rsidRPr="00BD6FE5">
        <w:rPr>
          <w:rFonts w:eastAsiaTheme="minorHAnsi"/>
          <w:b/>
          <w:color w:val="595959" w:themeColor="text1" w:themeTint="A6"/>
          <w:lang w:val="en-IN" w:eastAsia="en-IN"/>
        </w:rPr>
        <w:t>r</w:t>
      </w:r>
      <w:r>
        <w:rPr>
          <w:rFonts w:eastAsiaTheme="minorHAnsi"/>
          <w:b/>
          <w:color w:val="595959" w:themeColor="text1" w:themeTint="A6"/>
          <w:lang w:val="en-IN" w:eastAsia="en-IN"/>
        </w:rPr>
        <w:t>eturnsSu</w:t>
      </w:r>
      <w:r w:rsidR="00432CFB" w:rsidRPr="00BD6FE5">
        <w:rPr>
          <w:rFonts w:eastAsiaTheme="minorHAnsi"/>
          <w:b/>
          <w:color w:val="595959" w:themeColor="text1" w:themeTint="A6"/>
          <w:lang w:val="en-IN" w:eastAsia="en-IN"/>
        </w:rPr>
        <w:t>cess</w:t>
      </w:r>
      <w:proofErr w:type="spellEnd"/>
      <w:r w:rsidR="00432CFB" w:rsidRPr="00BD6FE5">
        <w:rPr>
          <w:rFonts w:eastAsiaTheme="minorHAnsi"/>
          <w:b/>
          <w:color w:val="595959" w:themeColor="text1" w:themeTint="A6"/>
          <w:lang w:val="en-IN" w:eastAsia="en-IN"/>
        </w:rPr>
        <w:t>(</w:t>
      </w:r>
      <w:proofErr w:type="gramEnd"/>
      <w:r w:rsidR="00432CFB" w:rsidRPr="00BD6FE5">
        <w:rPr>
          <w:rFonts w:eastAsiaTheme="minorHAnsi"/>
          <w:b/>
          <w:color w:val="595959" w:themeColor="text1" w:themeTint="A6"/>
          <w:lang w:val="en-IN" w:eastAsia="en-IN"/>
        </w:rPr>
        <w:t>){</w:t>
      </w:r>
    </w:p>
    <w:p w:rsidR="00432CFB" w:rsidRDefault="00432CFB" w:rsidP="00CF4313">
      <w:pPr>
        <w:pStyle w:val="BodyText"/>
        <w:spacing w:before="183" w:line="259" w:lineRule="auto"/>
        <w:ind w:left="720" w:right="234"/>
        <w:jc w:val="both"/>
      </w:pPr>
      <w:r>
        <w:t>#</w:t>
      </w:r>
      <w:r w:rsidR="002A602C" w:rsidRPr="002A602C">
        <w:t>This test will make sure that when a user attempts to rate or review an advertisement, the attempt is saved and a success message is returned, allowing the user to be certain that the review was entered into the database.</w:t>
      </w:r>
    </w:p>
    <w:p w:rsidR="00432CFB" w:rsidRDefault="00055445" w:rsidP="00055445">
      <w:pPr>
        <w:pStyle w:val="BodyText"/>
        <w:spacing w:before="160"/>
      </w:pPr>
      <w:r>
        <w:t xml:space="preserve">             </w:t>
      </w:r>
      <w:proofErr w:type="spellStart"/>
      <w:proofErr w:type="gramStart"/>
      <w:r w:rsidR="00432CFB">
        <w:t>asse</w:t>
      </w:r>
      <w:r>
        <w:t>r</w:t>
      </w:r>
      <w:r w:rsidR="00726535">
        <w:t>tEquals</w:t>
      </w:r>
      <w:proofErr w:type="spellEnd"/>
      <w:r w:rsidR="00726535">
        <w:t>( True</w:t>
      </w:r>
      <w:proofErr w:type="gramEnd"/>
      <w:r w:rsidR="00726535">
        <w:t xml:space="preserve">, </w:t>
      </w:r>
      <w:proofErr w:type="spellStart"/>
      <w:r w:rsidR="00726535">
        <w:t>addNewReview</w:t>
      </w:r>
      <w:proofErr w:type="spellEnd"/>
      <w:r w:rsidR="00432CFB">
        <w:t>())</w:t>
      </w:r>
    </w:p>
    <w:p w:rsidR="00432CFB" w:rsidRPr="00BD6FE5" w:rsidRDefault="00432CFB" w:rsidP="00CF4313">
      <w:pPr>
        <w:pStyle w:val="BodyText"/>
        <w:spacing w:before="180"/>
        <w:ind w:left="720"/>
        <w:rPr>
          <w:rFonts w:eastAsiaTheme="minorHAnsi"/>
          <w:b/>
          <w:color w:val="595959" w:themeColor="text1" w:themeTint="A6"/>
          <w:lang w:val="en-IN" w:eastAsia="en-IN"/>
        </w:rPr>
      </w:pPr>
      <w:r w:rsidRPr="00BD6FE5">
        <w:rPr>
          <w:rFonts w:eastAsiaTheme="minorHAnsi"/>
          <w:b/>
          <w:color w:val="595959" w:themeColor="text1" w:themeTint="A6"/>
          <w:lang w:val="en-IN" w:eastAsia="en-IN"/>
        </w:rPr>
        <w:t>}</w:t>
      </w:r>
    </w:p>
    <w:p w:rsidR="003F33BA" w:rsidRPr="00BD6FE5" w:rsidRDefault="003F33BA" w:rsidP="00BD6FE5">
      <w:pPr>
        <w:pStyle w:val="BodyText"/>
        <w:spacing w:before="180"/>
        <w:ind w:left="720"/>
        <w:rPr>
          <w:rFonts w:eastAsiaTheme="minorHAnsi"/>
          <w:b/>
          <w:color w:val="595959" w:themeColor="text1" w:themeTint="A6"/>
          <w:lang w:val="en-IN" w:eastAsia="en-IN"/>
        </w:rPr>
      </w:pPr>
      <w:r w:rsidRPr="00BD6FE5">
        <w:rPr>
          <w:rFonts w:eastAsiaTheme="minorHAnsi"/>
          <w:b/>
          <w:color w:val="595959" w:themeColor="text1" w:themeTint="A6"/>
          <w:lang w:val="en-IN" w:eastAsia="en-IN"/>
        </w:rPr>
        <w:t xml:space="preserve">Public </w:t>
      </w:r>
      <w:proofErr w:type="spellStart"/>
      <w:r w:rsidRPr="00BD6FE5">
        <w:rPr>
          <w:rFonts w:eastAsiaTheme="minorHAnsi"/>
          <w:b/>
          <w:color w:val="595959" w:themeColor="text1" w:themeTint="A6"/>
          <w:lang w:val="en-IN" w:eastAsia="en-IN"/>
        </w:rPr>
        <w:t>displayReview_displaysReviewAd_returnsReviewObjectArray</w:t>
      </w:r>
      <w:proofErr w:type="spellEnd"/>
      <w:r w:rsidRPr="00BD6FE5">
        <w:rPr>
          <w:rFonts w:eastAsiaTheme="minorHAnsi"/>
          <w:b/>
          <w:color w:val="595959" w:themeColor="text1" w:themeTint="A6"/>
          <w:lang w:val="en-IN" w:eastAsia="en-IN"/>
        </w:rPr>
        <w:t xml:space="preserve"> {</w:t>
      </w:r>
    </w:p>
    <w:p w:rsidR="003F33BA" w:rsidRDefault="003F33BA" w:rsidP="00380103">
      <w:pPr>
        <w:pStyle w:val="BodyText"/>
        <w:spacing w:line="259" w:lineRule="auto"/>
        <w:ind w:left="709" w:right="234"/>
        <w:jc w:val="both"/>
      </w:pPr>
      <w:r>
        <w:t xml:space="preserve"># </w:t>
      </w:r>
      <w:r w:rsidR="00336C7D" w:rsidRPr="00336C7D">
        <w:t>These methods make sure that when a specific advertising id is submitted to a method, a review array related to the advertisement will be returned in the response.</w:t>
      </w:r>
    </w:p>
    <w:p w:rsidR="003F33BA" w:rsidRDefault="00D45D6A" w:rsidP="00380103">
      <w:pPr>
        <w:pStyle w:val="BodyText"/>
        <w:spacing w:line="276" w:lineRule="auto"/>
        <w:ind w:left="284" w:hanging="284"/>
      </w:pPr>
      <w:r>
        <w:rPr>
          <w:rFonts w:eastAsiaTheme="minorHAnsi"/>
          <w:color w:val="595959" w:themeColor="text1" w:themeTint="A6"/>
          <w:lang w:val="en-IN" w:eastAsia="en-IN"/>
        </w:rPr>
        <w:t xml:space="preserve">       </w:t>
      </w:r>
      <w:r w:rsidR="00655587">
        <w:rPr>
          <w:rFonts w:eastAsiaTheme="minorHAnsi"/>
          <w:color w:val="595959" w:themeColor="text1" w:themeTint="A6"/>
          <w:lang w:val="en-IN" w:eastAsia="en-IN"/>
        </w:rPr>
        <w:t xml:space="preserve">      </w:t>
      </w:r>
      <w:proofErr w:type="spellStart"/>
      <w:r w:rsidR="003F33BA">
        <w:t>assertArrayEquals</w:t>
      </w:r>
      <w:proofErr w:type="spellEnd"/>
      <w:r>
        <w:t xml:space="preserve"> (</w:t>
      </w:r>
      <w:proofErr w:type="spellStart"/>
      <w:r>
        <w:t>expectedArray</w:t>
      </w:r>
      <w:proofErr w:type="spellEnd"/>
      <w:r>
        <w:t xml:space="preserve">, </w:t>
      </w:r>
      <w:proofErr w:type="spellStart"/>
      <w:proofErr w:type="gramStart"/>
      <w:r>
        <w:t>displayReview</w:t>
      </w:r>
      <w:proofErr w:type="spellEnd"/>
      <w:r w:rsidR="003F33BA">
        <w:t xml:space="preserve">( </w:t>
      </w:r>
      <w:proofErr w:type="spellStart"/>
      <w:r w:rsidR="003F33BA">
        <w:t>ad</w:t>
      </w:r>
      <w:proofErr w:type="gramEnd"/>
      <w:r w:rsidR="003F33BA">
        <w:t>_id</w:t>
      </w:r>
      <w:proofErr w:type="spellEnd"/>
      <w:r w:rsidR="003F33BA">
        <w:t>))</w:t>
      </w:r>
    </w:p>
    <w:p w:rsidR="003F33BA" w:rsidRPr="00D46D92" w:rsidRDefault="00D45D6A" w:rsidP="00380103">
      <w:pPr>
        <w:pStyle w:val="ContactInfo"/>
        <w:jc w:val="left"/>
        <w:rPr>
          <w:b/>
        </w:rPr>
      </w:pPr>
      <w:r w:rsidRPr="00D46D92">
        <w:rPr>
          <w:b/>
        </w:rPr>
        <w:t xml:space="preserve">             </w:t>
      </w:r>
      <w:r w:rsidR="003F33BA" w:rsidRPr="00D46D92">
        <w:rPr>
          <w:b/>
        </w:rPr>
        <w:t>}</w:t>
      </w:r>
    </w:p>
    <w:p w:rsidR="00BB49F5" w:rsidRDefault="00BB49F5" w:rsidP="00380103">
      <w:pPr>
        <w:pStyle w:val="ContactInfo"/>
        <w:jc w:val="left"/>
      </w:pPr>
    </w:p>
    <w:p w:rsidR="00BB49F5" w:rsidRPr="009A631C" w:rsidRDefault="00BB49F5" w:rsidP="00BB49F5">
      <w:pPr>
        <w:pStyle w:val="BodyText"/>
        <w:spacing w:before="183"/>
        <w:rPr>
          <w:rFonts w:eastAsiaTheme="minorHAnsi"/>
          <w:b/>
          <w:color w:val="595959" w:themeColor="text1" w:themeTint="A6"/>
          <w:lang w:val="en-IN" w:eastAsia="en-IN"/>
        </w:rPr>
      </w:pPr>
      <w:r>
        <w:lastRenderedPageBreak/>
        <w:t xml:space="preserve">     </w:t>
      </w:r>
      <w:r w:rsidRPr="003F33BA">
        <w:rPr>
          <w:b/>
        </w:rPr>
        <w:t xml:space="preserve">        </w:t>
      </w:r>
      <w:r w:rsidRPr="009A631C">
        <w:rPr>
          <w:rFonts w:eastAsiaTheme="minorHAnsi"/>
          <w:b/>
          <w:color w:val="595959" w:themeColor="text1" w:themeTint="A6"/>
          <w:lang w:val="en-IN" w:eastAsia="en-IN"/>
        </w:rPr>
        <w:t xml:space="preserve">Public </w:t>
      </w:r>
      <w:proofErr w:type="spellStart"/>
      <w:r w:rsidRPr="009A631C">
        <w:rPr>
          <w:rFonts w:eastAsiaTheme="minorHAnsi"/>
          <w:b/>
          <w:color w:val="595959" w:themeColor="text1" w:themeTint="A6"/>
          <w:lang w:val="en-IN" w:eastAsia="en-IN"/>
        </w:rPr>
        <w:t>displayRatingsAd_returnsRatingObjectArray</w:t>
      </w:r>
      <w:proofErr w:type="spellEnd"/>
      <w:r w:rsidRPr="009A631C">
        <w:rPr>
          <w:rFonts w:eastAsiaTheme="minorHAnsi"/>
          <w:b/>
          <w:color w:val="595959" w:themeColor="text1" w:themeTint="A6"/>
          <w:lang w:val="en-IN" w:eastAsia="en-IN"/>
        </w:rPr>
        <w:t xml:space="preserve"> {</w:t>
      </w:r>
    </w:p>
    <w:p w:rsidR="00BB49F5" w:rsidRDefault="00BB49F5" w:rsidP="00BB49F5">
      <w:pPr>
        <w:pStyle w:val="BodyText"/>
        <w:spacing w:line="259" w:lineRule="auto"/>
        <w:ind w:left="709" w:right="234"/>
        <w:jc w:val="both"/>
      </w:pPr>
      <w:r>
        <w:t xml:space="preserve"># </w:t>
      </w:r>
      <w:r w:rsidR="00923618" w:rsidRPr="00923618">
        <w:t>These techniques make sure that when a certain advertisement is placed and the user is able to provide accurate ratings, those ratings can be displayed on the screen, and this approach ensures that the appropriate rating array will be returned in the response for the advertisement.</w:t>
      </w:r>
    </w:p>
    <w:p w:rsidR="00BB49F5" w:rsidRDefault="00BB49F5" w:rsidP="00BB49F5">
      <w:pPr>
        <w:pStyle w:val="BodyText"/>
        <w:spacing w:line="276" w:lineRule="auto"/>
        <w:ind w:left="284" w:hanging="284"/>
      </w:pPr>
      <w:r>
        <w:rPr>
          <w:rFonts w:eastAsiaTheme="minorHAnsi"/>
          <w:color w:val="595959" w:themeColor="text1" w:themeTint="A6"/>
          <w:lang w:val="en-IN" w:eastAsia="en-IN"/>
        </w:rPr>
        <w:t xml:space="preserve">             </w:t>
      </w:r>
      <w:proofErr w:type="spellStart"/>
      <w:r>
        <w:t>assertArrayEquals</w:t>
      </w:r>
      <w:proofErr w:type="spellEnd"/>
      <w:r>
        <w:t xml:space="preserve"> (</w:t>
      </w:r>
      <w:proofErr w:type="spellStart"/>
      <w:r>
        <w:t>expectedArray</w:t>
      </w:r>
      <w:proofErr w:type="spellEnd"/>
      <w:r>
        <w:t xml:space="preserve">, </w:t>
      </w:r>
      <w:proofErr w:type="spellStart"/>
      <w:proofErr w:type="gramStart"/>
      <w:r>
        <w:t>display</w:t>
      </w:r>
      <w:r w:rsidR="003D13E3">
        <w:t>Rating</w:t>
      </w:r>
      <w:proofErr w:type="spellEnd"/>
      <w:r>
        <w:t xml:space="preserve">( </w:t>
      </w:r>
      <w:proofErr w:type="spellStart"/>
      <w:r>
        <w:t>ad</w:t>
      </w:r>
      <w:proofErr w:type="gramEnd"/>
      <w:r>
        <w:t>_id</w:t>
      </w:r>
      <w:proofErr w:type="spellEnd"/>
      <w:r>
        <w:t>))</w:t>
      </w:r>
    </w:p>
    <w:p w:rsidR="00BB49F5" w:rsidRPr="00D46D92" w:rsidRDefault="00BB49F5" w:rsidP="00BB49F5">
      <w:pPr>
        <w:pStyle w:val="ContactInfo"/>
        <w:jc w:val="left"/>
        <w:rPr>
          <w:b/>
        </w:rPr>
      </w:pPr>
      <w:r>
        <w:t xml:space="preserve">            </w:t>
      </w:r>
      <w:r w:rsidRPr="00D46D92">
        <w:rPr>
          <w:b/>
        </w:rPr>
        <w:t xml:space="preserve"> }</w:t>
      </w:r>
    </w:p>
    <w:p w:rsidR="003F33BA" w:rsidRPr="00D46D92" w:rsidRDefault="00D45D6A" w:rsidP="00380103">
      <w:pPr>
        <w:pStyle w:val="ContactInfo"/>
        <w:jc w:val="left"/>
        <w:rPr>
          <w:b/>
        </w:rPr>
      </w:pPr>
      <w:r>
        <w:t xml:space="preserve">  </w:t>
      </w:r>
      <w:r w:rsidR="00380103">
        <w:t xml:space="preserve"> </w:t>
      </w:r>
      <w:r>
        <w:t xml:space="preserve"> </w:t>
      </w:r>
      <w:r w:rsidR="003F33BA" w:rsidRPr="00D46D92">
        <w:rPr>
          <w:b/>
        </w:rPr>
        <w:t>}</w:t>
      </w:r>
    </w:p>
    <w:p w:rsidR="00F569BD" w:rsidRDefault="00F569BD" w:rsidP="00F569BD">
      <w:pPr>
        <w:spacing w:before="0" w:after="0" w:line="276" w:lineRule="auto"/>
        <w:jc w:val="both"/>
        <w:rPr>
          <w:rFonts w:ascii="Calibri" w:eastAsiaTheme="majorEastAsia" w:hAnsi="Calibri" w:cs="Calibri"/>
          <w:color w:val="007789" w:themeColor="accent1" w:themeShade="BF"/>
          <w:sz w:val="28"/>
          <w:szCs w:val="28"/>
        </w:rPr>
      </w:pPr>
    </w:p>
    <w:p w:rsidR="00F569BD" w:rsidRDefault="00F569BD" w:rsidP="003433C0">
      <w:pPr>
        <w:pStyle w:val="Heading1"/>
        <w:spacing w:before="120"/>
        <w:rPr>
          <w:rFonts w:ascii="Calibri" w:hAnsi="Calibri" w:cs="Calibri"/>
          <w:sz w:val="28"/>
          <w:szCs w:val="28"/>
        </w:rPr>
      </w:pPr>
      <w:bookmarkStart w:id="39" w:name="_Toc121509994"/>
      <w:r>
        <w:rPr>
          <w:rFonts w:ascii="Calibri" w:hAnsi="Calibri" w:cs="Calibri"/>
          <w:sz w:val="28"/>
          <w:szCs w:val="28"/>
        </w:rPr>
        <w:t xml:space="preserve">9. </w:t>
      </w:r>
      <w:r w:rsidR="00DF5E24">
        <w:rPr>
          <w:rFonts w:ascii="Calibri" w:hAnsi="Calibri" w:cs="Calibri"/>
          <w:sz w:val="28"/>
          <w:szCs w:val="28"/>
        </w:rPr>
        <w:t>CONCLUSION</w:t>
      </w:r>
      <w:bookmarkEnd w:id="39"/>
    </w:p>
    <w:p w:rsidR="00927A31" w:rsidRDefault="00302A79" w:rsidP="00B82CEE">
      <w:pPr>
        <w:pStyle w:val="BodyText"/>
        <w:spacing w:before="46" w:line="259" w:lineRule="auto"/>
        <w:ind w:left="284" w:right="-50"/>
        <w:jc w:val="both"/>
      </w:pPr>
      <w:r w:rsidRPr="00302A79">
        <w:t xml:space="preserve">With our concept of design and execution of this system, we tried to address the housing accommodation demand while keeping in mind all the software principles. One of the concerns that many people nowadays confront </w:t>
      </w:r>
      <w:r w:rsidR="00DB1DE0">
        <w:t>regularly</w:t>
      </w:r>
      <w:r w:rsidRPr="00302A79">
        <w:t xml:space="preserve"> is the difficulty that the client and entrepreneur face. We decide to follow that idea in light of our individual experiences. We believe that technology can be used to make things better since we have dealt with similar problems and had similar experiences. We have made an effort to simplify things for users and the user interaction experience to make it easier for individuals to complete this procedure in the future. All of the in-scope and out-of-scope things are clearly described in this text.</w:t>
      </w:r>
      <w:r>
        <w:t xml:space="preserve"> </w:t>
      </w:r>
      <w:r w:rsidRPr="00302A79">
        <w:t xml:space="preserve">Because time and resources would be limited in the beginning, we </w:t>
      </w:r>
      <w:r w:rsidR="00DB1DE0">
        <w:t>attempted</w:t>
      </w:r>
      <w:r w:rsidRPr="00302A79">
        <w:t xml:space="preserve"> to keep things simple. However, we want to add more functionality once our minimum viable product has been released. We carefully created the product with the bare minim</w:t>
      </w:r>
      <w:r w:rsidR="00DB1DE0">
        <w:t>um</w:t>
      </w:r>
      <w:r w:rsidRPr="00302A79">
        <w:t xml:space="preserve"> requirements </w:t>
      </w:r>
      <w:r w:rsidR="00DB1DE0">
        <w:t>of</w:t>
      </w:r>
      <w:r w:rsidRPr="00302A79">
        <w:t xml:space="preserve"> the clients, owners, or the marketing they perform to prevent any future software engineering troubles. This document contains a variety of tools to assist you in avoiding these problems, including user stories, a context model, entity relations, class diagrams, and sequence diagrams. There has been incorporated all the data necessary for the implementation step.</w:t>
      </w:r>
      <w:r>
        <w:t xml:space="preserve"> </w:t>
      </w:r>
      <w:r w:rsidRPr="00302A79">
        <w:t>As soon as is practical, the remaining stages should be put into action. To demonstrate to our funders and even customers how well our program functions, we adhere to the software design principles before moving forward. Following that, if we can have a sizable enough impact, we can start adding more team members to the project to advance our application. Our earlier experiences have shown us that Ireland is a great place to start our idea because the present approach is challenging. We'll make the most of it and get things done as soon as we can.</w:t>
      </w:r>
    </w:p>
    <w:p w:rsidR="008B3251" w:rsidRDefault="008B3251" w:rsidP="00B82CEE">
      <w:pPr>
        <w:pStyle w:val="BodyText"/>
        <w:spacing w:before="46" w:line="259" w:lineRule="auto"/>
        <w:ind w:left="284" w:right="-50"/>
        <w:jc w:val="both"/>
      </w:pPr>
    </w:p>
    <w:p w:rsidR="008B3251" w:rsidRPr="003433C0" w:rsidRDefault="008B3251" w:rsidP="000D00BF">
      <w:pPr>
        <w:pStyle w:val="Heading1"/>
        <w:tabs>
          <w:tab w:val="left" w:pos="2736"/>
        </w:tabs>
        <w:spacing w:before="120"/>
        <w:ind w:left="-142"/>
        <w:rPr>
          <w:rFonts w:cs="Calibri"/>
          <w:caps/>
        </w:rPr>
      </w:pPr>
      <w:bookmarkStart w:id="40" w:name="_Toc121509995"/>
      <w:r>
        <w:rPr>
          <w:rFonts w:ascii="Calibri" w:hAnsi="Calibri" w:cs="Calibri"/>
          <w:sz w:val="28"/>
          <w:szCs w:val="28"/>
        </w:rPr>
        <w:lastRenderedPageBreak/>
        <w:t>10</w:t>
      </w:r>
      <w:r w:rsidRPr="003433C0">
        <w:rPr>
          <w:rFonts w:ascii="Calibri" w:hAnsi="Calibri" w:cs="Calibri"/>
          <w:sz w:val="28"/>
          <w:szCs w:val="28"/>
        </w:rPr>
        <w:t xml:space="preserve">. </w:t>
      </w:r>
      <w:bookmarkStart w:id="41" w:name="_Toc120629123"/>
      <w:r w:rsidR="005B5EC6" w:rsidRPr="003433C0">
        <w:rPr>
          <w:rFonts w:ascii="Calibri" w:hAnsi="Calibri" w:cs="Calibri"/>
          <w:caps/>
          <w:sz w:val="28"/>
          <w:szCs w:val="28"/>
        </w:rPr>
        <w:t>BIBLIOGRAPHY</w:t>
      </w:r>
      <w:bookmarkEnd w:id="40"/>
      <w:bookmarkEnd w:id="41"/>
      <w:r w:rsidR="003433C0">
        <w:rPr>
          <w:rFonts w:ascii="Calibri" w:hAnsi="Calibri" w:cs="Calibri"/>
          <w:caps/>
          <w:sz w:val="28"/>
          <w:szCs w:val="28"/>
        </w:rPr>
        <w:tab/>
      </w:r>
    </w:p>
    <w:p w:rsidR="008D7220" w:rsidRDefault="00AA0C4F" w:rsidP="00CC3477">
      <w:pPr>
        <w:spacing w:line="276" w:lineRule="auto"/>
        <w:ind w:left="284"/>
        <w:rPr>
          <w:rFonts w:ascii="Calibri" w:eastAsia="Calibri" w:hAnsi="Calibri" w:cs="Calibri"/>
          <w:color w:val="auto"/>
          <w:sz w:val="24"/>
          <w:szCs w:val="24"/>
        </w:rPr>
      </w:pPr>
      <w:proofErr w:type="spellStart"/>
      <w:r w:rsidRPr="00AA0C4F">
        <w:rPr>
          <w:rFonts w:ascii="Calibri" w:eastAsia="Calibri" w:hAnsi="Calibri" w:cs="Calibri"/>
          <w:color w:val="auto"/>
          <w:sz w:val="24"/>
          <w:szCs w:val="24"/>
        </w:rPr>
        <w:t>Kirti</w:t>
      </w:r>
      <w:proofErr w:type="spellEnd"/>
      <w:r w:rsidRPr="00AA0C4F">
        <w:rPr>
          <w:rFonts w:ascii="Calibri" w:eastAsia="Calibri" w:hAnsi="Calibri" w:cs="Calibri"/>
          <w:color w:val="auto"/>
          <w:sz w:val="24"/>
          <w:szCs w:val="24"/>
        </w:rPr>
        <w:t xml:space="preserve"> </w:t>
      </w:r>
      <w:proofErr w:type="spellStart"/>
      <w:r w:rsidRPr="00AA0C4F">
        <w:rPr>
          <w:rFonts w:ascii="Calibri" w:eastAsia="Calibri" w:hAnsi="Calibri" w:cs="Calibri"/>
          <w:color w:val="auto"/>
          <w:sz w:val="24"/>
          <w:szCs w:val="24"/>
        </w:rPr>
        <w:t>Rathore</w:t>
      </w:r>
      <w:proofErr w:type="spellEnd"/>
      <w:r w:rsidRPr="00AA0C4F">
        <w:rPr>
          <w:rFonts w:ascii="Calibri" w:eastAsia="Calibri" w:hAnsi="Calibri" w:cs="Calibri"/>
          <w:color w:val="auto"/>
          <w:sz w:val="24"/>
          <w:szCs w:val="24"/>
        </w:rPr>
        <w:t>*1, Aleena Syed*2, Rahul Patel*3</w:t>
      </w:r>
      <w:r>
        <w:rPr>
          <w:rFonts w:ascii="Calibri" w:eastAsia="Calibri" w:hAnsi="Calibri" w:cs="Calibri"/>
          <w:color w:val="auto"/>
          <w:sz w:val="24"/>
          <w:szCs w:val="24"/>
        </w:rPr>
        <w:t xml:space="preserve">, 2021. </w:t>
      </w:r>
      <w:r w:rsidR="00F710C3" w:rsidRPr="00AA0C4F">
        <w:rPr>
          <w:rFonts w:ascii="Calibri" w:eastAsia="Calibri" w:hAnsi="Calibri" w:cs="Calibri"/>
          <w:color w:val="auto"/>
          <w:sz w:val="24"/>
          <w:szCs w:val="24"/>
        </w:rPr>
        <w:t xml:space="preserve"> </w:t>
      </w:r>
      <w:r w:rsidR="00776ABA" w:rsidRPr="00776ABA">
        <w:rPr>
          <w:rFonts w:ascii="Calibri" w:eastAsia="Calibri" w:hAnsi="Calibri" w:cs="Calibri"/>
          <w:color w:val="auto"/>
          <w:sz w:val="24"/>
          <w:szCs w:val="24"/>
        </w:rPr>
        <w:t>RENTAL HOUSE MANAGEMENT SYSTEM Volume 03 (</w:t>
      </w:r>
      <w:r w:rsidR="00494DEC" w:rsidRPr="00494DEC">
        <w:rPr>
          <w:rFonts w:ascii="Calibri" w:eastAsia="Calibri" w:hAnsi="Calibri" w:cs="Calibri"/>
          <w:color w:val="auto"/>
          <w:sz w:val="24"/>
          <w:szCs w:val="24"/>
        </w:rPr>
        <w:t>e-ISSN: 2582-5208</w:t>
      </w:r>
      <w:r w:rsidR="00776ABA" w:rsidRPr="00776ABA">
        <w:rPr>
          <w:rFonts w:ascii="Calibri" w:eastAsia="Calibri" w:hAnsi="Calibri" w:cs="Calibri"/>
          <w:color w:val="auto"/>
          <w:sz w:val="24"/>
          <w:szCs w:val="24"/>
        </w:rPr>
        <w:t>) – IRJMET</w:t>
      </w:r>
      <w:r w:rsidR="00F710C3" w:rsidRPr="00AA0C4F">
        <w:rPr>
          <w:rFonts w:ascii="Calibri" w:eastAsia="Calibri" w:hAnsi="Calibri" w:cs="Calibri"/>
          <w:color w:val="auto"/>
          <w:sz w:val="24"/>
          <w:szCs w:val="24"/>
        </w:rPr>
        <w:t xml:space="preserve">  </w:t>
      </w:r>
    </w:p>
    <w:p w:rsidR="00A476D2" w:rsidRDefault="008D7220" w:rsidP="00CC3477">
      <w:pPr>
        <w:spacing w:line="276" w:lineRule="auto"/>
        <w:ind w:left="284"/>
        <w:rPr>
          <w:rFonts w:ascii="Calibri" w:eastAsia="Calibri" w:hAnsi="Calibri" w:cs="Calibri"/>
          <w:color w:val="auto"/>
          <w:sz w:val="24"/>
          <w:szCs w:val="24"/>
        </w:rPr>
      </w:pPr>
      <w:r w:rsidRPr="008D7220">
        <w:rPr>
          <w:rFonts w:ascii="Calibri" w:eastAsia="Calibri" w:hAnsi="Calibri" w:cs="Calibri"/>
          <w:color w:val="auto"/>
          <w:sz w:val="24"/>
          <w:szCs w:val="24"/>
        </w:rPr>
        <w:t xml:space="preserve">Henry Peter </w:t>
      </w:r>
      <w:proofErr w:type="spellStart"/>
      <w:r w:rsidRPr="008D7220">
        <w:rPr>
          <w:rFonts w:ascii="Calibri" w:eastAsia="Calibri" w:hAnsi="Calibri" w:cs="Calibri"/>
          <w:color w:val="auto"/>
          <w:sz w:val="24"/>
          <w:szCs w:val="24"/>
        </w:rPr>
        <w:t>Gommans</w:t>
      </w:r>
      <w:proofErr w:type="spellEnd"/>
      <w:r w:rsidRPr="008D7220">
        <w:rPr>
          <w:rFonts w:ascii="Calibri" w:eastAsia="Calibri" w:hAnsi="Calibri" w:cs="Calibri"/>
          <w:color w:val="auto"/>
          <w:sz w:val="24"/>
          <w:szCs w:val="24"/>
        </w:rPr>
        <w:t xml:space="preserve"> *, George </w:t>
      </w:r>
      <w:proofErr w:type="spellStart"/>
      <w:r w:rsidRPr="008D7220">
        <w:rPr>
          <w:rFonts w:ascii="Calibri" w:eastAsia="Calibri" w:hAnsi="Calibri" w:cs="Calibri"/>
          <w:color w:val="auto"/>
          <w:sz w:val="24"/>
          <w:szCs w:val="24"/>
        </w:rPr>
        <w:t>Mwenda</w:t>
      </w:r>
      <w:proofErr w:type="spellEnd"/>
      <w:r w:rsidRPr="008D7220">
        <w:rPr>
          <w:rFonts w:ascii="Calibri" w:eastAsia="Calibri" w:hAnsi="Calibri" w:cs="Calibri"/>
          <w:color w:val="auto"/>
          <w:sz w:val="24"/>
          <w:szCs w:val="24"/>
        </w:rPr>
        <w:t xml:space="preserve"> </w:t>
      </w:r>
      <w:proofErr w:type="spellStart"/>
      <w:r w:rsidRPr="008D7220">
        <w:rPr>
          <w:rFonts w:ascii="Calibri" w:eastAsia="Calibri" w:hAnsi="Calibri" w:cs="Calibri"/>
          <w:color w:val="auto"/>
          <w:sz w:val="24"/>
          <w:szCs w:val="24"/>
        </w:rPr>
        <w:t>Njiru</w:t>
      </w:r>
      <w:proofErr w:type="spellEnd"/>
      <w:r w:rsidRPr="008D7220">
        <w:rPr>
          <w:rFonts w:ascii="Calibri" w:eastAsia="Calibri" w:hAnsi="Calibri" w:cs="Calibri"/>
          <w:color w:val="auto"/>
          <w:sz w:val="24"/>
          <w:szCs w:val="24"/>
        </w:rPr>
        <w:t xml:space="preserve"> **, </w:t>
      </w:r>
      <w:proofErr w:type="spellStart"/>
      <w:r w:rsidRPr="008D7220">
        <w:rPr>
          <w:rFonts w:ascii="Calibri" w:eastAsia="Calibri" w:hAnsi="Calibri" w:cs="Calibri"/>
          <w:color w:val="auto"/>
          <w:sz w:val="24"/>
          <w:szCs w:val="24"/>
        </w:rPr>
        <w:t>Arphaxad</w:t>
      </w:r>
      <w:proofErr w:type="spellEnd"/>
      <w:r w:rsidRPr="008D7220">
        <w:rPr>
          <w:rFonts w:ascii="Calibri" w:eastAsia="Calibri" w:hAnsi="Calibri" w:cs="Calibri"/>
          <w:color w:val="auto"/>
          <w:sz w:val="24"/>
          <w:szCs w:val="24"/>
        </w:rPr>
        <w:t xml:space="preserve"> </w:t>
      </w:r>
      <w:proofErr w:type="spellStart"/>
      <w:r w:rsidRPr="008D7220">
        <w:rPr>
          <w:rFonts w:ascii="Calibri" w:eastAsia="Calibri" w:hAnsi="Calibri" w:cs="Calibri"/>
          <w:color w:val="auto"/>
          <w:sz w:val="24"/>
          <w:szCs w:val="24"/>
        </w:rPr>
        <w:t>Nguka</w:t>
      </w:r>
      <w:proofErr w:type="spellEnd"/>
      <w:r w:rsidRPr="008D7220">
        <w:rPr>
          <w:rFonts w:ascii="Calibri" w:eastAsia="Calibri" w:hAnsi="Calibri" w:cs="Calibri"/>
          <w:color w:val="auto"/>
          <w:sz w:val="24"/>
          <w:szCs w:val="24"/>
        </w:rPr>
        <w:t xml:space="preserve"> </w:t>
      </w:r>
      <w:proofErr w:type="spellStart"/>
      <w:r w:rsidRPr="008D7220">
        <w:rPr>
          <w:rFonts w:ascii="Calibri" w:eastAsia="Calibri" w:hAnsi="Calibri" w:cs="Calibri"/>
          <w:color w:val="auto"/>
          <w:sz w:val="24"/>
          <w:szCs w:val="24"/>
        </w:rPr>
        <w:t>Owange</w:t>
      </w:r>
      <w:proofErr w:type="spellEnd"/>
      <w:r w:rsidRPr="008D7220">
        <w:rPr>
          <w:rFonts w:ascii="Calibri" w:eastAsia="Calibri" w:hAnsi="Calibri" w:cs="Calibri"/>
          <w:color w:val="auto"/>
          <w:sz w:val="24"/>
          <w:szCs w:val="24"/>
        </w:rPr>
        <w:t xml:space="preserve"> **</w:t>
      </w:r>
      <w:r w:rsidR="00C8587B">
        <w:rPr>
          <w:rFonts w:ascii="Calibri" w:eastAsia="Calibri" w:hAnsi="Calibri" w:cs="Calibri"/>
          <w:color w:val="auto"/>
          <w:sz w:val="24"/>
          <w:szCs w:val="24"/>
        </w:rPr>
        <w:t xml:space="preserve">,2014. </w:t>
      </w:r>
      <w:r w:rsidR="00D04BAA" w:rsidRPr="00D04BAA">
        <w:rPr>
          <w:rFonts w:ascii="Calibri" w:eastAsia="Calibri" w:hAnsi="Calibri" w:cs="Calibri"/>
          <w:color w:val="auto"/>
          <w:sz w:val="24"/>
          <w:szCs w:val="24"/>
        </w:rPr>
        <w:t>Rental House Management System</w:t>
      </w:r>
      <w:r w:rsidR="00F710C3" w:rsidRPr="00AA0C4F">
        <w:rPr>
          <w:rFonts w:ascii="Calibri" w:eastAsia="Calibri" w:hAnsi="Calibri" w:cs="Calibri"/>
          <w:color w:val="auto"/>
          <w:sz w:val="24"/>
          <w:szCs w:val="24"/>
        </w:rPr>
        <w:t xml:space="preserve"> </w:t>
      </w:r>
      <w:r w:rsidR="00750309">
        <w:rPr>
          <w:rFonts w:ascii="Calibri" w:eastAsia="Calibri" w:hAnsi="Calibri" w:cs="Calibri"/>
          <w:color w:val="auto"/>
          <w:sz w:val="24"/>
          <w:szCs w:val="24"/>
        </w:rPr>
        <w:t>Volume 04</w:t>
      </w:r>
      <w:r w:rsidR="0036799C">
        <w:rPr>
          <w:rFonts w:ascii="Calibri" w:eastAsia="Calibri" w:hAnsi="Calibri" w:cs="Calibri"/>
          <w:color w:val="auto"/>
          <w:sz w:val="24"/>
          <w:szCs w:val="24"/>
        </w:rPr>
        <w:t xml:space="preserve"> (</w:t>
      </w:r>
      <w:r w:rsidR="0036799C" w:rsidRPr="0036799C">
        <w:rPr>
          <w:rFonts w:ascii="Calibri" w:eastAsia="Calibri" w:hAnsi="Calibri" w:cs="Calibri"/>
          <w:color w:val="auto"/>
          <w:sz w:val="24"/>
          <w:szCs w:val="24"/>
        </w:rPr>
        <w:t>ISSN 2250-3153</w:t>
      </w:r>
      <w:proofErr w:type="gramStart"/>
      <w:r w:rsidR="0036799C">
        <w:rPr>
          <w:rFonts w:ascii="Calibri" w:eastAsia="Calibri" w:hAnsi="Calibri" w:cs="Calibri"/>
          <w:color w:val="auto"/>
          <w:sz w:val="24"/>
          <w:szCs w:val="24"/>
        </w:rPr>
        <w:t>)</w:t>
      </w:r>
      <w:r w:rsidR="00F710C3" w:rsidRPr="00AA0C4F">
        <w:rPr>
          <w:rFonts w:ascii="Calibri" w:eastAsia="Calibri" w:hAnsi="Calibri" w:cs="Calibri"/>
          <w:color w:val="auto"/>
          <w:sz w:val="24"/>
          <w:szCs w:val="24"/>
        </w:rPr>
        <w:t xml:space="preserve">  </w:t>
      </w:r>
      <w:r w:rsidR="00490254">
        <w:rPr>
          <w:rFonts w:ascii="Calibri" w:eastAsia="Calibri" w:hAnsi="Calibri" w:cs="Calibri"/>
          <w:color w:val="auto"/>
          <w:sz w:val="24"/>
          <w:szCs w:val="24"/>
        </w:rPr>
        <w:t>-</w:t>
      </w:r>
      <w:proofErr w:type="gramEnd"/>
      <w:r w:rsidR="00490254">
        <w:rPr>
          <w:rFonts w:ascii="Calibri" w:eastAsia="Calibri" w:hAnsi="Calibri" w:cs="Calibri"/>
          <w:color w:val="auto"/>
          <w:sz w:val="24"/>
          <w:szCs w:val="24"/>
        </w:rPr>
        <w:t xml:space="preserve"> </w:t>
      </w:r>
      <w:r w:rsidR="00155FCF">
        <w:rPr>
          <w:rFonts w:ascii="Calibri" w:eastAsia="Calibri" w:hAnsi="Calibri" w:cs="Calibri"/>
          <w:color w:val="auto"/>
          <w:sz w:val="24"/>
          <w:szCs w:val="24"/>
        </w:rPr>
        <w:t>IJSRP</w:t>
      </w:r>
    </w:p>
    <w:p w:rsidR="00AA0C4F" w:rsidRDefault="00A476D2" w:rsidP="00CC3477">
      <w:pPr>
        <w:spacing w:line="276" w:lineRule="auto"/>
        <w:ind w:left="284"/>
        <w:rPr>
          <w:rFonts w:ascii="Calibri" w:eastAsia="Calibri" w:hAnsi="Calibri" w:cs="Calibri"/>
          <w:color w:val="auto"/>
          <w:sz w:val="24"/>
          <w:szCs w:val="24"/>
        </w:rPr>
      </w:pPr>
      <w:proofErr w:type="spellStart"/>
      <w:r w:rsidRPr="00A476D2">
        <w:rPr>
          <w:rFonts w:ascii="Calibri" w:eastAsia="Calibri" w:hAnsi="Calibri" w:cs="Calibri"/>
          <w:color w:val="auto"/>
          <w:sz w:val="24"/>
          <w:szCs w:val="24"/>
        </w:rPr>
        <w:t>Yingying</w:t>
      </w:r>
      <w:proofErr w:type="spellEnd"/>
      <w:r w:rsidRPr="00A476D2">
        <w:rPr>
          <w:rFonts w:ascii="Calibri" w:eastAsia="Calibri" w:hAnsi="Calibri" w:cs="Calibri"/>
          <w:color w:val="auto"/>
          <w:sz w:val="24"/>
          <w:szCs w:val="24"/>
        </w:rPr>
        <w:t xml:space="preserve"> </w:t>
      </w:r>
      <w:proofErr w:type="spellStart"/>
      <w:r w:rsidRPr="00A476D2">
        <w:rPr>
          <w:rFonts w:ascii="Calibri" w:eastAsia="Calibri" w:hAnsi="Calibri" w:cs="Calibri"/>
          <w:color w:val="auto"/>
          <w:sz w:val="24"/>
          <w:szCs w:val="24"/>
        </w:rPr>
        <w:t>Chen</w:t>
      </w:r>
      <w:r w:rsidRPr="00871724">
        <w:rPr>
          <w:rFonts w:ascii="MS Gothic" w:eastAsia="MS Gothic" w:hAnsi="MS Gothic" w:cs="MS Gothic" w:hint="eastAsia"/>
          <w:color w:val="auto"/>
          <w:sz w:val="24"/>
          <w:szCs w:val="24"/>
        </w:rPr>
        <w:t>；</w:t>
      </w:r>
      <w:r w:rsidRPr="00A476D2">
        <w:rPr>
          <w:rFonts w:ascii="Calibri" w:eastAsia="Calibri" w:hAnsi="Calibri" w:cs="Calibri"/>
          <w:color w:val="auto"/>
          <w:sz w:val="24"/>
          <w:szCs w:val="24"/>
        </w:rPr>
        <w:t>Taizhi</w:t>
      </w:r>
      <w:proofErr w:type="spellEnd"/>
      <w:r w:rsidRPr="00A476D2">
        <w:rPr>
          <w:rFonts w:ascii="Calibri" w:eastAsia="Calibri" w:hAnsi="Calibri" w:cs="Calibri"/>
          <w:color w:val="auto"/>
          <w:sz w:val="24"/>
          <w:szCs w:val="24"/>
        </w:rPr>
        <w:t xml:space="preserve"> </w:t>
      </w:r>
      <w:proofErr w:type="spellStart"/>
      <w:r w:rsidRPr="00A476D2">
        <w:rPr>
          <w:rFonts w:ascii="Calibri" w:eastAsia="Calibri" w:hAnsi="Calibri" w:cs="Calibri"/>
          <w:color w:val="auto"/>
          <w:sz w:val="24"/>
          <w:szCs w:val="24"/>
        </w:rPr>
        <w:t>Lv</w:t>
      </w:r>
      <w:proofErr w:type="spellEnd"/>
      <w:r w:rsidRPr="00A476D2">
        <w:rPr>
          <w:rFonts w:ascii="Calibri" w:eastAsia="Calibri" w:hAnsi="Calibri" w:cs="Calibri"/>
          <w:color w:val="auto"/>
          <w:sz w:val="24"/>
          <w:szCs w:val="24"/>
        </w:rPr>
        <w:t>, 2021. Design and Implementation of House Rental System</w:t>
      </w:r>
      <w:r w:rsidR="00871724">
        <w:rPr>
          <w:rFonts w:ascii="Calibri" w:eastAsia="Calibri" w:hAnsi="Calibri" w:cs="Calibri"/>
          <w:color w:val="auto"/>
          <w:sz w:val="24"/>
          <w:szCs w:val="24"/>
        </w:rPr>
        <w:t xml:space="preserve"> (2021): </w:t>
      </w:r>
      <w:r w:rsidR="00871724" w:rsidRPr="00871724">
        <w:rPr>
          <w:rFonts w:ascii="Calibri" w:eastAsia="Calibri" w:hAnsi="Calibri" w:cs="Calibri"/>
          <w:color w:val="auto"/>
          <w:sz w:val="24"/>
          <w:szCs w:val="24"/>
        </w:rPr>
        <w:t>35 - 39</w:t>
      </w:r>
    </w:p>
    <w:p w:rsidR="00A476D2" w:rsidRDefault="00A476D2" w:rsidP="00A476D2">
      <w:pPr>
        <w:spacing w:line="276" w:lineRule="auto"/>
        <w:ind w:left="284"/>
        <w:jc w:val="both"/>
        <w:rPr>
          <w:rFonts w:ascii="Calibri" w:eastAsia="Calibri" w:hAnsi="Calibri" w:cs="Calibri"/>
          <w:color w:val="auto"/>
          <w:sz w:val="24"/>
          <w:szCs w:val="24"/>
        </w:rPr>
      </w:pPr>
      <w:r w:rsidRPr="00A476D2">
        <w:rPr>
          <w:rFonts w:ascii="Calibri" w:eastAsia="Calibri" w:hAnsi="Calibri" w:cs="Calibri"/>
          <w:color w:val="auto"/>
          <w:sz w:val="24"/>
          <w:szCs w:val="24"/>
        </w:rPr>
        <w:t>Wen-</w:t>
      </w:r>
      <w:proofErr w:type="spellStart"/>
      <w:r w:rsidRPr="00A476D2">
        <w:rPr>
          <w:rFonts w:ascii="Calibri" w:eastAsia="Calibri" w:hAnsi="Calibri" w:cs="Calibri"/>
          <w:color w:val="auto"/>
          <w:sz w:val="24"/>
          <w:szCs w:val="24"/>
        </w:rPr>
        <w:t>juan</w:t>
      </w:r>
      <w:proofErr w:type="spellEnd"/>
      <w:r w:rsidRPr="00A476D2">
        <w:rPr>
          <w:rFonts w:ascii="Calibri" w:eastAsia="Calibri" w:hAnsi="Calibri" w:cs="Calibri"/>
          <w:color w:val="auto"/>
          <w:sz w:val="24"/>
          <w:szCs w:val="24"/>
        </w:rPr>
        <w:t xml:space="preserve">, ZHU Yuan-yuan SHAO, and H. U. A. N. G. </w:t>
      </w:r>
      <w:proofErr w:type="spellStart"/>
      <w:r w:rsidRPr="00A476D2">
        <w:rPr>
          <w:rFonts w:ascii="Calibri" w:eastAsia="Calibri" w:hAnsi="Calibri" w:cs="Calibri"/>
          <w:color w:val="auto"/>
          <w:sz w:val="24"/>
          <w:szCs w:val="24"/>
        </w:rPr>
        <w:t>Zhi</w:t>
      </w:r>
      <w:proofErr w:type="spellEnd"/>
      <w:r w:rsidRPr="00A476D2">
        <w:rPr>
          <w:rFonts w:ascii="Calibri" w:eastAsia="Calibri" w:hAnsi="Calibri" w:cs="Calibri"/>
          <w:color w:val="auto"/>
          <w:sz w:val="24"/>
          <w:szCs w:val="24"/>
        </w:rPr>
        <w:t xml:space="preserve">-yuan. "Design and Implementation of House Rental Information Search System Based on </w:t>
      </w:r>
      <w:proofErr w:type="spellStart"/>
      <w:r w:rsidRPr="00A476D2">
        <w:rPr>
          <w:rFonts w:ascii="Calibri" w:eastAsia="Calibri" w:hAnsi="Calibri" w:cs="Calibri"/>
          <w:color w:val="auto"/>
          <w:sz w:val="24"/>
          <w:szCs w:val="24"/>
        </w:rPr>
        <w:t>Scrapy</w:t>
      </w:r>
      <w:proofErr w:type="spellEnd"/>
      <w:r w:rsidRPr="00A476D2">
        <w:rPr>
          <w:rFonts w:ascii="Calibri" w:eastAsia="Calibri" w:hAnsi="Calibri" w:cs="Calibri"/>
          <w:color w:val="auto"/>
          <w:sz w:val="24"/>
          <w:szCs w:val="24"/>
        </w:rPr>
        <w:t>." Computer &amp; Telecommunication 1.6 (2019): 14-1</w:t>
      </w:r>
    </w:p>
    <w:p w:rsidR="00963DEE" w:rsidRPr="00963DEE" w:rsidRDefault="00AD616D" w:rsidP="00C330A6">
      <w:pPr>
        <w:tabs>
          <w:tab w:val="left" w:pos="720"/>
        </w:tabs>
        <w:spacing w:before="0" w:after="0" w:line="0" w:lineRule="atLeast"/>
        <w:ind w:left="284" w:hanging="284"/>
        <w:rPr>
          <w:rFonts w:ascii="Calibri" w:eastAsia="Calibri" w:hAnsi="Calibri" w:cs="Calibri"/>
          <w:color w:val="auto"/>
          <w:sz w:val="24"/>
          <w:szCs w:val="24"/>
        </w:rPr>
      </w:pPr>
      <w:r>
        <w:rPr>
          <w:rFonts w:ascii="Calibri" w:eastAsia="Calibri" w:hAnsi="Calibri" w:cs="Calibri"/>
          <w:color w:val="auto"/>
          <w:sz w:val="24"/>
          <w:szCs w:val="24"/>
        </w:rPr>
        <w:t xml:space="preserve">     </w:t>
      </w:r>
      <w:r w:rsidR="00963DEE" w:rsidRPr="00963DEE">
        <w:rPr>
          <w:rFonts w:ascii="Calibri" w:eastAsia="Calibri" w:hAnsi="Calibri" w:cs="Calibri"/>
          <w:color w:val="auto"/>
          <w:sz w:val="24"/>
          <w:szCs w:val="24"/>
        </w:rPr>
        <w:t xml:space="preserve">Software-engi.blogspot.com. 2021. Context Diagram in Software Engineering. </w:t>
      </w:r>
      <w:r w:rsidR="00963DEE">
        <w:rPr>
          <w:rFonts w:ascii="Calibri" w:eastAsia="Calibri" w:hAnsi="Calibri" w:cs="Calibri"/>
          <w:color w:val="auto"/>
          <w:sz w:val="24"/>
          <w:szCs w:val="24"/>
        </w:rPr>
        <w:t xml:space="preserve">   </w:t>
      </w:r>
      <w:r w:rsidR="00963DEE" w:rsidRPr="00963DEE">
        <w:rPr>
          <w:rFonts w:ascii="Calibri" w:eastAsia="Calibri" w:hAnsi="Calibri" w:cs="Calibri"/>
          <w:color w:val="auto"/>
          <w:sz w:val="24"/>
          <w:szCs w:val="24"/>
        </w:rPr>
        <w:t>[online] Available at: &lt;https://software-engi.blogspot.com/2012/12/context-diagram-in-software-engineering.html&gt; [Accessed 10 December 2021].</w:t>
      </w:r>
    </w:p>
    <w:p w:rsidR="00963DEE" w:rsidRPr="00AD616D" w:rsidRDefault="00963DEE" w:rsidP="000D7E54">
      <w:pPr>
        <w:tabs>
          <w:tab w:val="left" w:pos="720"/>
        </w:tabs>
        <w:spacing w:before="0" w:after="0" w:line="0" w:lineRule="atLeast"/>
        <w:ind w:left="284" w:hanging="284"/>
        <w:rPr>
          <w:rFonts w:ascii="Calibri" w:eastAsia="Calibri" w:hAnsi="Calibri" w:cs="Calibri"/>
          <w:color w:val="auto"/>
          <w:sz w:val="24"/>
          <w:szCs w:val="24"/>
        </w:rPr>
      </w:pPr>
    </w:p>
    <w:p w:rsidR="00AD616D" w:rsidRPr="00AA0C4F" w:rsidRDefault="00AD616D" w:rsidP="00A476D2">
      <w:pPr>
        <w:spacing w:line="276" w:lineRule="auto"/>
        <w:ind w:left="284"/>
        <w:jc w:val="both"/>
        <w:rPr>
          <w:rFonts w:ascii="Calibri" w:eastAsia="Calibri" w:hAnsi="Calibri" w:cs="Calibri"/>
          <w:color w:val="auto"/>
          <w:sz w:val="24"/>
          <w:szCs w:val="24"/>
        </w:rPr>
      </w:pPr>
    </w:p>
    <w:p w:rsidR="00F710C3" w:rsidRDefault="00F710C3" w:rsidP="0033215D">
      <w:pPr>
        <w:spacing w:line="276" w:lineRule="auto"/>
        <w:ind w:left="-142"/>
        <w:jc w:val="both"/>
        <w:rPr>
          <w:rFonts w:ascii="Calibri" w:eastAsiaTheme="majorEastAsia" w:hAnsi="Calibri" w:cs="Calibri"/>
          <w:color w:val="007789" w:themeColor="accent1" w:themeShade="BF"/>
          <w:sz w:val="28"/>
          <w:szCs w:val="28"/>
        </w:rPr>
      </w:pPr>
    </w:p>
    <w:p w:rsidR="00E86E0C" w:rsidRDefault="00E86E0C" w:rsidP="008B3251">
      <w:pPr>
        <w:spacing w:line="276" w:lineRule="auto"/>
        <w:jc w:val="both"/>
        <w:rPr>
          <w:rFonts w:ascii="Calibri" w:eastAsiaTheme="majorEastAsia" w:hAnsi="Calibri" w:cs="Calibri"/>
          <w:color w:val="007789" w:themeColor="accent1" w:themeShade="BF"/>
          <w:sz w:val="28"/>
          <w:szCs w:val="28"/>
        </w:rPr>
      </w:pPr>
      <w:r>
        <w:rPr>
          <w:rFonts w:ascii="Calibri" w:eastAsiaTheme="majorEastAsia" w:hAnsi="Calibri" w:cs="Calibri"/>
          <w:color w:val="007789" w:themeColor="accent1" w:themeShade="BF"/>
          <w:sz w:val="28"/>
          <w:szCs w:val="28"/>
        </w:rPr>
        <w:t xml:space="preserve">       </w:t>
      </w:r>
    </w:p>
    <w:p w:rsidR="008B3251" w:rsidRPr="00EB003D" w:rsidRDefault="008B3251" w:rsidP="00B82CEE">
      <w:pPr>
        <w:pStyle w:val="BodyText"/>
        <w:spacing w:before="46" w:line="259" w:lineRule="auto"/>
        <w:ind w:left="284" w:right="-50"/>
        <w:jc w:val="both"/>
      </w:pPr>
    </w:p>
    <w:sectPr w:rsidR="008B3251" w:rsidRPr="00EB003D" w:rsidSect="00A8640D">
      <w:headerReference w:type="default" r:id="rId17"/>
      <w:footerReference w:type="default" r:id="rId18"/>
      <w:pgSz w:w="12240" w:h="15840"/>
      <w:pgMar w:top="1418" w:right="1800" w:bottom="1276"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239" w:rsidRDefault="00036239" w:rsidP="00C6554A">
      <w:pPr>
        <w:spacing w:before="0" w:after="0" w:line="240" w:lineRule="auto"/>
      </w:pPr>
      <w:r>
        <w:separator/>
      </w:r>
    </w:p>
  </w:endnote>
  <w:endnote w:type="continuationSeparator" w:id="0">
    <w:p w:rsidR="00036239" w:rsidRDefault="000362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D80" w:rsidRPr="00F86E5A" w:rsidRDefault="00B73D80" w:rsidP="002301DB">
    <w:pPr>
      <w:pStyle w:val="Header"/>
      <w:pBdr>
        <w:top w:val="single" w:sz="6" w:space="10" w:color="00A0B8" w:themeColor="accent1"/>
      </w:pBdr>
      <w:spacing w:before="240"/>
      <w:jc w:val="right"/>
      <w:rPr>
        <w:rFonts w:ascii="Calibri" w:hAnsi="Calibri"/>
        <w:color w:val="00A0B8" w:themeColor="accent1"/>
        <w:sz w:val="20"/>
        <w:szCs w:val="20"/>
        <w:lang w:val="en-IN"/>
      </w:rPr>
    </w:pPr>
    <w:r>
      <w:rPr>
        <w:rFonts w:ascii="Calibri" w:hAnsi="Calibri"/>
        <w:color w:val="00A0B8" w:themeColor="accent1"/>
        <w:sz w:val="20"/>
        <w:szCs w:val="20"/>
        <w:lang w:val="en-IN"/>
      </w:rPr>
      <w:t>B9IS119</w:t>
    </w:r>
    <w:r w:rsidRPr="00F86E5A">
      <w:rPr>
        <w:rFonts w:ascii="Calibri" w:hAnsi="Calibri"/>
        <w:color w:val="00A0B8" w:themeColor="accent1"/>
        <w:sz w:val="20"/>
        <w:szCs w:val="20"/>
        <w:lang w:val="en-IN"/>
      </w:rPr>
      <w:t xml:space="preserve"> </w:t>
    </w:r>
    <w:r>
      <w:rPr>
        <w:rFonts w:ascii="Calibri" w:hAnsi="Calibri"/>
        <w:color w:val="00A0B8" w:themeColor="accent1"/>
        <w:sz w:val="20"/>
        <w:szCs w:val="20"/>
        <w:lang w:val="en-IN"/>
      </w:rPr>
      <w:t>Software Engineering</w:t>
    </w:r>
    <w:r w:rsidRPr="00F86E5A">
      <w:rPr>
        <w:rFonts w:ascii="Calibri" w:hAnsi="Calibri"/>
        <w:color w:val="00A0B8" w:themeColor="accent1"/>
        <w:sz w:val="20"/>
        <w:szCs w:val="20"/>
        <w:lang w:val="en-IN"/>
      </w:rPr>
      <w:t>, Dublin Business School</w:t>
    </w:r>
  </w:p>
  <w:p w:rsidR="00B73D80" w:rsidRDefault="00B73D80">
    <w:pPr>
      <w:pStyle w:val="Header"/>
      <w:pBdr>
        <w:top w:val="single" w:sz="6" w:space="10" w:color="00A0B8" w:themeColor="accent1"/>
      </w:pBdr>
      <w:spacing w:before="240"/>
      <w:jc w:val="center"/>
      <w:rPr>
        <w:color w:val="00A0B8" w:themeColor="accent1"/>
      </w:rPr>
    </w:pPr>
    <w:r>
      <w:rPr>
        <w:noProof/>
        <w:color w:val="00A0B8" w:themeColor="accent1"/>
        <w:lang w:val="en-IN" w:eastAsia="en-IN"/>
      </w:rPr>
      <w:drawing>
        <wp:inline distT="0" distB="0" distL="0" distR="0" wp14:anchorId="63FCE58E" wp14:editId="77FF7411">
          <wp:extent cx="438912" cy="27697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B73D80" w:rsidRDefault="00B73D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D80" w:rsidRPr="00F86E5A" w:rsidRDefault="00B73D80" w:rsidP="008F545E">
    <w:pPr>
      <w:pStyle w:val="Header"/>
      <w:pBdr>
        <w:top w:val="single" w:sz="6" w:space="10" w:color="00A0B8" w:themeColor="accent1"/>
      </w:pBdr>
      <w:spacing w:before="240"/>
      <w:jc w:val="right"/>
      <w:rPr>
        <w:rFonts w:ascii="Calibri" w:hAnsi="Calibri"/>
        <w:color w:val="00A0B8" w:themeColor="accent1"/>
        <w:sz w:val="20"/>
        <w:szCs w:val="20"/>
        <w:lang w:val="en-IN"/>
      </w:rPr>
    </w:pPr>
    <w:r>
      <w:rPr>
        <w:rFonts w:ascii="Calibri" w:hAnsi="Calibri"/>
        <w:color w:val="00A0B8" w:themeColor="accent1"/>
        <w:sz w:val="20"/>
        <w:szCs w:val="20"/>
        <w:lang w:val="en-IN"/>
      </w:rPr>
      <w:t>B9IS119</w:t>
    </w:r>
    <w:r w:rsidRPr="00F86E5A">
      <w:rPr>
        <w:rFonts w:ascii="Calibri" w:hAnsi="Calibri"/>
        <w:color w:val="00A0B8" w:themeColor="accent1"/>
        <w:sz w:val="20"/>
        <w:szCs w:val="20"/>
        <w:lang w:val="en-IN"/>
      </w:rPr>
      <w:t xml:space="preserve"> </w:t>
    </w:r>
    <w:r>
      <w:rPr>
        <w:rFonts w:ascii="Calibri" w:hAnsi="Calibri"/>
        <w:color w:val="00A0B8" w:themeColor="accent1"/>
        <w:sz w:val="20"/>
        <w:szCs w:val="20"/>
        <w:lang w:val="en-IN"/>
      </w:rPr>
      <w:t>Software Engineering</w:t>
    </w:r>
    <w:r w:rsidRPr="00F86E5A">
      <w:rPr>
        <w:rFonts w:ascii="Calibri" w:hAnsi="Calibri"/>
        <w:color w:val="00A0B8" w:themeColor="accent1"/>
        <w:sz w:val="20"/>
        <w:szCs w:val="20"/>
        <w:lang w:val="en-IN"/>
      </w:rPr>
      <w:t>, Dublin Business School</w:t>
    </w:r>
  </w:p>
  <w:p w:rsidR="00B73D80" w:rsidRPr="00DE67E8" w:rsidRDefault="00B73D80">
    <w:pPr>
      <w:pStyle w:val="Header"/>
      <w:pBdr>
        <w:top w:val="single" w:sz="6" w:space="10" w:color="00A0B8" w:themeColor="accent1"/>
      </w:pBdr>
      <w:spacing w:before="240"/>
      <w:jc w:val="center"/>
      <w:rPr>
        <w:color w:val="00A0B8" w:themeColor="accent1"/>
        <w:sz w:val="14"/>
        <w:szCs w:val="14"/>
      </w:rPr>
    </w:pPr>
    <w:r w:rsidRPr="00DE67E8">
      <w:rPr>
        <w:noProof/>
        <w:color w:val="00A0B8" w:themeColor="accent1"/>
        <w:sz w:val="14"/>
        <w:szCs w:val="14"/>
        <w:lang w:val="en-IN" w:eastAsia="en-IN"/>
      </w:rPr>
      <w:drawing>
        <wp:inline distT="0" distB="0" distL="0" distR="0">
          <wp:extent cx="438912" cy="27697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B73D80" w:rsidRDefault="00B73D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239" w:rsidRDefault="00036239" w:rsidP="00C6554A">
      <w:pPr>
        <w:spacing w:before="0" w:after="0" w:line="240" w:lineRule="auto"/>
      </w:pPr>
      <w:r>
        <w:separator/>
      </w:r>
    </w:p>
  </w:footnote>
  <w:footnote w:type="continuationSeparator" w:id="0">
    <w:p w:rsidR="00036239" w:rsidRDefault="0003623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D80" w:rsidRDefault="00B73D80">
    <w:pPr>
      <w:pStyle w:val="Header"/>
    </w:pPr>
    <w:r>
      <w:rPr>
        <w:caps/>
        <w:noProof/>
        <w:color w:val="808080" w:themeColor="background1" w:themeShade="80"/>
        <w:sz w:val="20"/>
        <w:szCs w:val="20"/>
        <w:lang w:val="en-IN" w:eastAsia="en-IN"/>
      </w:rPr>
      <mc:AlternateContent>
        <mc:Choice Requires="wpg">
          <w:drawing>
            <wp:anchor distT="0" distB="0" distL="114300" distR="114300" simplePos="0" relativeHeight="251661312" behindDoc="0" locked="0" layoutInCell="1" allowOverlap="1" wp14:anchorId="31601535" wp14:editId="4E1A5A0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25" name="Group 2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6" name="Group 26"/>
                      <wpg:cNvGrpSpPr/>
                      <wpg:grpSpPr>
                        <a:xfrm>
                          <a:off x="0" y="0"/>
                          <a:ext cx="1700784" cy="1024128"/>
                          <a:chOff x="0" y="0"/>
                          <a:chExt cx="1700784" cy="1024128"/>
                        </a:xfrm>
                      </wpg:grpSpPr>
                      <wps:wsp>
                        <wps:cNvPr id="27" name="Rectangle 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D80" w:rsidRPr="00BD5224" w:rsidRDefault="00B73D80">
                            <w:pPr>
                              <w:pStyle w:val="Header"/>
                              <w:jc w:val="right"/>
                              <w:rPr>
                                <w:rFonts w:ascii="Calibri" w:hAnsi="Calibri" w:cs="Calibri"/>
                                <w:color w:val="FFFFFF" w:themeColor="background1"/>
                                <w:sz w:val="24"/>
                                <w:szCs w:val="24"/>
                              </w:rPr>
                            </w:pPr>
                            <w:r w:rsidRPr="00BD5224">
                              <w:rPr>
                                <w:rFonts w:ascii="Calibri" w:hAnsi="Calibri" w:cs="Calibri"/>
                                <w:color w:val="FFFFFF" w:themeColor="background1"/>
                                <w:sz w:val="24"/>
                                <w:szCs w:val="24"/>
                              </w:rPr>
                              <w:fldChar w:fldCharType="begin"/>
                            </w:r>
                            <w:r w:rsidRPr="00BD5224">
                              <w:rPr>
                                <w:rFonts w:ascii="Calibri" w:hAnsi="Calibri" w:cs="Calibri"/>
                                <w:color w:val="FFFFFF" w:themeColor="background1"/>
                                <w:sz w:val="24"/>
                                <w:szCs w:val="24"/>
                              </w:rPr>
                              <w:instrText xml:space="preserve"> PAGE   \* MERGEFORMAT </w:instrText>
                            </w:r>
                            <w:r w:rsidRPr="00BD5224">
                              <w:rPr>
                                <w:rFonts w:ascii="Calibri" w:hAnsi="Calibri" w:cs="Calibri"/>
                                <w:color w:val="FFFFFF" w:themeColor="background1"/>
                                <w:sz w:val="24"/>
                                <w:szCs w:val="24"/>
                              </w:rPr>
                              <w:fldChar w:fldCharType="separate"/>
                            </w:r>
                            <w:r w:rsidR="00E068B9">
                              <w:rPr>
                                <w:rFonts w:ascii="Calibri" w:hAnsi="Calibri" w:cs="Calibri"/>
                                <w:noProof/>
                                <w:color w:val="FFFFFF" w:themeColor="background1"/>
                                <w:sz w:val="24"/>
                                <w:szCs w:val="24"/>
                              </w:rPr>
                              <w:t>0</w:t>
                            </w:r>
                            <w:r w:rsidRPr="00BD5224">
                              <w:rPr>
                                <w:rFonts w:ascii="Calibri" w:hAnsi="Calibri" w:cs="Calibri"/>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601535" id="Group 25" o:spid="_x0000_s1026"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">
              <v:group id="Group 26"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" path="m,l1462822,,910372,376306,,1014481,,xe" fillcolor="#00a0b8 [3204]" stroked="f" strokeweight="2pt">
                  <v:path arrowok="t" o:connecttype="custom" o:connectlocs="0,0;1463040,0;910508,376493;0,1014984;0,0" o:connectangles="0,0,0,0,0"/>
                </v:shape>
                <v:rect id="Rectangle 29"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" stroked="f" strokeweight="2pt">
                  <v:fill r:id="rId2" o:title="" recolor="t" rotate="t" type="frame"/>
                </v:rect>
              </v:group>
              <v:shapetype id="_x0000_t202" coordsize="21600,21600" o:spt="202" path="m,l,21600r21600,l21600,xe">
                <v:stroke joinstyle="miter"/>
                <v:path gradientshapeok="t" o:connecttype="rect"/>
              </v:shapetype>
              <v:shape id="Text Box 30"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" filled="f" stroked="f" strokeweight=".5pt">
                <v:textbox inset=",7.2pt,,7.2pt">
                  <w:txbxContent>
                    <w:p w:rsidR="00B73D80" w:rsidRPr="00BD5224" w:rsidRDefault="00B73D80">
                      <w:pPr>
                        <w:pStyle w:val="Header"/>
                        <w:jc w:val="right"/>
                        <w:rPr>
                          <w:rFonts w:ascii="Calibri" w:hAnsi="Calibri" w:cs="Calibri"/>
                          <w:color w:val="FFFFFF" w:themeColor="background1"/>
                          <w:sz w:val="24"/>
                          <w:szCs w:val="24"/>
                        </w:rPr>
                      </w:pPr>
                      <w:r w:rsidRPr="00BD5224">
                        <w:rPr>
                          <w:rFonts w:ascii="Calibri" w:hAnsi="Calibri" w:cs="Calibri"/>
                          <w:color w:val="FFFFFF" w:themeColor="background1"/>
                          <w:sz w:val="24"/>
                          <w:szCs w:val="24"/>
                        </w:rPr>
                        <w:fldChar w:fldCharType="begin"/>
                      </w:r>
                      <w:r w:rsidRPr="00BD5224">
                        <w:rPr>
                          <w:rFonts w:ascii="Calibri" w:hAnsi="Calibri" w:cs="Calibri"/>
                          <w:color w:val="FFFFFF" w:themeColor="background1"/>
                          <w:sz w:val="24"/>
                          <w:szCs w:val="24"/>
                        </w:rPr>
                        <w:instrText xml:space="preserve"> PAGE   \* MERGEFORMAT </w:instrText>
                      </w:r>
                      <w:r w:rsidRPr="00BD5224">
                        <w:rPr>
                          <w:rFonts w:ascii="Calibri" w:hAnsi="Calibri" w:cs="Calibri"/>
                          <w:color w:val="FFFFFF" w:themeColor="background1"/>
                          <w:sz w:val="24"/>
                          <w:szCs w:val="24"/>
                        </w:rPr>
                        <w:fldChar w:fldCharType="separate"/>
                      </w:r>
                      <w:r w:rsidR="00E068B9">
                        <w:rPr>
                          <w:rFonts w:ascii="Calibri" w:hAnsi="Calibri" w:cs="Calibri"/>
                          <w:noProof/>
                          <w:color w:val="FFFFFF" w:themeColor="background1"/>
                          <w:sz w:val="24"/>
                          <w:szCs w:val="24"/>
                        </w:rPr>
                        <w:t>0</w:t>
                      </w:r>
                      <w:r w:rsidRPr="00BD5224">
                        <w:rPr>
                          <w:rFonts w:ascii="Calibri" w:hAnsi="Calibri" w:cs="Calibri"/>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D80" w:rsidRDefault="00B73D80">
    <w:pPr>
      <w:pStyle w:val="Header"/>
    </w:pPr>
    <w:r>
      <w:rPr>
        <w:caps/>
        <w:noProof/>
        <w:color w:val="808080" w:themeColor="background1" w:themeShade="80"/>
        <w:sz w:val="20"/>
        <w:szCs w:val="20"/>
        <w:lang w:val="en-IN"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D80" w:rsidRPr="00BD5224" w:rsidRDefault="00B73D80">
                            <w:pPr>
                              <w:pStyle w:val="Header"/>
                              <w:jc w:val="right"/>
                              <w:rPr>
                                <w:rFonts w:ascii="Calibri" w:hAnsi="Calibri" w:cs="Calibri"/>
                                <w:color w:val="FFFFFF" w:themeColor="background1"/>
                                <w:sz w:val="24"/>
                                <w:szCs w:val="24"/>
                              </w:rPr>
                            </w:pPr>
                            <w:r w:rsidRPr="00BD5224">
                              <w:rPr>
                                <w:rFonts w:ascii="Calibri" w:hAnsi="Calibri" w:cs="Calibri"/>
                                <w:color w:val="FFFFFF" w:themeColor="background1"/>
                                <w:sz w:val="24"/>
                                <w:szCs w:val="24"/>
                              </w:rPr>
                              <w:fldChar w:fldCharType="begin"/>
                            </w:r>
                            <w:r w:rsidRPr="00BD5224">
                              <w:rPr>
                                <w:rFonts w:ascii="Calibri" w:hAnsi="Calibri" w:cs="Calibri"/>
                                <w:color w:val="FFFFFF" w:themeColor="background1"/>
                                <w:sz w:val="24"/>
                                <w:szCs w:val="24"/>
                              </w:rPr>
                              <w:instrText xml:space="preserve"> PAGE   \* MERGEFORMAT </w:instrText>
                            </w:r>
                            <w:r w:rsidRPr="00BD5224">
                              <w:rPr>
                                <w:rFonts w:ascii="Calibri" w:hAnsi="Calibri" w:cs="Calibri"/>
                                <w:color w:val="FFFFFF" w:themeColor="background1"/>
                                <w:sz w:val="24"/>
                                <w:szCs w:val="24"/>
                              </w:rPr>
                              <w:fldChar w:fldCharType="separate"/>
                            </w:r>
                            <w:r w:rsidR="0012495B">
                              <w:rPr>
                                <w:rFonts w:ascii="Calibri" w:hAnsi="Calibri" w:cs="Calibri"/>
                                <w:noProof/>
                                <w:color w:val="FFFFFF" w:themeColor="background1"/>
                                <w:sz w:val="24"/>
                                <w:szCs w:val="24"/>
                              </w:rPr>
                              <w:t>16</w:t>
                            </w:r>
                            <w:r w:rsidRPr="00BD5224">
                              <w:rPr>
                                <w:rFonts w:ascii="Calibri" w:hAnsi="Calibri" w:cs="Calibri"/>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XDrFFoAUAAI8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00a0b8 [3204]" stroked="f" strokeweight="2pt">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73D80" w:rsidRPr="00BD5224" w:rsidRDefault="00B73D80">
                      <w:pPr>
                        <w:pStyle w:val="Header"/>
                        <w:jc w:val="right"/>
                        <w:rPr>
                          <w:rFonts w:ascii="Calibri" w:hAnsi="Calibri" w:cs="Calibri"/>
                          <w:color w:val="FFFFFF" w:themeColor="background1"/>
                          <w:sz w:val="24"/>
                          <w:szCs w:val="24"/>
                        </w:rPr>
                      </w:pPr>
                      <w:r w:rsidRPr="00BD5224">
                        <w:rPr>
                          <w:rFonts w:ascii="Calibri" w:hAnsi="Calibri" w:cs="Calibri"/>
                          <w:color w:val="FFFFFF" w:themeColor="background1"/>
                          <w:sz w:val="24"/>
                          <w:szCs w:val="24"/>
                        </w:rPr>
                        <w:fldChar w:fldCharType="begin"/>
                      </w:r>
                      <w:r w:rsidRPr="00BD5224">
                        <w:rPr>
                          <w:rFonts w:ascii="Calibri" w:hAnsi="Calibri" w:cs="Calibri"/>
                          <w:color w:val="FFFFFF" w:themeColor="background1"/>
                          <w:sz w:val="24"/>
                          <w:szCs w:val="24"/>
                        </w:rPr>
                        <w:instrText xml:space="preserve"> PAGE   \* MERGEFORMAT </w:instrText>
                      </w:r>
                      <w:r w:rsidRPr="00BD5224">
                        <w:rPr>
                          <w:rFonts w:ascii="Calibri" w:hAnsi="Calibri" w:cs="Calibri"/>
                          <w:color w:val="FFFFFF" w:themeColor="background1"/>
                          <w:sz w:val="24"/>
                          <w:szCs w:val="24"/>
                        </w:rPr>
                        <w:fldChar w:fldCharType="separate"/>
                      </w:r>
                      <w:r w:rsidR="0012495B">
                        <w:rPr>
                          <w:rFonts w:ascii="Calibri" w:hAnsi="Calibri" w:cs="Calibri"/>
                          <w:noProof/>
                          <w:color w:val="FFFFFF" w:themeColor="background1"/>
                          <w:sz w:val="24"/>
                          <w:szCs w:val="24"/>
                        </w:rPr>
                        <w:t>16</w:t>
                      </w:r>
                      <w:r w:rsidRPr="00BD5224">
                        <w:rPr>
                          <w:rFonts w:ascii="Calibri" w:hAnsi="Calibri" w:cs="Calibri"/>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multilevel"/>
    <w:tmpl w:val="5D284516"/>
    <w:lvl w:ilvl="0">
      <w:start w:val="1"/>
      <w:numFmt w:val="decimal"/>
      <w:pStyle w:val="ListNumber"/>
      <w:lvlText w:val="%1."/>
      <w:lvlJc w:val="left"/>
      <w:pPr>
        <w:tabs>
          <w:tab w:val="num" w:pos="360"/>
        </w:tabs>
        <w:ind w:left="360" w:hanging="360"/>
      </w:pPr>
    </w:lvl>
    <w:lvl w:ilvl="1">
      <w:numFmt w:val="bullet"/>
      <w:lvlText w:val="•"/>
      <w:lvlJc w:val="left"/>
      <w:pPr>
        <w:ind w:left="2345" w:hanging="360"/>
      </w:pPr>
      <w:rPr>
        <w:rFonts w:hint="default"/>
        <w:lang w:val="en-US" w:eastAsia="en-US" w:bidi="ar-SA"/>
      </w:rPr>
    </w:lvl>
    <w:lvl w:ilvl="2">
      <w:numFmt w:val="bullet"/>
      <w:lvlText w:val="•"/>
      <w:lvlJc w:val="left"/>
      <w:pPr>
        <w:ind w:left="3150" w:hanging="360"/>
      </w:pPr>
      <w:rPr>
        <w:rFonts w:hint="default"/>
        <w:lang w:val="en-US" w:eastAsia="en-US" w:bidi="ar-SA"/>
      </w:rPr>
    </w:lvl>
    <w:lvl w:ilvl="3">
      <w:numFmt w:val="bullet"/>
      <w:lvlText w:val="•"/>
      <w:lvlJc w:val="left"/>
      <w:pPr>
        <w:ind w:left="3954" w:hanging="360"/>
      </w:pPr>
      <w:rPr>
        <w:rFonts w:hint="default"/>
        <w:lang w:val="en-US" w:eastAsia="en-US" w:bidi="ar-SA"/>
      </w:rPr>
    </w:lvl>
    <w:lvl w:ilvl="4">
      <w:numFmt w:val="bullet"/>
      <w:lvlText w:val="•"/>
      <w:lvlJc w:val="left"/>
      <w:pPr>
        <w:ind w:left="4759" w:hanging="360"/>
      </w:pPr>
      <w:rPr>
        <w:rFonts w:hint="default"/>
        <w:lang w:val="en-US" w:eastAsia="en-US" w:bidi="ar-SA"/>
      </w:rPr>
    </w:lvl>
    <w:lvl w:ilvl="5">
      <w:numFmt w:val="bullet"/>
      <w:lvlText w:val="•"/>
      <w:lvlJc w:val="left"/>
      <w:pPr>
        <w:ind w:left="5564" w:hanging="360"/>
      </w:pPr>
      <w:rPr>
        <w:rFonts w:hint="default"/>
        <w:lang w:val="en-US" w:eastAsia="en-US" w:bidi="ar-SA"/>
      </w:rPr>
    </w:lvl>
    <w:lvl w:ilvl="6">
      <w:numFmt w:val="bullet"/>
      <w:lvlText w:val="•"/>
      <w:lvlJc w:val="left"/>
      <w:pPr>
        <w:ind w:left="6368"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7978" w:hanging="360"/>
      </w:pPr>
      <w:rPr>
        <w:rFonts w:hint="default"/>
        <w:lang w:val="en-US" w:eastAsia="en-US" w:bidi="ar-SA"/>
      </w:r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00001E"/>
    <w:multiLevelType w:val="hybridMultilevel"/>
    <w:tmpl w:val="1E7FF52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997CF8"/>
    <w:multiLevelType w:val="hybridMultilevel"/>
    <w:tmpl w:val="1166E66E"/>
    <w:lvl w:ilvl="0" w:tplc="CBD68E96">
      <w:numFmt w:val="bullet"/>
      <w:lvlText w:val=""/>
      <w:lvlJc w:val="left"/>
      <w:pPr>
        <w:ind w:left="1920" w:hanging="360"/>
      </w:pPr>
      <w:rPr>
        <w:rFonts w:ascii="Symbol" w:eastAsia="Symbol" w:hAnsi="Symbol" w:cs="Symbol" w:hint="default"/>
        <w:w w:val="100"/>
        <w:sz w:val="22"/>
        <w:szCs w:val="22"/>
        <w:lang w:val="en-US" w:eastAsia="en-US" w:bidi="ar-SA"/>
      </w:rPr>
    </w:lvl>
    <w:lvl w:ilvl="1" w:tplc="8BD60ADC">
      <w:numFmt w:val="bullet"/>
      <w:lvlText w:val="•"/>
      <w:lvlJc w:val="left"/>
      <w:pPr>
        <w:ind w:left="2870" w:hanging="360"/>
      </w:pPr>
      <w:rPr>
        <w:rFonts w:hint="default"/>
        <w:lang w:val="en-US" w:eastAsia="en-US" w:bidi="ar-SA"/>
      </w:rPr>
    </w:lvl>
    <w:lvl w:ilvl="2" w:tplc="E03AB8F0">
      <w:numFmt w:val="bullet"/>
      <w:lvlText w:val="•"/>
      <w:lvlJc w:val="left"/>
      <w:pPr>
        <w:ind w:left="3821" w:hanging="360"/>
      </w:pPr>
      <w:rPr>
        <w:rFonts w:hint="default"/>
        <w:lang w:val="en-US" w:eastAsia="en-US" w:bidi="ar-SA"/>
      </w:rPr>
    </w:lvl>
    <w:lvl w:ilvl="3" w:tplc="88CC8D1C">
      <w:numFmt w:val="bullet"/>
      <w:lvlText w:val="•"/>
      <w:lvlJc w:val="left"/>
      <w:pPr>
        <w:ind w:left="4771" w:hanging="360"/>
      </w:pPr>
      <w:rPr>
        <w:rFonts w:hint="default"/>
        <w:lang w:val="en-US" w:eastAsia="en-US" w:bidi="ar-SA"/>
      </w:rPr>
    </w:lvl>
    <w:lvl w:ilvl="4" w:tplc="E202E756">
      <w:numFmt w:val="bullet"/>
      <w:lvlText w:val="•"/>
      <w:lvlJc w:val="left"/>
      <w:pPr>
        <w:ind w:left="5722" w:hanging="360"/>
      </w:pPr>
      <w:rPr>
        <w:rFonts w:hint="default"/>
        <w:lang w:val="en-US" w:eastAsia="en-US" w:bidi="ar-SA"/>
      </w:rPr>
    </w:lvl>
    <w:lvl w:ilvl="5" w:tplc="57EC91D2">
      <w:numFmt w:val="bullet"/>
      <w:lvlText w:val="•"/>
      <w:lvlJc w:val="left"/>
      <w:pPr>
        <w:ind w:left="6673" w:hanging="360"/>
      </w:pPr>
      <w:rPr>
        <w:rFonts w:hint="default"/>
        <w:lang w:val="en-US" w:eastAsia="en-US" w:bidi="ar-SA"/>
      </w:rPr>
    </w:lvl>
    <w:lvl w:ilvl="6" w:tplc="B6904490">
      <w:numFmt w:val="bullet"/>
      <w:lvlText w:val="•"/>
      <w:lvlJc w:val="left"/>
      <w:pPr>
        <w:ind w:left="7623" w:hanging="360"/>
      </w:pPr>
      <w:rPr>
        <w:rFonts w:hint="default"/>
        <w:lang w:val="en-US" w:eastAsia="en-US" w:bidi="ar-SA"/>
      </w:rPr>
    </w:lvl>
    <w:lvl w:ilvl="7" w:tplc="BBC02D76">
      <w:numFmt w:val="bullet"/>
      <w:lvlText w:val="•"/>
      <w:lvlJc w:val="left"/>
      <w:pPr>
        <w:ind w:left="8574" w:hanging="360"/>
      </w:pPr>
      <w:rPr>
        <w:rFonts w:hint="default"/>
        <w:lang w:val="en-US" w:eastAsia="en-US" w:bidi="ar-SA"/>
      </w:rPr>
    </w:lvl>
    <w:lvl w:ilvl="8" w:tplc="73AE6248">
      <w:numFmt w:val="bullet"/>
      <w:lvlText w:val="•"/>
      <w:lvlJc w:val="left"/>
      <w:pPr>
        <w:ind w:left="9525" w:hanging="360"/>
      </w:pPr>
      <w:rPr>
        <w:rFonts w:hint="default"/>
        <w:lang w:val="en-US" w:eastAsia="en-US" w:bidi="ar-SA"/>
      </w:rPr>
    </w:lvl>
  </w:abstractNum>
  <w:abstractNum w:abstractNumId="13" w15:restartNumberingAfterBreak="0">
    <w:nsid w:val="06B336D3"/>
    <w:multiLevelType w:val="hybridMultilevel"/>
    <w:tmpl w:val="0780320C"/>
    <w:lvl w:ilvl="0" w:tplc="7C9E4376">
      <w:numFmt w:val="bullet"/>
      <w:lvlText w:val="-"/>
      <w:lvlJc w:val="left"/>
      <w:pPr>
        <w:ind w:left="1541" w:hanging="360"/>
      </w:pPr>
      <w:rPr>
        <w:rFonts w:ascii="Calibri" w:eastAsia="Calibri" w:hAnsi="Calibri" w:cs="Calibri" w:hint="default"/>
        <w:w w:val="100"/>
        <w:sz w:val="22"/>
        <w:szCs w:val="22"/>
        <w:lang w:val="en-US" w:eastAsia="en-US" w:bidi="ar-SA"/>
      </w:rPr>
    </w:lvl>
    <w:lvl w:ilvl="1" w:tplc="899CB954">
      <w:numFmt w:val="bullet"/>
      <w:lvlText w:val="•"/>
      <w:lvlJc w:val="left"/>
      <w:pPr>
        <w:ind w:left="2345" w:hanging="360"/>
      </w:pPr>
      <w:rPr>
        <w:rFonts w:hint="default"/>
        <w:lang w:val="en-US" w:eastAsia="en-US" w:bidi="ar-SA"/>
      </w:rPr>
    </w:lvl>
    <w:lvl w:ilvl="2" w:tplc="66A2D1A4">
      <w:numFmt w:val="bullet"/>
      <w:lvlText w:val="•"/>
      <w:lvlJc w:val="left"/>
      <w:pPr>
        <w:ind w:left="3150" w:hanging="360"/>
      </w:pPr>
      <w:rPr>
        <w:rFonts w:hint="default"/>
        <w:lang w:val="en-US" w:eastAsia="en-US" w:bidi="ar-SA"/>
      </w:rPr>
    </w:lvl>
    <w:lvl w:ilvl="3" w:tplc="22544DCA">
      <w:numFmt w:val="bullet"/>
      <w:lvlText w:val="•"/>
      <w:lvlJc w:val="left"/>
      <w:pPr>
        <w:ind w:left="3954" w:hanging="360"/>
      </w:pPr>
      <w:rPr>
        <w:rFonts w:hint="default"/>
        <w:lang w:val="en-US" w:eastAsia="en-US" w:bidi="ar-SA"/>
      </w:rPr>
    </w:lvl>
    <w:lvl w:ilvl="4" w:tplc="9A3C98D2">
      <w:numFmt w:val="bullet"/>
      <w:lvlText w:val="•"/>
      <w:lvlJc w:val="left"/>
      <w:pPr>
        <w:ind w:left="4759" w:hanging="360"/>
      </w:pPr>
      <w:rPr>
        <w:rFonts w:hint="default"/>
        <w:lang w:val="en-US" w:eastAsia="en-US" w:bidi="ar-SA"/>
      </w:rPr>
    </w:lvl>
    <w:lvl w:ilvl="5" w:tplc="34809C30">
      <w:numFmt w:val="bullet"/>
      <w:lvlText w:val="•"/>
      <w:lvlJc w:val="left"/>
      <w:pPr>
        <w:ind w:left="5564" w:hanging="360"/>
      </w:pPr>
      <w:rPr>
        <w:rFonts w:hint="default"/>
        <w:lang w:val="en-US" w:eastAsia="en-US" w:bidi="ar-SA"/>
      </w:rPr>
    </w:lvl>
    <w:lvl w:ilvl="6" w:tplc="5ED2172A">
      <w:numFmt w:val="bullet"/>
      <w:lvlText w:val="•"/>
      <w:lvlJc w:val="left"/>
      <w:pPr>
        <w:ind w:left="6368" w:hanging="360"/>
      </w:pPr>
      <w:rPr>
        <w:rFonts w:hint="default"/>
        <w:lang w:val="en-US" w:eastAsia="en-US" w:bidi="ar-SA"/>
      </w:rPr>
    </w:lvl>
    <w:lvl w:ilvl="7" w:tplc="22EC3FCE">
      <w:numFmt w:val="bullet"/>
      <w:lvlText w:val="•"/>
      <w:lvlJc w:val="left"/>
      <w:pPr>
        <w:ind w:left="7173" w:hanging="360"/>
      </w:pPr>
      <w:rPr>
        <w:rFonts w:hint="default"/>
        <w:lang w:val="en-US" w:eastAsia="en-US" w:bidi="ar-SA"/>
      </w:rPr>
    </w:lvl>
    <w:lvl w:ilvl="8" w:tplc="378C7214">
      <w:numFmt w:val="bullet"/>
      <w:lvlText w:val="•"/>
      <w:lvlJc w:val="left"/>
      <w:pPr>
        <w:ind w:left="7978" w:hanging="360"/>
      </w:pPr>
      <w:rPr>
        <w:rFonts w:hint="default"/>
        <w:lang w:val="en-US" w:eastAsia="en-US" w:bidi="ar-SA"/>
      </w:rPr>
    </w:lvl>
  </w:abstractNum>
  <w:abstractNum w:abstractNumId="14" w15:restartNumberingAfterBreak="0">
    <w:nsid w:val="0D1051A8"/>
    <w:multiLevelType w:val="hybridMultilevel"/>
    <w:tmpl w:val="54FA75A2"/>
    <w:lvl w:ilvl="0" w:tplc="94E21D52">
      <w:start w:val="1"/>
      <w:numFmt w:val="bullet"/>
      <w:lvlText w:val="-"/>
      <w:lvlJc w:val="left"/>
      <w:pPr>
        <w:ind w:left="1176" w:hanging="360"/>
      </w:pPr>
      <w:rPr>
        <w:rFonts w:ascii="Calibri" w:eastAsia="Calibri" w:hAnsi="Calibri" w:cs="Calibri"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DD267A7"/>
    <w:multiLevelType w:val="hybridMultilevel"/>
    <w:tmpl w:val="604258DA"/>
    <w:lvl w:ilvl="0" w:tplc="193A0F64">
      <w:start w:val="1"/>
      <w:numFmt w:val="decimal"/>
      <w:lvlText w:val="%1."/>
      <w:lvlJc w:val="left"/>
      <w:pPr>
        <w:ind w:left="1074" w:hanging="360"/>
        <w:jc w:val="right"/>
      </w:pPr>
      <w:rPr>
        <w:rFonts w:hint="default"/>
        <w:spacing w:val="-1"/>
        <w:w w:val="100"/>
        <w:lang w:val="en-US" w:eastAsia="en-US" w:bidi="ar-SA"/>
      </w:rPr>
    </w:lvl>
    <w:lvl w:ilvl="1" w:tplc="D4487634">
      <w:start w:val="1"/>
      <w:numFmt w:val="decimal"/>
      <w:lvlText w:val="%2."/>
      <w:lvlJc w:val="left"/>
      <w:pPr>
        <w:ind w:left="1530" w:hanging="344"/>
      </w:pPr>
      <w:rPr>
        <w:rFonts w:ascii="Calibri" w:eastAsia="Calibri" w:hAnsi="Calibri" w:cs="Calibri" w:hint="default"/>
        <w:w w:val="100"/>
        <w:sz w:val="24"/>
        <w:szCs w:val="24"/>
        <w:lang w:val="en-US" w:eastAsia="en-US" w:bidi="ar-SA"/>
      </w:rPr>
    </w:lvl>
    <w:lvl w:ilvl="2" w:tplc="3F5283D0">
      <w:numFmt w:val="bullet"/>
      <w:lvlText w:val="•"/>
      <w:lvlJc w:val="left"/>
      <w:pPr>
        <w:ind w:left="2433" w:hanging="344"/>
      </w:pPr>
      <w:rPr>
        <w:rFonts w:hint="default"/>
        <w:lang w:val="en-US" w:eastAsia="en-US" w:bidi="ar-SA"/>
      </w:rPr>
    </w:lvl>
    <w:lvl w:ilvl="3" w:tplc="4D0C34A4">
      <w:numFmt w:val="bullet"/>
      <w:lvlText w:val="•"/>
      <w:lvlJc w:val="left"/>
      <w:pPr>
        <w:ind w:left="3326" w:hanging="344"/>
      </w:pPr>
      <w:rPr>
        <w:rFonts w:hint="default"/>
        <w:lang w:val="en-US" w:eastAsia="en-US" w:bidi="ar-SA"/>
      </w:rPr>
    </w:lvl>
    <w:lvl w:ilvl="4" w:tplc="C89CB762">
      <w:numFmt w:val="bullet"/>
      <w:lvlText w:val="•"/>
      <w:lvlJc w:val="left"/>
      <w:pPr>
        <w:ind w:left="4220" w:hanging="344"/>
      </w:pPr>
      <w:rPr>
        <w:rFonts w:hint="default"/>
        <w:lang w:val="en-US" w:eastAsia="en-US" w:bidi="ar-SA"/>
      </w:rPr>
    </w:lvl>
    <w:lvl w:ilvl="5" w:tplc="DECCF35A">
      <w:numFmt w:val="bullet"/>
      <w:lvlText w:val="•"/>
      <w:lvlJc w:val="left"/>
      <w:pPr>
        <w:ind w:left="5113" w:hanging="344"/>
      </w:pPr>
      <w:rPr>
        <w:rFonts w:hint="default"/>
        <w:lang w:val="en-US" w:eastAsia="en-US" w:bidi="ar-SA"/>
      </w:rPr>
    </w:lvl>
    <w:lvl w:ilvl="6" w:tplc="4A9A7968">
      <w:numFmt w:val="bullet"/>
      <w:lvlText w:val="•"/>
      <w:lvlJc w:val="left"/>
      <w:pPr>
        <w:ind w:left="6006" w:hanging="344"/>
      </w:pPr>
      <w:rPr>
        <w:rFonts w:hint="default"/>
        <w:lang w:val="en-US" w:eastAsia="en-US" w:bidi="ar-SA"/>
      </w:rPr>
    </w:lvl>
    <w:lvl w:ilvl="7" w:tplc="2C8AFDCC">
      <w:numFmt w:val="bullet"/>
      <w:lvlText w:val="•"/>
      <w:lvlJc w:val="left"/>
      <w:pPr>
        <w:ind w:left="6900" w:hanging="344"/>
      </w:pPr>
      <w:rPr>
        <w:rFonts w:hint="default"/>
        <w:lang w:val="en-US" w:eastAsia="en-US" w:bidi="ar-SA"/>
      </w:rPr>
    </w:lvl>
    <w:lvl w:ilvl="8" w:tplc="19566FE0">
      <w:numFmt w:val="bullet"/>
      <w:lvlText w:val="•"/>
      <w:lvlJc w:val="left"/>
      <w:pPr>
        <w:ind w:left="7793" w:hanging="344"/>
      </w:pPr>
      <w:rPr>
        <w:rFonts w:hint="default"/>
        <w:lang w:val="en-US" w:eastAsia="en-US" w:bidi="ar-SA"/>
      </w:rPr>
    </w:lvl>
  </w:abstractNum>
  <w:abstractNum w:abstractNumId="17" w15:restartNumberingAfterBreak="0">
    <w:nsid w:val="13C04F50"/>
    <w:multiLevelType w:val="hybridMultilevel"/>
    <w:tmpl w:val="0A54A168"/>
    <w:lvl w:ilvl="0" w:tplc="8878E566">
      <w:numFmt w:val="bullet"/>
      <w:lvlText w:val="-"/>
      <w:lvlJc w:val="left"/>
      <w:pPr>
        <w:ind w:left="1920" w:hanging="360"/>
      </w:pPr>
      <w:rPr>
        <w:rFonts w:ascii="Carlito" w:eastAsia="Carlito" w:hAnsi="Carlito" w:cs="Carlito" w:hint="default"/>
        <w:w w:val="100"/>
        <w:sz w:val="22"/>
        <w:szCs w:val="22"/>
        <w:lang w:val="en-US" w:eastAsia="en-US" w:bidi="ar-SA"/>
      </w:rPr>
    </w:lvl>
    <w:lvl w:ilvl="1" w:tplc="09102B30">
      <w:numFmt w:val="bullet"/>
      <w:lvlText w:val="•"/>
      <w:lvlJc w:val="left"/>
      <w:pPr>
        <w:ind w:left="2870" w:hanging="360"/>
      </w:pPr>
      <w:rPr>
        <w:rFonts w:hint="default"/>
        <w:lang w:val="en-US" w:eastAsia="en-US" w:bidi="ar-SA"/>
      </w:rPr>
    </w:lvl>
    <w:lvl w:ilvl="2" w:tplc="5282BDCA">
      <w:numFmt w:val="bullet"/>
      <w:lvlText w:val="•"/>
      <w:lvlJc w:val="left"/>
      <w:pPr>
        <w:ind w:left="3821" w:hanging="360"/>
      </w:pPr>
      <w:rPr>
        <w:rFonts w:hint="default"/>
        <w:lang w:val="en-US" w:eastAsia="en-US" w:bidi="ar-SA"/>
      </w:rPr>
    </w:lvl>
    <w:lvl w:ilvl="3" w:tplc="7DCC95D2">
      <w:numFmt w:val="bullet"/>
      <w:lvlText w:val="•"/>
      <w:lvlJc w:val="left"/>
      <w:pPr>
        <w:ind w:left="4771" w:hanging="360"/>
      </w:pPr>
      <w:rPr>
        <w:rFonts w:hint="default"/>
        <w:lang w:val="en-US" w:eastAsia="en-US" w:bidi="ar-SA"/>
      </w:rPr>
    </w:lvl>
    <w:lvl w:ilvl="4" w:tplc="27509906">
      <w:numFmt w:val="bullet"/>
      <w:lvlText w:val="•"/>
      <w:lvlJc w:val="left"/>
      <w:pPr>
        <w:ind w:left="5722" w:hanging="360"/>
      </w:pPr>
      <w:rPr>
        <w:rFonts w:hint="default"/>
        <w:lang w:val="en-US" w:eastAsia="en-US" w:bidi="ar-SA"/>
      </w:rPr>
    </w:lvl>
    <w:lvl w:ilvl="5" w:tplc="02CA52AE">
      <w:numFmt w:val="bullet"/>
      <w:lvlText w:val="•"/>
      <w:lvlJc w:val="left"/>
      <w:pPr>
        <w:ind w:left="6673" w:hanging="360"/>
      </w:pPr>
      <w:rPr>
        <w:rFonts w:hint="default"/>
        <w:lang w:val="en-US" w:eastAsia="en-US" w:bidi="ar-SA"/>
      </w:rPr>
    </w:lvl>
    <w:lvl w:ilvl="6" w:tplc="3B5A5504">
      <w:numFmt w:val="bullet"/>
      <w:lvlText w:val="•"/>
      <w:lvlJc w:val="left"/>
      <w:pPr>
        <w:ind w:left="7623" w:hanging="360"/>
      </w:pPr>
      <w:rPr>
        <w:rFonts w:hint="default"/>
        <w:lang w:val="en-US" w:eastAsia="en-US" w:bidi="ar-SA"/>
      </w:rPr>
    </w:lvl>
    <w:lvl w:ilvl="7" w:tplc="CF964B4E">
      <w:numFmt w:val="bullet"/>
      <w:lvlText w:val="•"/>
      <w:lvlJc w:val="left"/>
      <w:pPr>
        <w:ind w:left="8574" w:hanging="360"/>
      </w:pPr>
      <w:rPr>
        <w:rFonts w:hint="default"/>
        <w:lang w:val="en-US" w:eastAsia="en-US" w:bidi="ar-SA"/>
      </w:rPr>
    </w:lvl>
    <w:lvl w:ilvl="8" w:tplc="770EB0AA">
      <w:numFmt w:val="bullet"/>
      <w:lvlText w:val="•"/>
      <w:lvlJc w:val="left"/>
      <w:pPr>
        <w:ind w:left="9525" w:hanging="360"/>
      </w:pPr>
      <w:rPr>
        <w:rFonts w:hint="default"/>
        <w:lang w:val="en-US" w:eastAsia="en-US" w:bidi="ar-SA"/>
      </w:rPr>
    </w:lvl>
  </w:abstractNum>
  <w:abstractNum w:abstractNumId="18" w15:restartNumberingAfterBreak="0">
    <w:nsid w:val="15F102DE"/>
    <w:multiLevelType w:val="hybridMultilevel"/>
    <w:tmpl w:val="A6080158"/>
    <w:lvl w:ilvl="0" w:tplc="0FFA2F66">
      <w:start w:val="1"/>
      <w:numFmt w:val="bullet"/>
      <w:lvlText w:val="-"/>
      <w:lvlJc w:val="left"/>
      <w:pPr>
        <w:ind w:left="1332" w:hanging="360"/>
      </w:pPr>
      <w:rPr>
        <w:rFonts w:ascii="Calibri" w:eastAsia="Calibri" w:hAnsi="Calibri" w:cs="Calibri"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19" w15:restartNumberingAfterBreak="0">
    <w:nsid w:val="1E6D7125"/>
    <w:multiLevelType w:val="hybridMultilevel"/>
    <w:tmpl w:val="C074C57A"/>
    <w:lvl w:ilvl="0" w:tplc="56EE75D6">
      <w:start w:val="2"/>
      <w:numFmt w:val="decimal"/>
      <w:lvlText w:val="%1."/>
      <w:lvlJc w:val="left"/>
      <w:pPr>
        <w:ind w:left="2273" w:hanging="277"/>
      </w:pPr>
      <w:rPr>
        <w:rFonts w:ascii="Calibri" w:eastAsia="Calibri" w:hAnsi="Calibri" w:cs="Calibri" w:hint="default"/>
        <w:w w:val="100"/>
        <w:sz w:val="28"/>
        <w:szCs w:val="28"/>
        <w:lang w:val="en-US" w:eastAsia="en-US" w:bidi="ar-SA"/>
      </w:rPr>
    </w:lvl>
    <w:lvl w:ilvl="1" w:tplc="27EC158C">
      <w:numFmt w:val="bullet"/>
      <w:lvlText w:val="•"/>
      <w:lvlJc w:val="left"/>
      <w:pPr>
        <w:ind w:left="3010" w:hanging="277"/>
      </w:pPr>
      <w:rPr>
        <w:rFonts w:hint="default"/>
        <w:lang w:val="en-US" w:eastAsia="en-US" w:bidi="ar-SA"/>
      </w:rPr>
    </w:lvl>
    <w:lvl w:ilvl="2" w:tplc="05B070CC">
      <w:numFmt w:val="bullet"/>
      <w:lvlText w:val="•"/>
      <w:lvlJc w:val="left"/>
      <w:pPr>
        <w:ind w:left="3740" w:hanging="277"/>
      </w:pPr>
      <w:rPr>
        <w:rFonts w:hint="default"/>
        <w:lang w:val="en-US" w:eastAsia="en-US" w:bidi="ar-SA"/>
      </w:rPr>
    </w:lvl>
    <w:lvl w:ilvl="3" w:tplc="AE2AFAF0">
      <w:numFmt w:val="bullet"/>
      <w:lvlText w:val="•"/>
      <w:lvlJc w:val="left"/>
      <w:pPr>
        <w:ind w:left="4470" w:hanging="277"/>
      </w:pPr>
      <w:rPr>
        <w:rFonts w:hint="default"/>
        <w:lang w:val="en-US" w:eastAsia="en-US" w:bidi="ar-SA"/>
      </w:rPr>
    </w:lvl>
    <w:lvl w:ilvl="4" w:tplc="659C9A5C">
      <w:numFmt w:val="bullet"/>
      <w:lvlText w:val="•"/>
      <w:lvlJc w:val="left"/>
      <w:pPr>
        <w:ind w:left="5200" w:hanging="277"/>
      </w:pPr>
      <w:rPr>
        <w:rFonts w:hint="default"/>
        <w:lang w:val="en-US" w:eastAsia="en-US" w:bidi="ar-SA"/>
      </w:rPr>
    </w:lvl>
    <w:lvl w:ilvl="5" w:tplc="4956BC54">
      <w:numFmt w:val="bullet"/>
      <w:lvlText w:val="•"/>
      <w:lvlJc w:val="left"/>
      <w:pPr>
        <w:ind w:left="5930" w:hanging="277"/>
      </w:pPr>
      <w:rPr>
        <w:rFonts w:hint="default"/>
        <w:lang w:val="en-US" w:eastAsia="en-US" w:bidi="ar-SA"/>
      </w:rPr>
    </w:lvl>
    <w:lvl w:ilvl="6" w:tplc="9558F54E">
      <w:numFmt w:val="bullet"/>
      <w:lvlText w:val="•"/>
      <w:lvlJc w:val="left"/>
      <w:pPr>
        <w:ind w:left="6660" w:hanging="277"/>
      </w:pPr>
      <w:rPr>
        <w:rFonts w:hint="default"/>
        <w:lang w:val="en-US" w:eastAsia="en-US" w:bidi="ar-SA"/>
      </w:rPr>
    </w:lvl>
    <w:lvl w:ilvl="7" w:tplc="46C8BD4A">
      <w:numFmt w:val="bullet"/>
      <w:lvlText w:val="•"/>
      <w:lvlJc w:val="left"/>
      <w:pPr>
        <w:ind w:left="7390" w:hanging="277"/>
      </w:pPr>
      <w:rPr>
        <w:rFonts w:hint="default"/>
        <w:lang w:val="en-US" w:eastAsia="en-US" w:bidi="ar-SA"/>
      </w:rPr>
    </w:lvl>
    <w:lvl w:ilvl="8" w:tplc="52BEC46E">
      <w:numFmt w:val="bullet"/>
      <w:lvlText w:val="•"/>
      <w:lvlJc w:val="left"/>
      <w:pPr>
        <w:ind w:left="8120" w:hanging="277"/>
      </w:pPr>
      <w:rPr>
        <w:rFonts w:hint="default"/>
        <w:lang w:val="en-US" w:eastAsia="en-US" w:bidi="ar-SA"/>
      </w:rPr>
    </w:lvl>
  </w:abstractNum>
  <w:abstractNum w:abstractNumId="20" w15:restartNumberingAfterBreak="0">
    <w:nsid w:val="2DE566CD"/>
    <w:multiLevelType w:val="hybridMultilevel"/>
    <w:tmpl w:val="4190A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864748"/>
    <w:multiLevelType w:val="multilevel"/>
    <w:tmpl w:val="FC1454E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B72DBC"/>
    <w:multiLevelType w:val="multilevel"/>
    <w:tmpl w:val="978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E26078"/>
    <w:multiLevelType w:val="hybridMultilevel"/>
    <w:tmpl w:val="3E221B88"/>
    <w:lvl w:ilvl="0" w:tplc="D4487634">
      <w:start w:val="1"/>
      <w:numFmt w:val="decimal"/>
      <w:lvlText w:val="%1."/>
      <w:lvlJc w:val="left"/>
      <w:pPr>
        <w:ind w:left="1530" w:hanging="344"/>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793D2E"/>
    <w:multiLevelType w:val="hybridMultilevel"/>
    <w:tmpl w:val="B2DE7B44"/>
    <w:lvl w:ilvl="0" w:tplc="0FBA981A">
      <w:start w:val="1"/>
      <w:numFmt w:val="lowerRoman"/>
      <w:lvlText w:val="%1)"/>
      <w:lvlJc w:val="left"/>
      <w:pPr>
        <w:ind w:left="1638" w:hanging="720"/>
      </w:pPr>
      <w:rPr>
        <w:rFonts w:hint="default"/>
      </w:rPr>
    </w:lvl>
    <w:lvl w:ilvl="1" w:tplc="40090019" w:tentative="1">
      <w:start w:val="1"/>
      <w:numFmt w:val="lowerLetter"/>
      <w:lvlText w:val="%2."/>
      <w:lvlJc w:val="left"/>
      <w:pPr>
        <w:ind w:left="1998" w:hanging="360"/>
      </w:pPr>
    </w:lvl>
    <w:lvl w:ilvl="2" w:tplc="4009001B" w:tentative="1">
      <w:start w:val="1"/>
      <w:numFmt w:val="lowerRoman"/>
      <w:lvlText w:val="%3."/>
      <w:lvlJc w:val="right"/>
      <w:pPr>
        <w:ind w:left="2718" w:hanging="180"/>
      </w:pPr>
    </w:lvl>
    <w:lvl w:ilvl="3" w:tplc="4009000F" w:tentative="1">
      <w:start w:val="1"/>
      <w:numFmt w:val="decimal"/>
      <w:lvlText w:val="%4."/>
      <w:lvlJc w:val="left"/>
      <w:pPr>
        <w:ind w:left="3438" w:hanging="360"/>
      </w:pPr>
    </w:lvl>
    <w:lvl w:ilvl="4" w:tplc="40090019" w:tentative="1">
      <w:start w:val="1"/>
      <w:numFmt w:val="lowerLetter"/>
      <w:lvlText w:val="%5."/>
      <w:lvlJc w:val="left"/>
      <w:pPr>
        <w:ind w:left="4158" w:hanging="360"/>
      </w:pPr>
    </w:lvl>
    <w:lvl w:ilvl="5" w:tplc="4009001B" w:tentative="1">
      <w:start w:val="1"/>
      <w:numFmt w:val="lowerRoman"/>
      <w:lvlText w:val="%6."/>
      <w:lvlJc w:val="right"/>
      <w:pPr>
        <w:ind w:left="4878" w:hanging="180"/>
      </w:pPr>
    </w:lvl>
    <w:lvl w:ilvl="6" w:tplc="4009000F" w:tentative="1">
      <w:start w:val="1"/>
      <w:numFmt w:val="decimal"/>
      <w:lvlText w:val="%7."/>
      <w:lvlJc w:val="left"/>
      <w:pPr>
        <w:ind w:left="5598" w:hanging="360"/>
      </w:pPr>
    </w:lvl>
    <w:lvl w:ilvl="7" w:tplc="40090019" w:tentative="1">
      <w:start w:val="1"/>
      <w:numFmt w:val="lowerLetter"/>
      <w:lvlText w:val="%8."/>
      <w:lvlJc w:val="left"/>
      <w:pPr>
        <w:ind w:left="6318" w:hanging="360"/>
      </w:pPr>
    </w:lvl>
    <w:lvl w:ilvl="8" w:tplc="4009001B" w:tentative="1">
      <w:start w:val="1"/>
      <w:numFmt w:val="lowerRoman"/>
      <w:lvlText w:val="%9."/>
      <w:lvlJc w:val="right"/>
      <w:pPr>
        <w:ind w:left="7038" w:hanging="180"/>
      </w:pPr>
    </w:lvl>
  </w:abstractNum>
  <w:num w:numId="1">
    <w:abstractNumId w:val="9"/>
  </w:num>
  <w:num w:numId="2">
    <w:abstractNumId w:val="8"/>
  </w:num>
  <w:num w:numId="3">
    <w:abstractNumId w:val="8"/>
  </w:num>
  <w:num w:numId="4">
    <w:abstractNumId w:val="9"/>
  </w:num>
  <w:num w:numId="5">
    <w:abstractNumId w:val="22"/>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3"/>
  </w:num>
  <w:num w:numId="18">
    <w:abstractNumId w:val="16"/>
  </w:num>
  <w:num w:numId="19">
    <w:abstractNumId w:val="8"/>
    <w:lvlOverride w:ilvl="0">
      <w:startOverride w:val="1"/>
    </w:lvlOverride>
  </w:num>
  <w:num w:numId="20">
    <w:abstractNumId w:val="21"/>
  </w:num>
  <w:num w:numId="21">
    <w:abstractNumId w:val="24"/>
  </w:num>
  <w:num w:numId="22">
    <w:abstractNumId w:val="25"/>
  </w:num>
  <w:num w:numId="23">
    <w:abstractNumId w:val="14"/>
  </w:num>
  <w:num w:numId="24">
    <w:abstractNumId w:val="18"/>
  </w:num>
  <w:num w:numId="25">
    <w:abstractNumId w:val="12"/>
  </w:num>
  <w:num w:numId="26">
    <w:abstractNumId w:val="20"/>
  </w:num>
  <w:num w:numId="27">
    <w:abstractNumId w:val="23"/>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wMLY0NjIxsARiQyUdpeDU4uLM/DyQAuNaAJU8RLwsAAAA"/>
  </w:docVars>
  <w:rsids>
    <w:rsidRoot w:val="00DE67E8"/>
    <w:rsid w:val="00003846"/>
    <w:rsid w:val="00011D07"/>
    <w:rsid w:val="00013B6B"/>
    <w:rsid w:val="000146ED"/>
    <w:rsid w:val="0001554E"/>
    <w:rsid w:val="000178C5"/>
    <w:rsid w:val="0002152E"/>
    <w:rsid w:val="00024A94"/>
    <w:rsid w:val="00026847"/>
    <w:rsid w:val="00027EEF"/>
    <w:rsid w:val="00036153"/>
    <w:rsid w:val="00036239"/>
    <w:rsid w:val="0003635C"/>
    <w:rsid w:val="00041289"/>
    <w:rsid w:val="00041430"/>
    <w:rsid w:val="00045F0C"/>
    <w:rsid w:val="000542C8"/>
    <w:rsid w:val="00055445"/>
    <w:rsid w:val="0006407A"/>
    <w:rsid w:val="000642E2"/>
    <w:rsid w:val="00064D86"/>
    <w:rsid w:val="00073D37"/>
    <w:rsid w:val="000747FB"/>
    <w:rsid w:val="00076557"/>
    <w:rsid w:val="00077472"/>
    <w:rsid w:val="000848FF"/>
    <w:rsid w:val="00093D86"/>
    <w:rsid w:val="00094FAC"/>
    <w:rsid w:val="0009543C"/>
    <w:rsid w:val="000A1224"/>
    <w:rsid w:val="000A3C1C"/>
    <w:rsid w:val="000A7A56"/>
    <w:rsid w:val="000B20B4"/>
    <w:rsid w:val="000B5BE4"/>
    <w:rsid w:val="000C49D9"/>
    <w:rsid w:val="000C71C5"/>
    <w:rsid w:val="000D00BF"/>
    <w:rsid w:val="000D3670"/>
    <w:rsid w:val="000D36B0"/>
    <w:rsid w:val="000D4DC4"/>
    <w:rsid w:val="000D6A54"/>
    <w:rsid w:val="000D7E54"/>
    <w:rsid w:val="000E0DDD"/>
    <w:rsid w:val="000E1075"/>
    <w:rsid w:val="000E2853"/>
    <w:rsid w:val="000E4655"/>
    <w:rsid w:val="000E4AEC"/>
    <w:rsid w:val="000F0D1D"/>
    <w:rsid w:val="000F6D75"/>
    <w:rsid w:val="00103754"/>
    <w:rsid w:val="00104089"/>
    <w:rsid w:val="00104B4B"/>
    <w:rsid w:val="001063DF"/>
    <w:rsid w:val="0011205A"/>
    <w:rsid w:val="00114F39"/>
    <w:rsid w:val="001210D3"/>
    <w:rsid w:val="00122DB9"/>
    <w:rsid w:val="00123731"/>
    <w:rsid w:val="0012495B"/>
    <w:rsid w:val="00124DAA"/>
    <w:rsid w:val="001330D0"/>
    <w:rsid w:val="001378E9"/>
    <w:rsid w:val="001415E3"/>
    <w:rsid w:val="00142B98"/>
    <w:rsid w:val="00145D5B"/>
    <w:rsid w:val="0015327C"/>
    <w:rsid w:val="00155FCF"/>
    <w:rsid w:val="00157A9C"/>
    <w:rsid w:val="00157F34"/>
    <w:rsid w:val="001600F9"/>
    <w:rsid w:val="001675FE"/>
    <w:rsid w:val="00170687"/>
    <w:rsid w:val="0017139F"/>
    <w:rsid w:val="00171E94"/>
    <w:rsid w:val="00173EDC"/>
    <w:rsid w:val="001741E6"/>
    <w:rsid w:val="001744E7"/>
    <w:rsid w:val="00174EB7"/>
    <w:rsid w:val="00180F77"/>
    <w:rsid w:val="00184D86"/>
    <w:rsid w:val="00186064"/>
    <w:rsid w:val="00194AC8"/>
    <w:rsid w:val="00196674"/>
    <w:rsid w:val="0019730A"/>
    <w:rsid w:val="001A3B61"/>
    <w:rsid w:val="001A427F"/>
    <w:rsid w:val="001A5A78"/>
    <w:rsid w:val="001A5F07"/>
    <w:rsid w:val="001A6F9F"/>
    <w:rsid w:val="001B11CA"/>
    <w:rsid w:val="001B1637"/>
    <w:rsid w:val="001B2F23"/>
    <w:rsid w:val="001B35F5"/>
    <w:rsid w:val="001B3610"/>
    <w:rsid w:val="001C36FB"/>
    <w:rsid w:val="001D518F"/>
    <w:rsid w:val="001E126C"/>
    <w:rsid w:val="001E160F"/>
    <w:rsid w:val="001E63C3"/>
    <w:rsid w:val="001F36F5"/>
    <w:rsid w:val="001F48B7"/>
    <w:rsid w:val="001F5C44"/>
    <w:rsid w:val="00203C05"/>
    <w:rsid w:val="0020761E"/>
    <w:rsid w:val="00207AB0"/>
    <w:rsid w:val="00210605"/>
    <w:rsid w:val="0021269E"/>
    <w:rsid w:val="00212EE4"/>
    <w:rsid w:val="00213DE1"/>
    <w:rsid w:val="002140CC"/>
    <w:rsid w:val="002146D0"/>
    <w:rsid w:val="002173DF"/>
    <w:rsid w:val="002207EB"/>
    <w:rsid w:val="00221246"/>
    <w:rsid w:val="00223222"/>
    <w:rsid w:val="00226B26"/>
    <w:rsid w:val="002301DB"/>
    <w:rsid w:val="00230CE7"/>
    <w:rsid w:val="00233BF1"/>
    <w:rsid w:val="00236BBC"/>
    <w:rsid w:val="00237352"/>
    <w:rsid w:val="00237935"/>
    <w:rsid w:val="002416CB"/>
    <w:rsid w:val="00243788"/>
    <w:rsid w:val="00250E18"/>
    <w:rsid w:val="00251BED"/>
    <w:rsid w:val="002554CD"/>
    <w:rsid w:val="00255ECD"/>
    <w:rsid w:val="0025754D"/>
    <w:rsid w:val="00261844"/>
    <w:rsid w:val="0026242C"/>
    <w:rsid w:val="00262796"/>
    <w:rsid w:val="00262842"/>
    <w:rsid w:val="0026457D"/>
    <w:rsid w:val="00265A89"/>
    <w:rsid w:val="00267AB5"/>
    <w:rsid w:val="00270B46"/>
    <w:rsid w:val="00270CF1"/>
    <w:rsid w:val="00271F53"/>
    <w:rsid w:val="00274EF6"/>
    <w:rsid w:val="00274F12"/>
    <w:rsid w:val="00275AEB"/>
    <w:rsid w:val="00281665"/>
    <w:rsid w:val="00281A1A"/>
    <w:rsid w:val="0028557F"/>
    <w:rsid w:val="002909A5"/>
    <w:rsid w:val="002921CE"/>
    <w:rsid w:val="00292949"/>
    <w:rsid w:val="00293B83"/>
    <w:rsid w:val="00293B98"/>
    <w:rsid w:val="0029588C"/>
    <w:rsid w:val="00295ADA"/>
    <w:rsid w:val="00297716"/>
    <w:rsid w:val="002A31E0"/>
    <w:rsid w:val="002A4834"/>
    <w:rsid w:val="002A5664"/>
    <w:rsid w:val="002A602C"/>
    <w:rsid w:val="002A62B1"/>
    <w:rsid w:val="002A73F0"/>
    <w:rsid w:val="002B4294"/>
    <w:rsid w:val="002B459D"/>
    <w:rsid w:val="002B548A"/>
    <w:rsid w:val="002B6184"/>
    <w:rsid w:val="002C53B1"/>
    <w:rsid w:val="002C702C"/>
    <w:rsid w:val="002D2956"/>
    <w:rsid w:val="002D2D34"/>
    <w:rsid w:val="002D2E09"/>
    <w:rsid w:val="002D37BB"/>
    <w:rsid w:val="002D4137"/>
    <w:rsid w:val="002E1AB4"/>
    <w:rsid w:val="002E2A3F"/>
    <w:rsid w:val="002F0CC9"/>
    <w:rsid w:val="002F2414"/>
    <w:rsid w:val="002F6ABE"/>
    <w:rsid w:val="00300477"/>
    <w:rsid w:val="00302A79"/>
    <w:rsid w:val="00303244"/>
    <w:rsid w:val="00303631"/>
    <w:rsid w:val="003049A0"/>
    <w:rsid w:val="00305336"/>
    <w:rsid w:val="003060E0"/>
    <w:rsid w:val="00307DC2"/>
    <w:rsid w:val="00315D00"/>
    <w:rsid w:val="00316D80"/>
    <w:rsid w:val="003202BA"/>
    <w:rsid w:val="003209D6"/>
    <w:rsid w:val="00323F28"/>
    <w:rsid w:val="00325493"/>
    <w:rsid w:val="00325E16"/>
    <w:rsid w:val="00326323"/>
    <w:rsid w:val="0033215D"/>
    <w:rsid w:val="00333D0D"/>
    <w:rsid w:val="00334DF0"/>
    <w:rsid w:val="00336C7D"/>
    <w:rsid w:val="003433C0"/>
    <w:rsid w:val="00343CAF"/>
    <w:rsid w:val="00345518"/>
    <w:rsid w:val="003466B0"/>
    <w:rsid w:val="00351936"/>
    <w:rsid w:val="003539D3"/>
    <w:rsid w:val="00354460"/>
    <w:rsid w:val="0036154D"/>
    <w:rsid w:val="00362179"/>
    <w:rsid w:val="00364B67"/>
    <w:rsid w:val="00365195"/>
    <w:rsid w:val="0036799C"/>
    <w:rsid w:val="003739A7"/>
    <w:rsid w:val="00373EEE"/>
    <w:rsid w:val="00374934"/>
    <w:rsid w:val="003752EB"/>
    <w:rsid w:val="003771AE"/>
    <w:rsid w:val="00377D2E"/>
    <w:rsid w:val="00380103"/>
    <w:rsid w:val="0038329C"/>
    <w:rsid w:val="00385762"/>
    <w:rsid w:val="00391D2F"/>
    <w:rsid w:val="003A3FB6"/>
    <w:rsid w:val="003A4678"/>
    <w:rsid w:val="003B02CB"/>
    <w:rsid w:val="003B2B33"/>
    <w:rsid w:val="003B33C4"/>
    <w:rsid w:val="003B372D"/>
    <w:rsid w:val="003B62F7"/>
    <w:rsid w:val="003B63EE"/>
    <w:rsid w:val="003C2E40"/>
    <w:rsid w:val="003C3210"/>
    <w:rsid w:val="003C482A"/>
    <w:rsid w:val="003C538A"/>
    <w:rsid w:val="003D13E3"/>
    <w:rsid w:val="003D6285"/>
    <w:rsid w:val="003D6EA1"/>
    <w:rsid w:val="003D7185"/>
    <w:rsid w:val="003E23B5"/>
    <w:rsid w:val="003E7555"/>
    <w:rsid w:val="003F2F1E"/>
    <w:rsid w:val="003F314C"/>
    <w:rsid w:val="003F33BA"/>
    <w:rsid w:val="003F4A11"/>
    <w:rsid w:val="00406FBE"/>
    <w:rsid w:val="0041058B"/>
    <w:rsid w:val="00416D32"/>
    <w:rsid w:val="00425A7E"/>
    <w:rsid w:val="004321A0"/>
    <w:rsid w:val="00432CFB"/>
    <w:rsid w:val="00435BAC"/>
    <w:rsid w:val="00436E1A"/>
    <w:rsid w:val="00441465"/>
    <w:rsid w:val="0044283F"/>
    <w:rsid w:val="00443ED7"/>
    <w:rsid w:val="00444392"/>
    <w:rsid w:val="004458DB"/>
    <w:rsid w:val="0045207E"/>
    <w:rsid w:val="0045311B"/>
    <w:rsid w:val="004631F0"/>
    <w:rsid w:val="00471D68"/>
    <w:rsid w:val="004756EF"/>
    <w:rsid w:val="00482A54"/>
    <w:rsid w:val="00490254"/>
    <w:rsid w:val="00491EEF"/>
    <w:rsid w:val="0049201D"/>
    <w:rsid w:val="0049288F"/>
    <w:rsid w:val="004931B9"/>
    <w:rsid w:val="00493B6B"/>
    <w:rsid w:val="00494DEC"/>
    <w:rsid w:val="0049513B"/>
    <w:rsid w:val="004A14BF"/>
    <w:rsid w:val="004A195C"/>
    <w:rsid w:val="004A2BCE"/>
    <w:rsid w:val="004A34DC"/>
    <w:rsid w:val="004A34F3"/>
    <w:rsid w:val="004A3E69"/>
    <w:rsid w:val="004A4A5B"/>
    <w:rsid w:val="004A4B3F"/>
    <w:rsid w:val="004A4C1E"/>
    <w:rsid w:val="004A78E8"/>
    <w:rsid w:val="004B5100"/>
    <w:rsid w:val="004B5686"/>
    <w:rsid w:val="004C049F"/>
    <w:rsid w:val="004C306A"/>
    <w:rsid w:val="004D069C"/>
    <w:rsid w:val="004D222E"/>
    <w:rsid w:val="004D65CF"/>
    <w:rsid w:val="004D7227"/>
    <w:rsid w:val="004E232D"/>
    <w:rsid w:val="004E7C5A"/>
    <w:rsid w:val="004F053E"/>
    <w:rsid w:val="004F1303"/>
    <w:rsid w:val="004F1B02"/>
    <w:rsid w:val="004F3660"/>
    <w:rsid w:val="004F5F99"/>
    <w:rsid w:val="004F7C4C"/>
    <w:rsid w:val="005000E2"/>
    <w:rsid w:val="005014D1"/>
    <w:rsid w:val="00501EAD"/>
    <w:rsid w:val="0050284C"/>
    <w:rsid w:val="00502C84"/>
    <w:rsid w:val="00502F21"/>
    <w:rsid w:val="005030BA"/>
    <w:rsid w:val="005059DC"/>
    <w:rsid w:val="00507D53"/>
    <w:rsid w:val="00512D58"/>
    <w:rsid w:val="00516FDC"/>
    <w:rsid w:val="00521510"/>
    <w:rsid w:val="005216F9"/>
    <w:rsid w:val="00522A89"/>
    <w:rsid w:val="00526A7F"/>
    <w:rsid w:val="00533A3D"/>
    <w:rsid w:val="00535AA2"/>
    <w:rsid w:val="00536ED6"/>
    <w:rsid w:val="0054042A"/>
    <w:rsid w:val="00540EA9"/>
    <w:rsid w:val="0054272F"/>
    <w:rsid w:val="00544756"/>
    <w:rsid w:val="00545381"/>
    <w:rsid w:val="00547EB1"/>
    <w:rsid w:val="0055086B"/>
    <w:rsid w:val="00553F37"/>
    <w:rsid w:val="00554814"/>
    <w:rsid w:val="0055665F"/>
    <w:rsid w:val="005574FF"/>
    <w:rsid w:val="005617BA"/>
    <w:rsid w:val="005628C5"/>
    <w:rsid w:val="00564C17"/>
    <w:rsid w:val="0056536C"/>
    <w:rsid w:val="00565E1F"/>
    <w:rsid w:val="0056671B"/>
    <w:rsid w:val="00566B7A"/>
    <w:rsid w:val="00567BEC"/>
    <w:rsid w:val="005731CC"/>
    <w:rsid w:val="00575B7B"/>
    <w:rsid w:val="00593AC7"/>
    <w:rsid w:val="00594C35"/>
    <w:rsid w:val="00597B33"/>
    <w:rsid w:val="005A147E"/>
    <w:rsid w:val="005B5EC6"/>
    <w:rsid w:val="005C0243"/>
    <w:rsid w:val="005D1A00"/>
    <w:rsid w:val="005D3CEE"/>
    <w:rsid w:val="005E471D"/>
    <w:rsid w:val="005F2BFD"/>
    <w:rsid w:val="005F394A"/>
    <w:rsid w:val="0060097E"/>
    <w:rsid w:val="00601827"/>
    <w:rsid w:val="00602886"/>
    <w:rsid w:val="00604BF9"/>
    <w:rsid w:val="00605444"/>
    <w:rsid w:val="006068C6"/>
    <w:rsid w:val="006079AE"/>
    <w:rsid w:val="006109C4"/>
    <w:rsid w:val="00610C0A"/>
    <w:rsid w:val="0061402C"/>
    <w:rsid w:val="00614F6C"/>
    <w:rsid w:val="00617A05"/>
    <w:rsid w:val="00620C0E"/>
    <w:rsid w:val="006215FE"/>
    <w:rsid w:val="00622256"/>
    <w:rsid w:val="00626410"/>
    <w:rsid w:val="0062671F"/>
    <w:rsid w:val="00627722"/>
    <w:rsid w:val="00627F97"/>
    <w:rsid w:val="00645926"/>
    <w:rsid w:val="00645DCF"/>
    <w:rsid w:val="006477E5"/>
    <w:rsid w:val="00653D41"/>
    <w:rsid w:val="0065457A"/>
    <w:rsid w:val="00654D25"/>
    <w:rsid w:val="00655587"/>
    <w:rsid w:val="00656A75"/>
    <w:rsid w:val="00660B10"/>
    <w:rsid w:val="00663F62"/>
    <w:rsid w:val="00665411"/>
    <w:rsid w:val="00665E28"/>
    <w:rsid w:val="0067164E"/>
    <w:rsid w:val="00671996"/>
    <w:rsid w:val="00676841"/>
    <w:rsid w:val="00681EC1"/>
    <w:rsid w:val="00682DF8"/>
    <w:rsid w:val="006951B1"/>
    <w:rsid w:val="006A1C0D"/>
    <w:rsid w:val="006A29AC"/>
    <w:rsid w:val="006A3CE7"/>
    <w:rsid w:val="006A57A9"/>
    <w:rsid w:val="006A5A81"/>
    <w:rsid w:val="006B1441"/>
    <w:rsid w:val="006B1D91"/>
    <w:rsid w:val="006B78BE"/>
    <w:rsid w:val="006B7CCB"/>
    <w:rsid w:val="006C192C"/>
    <w:rsid w:val="006C2694"/>
    <w:rsid w:val="006C4A28"/>
    <w:rsid w:val="006D2957"/>
    <w:rsid w:val="006E2175"/>
    <w:rsid w:val="006E4563"/>
    <w:rsid w:val="006E5E37"/>
    <w:rsid w:val="007007B7"/>
    <w:rsid w:val="00703B2F"/>
    <w:rsid w:val="00705B6B"/>
    <w:rsid w:val="007125EE"/>
    <w:rsid w:val="00714174"/>
    <w:rsid w:val="007166EE"/>
    <w:rsid w:val="007209BF"/>
    <w:rsid w:val="00724EC5"/>
    <w:rsid w:val="00726535"/>
    <w:rsid w:val="00727E4E"/>
    <w:rsid w:val="00734D17"/>
    <w:rsid w:val="00734D32"/>
    <w:rsid w:val="0074042B"/>
    <w:rsid w:val="007426F3"/>
    <w:rsid w:val="00743B6C"/>
    <w:rsid w:val="00744C75"/>
    <w:rsid w:val="00745C7A"/>
    <w:rsid w:val="00750309"/>
    <w:rsid w:val="007503B8"/>
    <w:rsid w:val="0075268C"/>
    <w:rsid w:val="0075295D"/>
    <w:rsid w:val="007569D5"/>
    <w:rsid w:val="00760C09"/>
    <w:rsid w:val="00765C29"/>
    <w:rsid w:val="00773F79"/>
    <w:rsid w:val="0077439D"/>
    <w:rsid w:val="007744D8"/>
    <w:rsid w:val="00775A9D"/>
    <w:rsid w:val="00776759"/>
    <w:rsid w:val="00776ABA"/>
    <w:rsid w:val="00776F81"/>
    <w:rsid w:val="0077793D"/>
    <w:rsid w:val="00780A7C"/>
    <w:rsid w:val="00780C92"/>
    <w:rsid w:val="007837CF"/>
    <w:rsid w:val="0078528B"/>
    <w:rsid w:val="00786CDC"/>
    <w:rsid w:val="00792A2E"/>
    <w:rsid w:val="00795853"/>
    <w:rsid w:val="007A08AF"/>
    <w:rsid w:val="007A0FA0"/>
    <w:rsid w:val="007A39A9"/>
    <w:rsid w:val="007A5549"/>
    <w:rsid w:val="007A737A"/>
    <w:rsid w:val="007A7F95"/>
    <w:rsid w:val="007B2A79"/>
    <w:rsid w:val="007B460E"/>
    <w:rsid w:val="007B5DDD"/>
    <w:rsid w:val="007C015A"/>
    <w:rsid w:val="007C255F"/>
    <w:rsid w:val="007C5B3C"/>
    <w:rsid w:val="007C7268"/>
    <w:rsid w:val="007C7602"/>
    <w:rsid w:val="007D2AB5"/>
    <w:rsid w:val="007D5F4E"/>
    <w:rsid w:val="007D7816"/>
    <w:rsid w:val="007E19F3"/>
    <w:rsid w:val="007E4663"/>
    <w:rsid w:val="007E519E"/>
    <w:rsid w:val="007E6E41"/>
    <w:rsid w:val="007F1516"/>
    <w:rsid w:val="007F57B7"/>
    <w:rsid w:val="008060AA"/>
    <w:rsid w:val="00810362"/>
    <w:rsid w:val="0081038A"/>
    <w:rsid w:val="00812D02"/>
    <w:rsid w:val="00821973"/>
    <w:rsid w:val="008231E2"/>
    <w:rsid w:val="00824C54"/>
    <w:rsid w:val="008256EB"/>
    <w:rsid w:val="00827211"/>
    <w:rsid w:val="008311B7"/>
    <w:rsid w:val="00831447"/>
    <w:rsid w:val="00833936"/>
    <w:rsid w:val="00836843"/>
    <w:rsid w:val="00842ABB"/>
    <w:rsid w:val="008434A3"/>
    <w:rsid w:val="00845CA0"/>
    <w:rsid w:val="00845EA6"/>
    <w:rsid w:val="008471C9"/>
    <w:rsid w:val="008516E8"/>
    <w:rsid w:val="00851C4C"/>
    <w:rsid w:val="00856C8D"/>
    <w:rsid w:val="00860DF4"/>
    <w:rsid w:val="00861B1C"/>
    <w:rsid w:val="00861EAB"/>
    <w:rsid w:val="0086676B"/>
    <w:rsid w:val="00870088"/>
    <w:rsid w:val="00871724"/>
    <w:rsid w:val="0087264C"/>
    <w:rsid w:val="00872EDD"/>
    <w:rsid w:val="00873C06"/>
    <w:rsid w:val="008740C7"/>
    <w:rsid w:val="00875A52"/>
    <w:rsid w:val="00880E78"/>
    <w:rsid w:val="00884C62"/>
    <w:rsid w:val="00885CD1"/>
    <w:rsid w:val="0088671B"/>
    <w:rsid w:val="008918C3"/>
    <w:rsid w:val="0089513E"/>
    <w:rsid w:val="008967ED"/>
    <w:rsid w:val="00896F9A"/>
    <w:rsid w:val="008971C6"/>
    <w:rsid w:val="008A58BC"/>
    <w:rsid w:val="008B2515"/>
    <w:rsid w:val="008B3251"/>
    <w:rsid w:val="008B36BC"/>
    <w:rsid w:val="008C107A"/>
    <w:rsid w:val="008D554D"/>
    <w:rsid w:val="008D573C"/>
    <w:rsid w:val="008D5B77"/>
    <w:rsid w:val="008D7220"/>
    <w:rsid w:val="008E153D"/>
    <w:rsid w:val="008E1A9A"/>
    <w:rsid w:val="008E2AC8"/>
    <w:rsid w:val="008E6F97"/>
    <w:rsid w:val="008E72F7"/>
    <w:rsid w:val="008E7540"/>
    <w:rsid w:val="008F386A"/>
    <w:rsid w:val="008F457E"/>
    <w:rsid w:val="008F545E"/>
    <w:rsid w:val="008F5D10"/>
    <w:rsid w:val="008F6DA3"/>
    <w:rsid w:val="009027E1"/>
    <w:rsid w:val="00904F14"/>
    <w:rsid w:val="00906D70"/>
    <w:rsid w:val="00913A90"/>
    <w:rsid w:val="00913C41"/>
    <w:rsid w:val="00923618"/>
    <w:rsid w:val="00927A31"/>
    <w:rsid w:val="00934793"/>
    <w:rsid w:val="00943414"/>
    <w:rsid w:val="00943D11"/>
    <w:rsid w:val="00944675"/>
    <w:rsid w:val="009474FA"/>
    <w:rsid w:val="00950755"/>
    <w:rsid w:val="009507FD"/>
    <w:rsid w:val="009564B0"/>
    <w:rsid w:val="00963DEE"/>
    <w:rsid w:val="00970809"/>
    <w:rsid w:val="00974D76"/>
    <w:rsid w:val="009858EF"/>
    <w:rsid w:val="00985D6D"/>
    <w:rsid w:val="009863E8"/>
    <w:rsid w:val="00992FB2"/>
    <w:rsid w:val="00993C77"/>
    <w:rsid w:val="0099633C"/>
    <w:rsid w:val="009A343A"/>
    <w:rsid w:val="009A4A20"/>
    <w:rsid w:val="009A631C"/>
    <w:rsid w:val="009B5E43"/>
    <w:rsid w:val="009C0ED1"/>
    <w:rsid w:val="009D4B77"/>
    <w:rsid w:val="009D54DE"/>
    <w:rsid w:val="009E7F98"/>
    <w:rsid w:val="009F1F1D"/>
    <w:rsid w:val="009F4C55"/>
    <w:rsid w:val="009F4FCB"/>
    <w:rsid w:val="009F681A"/>
    <w:rsid w:val="00A02406"/>
    <w:rsid w:val="00A04E55"/>
    <w:rsid w:val="00A1130D"/>
    <w:rsid w:val="00A13E41"/>
    <w:rsid w:val="00A14830"/>
    <w:rsid w:val="00A163BC"/>
    <w:rsid w:val="00A226DB"/>
    <w:rsid w:val="00A230C5"/>
    <w:rsid w:val="00A23790"/>
    <w:rsid w:val="00A23F7B"/>
    <w:rsid w:val="00A2513E"/>
    <w:rsid w:val="00A26D1C"/>
    <w:rsid w:val="00A27FAD"/>
    <w:rsid w:val="00A34864"/>
    <w:rsid w:val="00A40D7A"/>
    <w:rsid w:val="00A426DB"/>
    <w:rsid w:val="00A42D81"/>
    <w:rsid w:val="00A436DF"/>
    <w:rsid w:val="00A46A68"/>
    <w:rsid w:val="00A476D2"/>
    <w:rsid w:val="00A502C7"/>
    <w:rsid w:val="00A52B3B"/>
    <w:rsid w:val="00A5313F"/>
    <w:rsid w:val="00A57CE8"/>
    <w:rsid w:val="00A601F6"/>
    <w:rsid w:val="00A6290D"/>
    <w:rsid w:val="00A633AA"/>
    <w:rsid w:val="00A64773"/>
    <w:rsid w:val="00A64E6D"/>
    <w:rsid w:val="00A66ED4"/>
    <w:rsid w:val="00A8064E"/>
    <w:rsid w:val="00A81514"/>
    <w:rsid w:val="00A843B2"/>
    <w:rsid w:val="00A849A4"/>
    <w:rsid w:val="00A84E98"/>
    <w:rsid w:val="00A8640D"/>
    <w:rsid w:val="00A938F0"/>
    <w:rsid w:val="00A95D3D"/>
    <w:rsid w:val="00AA0C4F"/>
    <w:rsid w:val="00AA27D7"/>
    <w:rsid w:val="00AA4405"/>
    <w:rsid w:val="00AA4C4C"/>
    <w:rsid w:val="00AB040E"/>
    <w:rsid w:val="00AB1C0E"/>
    <w:rsid w:val="00AB2EE0"/>
    <w:rsid w:val="00AB5A83"/>
    <w:rsid w:val="00AB7AD3"/>
    <w:rsid w:val="00AC4EF6"/>
    <w:rsid w:val="00AC55A1"/>
    <w:rsid w:val="00AC6943"/>
    <w:rsid w:val="00AD616D"/>
    <w:rsid w:val="00AE0328"/>
    <w:rsid w:val="00AE0A6C"/>
    <w:rsid w:val="00AE466E"/>
    <w:rsid w:val="00AE606C"/>
    <w:rsid w:val="00AF2021"/>
    <w:rsid w:val="00B02884"/>
    <w:rsid w:val="00B070A2"/>
    <w:rsid w:val="00B12537"/>
    <w:rsid w:val="00B168D7"/>
    <w:rsid w:val="00B22492"/>
    <w:rsid w:val="00B24C0B"/>
    <w:rsid w:val="00B25BFC"/>
    <w:rsid w:val="00B31470"/>
    <w:rsid w:val="00B31A0E"/>
    <w:rsid w:val="00B33B6B"/>
    <w:rsid w:val="00B348A9"/>
    <w:rsid w:val="00B37705"/>
    <w:rsid w:val="00B410E2"/>
    <w:rsid w:val="00B45C6A"/>
    <w:rsid w:val="00B554B9"/>
    <w:rsid w:val="00B55A10"/>
    <w:rsid w:val="00B56205"/>
    <w:rsid w:val="00B571B3"/>
    <w:rsid w:val="00B609BB"/>
    <w:rsid w:val="00B6322C"/>
    <w:rsid w:val="00B672F3"/>
    <w:rsid w:val="00B67304"/>
    <w:rsid w:val="00B70986"/>
    <w:rsid w:val="00B712F2"/>
    <w:rsid w:val="00B73D80"/>
    <w:rsid w:val="00B75A70"/>
    <w:rsid w:val="00B77EFB"/>
    <w:rsid w:val="00B82CEE"/>
    <w:rsid w:val="00B8302A"/>
    <w:rsid w:val="00B845A0"/>
    <w:rsid w:val="00B854AB"/>
    <w:rsid w:val="00B8588A"/>
    <w:rsid w:val="00B865F8"/>
    <w:rsid w:val="00B86F30"/>
    <w:rsid w:val="00B92667"/>
    <w:rsid w:val="00BA3303"/>
    <w:rsid w:val="00BA570F"/>
    <w:rsid w:val="00BB25A1"/>
    <w:rsid w:val="00BB349F"/>
    <w:rsid w:val="00BB35C5"/>
    <w:rsid w:val="00BB3C20"/>
    <w:rsid w:val="00BB49F5"/>
    <w:rsid w:val="00BB50E1"/>
    <w:rsid w:val="00BB5554"/>
    <w:rsid w:val="00BC4A7A"/>
    <w:rsid w:val="00BC5370"/>
    <w:rsid w:val="00BD5223"/>
    <w:rsid w:val="00BD5224"/>
    <w:rsid w:val="00BD5BF3"/>
    <w:rsid w:val="00BD5E2B"/>
    <w:rsid w:val="00BD6FE5"/>
    <w:rsid w:val="00BD7C34"/>
    <w:rsid w:val="00BE153A"/>
    <w:rsid w:val="00BE3897"/>
    <w:rsid w:val="00BF1724"/>
    <w:rsid w:val="00BF5EC8"/>
    <w:rsid w:val="00C00DC5"/>
    <w:rsid w:val="00C020DB"/>
    <w:rsid w:val="00C0357B"/>
    <w:rsid w:val="00C043CA"/>
    <w:rsid w:val="00C06DC3"/>
    <w:rsid w:val="00C07FC3"/>
    <w:rsid w:val="00C105C1"/>
    <w:rsid w:val="00C13E57"/>
    <w:rsid w:val="00C157F1"/>
    <w:rsid w:val="00C16D64"/>
    <w:rsid w:val="00C20243"/>
    <w:rsid w:val="00C21B1D"/>
    <w:rsid w:val="00C23241"/>
    <w:rsid w:val="00C23B90"/>
    <w:rsid w:val="00C312A0"/>
    <w:rsid w:val="00C31D87"/>
    <w:rsid w:val="00C31EE4"/>
    <w:rsid w:val="00C330A6"/>
    <w:rsid w:val="00C34217"/>
    <w:rsid w:val="00C35C8D"/>
    <w:rsid w:val="00C36FF2"/>
    <w:rsid w:val="00C41A0F"/>
    <w:rsid w:val="00C427E2"/>
    <w:rsid w:val="00C44585"/>
    <w:rsid w:val="00C44DCF"/>
    <w:rsid w:val="00C46D75"/>
    <w:rsid w:val="00C557FB"/>
    <w:rsid w:val="00C6554A"/>
    <w:rsid w:val="00C71781"/>
    <w:rsid w:val="00C72687"/>
    <w:rsid w:val="00C76812"/>
    <w:rsid w:val="00C76B89"/>
    <w:rsid w:val="00C76D1F"/>
    <w:rsid w:val="00C80039"/>
    <w:rsid w:val="00C857A5"/>
    <w:rsid w:val="00C8587B"/>
    <w:rsid w:val="00C90E45"/>
    <w:rsid w:val="00C90ECE"/>
    <w:rsid w:val="00C91DE3"/>
    <w:rsid w:val="00C9496F"/>
    <w:rsid w:val="00C9586F"/>
    <w:rsid w:val="00CA5F52"/>
    <w:rsid w:val="00CA78F2"/>
    <w:rsid w:val="00CB4AFC"/>
    <w:rsid w:val="00CB592B"/>
    <w:rsid w:val="00CB59E3"/>
    <w:rsid w:val="00CC22AF"/>
    <w:rsid w:val="00CC3477"/>
    <w:rsid w:val="00CC48F8"/>
    <w:rsid w:val="00CC6A88"/>
    <w:rsid w:val="00CC79E9"/>
    <w:rsid w:val="00CC7D2F"/>
    <w:rsid w:val="00CD43F2"/>
    <w:rsid w:val="00CD6514"/>
    <w:rsid w:val="00CD6C61"/>
    <w:rsid w:val="00CD6C83"/>
    <w:rsid w:val="00CE0E95"/>
    <w:rsid w:val="00CE2AB8"/>
    <w:rsid w:val="00CE6E4B"/>
    <w:rsid w:val="00CE7BF0"/>
    <w:rsid w:val="00CF4313"/>
    <w:rsid w:val="00CF5E52"/>
    <w:rsid w:val="00D01943"/>
    <w:rsid w:val="00D03C2C"/>
    <w:rsid w:val="00D03F83"/>
    <w:rsid w:val="00D04BAA"/>
    <w:rsid w:val="00D06C3E"/>
    <w:rsid w:val="00D07DCC"/>
    <w:rsid w:val="00D1135B"/>
    <w:rsid w:val="00D134A8"/>
    <w:rsid w:val="00D1436A"/>
    <w:rsid w:val="00D144C4"/>
    <w:rsid w:val="00D15B1D"/>
    <w:rsid w:val="00D16AEC"/>
    <w:rsid w:val="00D21C50"/>
    <w:rsid w:val="00D24412"/>
    <w:rsid w:val="00D24976"/>
    <w:rsid w:val="00D25838"/>
    <w:rsid w:val="00D27742"/>
    <w:rsid w:val="00D27CB7"/>
    <w:rsid w:val="00D3038D"/>
    <w:rsid w:val="00D36B72"/>
    <w:rsid w:val="00D432E5"/>
    <w:rsid w:val="00D45D6A"/>
    <w:rsid w:val="00D46D92"/>
    <w:rsid w:val="00D52441"/>
    <w:rsid w:val="00D56FE3"/>
    <w:rsid w:val="00D5762C"/>
    <w:rsid w:val="00D6015C"/>
    <w:rsid w:val="00D6430D"/>
    <w:rsid w:val="00D668FF"/>
    <w:rsid w:val="00D67B31"/>
    <w:rsid w:val="00D711D8"/>
    <w:rsid w:val="00D7408A"/>
    <w:rsid w:val="00D7439B"/>
    <w:rsid w:val="00D74CAC"/>
    <w:rsid w:val="00D7529F"/>
    <w:rsid w:val="00D843CD"/>
    <w:rsid w:val="00D84B7A"/>
    <w:rsid w:val="00D85858"/>
    <w:rsid w:val="00D87909"/>
    <w:rsid w:val="00D909D0"/>
    <w:rsid w:val="00D914F5"/>
    <w:rsid w:val="00D92E2F"/>
    <w:rsid w:val="00D9335B"/>
    <w:rsid w:val="00D9789A"/>
    <w:rsid w:val="00DA0D51"/>
    <w:rsid w:val="00DA2163"/>
    <w:rsid w:val="00DA334E"/>
    <w:rsid w:val="00DA3CCF"/>
    <w:rsid w:val="00DB1DE0"/>
    <w:rsid w:val="00DB390F"/>
    <w:rsid w:val="00DB3D2A"/>
    <w:rsid w:val="00DB4CFE"/>
    <w:rsid w:val="00DB5839"/>
    <w:rsid w:val="00DB5A92"/>
    <w:rsid w:val="00DC04C3"/>
    <w:rsid w:val="00DC45FF"/>
    <w:rsid w:val="00DC4CBF"/>
    <w:rsid w:val="00DD3249"/>
    <w:rsid w:val="00DD4B89"/>
    <w:rsid w:val="00DE2151"/>
    <w:rsid w:val="00DE2268"/>
    <w:rsid w:val="00DE3168"/>
    <w:rsid w:val="00DE67E8"/>
    <w:rsid w:val="00DF435E"/>
    <w:rsid w:val="00DF5A7F"/>
    <w:rsid w:val="00DF5E24"/>
    <w:rsid w:val="00E04B93"/>
    <w:rsid w:val="00E060AD"/>
    <w:rsid w:val="00E06692"/>
    <w:rsid w:val="00E068B9"/>
    <w:rsid w:val="00E1149C"/>
    <w:rsid w:val="00E120C5"/>
    <w:rsid w:val="00E14F1D"/>
    <w:rsid w:val="00E16228"/>
    <w:rsid w:val="00E21127"/>
    <w:rsid w:val="00E25C31"/>
    <w:rsid w:val="00E26059"/>
    <w:rsid w:val="00E26626"/>
    <w:rsid w:val="00E27696"/>
    <w:rsid w:val="00E3131A"/>
    <w:rsid w:val="00E33C4C"/>
    <w:rsid w:val="00E377BA"/>
    <w:rsid w:val="00E41C4B"/>
    <w:rsid w:val="00E513D5"/>
    <w:rsid w:val="00E5222D"/>
    <w:rsid w:val="00E55A37"/>
    <w:rsid w:val="00E601F6"/>
    <w:rsid w:val="00E631F4"/>
    <w:rsid w:val="00E66F1B"/>
    <w:rsid w:val="00E671E3"/>
    <w:rsid w:val="00E700B2"/>
    <w:rsid w:val="00E71F76"/>
    <w:rsid w:val="00E72015"/>
    <w:rsid w:val="00E76200"/>
    <w:rsid w:val="00E76B0B"/>
    <w:rsid w:val="00E849DF"/>
    <w:rsid w:val="00E853AA"/>
    <w:rsid w:val="00E85887"/>
    <w:rsid w:val="00E86614"/>
    <w:rsid w:val="00E86E0C"/>
    <w:rsid w:val="00EA0BE2"/>
    <w:rsid w:val="00EA263B"/>
    <w:rsid w:val="00EA3963"/>
    <w:rsid w:val="00EB003D"/>
    <w:rsid w:val="00EB03B0"/>
    <w:rsid w:val="00EB3B38"/>
    <w:rsid w:val="00EC1D41"/>
    <w:rsid w:val="00EC7C1A"/>
    <w:rsid w:val="00EC7E14"/>
    <w:rsid w:val="00EC7FF2"/>
    <w:rsid w:val="00ED1C8F"/>
    <w:rsid w:val="00ED5E6A"/>
    <w:rsid w:val="00ED63D6"/>
    <w:rsid w:val="00ED7C44"/>
    <w:rsid w:val="00EE271F"/>
    <w:rsid w:val="00EE405D"/>
    <w:rsid w:val="00EE5AA8"/>
    <w:rsid w:val="00EF5C76"/>
    <w:rsid w:val="00EF7B77"/>
    <w:rsid w:val="00F0490C"/>
    <w:rsid w:val="00F07D8E"/>
    <w:rsid w:val="00F11B89"/>
    <w:rsid w:val="00F1234C"/>
    <w:rsid w:val="00F14D38"/>
    <w:rsid w:val="00F16E2B"/>
    <w:rsid w:val="00F21C46"/>
    <w:rsid w:val="00F24996"/>
    <w:rsid w:val="00F26206"/>
    <w:rsid w:val="00F26B48"/>
    <w:rsid w:val="00F307DB"/>
    <w:rsid w:val="00F3307E"/>
    <w:rsid w:val="00F42365"/>
    <w:rsid w:val="00F44545"/>
    <w:rsid w:val="00F4487F"/>
    <w:rsid w:val="00F45D1B"/>
    <w:rsid w:val="00F53F9D"/>
    <w:rsid w:val="00F569BD"/>
    <w:rsid w:val="00F57B02"/>
    <w:rsid w:val="00F60E69"/>
    <w:rsid w:val="00F63069"/>
    <w:rsid w:val="00F64B36"/>
    <w:rsid w:val="00F65E65"/>
    <w:rsid w:val="00F66465"/>
    <w:rsid w:val="00F66931"/>
    <w:rsid w:val="00F673D0"/>
    <w:rsid w:val="00F710C3"/>
    <w:rsid w:val="00F72A74"/>
    <w:rsid w:val="00F833FC"/>
    <w:rsid w:val="00F86E5A"/>
    <w:rsid w:val="00FA1785"/>
    <w:rsid w:val="00FA1A42"/>
    <w:rsid w:val="00FA2E98"/>
    <w:rsid w:val="00FA6F60"/>
    <w:rsid w:val="00FB224E"/>
    <w:rsid w:val="00FB48CD"/>
    <w:rsid w:val="00FB5F5D"/>
    <w:rsid w:val="00FC109D"/>
    <w:rsid w:val="00FC4182"/>
    <w:rsid w:val="00FC5127"/>
    <w:rsid w:val="00FC64B6"/>
    <w:rsid w:val="00FC769B"/>
    <w:rsid w:val="00FC7BB6"/>
    <w:rsid w:val="00FD0AEE"/>
    <w:rsid w:val="00FD2CA8"/>
    <w:rsid w:val="00FD529A"/>
    <w:rsid w:val="00FD53EF"/>
    <w:rsid w:val="00FD6FA7"/>
    <w:rsid w:val="00FE07E6"/>
    <w:rsid w:val="00FE6150"/>
    <w:rsid w:val="00FE7878"/>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B25C5"/>
  <w15:chartTrackingRefBased/>
  <w15:docId w15:val="{67C842D6-11C0-4EB5-8089-6F12FF15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5">
    <w:name w:val="heading 5"/>
    <w:basedOn w:val="Normal"/>
    <w:next w:val="Normal"/>
    <w:link w:val="Heading5Char"/>
    <w:uiPriority w:val="9"/>
    <w:semiHidden/>
    <w:unhideWhenUsed/>
    <w:qFormat/>
    <w:rsid w:val="00303631"/>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BodyText">
    <w:name w:val="Body Text"/>
    <w:basedOn w:val="Normal"/>
    <w:link w:val="BodyTextChar"/>
    <w:uiPriority w:val="1"/>
    <w:qFormat/>
    <w:rsid w:val="00A84E98"/>
    <w:pPr>
      <w:widowControl w:val="0"/>
      <w:autoSpaceDE w:val="0"/>
      <w:autoSpaceDN w:val="0"/>
      <w:spacing w:before="0" w:after="0" w:line="240" w:lineRule="auto"/>
    </w:pPr>
    <w:rPr>
      <w:rFonts w:ascii="Calibri" w:eastAsia="Calibri" w:hAnsi="Calibri" w:cs="Calibri"/>
      <w:color w:val="auto"/>
      <w:sz w:val="24"/>
      <w:szCs w:val="24"/>
    </w:rPr>
  </w:style>
  <w:style w:type="character" w:customStyle="1" w:styleId="BodyTextChar">
    <w:name w:val="Body Text Char"/>
    <w:basedOn w:val="DefaultParagraphFont"/>
    <w:link w:val="BodyText"/>
    <w:uiPriority w:val="1"/>
    <w:rsid w:val="00A84E98"/>
    <w:rPr>
      <w:rFonts w:ascii="Calibri" w:eastAsia="Calibri" w:hAnsi="Calibri" w:cs="Calibri"/>
      <w:color w:val="auto"/>
      <w:sz w:val="24"/>
      <w:szCs w:val="24"/>
    </w:rPr>
  </w:style>
  <w:style w:type="paragraph" w:styleId="ListParagraph">
    <w:name w:val="List Paragraph"/>
    <w:basedOn w:val="Normal"/>
    <w:uiPriority w:val="1"/>
    <w:qFormat/>
    <w:rsid w:val="00A84E98"/>
    <w:pPr>
      <w:widowControl w:val="0"/>
      <w:autoSpaceDE w:val="0"/>
      <w:autoSpaceDN w:val="0"/>
      <w:spacing w:before="0" w:after="0" w:line="240" w:lineRule="auto"/>
      <w:ind w:left="1074" w:hanging="361"/>
    </w:pPr>
    <w:rPr>
      <w:rFonts w:ascii="Calibri" w:eastAsia="Calibri" w:hAnsi="Calibri" w:cs="Calibri"/>
      <w:color w:val="auto"/>
      <w:u w:val="single" w:color="000000"/>
    </w:rPr>
  </w:style>
  <w:style w:type="paragraph" w:styleId="TOCHeading">
    <w:name w:val="TOC Heading"/>
    <w:basedOn w:val="Heading1"/>
    <w:next w:val="Normal"/>
    <w:uiPriority w:val="39"/>
    <w:unhideWhenUsed/>
    <w:qFormat/>
    <w:rsid w:val="007E466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7E4663"/>
    <w:pPr>
      <w:spacing w:after="100"/>
      <w:ind w:left="220"/>
    </w:pPr>
  </w:style>
  <w:style w:type="paragraph" w:styleId="TOC1">
    <w:name w:val="toc 1"/>
    <w:basedOn w:val="Normal"/>
    <w:next w:val="Normal"/>
    <w:autoRedefine/>
    <w:uiPriority w:val="39"/>
    <w:unhideWhenUsed/>
    <w:rsid w:val="001F5C44"/>
    <w:pPr>
      <w:tabs>
        <w:tab w:val="left" w:pos="440"/>
        <w:tab w:val="right" w:leader="dot" w:pos="8729"/>
      </w:tabs>
      <w:spacing w:before="0" w:after="0"/>
    </w:pPr>
  </w:style>
  <w:style w:type="paragraph" w:customStyle="1" w:styleId="TableParagraph">
    <w:name w:val="Table Paragraph"/>
    <w:basedOn w:val="Normal"/>
    <w:uiPriority w:val="1"/>
    <w:qFormat/>
    <w:rsid w:val="00610C0A"/>
    <w:pPr>
      <w:widowControl w:val="0"/>
      <w:autoSpaceDE w:val="0"/>
      <w:autoSpaceDN w:val="0"/>
      <w:spacing w:before="0" w:after="0" w:line="341" w:lineRule="exact"/>
      <w:ind w:left="107"/>
    </w:pPr>
    <w:rPr>
      <w:rFonts w:ascii="Calibri" w:eastAsia="Calibri" w:hAnsi="Calibri" w:cs="Calibri"/>
      <w:color w:val="auto"/>
    </w:rPr>
  </w:style>
  <w:style w:type="paragraph" w:styleId="TOC3">
    <w:name w:val="toc 3"/>
    <w:basedOn w:val="Normal"/>
    <w:next w:val="Normal"/>
    <w:autoRedefine/>
    <w:uiPriority w:val="39"/>
    <w:unhideWhenUsed/>
    <w:rsid w:val="00610C0A"/>
    <w:pPr>
      <w:spacing w:before="0" w:after="100" w:line="259" w:lineRule="auto"/>
      <w:ind w:left="440"/>
    </w:pPr>
    <w:rPr>
      <w:rFonts w:eastAsiaTheme="minorEastAsia" w:cs="Times New Roman"/>
      <w:color w:val="auto"/>
    </w:rPr>
  </w:style>
  <w:style w:type="paragraph" w:styleId="NormalWeb">
    <w:name w:val="Normal (Web)"/>
    <w:basedOn w:val="Normal"/>
    <w:uiPriority w:val="99"/>
    <w:unhideWhenUsed/>
    <w:rsid w:val="0062671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Emphasis">
    <w:name w:val="Emphasis"/>
    <w:basedOn w:val="DefaultParagraphFont"/>
    <w:uiPriority w:val="20"/>
    <w:qFormat/>
    <w:rsid w:val="0009543C"/>
    <w:rPr>
      <w:i/>
      <w:iCs/>
    </w:rPr>
  </w:style>
  <w:style w:type="paragraph" w:styleId="TableofFigures">
    <w:name w:val="table of figures"/>
    <w:basedOn w:val="Normal"/>
    <w:next w:val="Normal"/>
    <w:uiPriority w:val="99"/>
    <w:unhideWhenUsed/>
    <w:rsid w:val="00BD5BF3"/>
    <w:pPr>
      <w:spacing w:after="0"/>
      <w:jc w:val="both"/>
    </w:pPr>
    <w:rPr>
      <w:rFonts w:ascii="Calibri" w:hAnsi="Calibri"/>
      <w:color w:val="138576" w:themeColor="accent6" w:themeShade="BF"/>
      <w:sz w:val="28"/>
    </w:rPr>
  </w:style>
  <w:style w:type="character" w:customStyle="1" w:styleId="Heading5Char">
    <w:name w:val="Heading 5 Char"/>
    <w:basedOn w:val="DefaultParagraphFont"/>
    <w:link w:val="Heading5"/>
    <w:uiPriority w:val="9"/>
    <w:semiHidden/>
    <w:rsid w:val="00303631"/>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45676">
      <w:bodyDiv w:val="1"/>
      <w:marLeft w:val="0"/>
      <w:marRight w:val="0"/>
      <w:marTop w:val="0"/>
      <w:marBottom w:val="0"/>
      <w:divBdr>
        <w:top w:val="none" w:sz="0" w:space="0" w:color="auto"/>
        <w:left w:val="none" w:sz="0" w:space="0" w:color="auto"/>
        <w:bottom w:val="none" w:sz="0" w:space="0" w:color="auto"/>
        <w:right w:val="none" w:sz="0" w:space="0" w:color="auto"/>
      </w:divBdr>
      <w:divsChild>
        <w:div w:id="1447190625">
          <w:marLeft w:val="0"/>
          <w:marRight w:val="0"/>
          <w:marTop w:val="0"/>
          <w:marBottom w:val="0"/>
          <w:divBdr>
            <w:top w:val="none" w:sz="0" w:space="0" w:color="auto"/>
            <w:left w:val="none" w:sz="0" w:space="0" w:color="auto"/>
            <w:bottom w:val="none" w:sz="0" w:space="0" w:color="auto"/>
            <w:right w:val="none" w:sz="0" w:space="0" w:color="auto"/>
          </w:divBdr>
          <w:divsChild>
            <w:div w:id="479003720">
              <w:marLeft w:val="0"/>
              <w:marRight w:val="0"/>
              <w:marTop w:val="0"/>
              <w:marBottom w:val="0"/>
              <w:divBdr>
                <w:top w:val="none" w:sz="0" w:space="0" w:color="auto"/>
                <w:left w:val="none" w:sz="0" w:space="0" w:color="auto"/>
                <w:bottom w:val="none" w:sz="0" w:space="0" w:color="auto"/>
                <w:right w:val="none" w:sz="0" w:space="0" w:color="auto"/>
              </w:divBdr>
            </w:div>
          </w:divsChild>
        </w:div>
        <w:div w:id="1433162985">
          <w:marLeft w:val="0"/>
          <w:marRight w:val="0"/>
          <w:marTop w:val="0"/>
          <w:marBottom w:val="0"/>
          <w:divBdr>
            <w:top w:val="none" w:sz="0" w:space="0" w:color="auto"/>
            <w:left w:val="none" w:sz="0" w:space="0" w:color="auto"/>
            <w:bottom w:val="none" w:sz="0" w:space="0" w:color="auto"/>
            <w:right w:val="none" w:sz="0" w:space="0" w:color="auto"/>
          </w:divBdr>
          <w:divsChild>
            <w:div w:id="127482553">
              <w:marLeft w:val="84"/>
              <w:marRight w:val="84"/>
              <w:marTop w:val="0"/>
              <w:marBottom w:val="0"/>
              <w:divBdr>
                <w:top w:val="single" w:sz="6" w:space="9" w:color="006699"/>
                <w:left w:val="single" w:sz="6" w:space="15" w:color="006699"/>
                <w:bottom w:val="single" w:sz="6" w:space="9" w:color="006699"/>
                <w:right w:val="single" w:sz="6" w:space="15" w:color="006699"/>
              </w:divBdr>
            </w:div>
          </w:divsChild>
        </w:div>
      </w:divsChild>
    </w:div>
    <w:div w:id="726607150">
      <w:bodyDiv w:val="1"/>
      <w:marLeft w:val="0"/>
      <w:marRight w:val="0"/>
      <w:marTop w:val="0"/>
      <w:marBottom w:val="0"/>
      <w:divBdr>
        <w:top w:val="none" w:sz="0" w:space="0" w:color="auto"/>
        <w:left w:val="none" w:sz="0" w:space="0" w:color="auto"/>
        <w:bottom w:val="none" w:sz="0" w:space="0" w:color="auto"/>
        <w:right w:val="none" w:sz="0" w:space="0" w:color="auto"/>
      </w:divBdr>
    </w:div>
    <w:div w:id="756093788">
      <w:bodyDiv w:val="1"/>
      <w:marLeft w:val="0"/>
      <w:marRight w:val="0"/>
      <w:marTop w:val="0"/>
      <w:marBottom w:val="0"/>
      <w:divBdr>
        <w:top w:val="none" w:sz="0" w:space="0" w:color="auto"/>
        <w:left w:val="none" w:sz="0" w:space="0" w:color="auto"/>
        <w:bottom w:val="none" w:sz="0" w:space="0" w:color="auto"/>
        <w:right w:val="none" w:sz="0" w:space="0" w:color="auto"/>
      </w:divBdr>
      <w:divsChild>
        <w:div w:id="1659649040">
          <w:marLeft w:val="0"/>
          <w:marRight w:val="0"/>
          <w:marTop w:val="0"/>
          <w:marBottom w:val="0"/>
          <w:divBdr>
            <w:top w:val="none" w:sz="0" w:space="0" w:color="auto"/>
            <w:left w:val="none" w:sz="0" w:space="0" w:color="auto"/>
            <w:bottom w:val="none" w:sz="0" w:space="0" w:color="auto"/>
            <w:right w:val="none" w:sz="0" w:space="0" w:color="auto"/>
          </w:divBdr>
        </w:div>
        <w:div w:id="1515146153">
          <w:marLeft w:val="0"/>
          <w:marRight w:val="0"/>
          <w:marTop w:val="0"/>
          <w:marBottom w:val="0"/>
          <w:divBdr>
            <w:top w:val="none" w:sz="0" w:space="0" w:color="auto"/>
            <w:left w:val="none" w:sz="0" w:space="0" w:color="auto"/>
            <w:bottom w:val="none" w:sz="0" w:space="0" w:color="auto"/>
            <w:right w:val="none" w:sz="0" w:space="0" w:color="auto"/>
          </w:divBdr>
        </w:div>
        <w:div w:id="563837370">
          <w:marLeft w:val="0"/>
          <w:marRight w:val="0"/>
          <w:marTop w:val="0"/>
          <w:marBottom w:val="0"/>
          <w:divBdr>
            <w:top w:val="none" w:sz="0" w:space="0" w:color="auto"/>
            <w:left w:val="none" w:sz="0" w:space="0" w:color="auto"/>
            <w:bottom w:val="none" w:sz="0" w:space="0" w:color="auto"/>
            <w:right w:val="none" w:sz="0" w:space="0" w:color="auto"/>
          </w:divBdr>
        </w:div>
        <w:div w:id="261573242">
          <w:marLeft w:val="0"/>
          <w:marRight w:val="0"/>
          <w:marTop w:val="0"/>
          <w:marBottom w:val="0"/>
          <w:divBdr>
            <w:top w:val="none" w:sz="0" w:space="0" w:color="auto"/>
            <w:left w:val="none" w:sz="0" w:space="0" w:color="auto"/>
            <w:bottom w:val="none" w:sz="0" w:space="0" w:color="auto"/>
            <w:right w:val="none" w:sz="0" w:space="0" w:color="auto"/>
          </w:divBdr>
        </w:div>
        <w:div w:id="1213423490">
          <w:marLeft w:val="0"/>
          <w:marRight w:val="0"/>
          <w:marTop w:val="0"/>
          <w:marBottom w:val="0"/>
          <w:divBdr>
            <w:top w:val="none" w:sz="0" w:space="0" w:color="auto"/>
            <w:left w:val="none" w:sz="0" w:space="0" w:color="auto"/>
            <w:bottom w:val="none" w:sz="0" w:space="0" w:color="auto"/>
            <w:right w:val="none" w:sz="0" w:space="0" w:color="auto"/>
          </w:divBdr>
        </w:div>
        <w:div w:id="515537085">
          <w:marLeft w:val="0"/>
          <w:marRight w:val="0"/>
          <w:marTop w:val="0"/>
          <w:marBottom w:val="0"/>
          <w:divBdr>
            <w:top w:val="none" w:sz="0" w:space="0" w:color="auto"/>
            <w:left w:val="none" w:sz="0" w:space="0" w:color="auto"/>
            <w:bottom w:val="none" w:sz="0" w:space="0" w:color="auto"/>
            <w:right w:val="none" w:sz="0" w:space="0" w:color="auto"/>
          </w:divBdr>
        </w:div>
        <w:div w:id="668100088">
          <w:marLeft w:val="0"/>
          <w:marRight w:val="0"/>
          <w:marTop w:val="0"/>
          <w:marBottom w:val="0"/>
          <w:divBdr>
            <w:top w:val="none" w:sz="0" w:space="0" w:color="auto"/>
            <w:left w:val="none" w:sz="0" w:space="0" w:color="auto"/>
            <w:bottom w:val="none" w:sz="0" w:space="0" w:color="auto"/>
            <w:right w:val="none" w:sz="0" w:space="0" w:color="auto"/>
          </w:divBdr>
        </w:div>
        <w:div w:id="36592211">
          <w:marLeft w:val="0"/>
          <w:marRight w:val="0"/>
          <w:marTop w:val="0"/>
          <w:marBottom w:val="0"/>
          <w:divBdr>
            <w:top w:val="none" w:sz="0" w:space="0" w:color="auto"/>
            <w:left w:val="none" w:sz="0" w:space="0" w:color="auto"/>
            <w:bottom w:val="none" w:sz="0" w:space="0" w:color="auto"/>
            <w:right w:val="none" w:sz="0" w:space="0" w:color="auto"/>
          </w:divBdr>
        </w:div>
        <w:div w:id="1014763318">
          <w:marLeft w:val="0"/>
          <w:marRight w:val="0"/>
          <w:marTop w:val="0"/>
          <w:marBottom w:val="0"/>
          <w:divBdr>
            <w:top w:val="none" w:sz="0" w:space="0" w:color="auto"/>
            <w:left w:val="none" w:sz="0" w:space="0" w:color="auto"/>
            <w:bottom w:val="none" w:sz="0" w:space="0" w:color="auto"/>
            <w:right w:val="none" w:sz="0" w:space="0" w:color="auto"/>
          </w:divBdr>
        </w:div>
        <w:div w:id="503861791">
          <w:marLeft w:val="0"/>
          <w:marRight w:val="0"/>
          <w:marTop w:val="0"/>
          <w:marBottom w:val="0"/>
          <w:divBdr>
            <w:top w:val="none" w:sz="0" w:space="0" w:color="auto"/>
            <w:left w:val="none" w:sz="0" w:space="0" w:color="auto"/>
            <w:bottom w:val="none" w:sz="0" w:space="0" w:color="auto"/>
            <w:right w:val="none" w:sz="0" w:space="0" w:color="auto"/>
          </w:divBdr>
        </w:div>
        <w:div w:id="61415022">
          <w:marLeft w:val="0"/>
          <w:marRight w:val="0"/>
          <w:marTop w:val="0"/>
          <w:marBottom w:val="0"/>
          <w:divBdr>
            <w:top w:val="none" w:sz="0" w:space="0" w:color="auto"/>
            <w:left w:val="none" w:sz="0" w:space="0" w:color="auto"/>
            <w:bottom w:val="none" w:sz="0" w:space="0" w:color="auto"/>
            <w:right w:val="none" w:sz="0" w:space="0" w:color="auto"/>
          </w:divBdr>
        </w:div>
        <w:div w:id="2006467642">
          <w:marLeft w:val="0"/>
          <w:marRight w:val="0"/>
          <w:marTop w:val="0"/>
          <w:marBottom w:val="0"/>
          <w:divBdr>
            <w:top w:val="none" w:sz="0" w:space="0" w:color="auto"/>
            <w:left w:val="none" w:sz="0" w:space="0" w:color="auto"/>
            <w:bottom w:val="none" w:sz="0" w:space="0" w:color="auto"/>
            <w:right w:val="none" w:sz="0" w:space="0" w:color="auto"/>
          </w:divBdr>
        </w:div>
        <w:div w:id="1869949883">
          <w:marLeft w:val="0"/>
          <w:marRight w:val="0"/>
          <w:marTop w:val="0"/>
          <w:marBottom w:val="0"/>
          <w:divBdr>
            <w:top w:val="none" w:sz="0" w:space="0" w:color="auto"/>
            <w:left w:val="none" w:sz="0" w:space="0" w:color="auto"/>
            <w:bottom w:val="none" w:sz="0" w:space="0" w:color="auto"/>
            <w:right w:val="none" w:sz="0" w:space="0" w:color="auto"/>
          </w:divBdr>
        </w:div>
        <w:div w:id="955333138">
          <w:marLeft w:val="0"/>
          <w:marRight w:val="0"/>
          <w:marTop w:val="0"/>
          <w:marBottom w:val="0"/>
          <w:divBdr>
            <w:top w:val="none" w:sz="0" w:space="0" w:color="auto"/>
            <w:left w:val="none" w:sz="0" w:space="0" w:color="auto"/>
            <w:bottom w:val="none" w:sz="0" w:space="0" w:color="auto"/>
            <w:right w:val="none" w:sz="0" w:space="0" w:color="auto"/>
          </w:divBdr>
        </w:div>
        <w:div w:id="1421372866">
          <w:marLeft w:val="0"/>
          <w:marRight w:val="0"/>
          <w:marTop w:val="0"/>
          <w:marBottom w:val="0"/>
          <w:divBdr>
            <w:top w:val="none" w:sz="0" w:space="0" w:color="auto"/>
            <w:left w:val="none" w:sz="0" w:space="0" w:color="auto"/>
            <w:bottom w:val="none" w:sz="0" w:space="0" w:color="auto"/>
            <w:right w:val="none" w:sz="0" w:space="0" w:color="auto"/>
          </w:divBdr>
        </w:div>
        <w:div w:id="1256937320">
          <w:marLeft w:val="0"/>
          <w:marRight w:val="0"/>
          <w:marTop w:val="0"/>
          <w:marBottom w:val="0"/>
          <w:divBdr>
            <w:top w:val="none" w:sz="0" w:space="0" w:color="auto"/>
            <w:left w:val="none" w:sz="0" w:space="0" w:color="auto"/>
            <w:bottom w:val="none" w:sz="0" w:space="0" w:color="auto"/>
            <w:right w:val="none" w:sz="0" w:space="0" w:color="auto"/>
          </w:divBdr>
        </w:div>
        <w:div w:id="1607083181">
          <w:marLeft w:val="0"/>
          <w:marRight w:val="0"/>
          <w:marTop w:val="0"/>
          <w:marBottom w:val="0"/>
          <w:divBdr>
            <w:top w:val="none" w:sz="0" w:space="0" w:color="auto"/>
            <w:left w:val="none" w:sz="0" w:space="0" w:color="auto"/>
            <w:bottom w:val="none" w:sz="0" w:space="0" w:color="auto"/>
            <w:right w:val="none" w:sz="0" w:space="0" w:color="auto"/>
          </w:divBdr>
        </w:div>
        <w:div w:id="591932860">
          <w:marLeft w:val="0"/>
          <w:marRight w:val="0"/>
          <w:marTop w:val="0"/>
          <w:marBottom w:val="0"/>
          <w:divBdr>
            <w:top w:val="none" w:sz="0" w:space="0" w:color="auto"/>
            <w:left w:val="none" w:sz="0" w:space="0" w:color="auto"/>
            <w:bottom w:val="none" w:sz="0" w:space="0" w:color="auto"/>
            <w:right w:val="none" w:sz="0" w:space="0" w:color="auto"/>
          </w:divBdr>
        </w:div>
        <w:div w:id="586572760">
          <w:marLeft w:val="0"/>
          <w:marRight w:val="0"/>
          <w:marTop w:val="0"/>
          <w:marBottom w:val="0"/>
          <w:divBdr>
            <w:top w:val="none" w:sz="0" w:space="0" w:color="auto"/>
            <w:left w:val="none" w:sz="0" w:space="0" w:color="auto"/>
            <w:bottom w:val="none" w:sz="0" w:space="0" w:color="auto"/>
            <w:right w:val="none" w:sz="0" w:space="0" w:color="auto"/>
          </w:divBdr>
        </w:div>
        <w:div w:id="2056930278">
          <w:marLeft w:val="0"/>
          <w:marRight w:val="0"/>
          <w:marTop w:val="0"/>
          <w:marBottom w:val="0"/>
          <w:divBdr>
            <w:top w:val="none" w:sz="0" w:space="0" w:color="auto"/>
            <w:left w:val="none" w:sz="0" w:space="0" w:color="auto"/>
            <w:bottom w:val="none" w:sz="0" w:space="0" w:color="auto"/>
            <w:right w:val="none" w:sz="0" w:space="0" w:color="auto"/>
          </w:divBdr>
        </w:div>
        <w:div w:id="1568373377">
          <w:marLeft w:val="0"/>
          <w:marRight w:val="0"/>
          <w:marTop w:val="0"/>
          <w:marBottom w:val="0"/>
          <w:divBdr>
            <w:top w:val="none" w:sz="0" w:space="0" w:color="auto"/>
            <w:left w:val="none" w:sz="0" w:space="0" w:color="auto"/>
            <w:bottom w:val="none" w:sz="0" w:space="0" w:color="auto"/>
            <w:right w:val="none" w:sz="0" w:space="0" w:color="auto"/>
          </w:divBdr>
        </w:div>
        <w:div w:id="1629043864">
          <w:marLeft w:val="0"/>
          <w:marRight w:val="0"/>
          <w:marTop w:val="0"/>
          <w:marBottom w:val="0"/>
          <w:divBdr>
            <w:top w:val="none" w:sz="0" w:space="0" w:color="auto"/>
            <w:left w:val="none" w:sz="0" w:space="0" w:color="auto"/>
            <w:bottom w:val="none" w:sz="0" w:space="0" w:color="auto"/>
            <w:right w:val="none" w:sz="0" w:space="0" w:color="auto"/>
          </w:divBdr>
        </w:div>
        <w:div w:id="491261472">
          <w:marLeft w:val="0"/>
          <w:marRight w:val="0"/>
          <w:marTop w:val="0"/>
          <w:marBottom w:val="0"/>
          <w:divBdr>
            <w:top w:val="none" w:sz="0" w:space="0" w:color="auto"/>
            <w:left w:val="none" w:sz="0" w:space="0" w:color="auto"/>
            <w:bottom w:val="none" w:sz="0" w:space="0" w:color="auto"/>
            <w:right w:val="none" w:sz="0" w:space="0" w:color="auto"/>
          </w:divBdr>
        </w:div>
        <w:div w:id="2030831931">
          <w:marLeft w:val="0"/>
          <w:marRight w:val="0"/>
          <w:marTop w:val="0"/>
          <w:marBottom w:val="0"/>
          <w:divBdr>
            <w:top w:val="none" w:sz="0" w:space="0" w:color="auto"/>
            <w:left w:val="none" w:sz="0" w:space="0" w:color="auto"/>
            <w:bottom w:val="none" w:sz="0" w:space="0" w:color="auto"/>
            <w:right w:val="none" w:sz="0" w:space="0" w:color="auto"/>
          </w:divBdr>
        </w:div>
        <w:div w:id="397434511">
          <w:marLeft w:val="0"/>
          <w:marRight w:val="0"/>
          <w:marTop w:val="0"/>
          <w:marBottom w:val="0"/>
          <w:divBdr>
            <w:top w:val="none" w:sz="0" w:space="0" w:color="auto"/>
            <w:left w:val="none" w:sz="0" w:space="0" w:color="auto"/>
            <w:bottom w:val="none" w:sz="0" w:space="0" w:color="auto"/>
            <w:right w:val="none" w:sz="0" w:space="0" w:color="auto"/>
          </w:divBdr>
        </w:div>
        <w:div w:id="1161195511">
          <w:marLeft w:val="0"/>
          <w:marRight w:val="0"/>
          <w:marTop w:val="0"/>
          <w:marBottom w:val="0"/>
          <w:divBdr>
            <w:top w:val="none" w:sz="0" w:space="0" w:color="auto"/>
            <w:left w:val="none" w:sz="0" w:space="0" w:color="auto"/>
            <w:bottom w:val="none" w:sz="0" w:space="0" w:color="auto"/>
            <w:right w:val="none" w:sz="0" w:space="0" w:color="auto"/>
          </w:divBdr>
        </w:div>
        <w:div w:id="1979995656">
          <w:marLeft w:val="0"/>
          <w:marRight w:val="0"/>
          <w:marTop w:val="0"/>
          <w:marBottom w:val="0"/>
          <w:divBdr>
            <w:top w:val="none" w:sz="0" w:space="0" w:color="auto"/>
            <w:left w:val="none" w:sz="0" w:space="0" w:color="auto"/>
            <w:bottom w:val="none" w:sz="0" w:space="0" w:color="auto"/>
            <w:right w:val="none" w:sz="0" w:space="0" w:color="auto"/>
          </w:divBdr>
        </w:div>
        <w:div w:id="101609337">
          <w:marLeft w:val="0"/>
          <w:marRight w:val="0"/>
          <w:marTop w:val="0"/>
          <w:marBottom w:val="0"/>
          <w:divBdr>
            <w:top w:val="none" w:sz="0" w:space="0" w:color="auto"/>
            <w:left w:val="none" w:sz="0" w:space="0" w:color="auto"/>
            <w:bottom w:val="none" w:sz="0" w:space="0" w:color="auto"/>
            <w:right w:val="none" w:sz="0" w:space="0" w:color="auto"/>
          </w:divBdr>
        </w:div>
        <w:div w:id="424152642">
          <w:marLeft w:val="0"/>
          <w:marRight w:val="0"/>
          <w:marTop w:val="0"/>
          <w:marBottom w:val="0"/>
          <w:divBdr>
            <w:top w:val="none" w:sz="0" w:space="0" w:color="auto"/>
            <w:left w:val="none" w:sz="0" w:space="0" w:color="auto"/>
            <w:bottom w:val="none" w:sz="0" w:space="0" w:color="auto"/>
            <w:right w:val="none" w:sz="0" w:space="0" w:color="auto"/>
          </w:divBdr>
        </w:div>
        <w:div w:id="1984263435">
          <w:marLeft w:val="0"/>
          <w:marRight w:val="0"/>
          <w:marTop w:val="0"/>
          <w:marBottom w:val="0"/>
          <w:divBdr>
            <w:top w:val="none" w:sz="0" w:space="0" w:color="auto"/>
            <w:left w:val="none" w:sz="0" w:space="0" w:color="auto"/>
            <w:bottom w:val="none" w:sz="0" w:space="0" w:color="auto"/>
            <w:right w:val="none" w:sz="0" w:space="0" w:color="auto"/>
          </w:divBdr>
        </w:div>
        <w:div w:id="1470781529">
          <w:marLeft w:val="0"/>
          <w:marRight w:val="0"/>
          <w:marTop w:val="0"/>
          <w:marBottom w:val="0"/>
          <w:divBdr>
            <w:top w:val="none" w:sz="0" w:space="0" w:color="auto"/>
            <w:left w:val="none" w:sz="0" w:space="0" w:color="auto"/>
            <w:bottom w:val="none" w:sz="0" w:space="0" w:color="auto"/>
            <w:right w:val="none" w:sz="0" w:space="0" w:color="auto"/>
          </w:divBdr>
        </w:div>
        <w:div w:id="1691494430">
          <w:marLeft w:val="0"/>
          <w:marRight w:val="0"/>
          <w:marTop w:val="0"/>
          <w:marBottom w:val="0"/>
          <w:divBdr>
            <w:top w:val="none" w:sz="0" w:space="0" w:color="auto"/>
            <w:left w:val="none" w:sz="0" w:space="0" w:color="auto"/>
            <w:bottom w:val="none" w:sz="0" w:space="0" w:color="auto"/>
            <w:right w:val="none" w:sz="0" w:space="0" w:color="auto"/>
          </w:divBdr>
        </w:div>
        <w:div w:id="271010858">
          <w:marLeft w:val="0"/>
          <w:marRight w:val="0"/>
          <w:marTop w:val="0"/>
          <w:marBottom w:val="0"/>
          <w:divBdr>
            <w:top w:val="none" w:sz="0" w:space="0" w:color="auto"/>
            <w:left w:val="none" w:sz="0" w:space="0" w:color="auto"/>
            <w:bottom w:val="none" w:sz="0" w:space="0" w:color="auto"/>
            <w:right w:val="none" w:sz="0" w:space="0" w:color="auto"/>
          </w:divBdr>
        </w:div>
        <w:div w:id="341207427">
          <w:marLeft w:val="0"/>
          <w:marRight w:val="0"/>
          <w:marTop w:val="0"/>
          <w:marBottom w:val="0"/>
          <w:divBdr>
            <w:top w:val="none" w:sz="0" w:space="0" w:color="auto"/>
            <w:left w:val="none" w:sz="0" w:space="0" w:color="auto"/>
            <w:bottom w:val="none" w:sz="0" w:space="0" w:color="auto"/>
            <w:right w:val="none" w:sz="0" w:space="0" w:color="auto"/>
          </w:divBdr>
        </w:div>
        <w:div w:id="2123918841">
          <w:marLeft w:val="0"/>
          <w:marRight w:val="0"/>
          <w:marTop w:val="0"/>
          <w:marBottom w:val="0"/>
          <w:divBdr>
            <w:top w:val="none" w:sz="0" w:space="0" w:color="auto"/>
            <w:left w:val="none" w:sz="0" w:space="0" w:color="auto"/>
            <w:bottom w:val="none" w:sz="0" w:space="0" w:color="auto"/>
            <w:right w:val="none" w:sz="0" w:space="0" w:color="auto"/>
          </w:divBdr>
        </w:div>
        <w:div w:id="413236979">
          <w:marLeft w:val="0"/>
          <w:marRight w:val="0"/>
          <w:marTop w:val="0"/>
          <w:marBottom w:val="0"/>
          <w:divBdr>
            <w:top w:val="none" w:sz="0" w:space="0" w:color="auto"/>
            <w:left w:val="none" w:sz="0" w:space="0" w:color="auto"/>
            <w:bottom w:val="none" w:sz="0" w:space="0" w:color="auto"/>
            <w:right w:val="none" w:sz="0" w:space="0" w:color="auto"/>
          </w:divBdr>
        </w:div>
        <w:div w:id="1423331222">
          <w:marLeft w:val="0"/>
          <w:marRight w:val="0"/>
          <w:marTop w:val="0"/>
          <w:marBottom w:val="0"/>
          <w:divBdr>
            <w:top w:val="none" w:sz="0" w:space="0" w:color="auto"/>
            <w:left w:val="none" w:sz="0" w:space="0" w:color="auto"/>
            <w:bottom w:val="none" w:sz="0" w:space="0" w:color="auto"/>
            <w:right w:val="none" w:sz="0" w:space="0" w:color="auto"/>
          </w:divBdr>
        </w:div>
        <w:div w:id="1236210871">
          <w:marLeft w:val="0"/>
          <w:marRight w:val="0"/>
          <w:marTop w:val="0"/>
          <w:marBottom w:val="0"/>
          <w:divBdr>
            <w:top w:val="none" w:sz="0" w:space="0" w:color="auto"/>
            <w:left w:val="none" w:sz="0" w:space="0" w:color="auto"/>
            <w:bottom w:val="none" w:sz="0" w:space="0" w:color="auto"/>
            <w:right w:val="none" w:sz="0" w:space="0" w:color="auto"/>
          </w:divBdr>
        </w:div>
        <w:div w:id="1002510920">
          <w:marLeft w:val="0"/>
          <w:marRight w:val="0"/>
          <w:marTop w:val="0"/>
          <w:marBottom w:val="0"/>
          <w:divBdr>
            <w:top w:val="none" w:sz="0" w:space="0" w:color="auto"/>
            <w:left w:val="none" w:sz="0" w:space="0" w:color="auto"/>
            <w:bottom w:val="none" w:sz="0" w:space="0" w:color="auto"/>
            <w:right w:val="none" w:sz="0" w:space="0" w:color="auto"/>
          </w:divBdr>
        </w:div>
        <w:div w:id="1242985772">
          <w:marLeft w:val="0"/>
          <w:marRight w:val="0"/>
          <w:marTop w:val="0"/>
          <w:marBottom w:val="0"/>
          <w:divBdr>
            <w:top w:val="none" w:sz="0" w:space="0" w:color="auto"/>
            <w:left w:val="none" w:sz="0" w:space="0" w:color="auto"/>
            <w:bottom w:val="none" w:sz="0" w:space="0" w:color="auto"/>
            <w:right w:val="none" w:sz="0" w:space="0" w:color="auto"/>
          </w:divBdr>
        </w:div>
        <w:div w:id="1111583680">
          <w:marLeft w:val="0"/>
          <w:marRight w:val="0"/>
          <w:marTop w:val="0"/>
          <w:marBottom w:val="0"/>
          <w:divBdr>
            <w:top w:val="none" w:sz="0" w:space="0" w:color="auto"/>
            <w:left w:val="none" w:sz="0" w:space="0" w:color="auto"/>
            <w:bottom w:val="none" w:sz="0" w:space="0" w:color="auto"/>
            <w:right w:val="none" w:sz="0" w:space="0" w:color="auto"/>
          </w:divBdr>
        </w:div>
        <w:div w:id="1544170767">
          <w:marLeft w:val="0"/>
          <w:marRight w:val="0"/>
          <w:marTop w:val="0"/>
          <w:marBottom w:val="0"/>
          <w:divBdr>
            <w:top w:val="none" w:sz="0" w:space="0" w:color="auto"/>
            <w:left w:val="none" w:sz="0" w:space="0" w:color="auto"/>
            <w:bottom w:val="none" w:sz="0" w:space="0" w:color="auto"/>
            <w:right w:val="none" w:sz="0" w:space="0" w:color="auto"/>
          </w:divBdr>
        </w:div>
        <w:div w:id="1051736038">
          <w:marLeft w:val="0"/>
          <w:marRight w:val="0"/>
          <w:marTop w:val="0"/>
          <w:marBottom w:val="0"/>
          <w:divBdr>
            <w:top w:val="none" w:sz="0" w:space="0" w:color="auto"/>
            <w:left w:val="none" w:sz="0" w:space="0" w:color="auto"/>
            <w:bottom w:val="none" w:sz="0" w:space="0" w:color="auto"/>
            <w:right w:val="none" w:sz="0" w:space="0" w:color="auto"/>
          </w:divBdr>
        </w:div>
        <w:div w:id="239098921">
          <w:marLeft w:val="0"/>
          <w:marRight w:val="0"/>
          <w:marTop w:val="0"/>
          <w:marBottom w:val="0"/>
          <w:divBdr>
            <w:top w:val="none" w:sz="0" w:space="0" w:color="auto"/>
            <w:left w:val="none" w:sz="0" w:space="0" w:color="auto"/>
            <w:bottom w:val="none" w:sz="0" w:space="0" w:color="auto"/>
            <w:right w:val="none" w:sz="0" w:space="0" w:color="auto"/>
          </w:divBdr>
        </w:div>
        <w:div w:id="611864725">
          <w:marLeft w:val="0"/>
          <w:marRight w:val="0"/>
          <w:marTop w:val="0"/>
          <w:marBottom w:val="0"/>
          <w:divBdr>
            <w:top w:val="none" w:sz="0" w:space="0" w:color="auto"/>
            <w:left w:val="none" w:sz="0" w:space="0" w:color="auto"/>
            <w:bottom w:val="none" w:sz="0" w:space="0" w:color="auto"/>
            <w:right w:val="none" w:sz="0" w:space="0" w:color="auto"/>
          </w:divBdr>
        </w:div>
        <w:div w:id="41636116">
          <w:marLeft w:val="0"/>
          <w:marRight w:val="0"/>
          <w:marTop w:val="0"/>
          <w:marBottom w:val="0"/>
          <w:divBdr>
            <w:top w:val="none" w:sz="0" w:space="0" w:color="auto"/>
            <w:left w:val="none" w:sz="0" w:space="0" w:color="auto"/>
            <w:bottom w:val="none" w:sz="0" w:space="0" w:color="auto"/>
            <w:right w:val="none" w:sz="0" w:space="0" w:color="auto"/>
          </w:divBdr>
        </w:div>
        <w:div w:id="72239338">
          <w:marLeft w:val="0"/>
          <w:marRight w:val="0"/>
          <w:marTop w:val="0"/>
          <w:marBottom w:val="0"/>
          <w:divBdr>
            <w:top w:val="none" w:sz="0" w:space="0" w:color="auto"/>
            <w:left w:val="none" w:sz="0" w:space="0" w:color="auto"/>
            <w:bottom w:val="none" w:sz="0" w:space="0" w:color="auto"/>
            <w:right w:val="none" w:sz="0" w:space="0" w:color="auto"/>
          </w:divBdr>
        </w:div>
        <w:div w:id="1501239772">
          <w:marLeft w:val="0"/>
          <w:marRight w:val="0"/>
          <w:marTop w:val="0"/>
          <w:marBottom w:val="0"/>
          <w:divBdr>
            <w:top w:val="none" w:sz="0" w:space="0" w:color="auto"/>
            <w:left w:val="none" w:sz="0" w:space="0" w:color="auto"/>
            <w:bottom w:val="none" w:sz="0" w:space="0" w:color="auto"/>
            <w:right w:val="none" w:sz="0" w:space="0" w:color="auto"/>
          </w:divBdr>
        </w:div>
        <w:div w:id="201676472">
          <w:marLeft w:val="0"/>
          <w:marRight w:val="0"/>
          <w:marTop w:val="0"/>
          <w:marBottom w:val="0"/>
          <w:divBdr>
            <w:top w:val="none" w:sz="0" w:space="0" w:color="auto"/>
            <w:left w:val="none" w:sz="0" w:space="0" w:color="auto"/>
            <w:bottom w:val="none" w:sz="0" w:space="0" w:color="auto"/>
            <w:right w:val="none" w:sz="0" w:space="0" w:color="auto"/>
          </w:divBdr>
        </w:div>
        <w:div w:id="1908177189">
          <w:marLeft w:val="0"/>
          <w:marRight w:val="0"/>
          <w:marTop w:val="0"/>
          <w:marBottom w:val="0"/>
          <w:divBdr>
            <w:top w:val="none" w:sz="0" w:space="0" w:color="auto"/>
            <w:left w:val="none" w:sz="0" w:space="0" w:color="auto"/>
            <w:bottom w:val="none" w:sz="0" w:space="0" w:color="auto"/>
            <w:right w:val="none" w:sz="0" w:space="0" w:color="auto"/>
          </w:divBdr>
        </w:div>
        <w:div w:id="521939729">
          <w:marLeft w:val="0"/>
          <w:marRight w:val="0"/>
          <w:marTop w:val="0"/>
          <w:marBottom w:val="0"/>
          <w:divBdr>
            <w:top w:val="none" w:sz="0" w:space="0" w:color="auto"/>
            <w:left w:val="none" w:sz="0" w:space="0" w:color="auto"/>
            <w:bottom w:val="none" w:sz="0" w:space="0" w:color="auto"/>
            <w:right w:val="none" w:sz="0" w:space="0" w:color="auto"/>
          </w:divBdr>
        </w:div>
        <w:div w:id="1264262507">
          <w:marLeft w:val="0"/>
          <w:marRight w:val="0"/>
          <w:marTop w:val="0"/>
          <w:marBottom w:val="0"/>
          <w:divBdr>
            <w:top w:val="none" w:sz="0" w:space="0" w:color="auto"/>
            <w:left w:val="none" w:sz="0" w:space="0" w:color="auto"/>
            <w:bottom w:val="none" w:sz="0" w:space="0" w:color="auto"/>
            <w:right w:val="none" w:sz="0" w:space="0" w:color="auto"/>
          </w:divBdr>
        </w:div>
        <w:div w:id="787358816">
          <w:marLeft w:val="0"/>
          <w:marRight w:val="0"/>
          <w:marTop w:val="0"/>
          <w:marBottom w:val="0"/>
          <w:divBdr>
            <w:top w:val="none" w:sz="0" w:space="0" w:color="auto"/>
            <w:left w:val="none" w:sz="0" w:space="0" w:color="auto"/>
            <w:bottom w:val="none" w:sz="0" w:space="0" w:color="auto"/>
            <w:right w:val="none" w:sz="0" w:space="0" w:color="auto"/>
          </w:divBdr>
        </w:div>
        <w:div w:id="2118526420">
          <w:marLeft w:val="0"/>
          <w:marRight w:val="0"/>
          <w:marTop w:val="0"/>
          <w:marBottom w:val="0"/>
          <w:divBdr>
            <w:top w:val="none" w:sz="0" w:space="0" w:color="auto"/>
            <w:left w:val="none" w:sz="0" w:space="0" w:color="auto"/>
            <w:bottom w:val="none" w:sz="0" w:space="0" w:color="auto"/>
            <w:right w:val="none" w:sz="0" w:space="0" w:color="auto"/>
          </w:divBdr>
        </w:div>
        <w:div w:id="1044909537">
          <w:marLeft w:val="0"/>
          <w:marRight w:val="0"/>
          <w:marTop w:val="0"/>
          <w:marBottom w:val="0"/>
          <w:divBdr>
            <w:top w:val="none" w:sz="0" w:space="0" w:color="auto"/>
            <w:left w:val="none" w:sz="0" w:space="0" w:color="auto"/>
            <w:bottom w:val="none" w:sz="0" w:space="0" w:color="auto"/>
            <w:right w:val="none" w:sz="0" w:space="0" w:color="auto"/>
          </w:divBdr>
        </w:div>
        <w:div w:id="2097089650">
          <w:marLeft w:val="0"/>
          <w:marRight w:val="0"/>
          <w:marTop w:val="0"/>
          <w:marBottom w:val="0"/>
          <w:divBdr>
            <w:top w:val="none" w:sz="0" w:space="0" w:color="auto"/>
            <w:left w:val="none" w:sz="0" w:space="0" w:color="auto"/>
            <w:bottom w:val="none" w:sz="0" w:space="0" w:color="auto"/>
            <w:right w:val="none" w:sz="0" w:space="0" w:color="auto"/>
          </w:divBdr>
        </w:div>
        <w:div w:id="114832404">
          <w:marLeft w:val="0"/>
          <w:marRight w:val="0"/>
          <w:marTop w:val="0"/>
          <w:marBottom w:val="0"/>
          <w:divBdr>
            <w:top w:val="none" w:sz="0" w:space="0" w:color="auto"/>
            <w:left w:val="none" w:sz="0" w:space="0" w:color="auto"/>
            <w:bottom w:val="none" w:sz="0" w:space="0" w:color="auto"/>
            <w:right w:val="none" w:sz="0" w:space="0" w:color="auto"/>
          </w:divBdr>
        </w:div>
        <w:div w:id="135950601">
          <w:marLeft w:val="0"/>
          <w:marRight w:val="0"/>
          <w:marTop w:val="0"/>
          <w:marBottom w:val="0"/>
          <w:divBdr>
            <w:top w:val="none" w:sz="0" w:space="0" w:color="auto"/>
            <w:left w:val="none" w:sz="0" w:space="0" w:color="auto"/>
            <w:bottom w:val="none" w:sz="0" w:space="0" w:color="auto"/>
            <w:right w:val="none" w:sz="0" w:space="0" w:color="auto"/>
          </w:divBdr>
        </w:div>
        <w:div w:id="575824980">
          <w:marLeft w:val="0"/>
          <w:marRight w:val="0"/>
          <w:marTop w:val="0"/>
          <w:marBottom w:val="0"/>
          <w:divBdr>
            <w:top w:val="none" w:sz="0" w:space="0" w:color="auto"/>
            <w:left w:val="none" w:sz="0" w:space="0" w:color="auto"/>
            <w:bottom w:val="none" w:sz="0" w:space="0" w:color="auto"/>
            <w:right w:val="none" w:sz="0" w:space="0" w:color="auto"/>
          </w:divBdr>
        </w:div>
        <w:div w:id="555507014">
          <w:marLeft w:val="0"/>
          <w:marRight w:val="0"/>
          <w:marTop w:val="0"/>
          <w:marBottom w:val="0"/>
          <w:divBdr>
            <w:top w:val="none" w:sz="0" w:space="0" w:color="auto"/>
            <w:left w:val="none" w:sz="0" w:space="0" w:color="auto"/>
            <w:bottom w:val="none" w:sz="0" w:space="0" w:color="auto"/>
            <w:right w:val="none" w:sz="0" w:space="0" w:color="auto"/>
          </w:divBdr>
        </w:div>
        <w:div w:id="1563177184">
          <w:marLeft w:val="0"/>
          <w:marRight w:val="0"/>
          <w:marTop w:val="0"/>
          <w:marBottom w:val="0"/>
          <w:divBdr>
            <w:top w:val="none" w:sz="0" w:space="0" w:color="auto"/>
            <w:left w:val="none" w:sz="0" w:space="0" w:color="auto"/>
            <w:bottom w:val="none" w:sz="0" w:space="0" w:color="auto"/>
            <w:right w:val="none" w:sz="0" w:space="0" w:color="auto"/>
          </w:divBdr>
        </w:div>
        <w:div w:id="401871170">
          <w:marLeft w:val="0"/>
          <w:marRight w:val="0"/>
          <w:marTop w:val="0"/>
          <w:marBottom w:val="0"/>
          <w:divBdr>
            <w:top w:val="none" w:sz="0" w:space="0" w:color="auto"/>
            <w:left w:val="none" w:sz="0" w:space="0" w:color="auto"/>
            <w:bottom w:val="none" w:sz="0" w:space="0" w:color="auto"/>
            <w:right w:val="none" w:sz="0" w:space="0" w:color="auto"/>
          </w:divBdr>
        </w:div>
      </w:divsChild>
    </w:div>
    <w:div w:id="1057510302">
      <w:bodyDiv w:val="1"/>
      <w:marLeft w:val="0"/>
      <w:marRight w:val="0"/>
      <w:marTop w:val="0"/>
      <w:marBottom w:val="0"/>
      <w:divBdr>
        <w:top w:val="none" w:sz="0" w:space="0" w:color="auto"/>
        <w:left w:val="none" w:sz="0" w:space="0" w:color="auto"/>
        <w:bottom w:val="none" w:sz="0" w:space="0" w:color="auto"/>
        <w:right w:val="none" w:sz="0" w:space="0" w:color="auto"/>
      </w:divBdr>
    </w:div>
    <w:div w:id="1433470301">
      <w:bodyDiv w:val="1"/>
      <w:marLeft w:val="0"/>
      <w:marRight w:val="0"/>
      <w:marTop w:val="0"/>
      <w:marBottom w:val="0"/>
      <w:divBdr>
        <w:top w:val="none" w:sz="0" w:space="0" w:color="auto"/>
        <w:left w:val="none" w:sz="0" w:space="0" w:color="auto"/>
        <w:bottom w:val="none" w:sz="0" w:space="0" w:color="auto"/>
        <w:right w:val="none" w:sz="0" w:space="0" w:color="auto"/>
      </w:divBdr>
      <w:divsChild>
        <w:div w:id="536626006">
          <w:marLeft w:val="0"/>
          <w:marRight w:val="0"/>
          <w:marTop w:val="0"/>
          <w:marBottom w:val="0"/>
          <w:divBdr>
            <w:top w:val="none" w:sz="0" w:space="0" w:color="auto"/>
            <w:left w:val="none" w:sz="0" w:space="0" w:color="auto"/>
            <w:bottom w:val="none" w:sz="0" w:space="0" w:color="auto"/>
            <w:right w:val="none" w:sz="0" w:space="0" w:color="auto"/>
          </w:divBdr>
          <w:divsChild>
            <w:div w:id="16838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238">
      <w:bodyDiv w:val="1"/>
      <w:marLeft w:val="0"/>
      <w:marRight w:val="0"/>
      <w:marTop w:val="0"/>
      <w:marBottom w:val="0"/>
      <w:divBdr>
        <w:top w:val="none" w:sz="0" w:space="0" w:color="auto"/>
        <w:left w:val="none" w:sz="0" w:space="0" w:color="auto"/>
        <w:bottom w:val="none" w:sz="0" w:space="0" w:color="auto"/>
        <w:right w:val="none" w:sz="0" w:space="0" w:color="auto"/>
      </w:divBdr>
    </w:div>
    <w:div w:id="1532836748">
      <w:bodyDiv w:val="1"/>
      <w:marLeft w:val="0"/>
      <w:marRight w:val="0"/>
      <w:marTop w:val="0"/>
      <w:marBottom w:val="0"/>
      <w:divBdr>
        <w:top w:val="none" w:sz="0" w:space="0" w:color="auto"/>
        <w:left w:val="none" w:sz="0" w:space="0" w:color="auto"/>
        <w:bottom w:val="none" w:sz="0" w:space="0" w:color="auto"/>
        <w:right w:val="none" w:sz="0" w:space="0" w:color="auto"/>
      </w:divBdr>
    </w:div>
    <w:div w:id="20793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gile_software_development"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i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86E369-23A5-44D7-9FEC-BE0FBF90400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ABAA9-C15A-4147-9CE1-516E723C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10103</TotalTime>
  <Pages>24</Pages>
  <Words>6040</Words>
  <Characters>34434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Navin</cp:lastModifiedBy>
  <cp:revision>890</cp:revision>
  <cp:lastPrinted>2022-12-10T01:21:00Z</cp:lastPrinted>
  <dcterms:created xsi:type="dcterms:W3CDTF">2022-11-16T14:33:00Z</dcterms:created>
  <dcterms:modified xsi:type="dcterms:W3CDTF">2022-12-10T01:22:00Z</dcterms:modified>
</cp:coreProperties>
</file>